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B6" w:rsidRDefault="006D1CB6" w:rsidP="005B5EF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Black" w:hAnsi="Arial Black" w:cs="Calibri"/>
          <w:b/>
          <w:bCs/>
          <w:i/>
          <w:iCs/>
          <w:color w:val="000000"/>
          <w:sz w:val="40"/>
          <w:szCs w:val="40"/>
        </w:rPr>
        <w:br/>
      </w:r>
      <w:r w:rsidR="005B5EF2">
        <w:rPr>
          <w:rStyle w:val="c25"/>
          <w:rFonts w:ascii="Arial Black" w:hAnsi="Arial Black" w:cs="Calibri"/>
          <w:b/>
          <w:bCs/>
          <w:i/>
          <w:iCs/>
          <w:color w:val="000000"/>
          <w:sz w:val="40"/>
          <w:szCs w:val="40"/>
        </w:rPr>
        <w:t>Профилактика употребления</w:t>
      </w:r>
      <w:r>
        <w:rPr>
          <w:rStyle w:val="c25"/>
          <w:rFonts w:ascii="Arial Black" w:hAnsi="Arial Black" w:cs="Calibri"/>
          <w:b/>
          <w:bCs/>
          <w:i/>
          <w:iCs/>
          <w:color w:val="000000"/>
          <w:sz w:val="40"/>
          <w:szCs w:val="40"/>
        </w:rPr>
        <w:t xml:space="preserve"> алкоголя, </w:t>
      </w:r>
      <w:proofErr w:type="spellStart"/>
      <w:r>
        <w:rPr>
          <w:rStyle w:val="c25"/>
          <w:rFonts w:ascii="Arial Black" w:hAnsi="Arial Black" w:cs="Calibri"/>
          <w:b/>
          <w:bCs/>
          <w:i/>
          <w:iCs/>
          <w:color w:val="000000"/>
          <w:sz w:val="40"/>
          <w:szCs w:val="40"/>
        </w:rPr>
        <w:t>табакокурения</w:t>
      </w:r>
      <w:proofErr w:type="spellEnd"/>
      <w:r w:rsidR="005B5EF2">
        <w:rPr>
          <w:rStyle w:val="c25"/>
          <w:rFonts w:ascii="Arial Black" w:hAnsi="Arial Black" w:cs="Calibri"/>
          <w:b/>
          <w:bCs/>
          <w:i/>
          <w:iCs/>
          <w:color w:val="000000"/>
          <w:sz w:val="40"/>
          <w:szCs w:val="40"/>
        </w:rPr>
        <w:t>, наркотических веществ</w:t>
      </w:r>
    </w:p>
    <w:p w:rsidR="006D1CB6" w:rsidRDefault="006D1CB6" w:rsidP="006D1C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D1CB6" w:rsidRDefault="006D1CB6" w:rsidP="00A6452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D1CB6" w:rsidRDefault="006D1CB6" w:rsidP="006D1C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г. Комсомольск-на-Амуре</w:t>
      </w:r>
    </w:p>
    <w:p w:rsidR="006D1CB6" w:rsidRDefault="006D1CB6" w:rsidP="005B5E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2020 год</w:t>
      </w:r>
    </w:p>
    <w:p w:rsidR="005B5EF2" w:rsidRPr="005B5EF2" w:rsidRDefault="005B5EF2" w:rsidP="005B5EF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6D1CB6" w:rsidRPr="008E0126" w:rsidRDefault="006D1CB6" w:rsidP="006D1C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FF0000"/>
          <w:sz w:val="32"/>
          <w:szCs w:val="32"/>
        </w:rPr>
        <w:t>МИФЫ О ПАВ</w:t>
      </w:r>
    </w:p>
    <w:p w:rsidR="006D1CB6" w:rsidRPr="008E0126" w:rsidRDefault="006D1CB6" w:rsidP="006D1C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FF0000"/>
          <w:sz w:val="32"/>
          <w:szCs w:val="32"/>
        </w:rPr>
        <w:t> Миф №1 «От первого раза зависимости не бывает»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Употребление любых ПАВ вызывает состояние опьянения, в котором человек может совершать поступки, ведущие к тяжелым последствиям, даже преступлениям. Употребление любых ПАВ раньше или позже может вызывать зависимость, по крайней мере психологическую. ПАВ влияют на многие внутренние органы, в первую очередь на мозг.</w:t>
      </w:r>
    </w:p>
    <w:p w:rsidR="006D1CB6" w:rsidRPr="008E0126" w:rsidRDefault="006D1CB6" w:rsidP="006D1CB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FF0000"/>
          <w:sz w:val="32"/>
          <w:szCs w:val="32"/>
        </w:rPr>
        <w:t>Миф №2 я умею контролировать себя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 xml:space="preserve">Любые </w:t>
      </w:r>
      <w:proofErr w:type="spellStart"/>
      <w:r w:rsidRPr="008E0126">
        <w:rPr>
          <w:rStyle w:val="c10"/>
          <w:color w:val="000000"/>
          <w:sz w:val="32"/>
          <w:szCs w:val="32"/>
        </w:rPr>
        <w:t>психоактивные</w:t>
      </w:r>
      <w:proofErr w:type="spellEnd"/>
      <w:r w:rsidRPr="008E0126">
        <w:rPr>
          <w:rStyle w:val="c10"/>
          <w:color w:val="000000"/>
          <w:sz w:val="32"/>
          <w:szCs w:val="32"/>
        </w:rPr>
        <w:t xml:space="preserve"> вещества нарушают функции памяти, мышления, снижают познавательные способности и изменяют эмоциональную сферу.</w:t>
      </w:r>
    </w:p>
    <w:p w:rsidR="006D1CB6" w:rsidRPr="008E0126" w:rsidRDefault="006D1CB6" w:rsidP="006D1CB6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FF0000"/>
          <w:sz w:val="32"/>
          <w:szCs w:val="32"/>
        </w:rPr>
        <w:t xml:space="preserve">Миф №3 «Легкие </w:t>
      </w:r>
      <w:proofErr w:type="spellStart"/>
      <w:r w:rsidRPr="008E0126">
        <w:rPr>
          <w:rStyle w:val="c0"/>
          <w:b/>
          <w:bCs/>
          <w:i/>
          <w:iCs/>
          <w:color w:val="FF0000"/>
          <w:sz w:val="32"/>
          <w:szCs w:val="32"/>
        </w:rPr>
        <w:t>психоактивные</w:t>
      </w:r>
      <w:proofErr w:type="spellEnd"/>
      <w:r w:rsidRPr="008E0126">
        <w:rPr>
          <w:rStyle w:val="c0"/>
          <w:b/>
          <w:bCs/>
          <w:i/>
          <w:iCs/>
          <w:color w:val="FF0000"/>
          <w:sz w:val="32"/>
          <w:szCs w:val="32"/>
        </w:rPr>
        <w:t xml:space="preserve"> вещества стимулируют творчество, помогают создавать шедевры»</w:t>
      </w:r>
    </w:p>
    <w:p w:rsidR="006D1CB6" w:rsidRPr="008E0126" w:rsidRDefault="006D1CB6" w:rsidP="006D1CB6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30"/>
          <w:color w:val="000000"/>
          <w:sz w:val="32"/>
          <w:szCs w:val="32"/>
        </w:rPr>
        <w:t xml:space="preserve">Как и другие </w:t>
      </w:r>
      <w:proofErr w:type="spellStart"/>
      <w:r w:rsidRPr="008E0126">
        <w:rPr>
          <w:rStyle w:val="c30"/>
          <w:color w:val="000000"/>
          <w:sz w:val="32"/>
          <w:szCs w:val="32"/>
        </w:rPr>
        <w:t>психоактивные</w:t>
      </w:r>
      <w:proofErr w:type="spellEnd"/>
      <w:r w:rsidRPr="008E0126">
        <w:rPr>
          <w:rStyle w:val="c30"/>
          <w:color w:val="000000"/>
          <w:sz w:val="32"/>
          <w:szCs w:val="32"/>
        </w:rPr>
        <w:t xml:space="preserve"> вещества, лишь создают иллюзию улучшения творческих способностей за счет того, что они снижают критичность к собственным действиям и окружающей действительности. Нет критичности – и любое посредственное творение покажется гениальным.</w:t>
      </w:r>
    </w:p>
    <w:p w:rsidR="006D1CB6" w:rsidRPr="008E0126" w:rsidRDefault="006D1CB6" w:rsidP="006D1CB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FF0000"/>
          <w:sz w:val="32"/>
          <w:szCs w:val="32"/>
        </w:rPr>
        <w:t>Миф №4 «Я всегда буду знать меру, в любой момент смогу бросить»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Попасть в зависимость можно уже после нескольких приемов. Безопасной меры здесь просто не существует.</w:t>
      </w:r>
    </w:p>
    <w:p w:rsidR="006D1CB6" w:rsidRPr="008E0126" w:rsidRDefault="006D1CB6" w:rsidP="006D1CB6">
      <w:pPr>
        <w:jc w:val="center"/>
        <w:rPr>
          <w:sz w:val="32"/>
          <w:szCs w:val="32"/>
        </w:rPr>
      </w:pPr>
    </w:p>
    <w:p w:rsidR="006D1CB6" w:rsidRPr="008E0126" w:rsidRDefault="006D1CB6" w:rsidP="006D1C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МИФЫ  ОБ</w:t>
      </w:r>
      <w:proofErr w:type="gramEnd"/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 xml:space="preserve"> АЛКОГОЛЕ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Миф №1 «Пиво — безвредный напиток»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Пиво относится к особой категории слабых алкогольных напитков. В нем содержатся вещества, повышающие восприимчивость организма к алкоголю, а также усиливающие его всасывание. Систематическое употребление пива приводит к различным функциональным расстройствам всех органов и систем человека.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Миф №2 «Алкоголь — пищевой продукт»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lastRenderedPageBreak/>
        <w:t>Алкоголь не переваривается в желудке, как пища. Он попадает прямо в кровь, а затем в мозг.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Миф №3 «Алкогольные напитки улучшают аппетит»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Это неверно. Использование вина в этих целях ведет к извращению деятельности желудка и кишечника. Регулярное употребление алкоголя с целью повысить аппетит приводит к атрофии желудка.                          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000000"/>
          <w:sz w:val="32"/>
          <w:szCs w:val="32"/>
        </w:rPr>
        <w:t> </w:t>
      </w:r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Миф №4 «Как хорошо, придя с работы, снять усталость, выпив вина»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Алкоголь и отдых несовместимы. Под действием алкоголя мозг не только не отдыхает, но работа его ухудшается.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Миф №5 «Алкоголь лечит простудные заболевания»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 xml:space="preserve">Алкоголь не оказывает обезвреживающего действия </w:t>
      </w:r>
      <w:proofErr w:type="gramStart"/>
      <w:r w:rsidRPr="008E0126">
        <w:rPr>
          <w:rStyle w:val="c10"/>
          <w:color w:val="000000"/>
          <w:sz w:val="32"/>
          <w:szCs w:val="32"/>
        </w:rPr>
        <w:t>на микробы</w:t>
      </w:r>
      <w:proofErr w:type="gramEnd"/>
      <w:r w:rsidRPr="008E0126">
        <w:rPr>
          <w:rStyle w:val="c10"/>
          <w:color w:val="000000"/>
          <w:sz w:val="32"/>
          <w:szCs w:val="32"/>
        </w:rPr>
        <w:t>, а тормозит защитные силы организма, препятствуя уничтожению этих микробов.</w:t>
      </w:r>
    </w:p>
    <w:p w:rsidR="006D1CB6" w:rsidRPr="008E0126" w:rsidRDefault="006D1CB6" w:rsidP="006D1CB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Миф  №</w:t>
      </w:r>
      <w:proofErr w:type="gramEnd"/>
      <w:r w:rsidRPr="008E0126">
        <w:rPr>
          <w:rStyle w:val="c0"/>
          <w:b/>
          <w:bCs/>
          <w:i/>
          <w:iCs/>
          <w:color w:val="0070C0"/>
          <w:sz w:val="32"/>
          <w:szCs w:val="32"/>
        </w:rPr>
        <w:t>6 «Подростки не могут стать алкоголиками»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Подростки могут пристраститься к алкоголю намного быстрее, чем взрослые. Чем раньше ребенок начинает выпивать, тем больше риск того, что он станет алкоголиком.</w:t>
      </w:r>
    </w:p>
    <w:p w:rsidR="006D1CB6" w:rsidRPr="008E0126" w:rsidRDefault="006D1CB6" w:rsidP="006D1CB6">
      <w:pPr>
        <w:jc w:val="center"/>
        <w:rPr>
          <w:sz w:val="32"/>
          <w:szCs w:val="32"/>
        </w:rPr>
      </w:pPr>
    </w:p>
    <w:p w:rsidR="006D1CB6" w:rsidRPr="008E0126" w:rsidRDefault="006D1CB6" w:rsidP="006D1C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МИФЫ  О</w:t>
      </w:r>
      <w:proofErr w:type="gramEnd"/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 xml:space="preserve"> КУРЕНИИ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 Миф № 1 «Курение доставляет удовольствие»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 «Удовольствие» от курения – всего лишь результат привычки, который заключается даже не в самом вдыхании дыма тлеющего табака, а скорее в ритуале, связанном с этим процессом.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Миф № 2 «Курение стимулирует мыслительный процесс»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Скорее наоборот: препятствует обогащению мозга кислородом, нормальному кровообращению, в результате чего мозг не получает достаточно питания.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Миф № 3 «Курение снимает стресс»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Напротив, оно вызывает нервозность и желание закурить следующую сигарету. Табачный дым не расслабляет, а тормозит работу центральной нервной системы.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Миф № 4 «Все или почти все люди курят»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Большая часть человечества не курит. В экономически развитых странах мода на курение постепенно проходит.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Миф №5 «Многие люди курят, и ничего – живут»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Сегодня доказана прямая связь между курением и раком легких.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Миф №</w:t>
      </w:r>
      <w:proofErr w:type="gramStart"/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6»Бросишь</w:t>
      </w:r>
      <w:proofErr w:type="gramEnd"/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 xml:space="preserve"> курить – растолстеешь»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lastRenderedPageBreak/>
        <w:t>Дело вовсе не в сигаретах, а в том, что люди начинают «заедать» стресс, возникающий при отказе от курения, и </w:t>
      </w:r>
      <w:hyperlink r:id="rId4" w:history="1">
        <w:r w:rsidRPr="008E0126">
          <w:rPr>
            <w:rStyle w:val="a3"/>
            <w:sz w:val="32"/>
            <w:szCs w:val="32"/>
          </w:rPr>
          <w:t>едят от нечего делать</w:t>
        </w:r>
      </w:hyperlink>
      <w:r w:rsidRPr="008E0126">
        <w:rPr>
          <w:rStyle w:val="c10"/>
          <w:color w:val="000000"/>
          <w:sz w:val="32"/>
          <w:szCs w:val="32"/>
        </w:rPr>
        <w:t> в ситуациях, когда раньше закуривали.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4F6228"/>
          <w:sz w:val="32"/>
          <w:szCs w:val="32"/>
        </w:rPr>
        <w:t> </w:t>
      </w:r>
      <w:r w:rsidRPr="008E0126">
        <w:rPr>
          <w:rStyle w:val="c0"/>
          <w:b/>
          <w:bCs/>
          <w:i/>
          <w:iCs/>
          <w:color w:val="4F6228"/>
          <w:sz w:val="32"/>
          <w:szCs w:val="32"/>
        </w:rPr>
        <w:t>Миф № 7 «Пассивное курение не опасно»</w:t>
      </w:r>
    </w:p>
    <w:p w:rsidR="006D1CB6" w:rsidRPr="008E0126" w:rsidRDefault="006D1CB6" w:rsidP="006D1C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E0126">
        <w:rPr>
          <w:rStyle w:val="c10"/>
          <w:color w:val="000000"/>
          <w:sz w:val="32"/>
          <w:szCs w:val="32"/>
        </w:rPr>
        <w:t> «Вынужденный курильщик» страдает больше, потому что боковой поток дыма за счет более низкой температуры сгорания табака в несколько раз более канцерогенен, чем дым, вдыхаемый курильщиком.</w:t>
      </w:r>
    </w:p>
    <w:sectPr w:rsidR="006D1CB6" w:rsidRPr="008E0126" w:rsidSect="005B5E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C7"/>
    <w:rsid w:val="00000ADA"/>
    <w:rsid w:val="00045103"/>
    <w:rsid w:val="0007132E"/>
    <w:rsid w:val="00081922"/>
    <w:rsid w:val="000C4F3A"/>
    <w:rsid w:val="000C5BE6"/>
    <w:rsid w:val="000D0978"/>
    <w:rsid w:val="000E0EBA"/>
    <w:rsid w:val="0011525D"/>
    <w:rsid w:val="0012435C"/>
    <w:rsid w:val="0014560F"/>
    <w:rsid w:val="00145AFB"/>
    <w:rsid w:val="00166A9A"/>
    <w:rsid w:val="001B5500"/>
    <w:rsid w:val="001C6CE2"/>
    <w:rsid w:val="001D12CD"/>
    <w:rsid w:val="001E78E8"/>
    <w:rsid w:val="001F11CD"/>
    <w:rsid w:val="001F6522"/>
    <w:rsid w:val="001F741A"/>
    <w:rsid w:val="00223F15"/>
    <w:rsid w:val="00224E00"/>
    <w:rsid w:val="00226FB6"/>
    <w:rsid w:val="0023145A"/>
    <w:rsid w:val="00253387"/>
    <w:rsid w:val="00270860"/>
    <w:rsid w:val="002D0FD4"/>
    <w:rsid w:val="002D285F"/>
    <w:rsid w:val="002D4693"/>
    <w:rsid w:val="002F21F1"/>
    <w:rsid w:val="00300588"/>
    <w:rsid w:val="003058B2"/>
    <w:rsid w:val="00315086"/>
    <w:rsid w:val="00334A61"/>
    <w:rsid w:val="00336AFC"/>
    <w:rsid w:val="00347F1B"/>
    <w:rsid w:val="00362B7F"/>
    <w:rsid w:val="003800A7"/>
    <w:rsid w:val="003A4F5C"/>
    <w:rsid w:val="003B3C73"/>
    <w:rsid w:val="00400C56"/>
    <w:rsid w:val="00403095"/>
    <w:rsid w:val="004223FA"/>
    <w:rsid w:val="00456067"/>
    <w:rsid w:val="004737D8"/>
    <w:rsid w:val="00486676"/>
    <w:rsid w:val="004908B3"/>
    <w:rsid w:val="004C2F92"/>
    <w:rsid w:val="004D7442"/>
    <w:rsid w:val="004E437A"/>
    <w:rsid w:val="004F3A74"/>
    <w:rsid w:val="004F6D07"/>
    <w:rsid w:val="00503420"/>
    <w:rsid w:val="005106C2"/>
    <w:rsid w:val="005413E9"/>
    <w:rsid w:val="0054622D"/>
    <w:rsid w:val="005818E8"/>
    <w:rsid w:val="005A29B2"/>
    <w:rsid w:val="005A2A72"/>
    <w:rsid w:val="005A2BC1"/>
    <w:rsid w:val="005A4843"/>
    <w:rsid w:val="005B5EF2"/>
    <w:rsid w:val="005D57E6"/>
    <w:rsid w:val="005E3DCD"/>
    <w:rsid w:val="005F5C17"/>
    <w:rsid w:val="005F5CF2"/>
    <w:rsid w:val="006072FD"/>
    <w:rsid w:val="006166E8"/>
    <w:rsid w:val="00621AEB"/>
    <w:rsid w:val="006322A4"/>
    <w:rsid w:val="006430BD"/>
    <w:rsid w:val="00664E3D"/>
    <w:rsid w:val="00690F57"/>
    <w:rsid w:val="006A7CCA"/>
    <w:rsid w:val="006C06CB"/>
    <w:rsid w:val="006C0B92"/>
    <w:rsid w:val="006D10D1"/>
    <w:rsid w:val="006D1CB6"/>
    <w:rsid w:val="006E2086"/>
    <w:rsid w:val="006F1D41"/>
    <w:rsid w:val="006F1F46"/>
    <w:rsid w:val="006F27F5"/>
    <w:rsid w:val="00754A1A"/>
    <w:rsid w:val="00755AEA"/>
    <w:rsid w:val="00776C9F"/>
    <w:rsid w:val="00791582"/>
    <w:rsid w:val="007A15C7"/>
    <w:rsid w:val="007A4FC8"/>
    <w:rsid w:val="007C1376"/>
    <w:rsid w:val="007C1D9E"/>
    <w:rsid w:val="007C3960"/>
    <w:rsid w:val="007C7577"/>
    <w:rsid w:val="00801EB8"/>
    <w:rsid w:val="00810F0D"/>
    <w:rsid w:val="0082242C"/>
    <w:rsid w:val="0083190A"/>
    <w:rsid w:val="0085459A"/>
    <w:rsid w:val="00860C3E"/>
    <w:rsid w:val="00862DBD"/>
    <w:rsid w:val="008901A3"/>
    <w:rsid w:val="008952D0"/>
    <w:rsid w:val="008B0E67"/>
    <w:rsid w:val="008B2394"/>
    <w:rsid w:val="008E0126"/>
    <w:rsid w:val="008E7BC2"/>
    <w:rsid w:val="00904079"/>
    <w:rsid w:val="00906909"/>
    <w:rsid w:val="00910757"/>
    <w:rsid w:val="009256FE"/>
    <w:rsid w:val="00937CB3"/>
    <w:rsid w:val="009639A6"/>
    <w:rsid w:val="00967355"/>
    <w:rsid w:val="009761AE"/>
    <w:rsid w:val="009800A3"/>
    <w:rsid w:val="009B118D"/>
    <w:rsid w:val="009B5BC9"/>
    <w:rsid w:val="009C0821"/>
    <w:rsid w:val="009C0CF8"/>
    <w:rsid w:val="009C1860"/>
    <w:rsid w:val="009C1A20"/>
    <w:rsid w:val="009C25C5"/>
    <w:rsid w:val="009C66D9"/>
    <w:rsid w:val="009E7AB9"/>
    <w:rsid w:val="00A22276"/>
    <w:rsid w:val="00A22CC0"/>
    <w:rsid w:val="00A311EA"/>
    <w:rsid w:val="00A3195E"/>
    <w:rsid w:val="00A6145F"/>
    <w:rsid w:val="00A61BB1"/>
    <w:rsid w:val="00A6452F"/>
    <w:rsid w:val="00A82808"/>
    <w:rsid w:val="00A93ACE"/>
    <w:rsid w:val="00A9753F"/>
    <w:rsid w:val="00AA0878"/>
    <w:rsid w:val="00AA7B82"/>
    <w:rsid w:val="00AC2C97"/>
    <w:rsid w:val="00AD20B6"/>
    <w:rsid w:val="00AE3E3B"/>
    <w:rsid w:val="00B07C04"/>
    <w:rsid w:val="00B11F4F"/>
    <w:rsid w:val="00B15645"/>
    <w:rsid w:val="00B2558F"/>
    <w:rsid w:val="00B50DD2"/>
    <w:rsid w:val="00BC0CBC"/>
    <w:rsid w:val="00C221B0"/>
    <w:rsid w:val="00C23DAA"/>
    <w:rsid w:val="00C366D0"/>
    <w:rsid w:val="00C411E0"/>
    <w:rsid w:val="00C5170A"/>
    <w:rsid w:val="00C5448F"/>
    <w:rsid w:val="00C866F3"/>
    <w:rsid w:val="00C96222"/>
    <w:rsid w:val="00C96908"/>
    <w:rsid w:val="00CC0739"/>
    <w:rsid w:val="00D11BCF"/>
    <w:rsid w:val="00D1252F"/>
    <w:rsid w:val="00D17CE5"/>
    <w:rsid w:val="00D36FA8"/>
    <w:rsid w:val="00D40E88"/>
    <w:rsid w:val="00D42467"/>
    <w:rsid w:val="00D53EC5"/>
    <w:rsid w:val="00D60579"/>
    <w:rsid w:val="00D77297"/>
    <w:rsid w:val="00D87CEC"/>
    <w:rsid w:val="00D944F7"/>
    <w:rsid w:val="00D947DC"/>
    <w:rsid w:val="00DA44F6"/>
    <w:rsid w:val="00DA636D"/>
    <w:rsid w:val="00DB13E3"/>
    <w:rsid w:val="00DB66D8"/>
    <w:rsid w:val="00DC5B6F"/>
    <w:rsid w:val="00E02FB2"/>
    <w:rsid w:val="00E0586B"/>
    <w:rsid w:val="00E22BDF"/>
    <w:rsid w:val="00E41F55"/>
    <w:rsid w:val="00E42938"/>
    <w:rsid w:val="00E449EE"/>
    <w:rsid w:val="00E533A7"/>
    <w:rsid w:val="00E57B3B"/>
    <w:rsid w:val="00E7619A"/>
    <w:rsid w:val="00E92A6E"/>
    <w:rsid w:val="00EB1EC8"/>
    <w:rsid w:val="00EC37B2"/>
    <w:rsid w:val="00ED15D5"/>
    <w:rsid w:val="00EE76B9"/>
    <w:rsid w:val="00EF7FA9"/>
    <w:rsid w:val="00F1244F"/>
    <w:rsid w:val="00F211C7"/>
    <w:rsid w:val="00F26A6E"/>
    <w:rsid w:val="00F27FB6"/>
    <w:rsid w:val="00F3011A"/>
    <w:rsid w:val="00F30A3F"/>
    <w:rsid w:val="00F3489D"/>
    <w:rsid w:val="00F4090D"/>
    <w:rsid w:val="00F42BDB"/>
    <w:rsid w:val="00F6371E"/>
    <w:rsid w:val="00F63DD1"/>
    <w:rsid w:val="00F707FF"/>
    <w:rsid w:val="00F909AC"/>
    <w:rsid w:val="00FA07BE"/>
    <w:rsid w:val="00FA1930"/>
    <w:rsid w:val="00FA464A"/>
    <w:rsid w:val="00FA700C"/>
    <w:rsid w:val="00FB3745"/>
    <w:rsid w:val="00FB75EB"/>
    <w:rsid w:val="00FD0828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30D"/>
  <w15:chartTrackingRefBased/>
  <w15:docId w15:val="{685339FC-CA28-473F-852D-F3A872D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D1CB6"/>
  </w:style>
  <w:style w:type="character" w:customStyle="1" w:styleId="c17">
    <w:name w:val="c17"/>
    <w:basedOn w:val="a0"/>
    <w:rsid w:val="006D1CB6"/>
  </w:style>
  <w:style w:type="character" w:customStyle="1" w:styleId="c3">
    <w:name w:val="c3"/>
    <w:basedOn w:val="a0"/>
    <w:rsid w:val="006D1CB6"/>
  </w:style>
  <w:style w:type="character" w:customStyle="1" w:styleId="c1">
    <w:name w:val="c1"/>
    <w:basedOn w:val="a0"/>
    <w:rsid w:val="006D1CB6"/>
  </w:style>
  <w:style w:type="character" w:customStyle="1" w:styleId="c11">
    <w:name w:val="c11"/>
    <w:basedOn w:val="a0"/>
    <w:rsid w:val="006D1CB6"/>
  </w:style>
  <w:style w:type="character" w:customStyle="1" w:styleId="c0">
    <w:name w:val="c0"/>
    <w:basedOn w:val="a0"/>
    <w:rsid w:val="006D1CB6"/>
  </w:style>
  <w:style w:type="paragraph" w:customStyle="1" w:styleId="c2">
    <w:name w:val="c2"/>
    <w:basedOn w:val="a"/>
    <w:rsid w:val="006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1CB6"/>
  </w:style>
  <w:style w:type="paragraph" w:customStyle="1" w:styleId="c15">
    <w:name w:val="c15"/>
    <w:basedOn w:val="a"/>
    <w:rsid w:val="006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D1CB6"/>
  </w:style>
  <w:style w:type="character" w:styleId="a3">
    <w:name w:val="Hyperlink"/>
    <w:basedOn w:val="a0"/>
    <w:uiPriority w:val="99"/>
    <w:semiHidden/>
    <w:unhideWhenUsed/>
    <w:rsid w:val="006D1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takzdorovo.ru%2Fprivychki%2Fsovety%2Fkak-brosit-kurit-i-ne-rastolstet%2F&amp;sa=D&amp;sntz=1&amp;usg=AFQjCNGLOtRHZ-ohO4XLfPf1DFN-VVr1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2020-10-23T04:25:00Z</dcterms:created>
  <dcterms:modified xsi:type="dcterms:W3CDTF">2020-11-06T02:52:00Z</dcterms:modified>
</cp:coreProperties>
</file>