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C3" w:rsidRDefault="004301C3" w:rsidP="000775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МОДЕЛИ РАЗВИТИ</w:t>
      </w:r>
      <w:r w:rsidR="00264145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CF1E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УПРАВЛЕН</w:t>
      </w:r>
      <w:r w:rsidR="003237AF">
        <w:rPr>
          <w:rFonts w:ascii="Times New Roman" w:hAnsi="Times New Roman" w:cs="Times New Roman"/>
          <w:b/>
          <w:sz w:val="28"/>
          <w:szCs w:val="28"/>
          <w:lang w:eastAsia="ru-RU"/>
        </w:rPr>
        <w:t>ЧЕ</w:t>
      </w:r>
      <w:r w:rsidRPr="00CF1E02">
        <w:rPr>
          <w:rFonts w:ascii="Times New Roman" w:hAnsi="Times New Roman" w:cs="Times New Roman"/>
          <w:b/>
          <w:sz w:val="28"/>
          <w:szCs w:val="28"/>
          <w:lang w:eastAsia="ru-RU"/>
        </w:rPr>
        <w:t>СКОЙ КУЛЬТУРЫ БУДУЩЕГО РУКОВОДИТЕЛЯ ДОШКОЛЬНОЙ ОБРАЗОВАТЕЛЬНОЙ ОРГАНИЗАЦИИ</w:t>
      </w:r>
      <w:proofErr w:type="gramEnd"/>
    </w:p>
    <w:p w:rsidR="009C5961" w:rsidRPr="00CF1E02" w:rsidRDefault="003237AF" w:rsidP="000775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9C59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Аббасова Л.И., 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58032B">
        <w:rPr>
          <w:rFonts w:ascii="Times New Roman" w:hAnsi="Times New Roman" w:cs="Times New Roman"/>
          <w:b/>
          <w:sz w:val="28"/>
          <w:szCs w:val="28"/>
          <w:lang w:eastAsia="ru-RU"/>
        </w:rPr>
        <w:t>Османова</w:t>
      </w:r>
      <w:r w:rsidR="009C59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32B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r w:rsidR="009C596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58032B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bookmarkStart w:id="0" w:name="_GoBack"/>
      <w:bookmarkEnd w:id="0"/>
      <w:r w:rsidR="009C596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647BC" w:rsidRPr="009C5961" w:rsidRDefault="003237AF" w:rsidP="000775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F647BC">
        <w:rPr>
          <w:rFonts w:ascii="Times New Roman" w:hAnsi="Times New Roman" w:cs="Times New Roman"/>
          <w:b/>
          <w:sz w:val="28"/>
          <w:szCs w:val="28"/>
        </w:rPr>
        <w:t>Аббасова Л.И. – канди</w:t>
      </w:r>
      <w:r w:rsidR="00F647BC" w:rsidRPr="009C5961">
        <w:rPr>
          <w:rFonts w:ascii="Times New Roman" w:hAnsi="Times New Roman" w:cs="Times New Roman"/>
          <w:b/>
          <w:sz w:val="28"/>
          <w:szCs w:val="28"/>
        </w:rPr>
        <w:t>дат педагогических наук,</w:t>
      </w:r>
      <w:r w:rsidR="00E73C57" w:rsidRPr="009C5961">
        <w:rPr>
          <w:rFonts w:ascii="Times New Roman" w:hAnsi="Times New Roman" w:cs="Times New Roman"/>
          <w:b/>
          <w:sz w:val="28"/>
          <w:szCs w:val="28"/>
        </w:rPr>
        <w:t xml:space="preserve"> доцент;</w:t>
      </w:r>
    </w:p>
    <w:p w:rsidR="009C5961" w:rsidRDefault="003237AF" w:rsidP="000775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264145">
        <w:rPr>
          <w:rFonts w:ascii="Times New Roman" w:hAnsi="Times New Roman" w:cs="Times New Roman"/>
          <w:b/>
          <w:sz w:val="28"/>
          <w:szCs w:val="28"/>
        </w:rPr>
        <w:t>Османова Э.Т</w:t>
      </w:r>
      <w:r w:rsidR="00F647BC" w:rsidRPr="009C5961">
        <w:rPr>
          <w:rFonts w:ascii="Times New Roman" w:hAnsi="Times New Roman" w:cs="Times New Roman"/>
          <w:b/>
          <w:sz w:val="28"/>
          <w:szCs w:val="28"/>
        </w:rPr>
        <w:t>.</w:t>
      </w:r>
      <w:r w:rsidR="00E73C57" w:rsidRPr="009C596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C5961" w:rsidRPr="009C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961" w:rsidRPr="009C59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студент, </w:t>
      </w:r>
    </w:p>
    <w:p w:rsidR="004301C3" w:rsidRPr="009C5961" w:rsidRDefault="009C5961" w:rsidP="000775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961">
        <w:rPr>
          <w:rFonts w:ascii="Times New Roman" w:hAnsi="Times New Roman" w:cs="Times New Roman"/>
          <w:b/>
          <w:color w:val="000000"/>
          <w:sz w:val="28"/>
          <w:szCs w:val="28"/>
        </w:rPr>
        <w:t>кафедра дошкольного образования и педагогики, Крымский инженерно-педагогический университет, г. Симферополь, Республика Крым</w:t>
      </w:r>
    </w:p>
    <w:p w:rsidR="003237AF" w:rsidRDefault="003237AF" w:rsidP="0007752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/>
          <w:color w:val="000000"/>
          <w:sz w:val="28"/>
          <w:szCs w:val="28"/>
        </w:rPr>
      </w:pPr>
    </w:p>
    <w:p w:rsidR="003237AF" w:rsidRPr="003237AF" w:rsidRDefault="009C5961" w:rsidP="00077522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i/>
          <w:color w:val="000000"/>
          <w:sz w:val="28"/>
          <w:szCs w:val="28"/>
        </w:rPr>
      </w:pPr>
      <w:r w:rsidRPr="003237AF">
        <w:rPr>
          <w:b/>
          <w:color w:val="000000"/>
          <w:sz w:val="28"/>
          <w:szCs w:val="28"/>
        </w:rPr>
        <w:t>Аннотация:</w:t>
      </w:r>
      <w:r w:rsidR="00600CC9" w:rsidRPr="003237AF">
        <w:rPr>
          <w:color w:val="000000"/>
          <w:sz w:val="28"/>
          <w:szCs w:val="28"/>
        </w:rPr>
        <w:t xml:space="preserve"> </w:t>
      </w:r>
      <w:r w:rsidR="003237AF" w:rsidRPr="003237AF">
        <w:rPr>
          <w:i/>
          <w:color w:val="000000"/>
          <w:sz w:val="28"/>
          <w:szCs w:val="28"/>
        </w:rPr>
        <w:t>В статье рассматривается сущность понятия «модель» с философских, педагогических позиций и ее функциональное назначение. Раскрывается метод моделирования, сущность педагогического моделирования. Также освещаются основные положения для обоснования модели. Предлагается своя модель развитие управленческой культуры будущего руководителя дошкольной образовательной организации.</w:t>
      </w:r>
    </w:p>
    <w:p w:rsidR="003237AF" w:rsidRPr="003237AF" w:rsidRDefault="003237AF" w:rsidP="0007752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3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слова:</w:t>
      </w:r>
      <w:r w:rsidRPr="0032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7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модель, метод моделирования, развитие управленческой культуры, профессиональная подготовка, дошкольное образовательное организация.</w:t>
      </w:r>
    </w:p>
    <w:p w:rsidR="003237AF" w:rsidRDefault="003237AF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(от латинского слова «</w:t>
      </w:r>
      <w:proofErr w:type="spellStart"/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modulus</w:t>
      </w:r>
      <w:proofErr w:type="spellEnd"/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– образец, норма, мера. </w:t>
      </w:r>
      <w:proofErr w:type="gramStart"/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словарях понятие «модель» рассматривается как изображение, схема, описание какого-либо объекта, отображающее в более простом, уменьшенном виде его структуру, свойства, взаимосвязи и отношения между элементами исследуемого объекта, облегчающая процесс получения информации об интересующем нас объекте [5].</w:t>
      </w:r>
      <w:proofErr w:type="gramEnd"/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В. </w:t>
      </w:r>
      <w:proofErr w:type="spellStart"/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Штофф</w:t>
      </w:r>
      <w:proofErr w:type="spellEnd"/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модель – «воображаемая или материально реализованная система, которая, отображая или воспроизводя объект </w:t>
      </w: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исследования, способна замещать его так, что ее изучение дает нам новую информацию об этом объекте». При этом исследователь считает, что каждая модель является лишь выражением относительной истины, выделяя необходимые и достаточные условия ее существования: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между моделью и оригиналом является отношение сходства, форма которого явно обнаружена и точно зафиксирована (условие отображения и уточнения аналогии);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модель в процессе научного познания является заместителем изучаемого (условие репрезентативности);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изучение модели позволяет полу</w:t>
      </w:r>
      <w:r w:rsidR="005979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информацию об оригинале [7</w:t>
      </w: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предполагает, прежде всего, воплощение заложенных в ней идей. Вместе с тем, модель является также и прогнозом, и средством реализации авторской идеи достижения целей и задач программы, т.к. отвечает на вопросы –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как нужно для этого делать.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Ю. </w:t>
      </w:r>
      <w:proofErr w:type="spellStart"/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Бабанского</w:t>
      </w:r>
      <w:proofErr w:type="spellEnd"/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моделирование помогает систематизировать знания об изучаемом явлении или процессе, предсказывает пути их более целостного описания, намечает более полные связи между компонентами, открывает возможности для создания более целостных классификаций [</w:t>
      </w:r>
      <w:r w:rsidR="005979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 использование модели, как отмечает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тесно связаны с прогнозированием. Модель обеспечивает прогноз и делает его более полным и обоснованным, но это возможно только на базе уже выявленных тенденций, исторического опыта, выделенного и интерпретированного на основе ретроспективного анализа, экспертных оценок экстраполяции тенденций на будущее, концептуального истолкования фактов [</w:t>
      </w:r>
      <w:r w:rsidR="005979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61D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3D6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D6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разработки</w:t>
      </w:r>
      <w:proofErr w:type="gramEnd"/>
      <w:r w:rsidRPr="003D6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модели подготовки будущих </w:t>
      </w:r>
      <w:r w:rsidR="00597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руководителей </w:t>
      </w:r>
      <w:r w:rsidRPr="003D6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дошкольных учреждений к </w:t>
      </w:r>
      <w:r w:rsidR="00597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развитию управленческой культуры</w:t>
      </w:r>
      <w:r w:rsidRPr="003D6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придерживаемся определения О. </w:t>
      </w:r>
      <w:r w:rsidRPr="003D6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Абдулиной «под моделью понимается такая мысленно представляемая или материально реализованная система, которая отображает или воспроизводит объект исследования и способна замещать его так, что ее изучение дает новую информацию об этом объекте» [</w:t>
      </w:r>
      <w:r w:rsidR="00597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3D61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].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61DF">
        <w:rPr>
          <w:rFonts w:ascii="Times New Roman" w:eastAsia="Times New Roman" w:hAnsi="Times New Roman"/>
          <w:sz w:val="28"/>
          <w:szCs w:val="28"/>
        </w:rPr>
        <w:t xml:space="preserve">Процесс обучения, в контексте нашего исследования, направлен на достижение </w:t>
      </w:r>
      <w:proofErr w:type="spellStart"/>
      <w:r w:rsidRPr="003D61DF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3D61DF">
        <w:rPr>
          <w:rFonts w:ascii="Times New Roman" w:eastAsia="Times New Roman" w:hAnsi="Times New Roman"/>
          <w:sz w:val="28"/>
          <w:szCs w:val="28"/>
        </w:rPr>
        <w:t xml:space="preserve"> у будущего специалиста дошкольного образования управленческой культуры на достаточном уровне, т.е. уровне профессиональной компетенции, которого должен достигнуть специалист по окончании вуза.</w:t>
      </w:r>
      <w:bookmarkStart w:id="1" w:name="page92"/>
      <w:bookmarkEnd w:id="1"/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61DF">
        <w:rPr>
          <w:rFonts w:ascii="Times New Roman" w:eastAsia="Times New Roman" w:hAnsi="Times New Roman"/>
          <w:sz w:val="28"/>
          <w:szCs w:val="28"/>
        </w:rPr>
        <w:t>Общая цель выделенных компонентов достигается путем осуществления ряда задач: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6AEB">
        <w:rPr>
          <w:rFonts w:ascii="Times New Roman" w:eastAsia="Times New Roman" w:hAnsi="Times New Roman"/>
          <w:sz w:val="28"/>
          <w:szCs w:val="28"/>
        </w:rPr>
        <w:t>–</w:t>
      </w:r>
      <w:r w:rsidRPr="003D61DF">
        <w:rPr>
          <w:rFonts w:ascii="Times New Roman" w:eastAsia="Times New Roman" w:hAnsi="Times New Roman"/>
          <w:sz w:val="28"/>
          <w:szCs w:val="28"/>
        </w:rPr>
        <w:t xml:space="preserve"> формированием мотивационно-ценностного отношения к управленческой культуре, осознания особой значимости ее для педагога-организатора в условиях работы </w:t>
      </w:r>
      <w:r>
        <w:rPr>
          <w:rFonts w:ascii="Times New Roman" w:eastAsia="Times New Roman" w:hAnsi="Times New Roman"/>
          <w:sz w:val="28"/>
          <w:szCs w:val="28"/>
        </w:rPr>
        <w:t>дошкольной образовательной организации</w:t>
      </w:r>
      <w:r w:rsidRPr="003D61DF">
        <w:rPr>
          <w:rFonts w:ascii="Times New Roman" w:eastAsia="Times New Roman" w:hAnsi="Times New Roman"/>
          <w:sz w:val="28"/>
          <w:szCs w:val="28"/>
        </w:rPr>
        <w:t>; культурным формам управленческого взаимодействия (стиль управления); сотрудник, ребенок как субъект управления; самосовершенствованию в этой сфере;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6AEB">
        <w:rPr>
          <w:rFonts w:ascii="Times New Roman" w:eastAsia="Times New Roman" w:hAnsi="Times New Roman"/>
          <w:sz w:val="28"/>
          <w:szCs w:val="28"/>
        </w:rPr>
        <w:t>–</w:t>
      </w:r>
      <w:r w:rsidRPr="003D61DF">
        <w:rPr>
          <w:rFonts w:ascii="Times New Roman" w:eastAsia="Times New Roman" w:hAnsi="Times New Roman"/>
          <w:sz w:val="28"/>
          <w:szCs w:val="28"/>
        </w:rPr>
        <w:t xml:space="preserve"> формированием системы знаний об управлении, профессиональной культуре, культурных формах управленческо-педагогического взаимодействия; о гуманистической направленности управленческо-педагогической культуры – педагог и ребенок как субъекты управления; о психолого-педагогических закономерностях управления педагогическим процессом; о самосовершенствовании собственной управленческо-педагогиче</w:t>
      </w:r>
      <w:r>
        <w:rPr>
          <w:rFonts w:ascii="Times New Roman" w:eastAsia="Times New Roman" w:hAnsi="Times New Roman"/>
          <w:sz w:val="28"/>
          <w:szCs w:val="28"/>
        </w:rPr>
        <w:t>ской культуры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самоменеджмент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);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6AEB">
        <w:rPr>
          <w:rFonts w:ascii="Times New Roman" w:eastAsia="Times New Roman" w:hAnsi="Times New Roman"/>
          <w:sz w:val="28"/>
          <w:szCs w:val="28"/>
        </w:rPr>
        <w:t>–</w:t>
      </w:r>
      <w:r w:rsidRPr="003D61DF">
        <w:rPr>
          <w:rFonts w:ascii="Times New Roman" w:eastAsia="Times New Roman" w:hAnsi="Times New Roman"/>
          <w:sz w:val="28"/>
          <w:szCs w:val="28"/>
        </w:rPr>
        <w:t xml:space="preserve"> обучением социальным навыкам управления и развитием управленческих способностей; умениям управлять процессом развития и функционирования ДОУ; умениям </w:t>
      </w:r>
      <w:proofErr w:type="spellStart"/>
      <w:r w:rsidRPr="003D61DF">
        <w:rPr>
          <w:rFonts w:ascii="Times New Roman" w:eastAsia="Times New Roman" w:hAnsi="Times New Roman"/>
          <w:sz w:val="28"/>
          <w:szCs w:val="28"/>
        </w:rPr>
        <w:t>самосовершенствовать</w:t>
      </w:r>
      <w:proofErr w:type="spellEnd"/>
      <w:r w:rsidRPr="003D61DF">
        <w:rPr>
          <w:rFonts w:ascii="Times New Roman" w:eastAsia="Times New Roman" w:hAnsi="Times New Roman"/>
          <w:sz w:val="28"/>
          <w:szCs w:val="28"/>
        </w:rPr>
        <w:t xml:space="preserve"> собственную управленческую культуру (</w:t>
      </w:r>
      <w:proofErr w:type="spellStart"/>
      <w:r w:rsidRPr="003D61DF">
        <w:rPr>
          <w:rFonts w:ascii="Times New Roman" w:eastAsia="Times New Roman" w:hAnsi="Times New Roman"/>
          <w:sz w:val="28"/>
          <w:szCs w:val="28"/>
        </w:rPr>
        <w:t>самоменеджмент</w:t>
      </w:r>
      <w:proofErr w:type="spellEnd"/>
      <w:r w:rsidRPr="003D61DF">
        <w:rPr>
          <w:rFonts w:ascii="Times New Roman" w:eastAsia="Times New Roman" w:hAnsi="Times New Roman"/>
          <w:sz w:val="28"/>
          <w:szCs w:val="28"/>
        </w:rPr>
        <w:t>).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61DF">
        <w:rPr>
          <w:rFonts w:ascii="Times New Roman" w:eastAsia="Times New Roman" w:hAnsi="Times New Roman"/>
          <w:sz w:val="28"/>
          <w:szCs w:val="28"/>
        </w:rPr>
        <w:lastRenderedPageBreak/>
        <w:t>При решении поставленных задач по формированию управленческой культуры студентов нами осуществлялось целенаправленное воздействие на различные сферы личности: мотивационную, интеллектуальную, поведенческую. Мы придерживаемся позиции В.А.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3D61DF">
        <w:rPr>
          <w:rFonts w:ascii="Times New Roman" w:eastAsia="Times New Roman" w:hAnsi="Times New Roman"/>
          <w:sz w:val="28"/>
          <w:szCs w:val="28"/>
        </w:rPr>
        <w:t>Сластенина</w:t>
      </w:r>
      <w:proofErr w:type="spellEnd"/>
      <w:r w:rsidRPr="003D61D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3D61DF">
        <w:rPr>
          <w:rFonts w:ascii="Times New Roman" w:eastAsia="Times New Roman" w:hAnsi="Times New Roman"/>
          <w:sz w:val="28"/>
          <w:szCs w:val="28"/>
        </w:rPr>
        <w:t>рассматривающих</w:t>
      </w:r>
      <w:proofErr w:type="gramEnd"/>
      <w:r w:rsidRPr="003D61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61DF">
        <w:rPr>
          <w:rFonts w:ascii="Times New Roman" w:eastAsia="Times New Roman" w:hAnsi="Times New Roman"/>
          <w:i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D61DF">
        <w:rPr>
          <w:rFonts w:ascii="Times New Roman" w:eastAsia="Times New Roman" w:hAnsi="Times New Roman"/>
          <w:sz w:val="28"/>
          <w:szCs w:val="28"/>
        </w:rPr>
        <w:t>как процесс воспитания и развития, которые по своей направленности носят формальный характер и устремлены к осуществлению определенного целостного облика, что очень важно для менеджера.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61DF">
        <w:rPr>
          <w:rFonts w:ascii="Times New Roman" w:eastAsia="Times New Roman" w:hAnsi="Times New Roman"/>
          <w:sz w:val="28"/>
          <w:szCs w:val="28"/>
        </w:rPr>
        <w:t xml:space="preserve">Таким образом, рассматриваем </w:t>
      </w:r>
      <w:r w:rsidRPr="003D61DF">
        <w:rPr>
          <w:rFonts w:ascii="Times New Roman" w:eastAsia="Times New Roman" w:hAnsi="Times New Roman"/>
          <w:i/>
          <w:sz w:val="28"/>
          <w:szCs w:val="28"/>
        </w:rPr>
        <w:t>формирование управленческой</w:t>
      </w:r>
      <w:r w:rsidRPr="003D61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61DF">
        <w:rPr>
          <w:rFonts w:ascii="Times New Roman" w:eastAsia="Times New Roman" w:hAnsi="Times New Roman"/>
          <w:i/>
          <w:sz w:val="28"/>
          <w:szCs w:val="28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</w:rPr>
        <w:t>будущих руководителей дошкольной образовательной организации</w:t>
      </w:r>
      <w:r w:rsidRPr="003D61D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D61DF">
        <w:rPr>
          <w:rFonts w:ascii="Times New Roman" w:eastAsia="Times New Roman" w:hAnsi="Times New Roman"/>
          <w:sz w:val="28"/>
          <w:szCs w:val="28"/>
        </w:rPr>
        <w:t>как</w:t>
      </w:r>
      <w:r w:rsidRPr="003D61DF">
        <w:rPr>
          <w:rFonts w:ascii="Times New Roman" w:eastAsia="Times New Roman" w:hAnsi="Times New Roman"/>
          <w:i/>
          <w:sz w:val="28"/>
          <w:szCs w:val="28"/>
        </w:rPr>
        <w:t xml:space="preserve"> процесс </w:t>
      </w:r>
      <w:r w:rsidRPr="003D61DF">
        <w:rPr>
          <w:rFonts w:ascii="Times New Roman" w:eastAsia="Times New Roman" w:hAnsi="Times New Roman"/>
          <w:sz w:val="28"/>
          <w:szCs w:val="28"/>
        </w:rPr>
        <w:t xml:space="preserve">становления (самостоятельно или с помощью других) </w:t>
      </w:r>
      <w:r w:rsidRPr="003D61DF">
        <w:rPr>
          <w:rFonts w:ascii="Times New Roman" w:eastAsia="Times New Roman" w:hAnsi="Times New Roman"/>
          <w:i/>
          <w:sz w:val="28"/>
          <w:szCs w:val="28"/>
        </w:rPr>
        <w:t>не</w:t>
      </w:r>
      <w:r w:rsidRPr="003D61DF">
        <w:rPr>
          <w:rFonts w:ascii="Times New Roman" w:eastAsia="Times New Roman" w:hAnsi="Times New Roman"/>
          <w:sz w:val="28"/>
          <w:szCs w:val="28"/>
        </w:rPr>
        <w:t xml:space="preserve"> данного от рождения мотивационно-ценностного отношения к управленческо-педагогической культуре, усвоения системы знаний о ней, формирования управленческих умений и гуманистических навыков педагогического управления, результатом которого является высокий уровень </w:t>
      </w:r>
      <w:proofErr w:type="spellStart"/>
      <w:r w:rsidRPr="003D61DF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3D61DF">
        <w:rPr>
          <w:rFonts w:ascii="Times New Roman" w:eastAsia="Times New Roman" w:hAnsi="Times New Roman"/>
          <w:sz w:val="28"/>
          <w:szCs w:val="28"/>
        </w:rPr>
        <w:t xml:space="preserve"> этого качества у специалиста.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61DF">
        <w:rPr>
          <w:rFonts w:ascii="Times New Roman" w:eastAsia="Times New Roman" w:hAnsi="Times New Roman"/>
          <w:sz w:val="28"/>
          <w:szCs w:val="28"/>
        </w:rPr>
        <w:t xml:space="preserve">В рамках целостного педагогического процесса вуза, система формирования управленческой культуры </w:t>
      </w:r>
      <w:r>
        <w:rPr>
          <w:rFonts w:ascii="Times New Roman" w:eastAsia="Times New Roman" w:hAnsi="Times New Roman"/>
          <w:sz w:val="28"/>
          <w:szCs w:val="28"/>
        </w:rPr>
        <w:t>будущих руководителей дошкольной образовательной организации</w:t>
      </w:r>
      <w:r w:rsidRPr="003D61DF">
        <w:rPr>
          <w:rFonts w:ascii="Times New Roman" w:eastAsia="Times New Roman" w:hAnsi="Times New Roman"/>
          <w:sz w:val="28"/>
          <w:szCs w:val="28"/>
        </w:rPr>
        <w:t xml:space="preserve"> обладает всеми присущими ему признаками: целесообразностью, адекватностью деятельности процесса формирования, внутренней </w:t>
      </w:r>
      <w:proofErr w:type="spellStart"/>
      <w:r w:rsidRPr="003D61DF">
        <w:rPr>
          <w:rFonts w:ascii="Times New Roman" w:eastAsia="Times New Roman" w:hAnsi="Times New Roman"/>
          <w:sz w:val="28"/>
          <w:szCs w:val="28"/>
        </w:rPr>
        <w:t>дифференцированностью</w:t>
      </w:r>
      <w:proofErr w:type="spellEnd"/>
      <w:r w:rsidRPr="003D61DF">
        <w:rPr>
          <w:rFonts w:ascii="Times New Roman" w:eastAsia="Times New Roman" w:hAnsi="Times New Roman"/>
          <w:sz w:val="28"/>
          <w:szCs w:val="28"/>
        </w:rPr>
        <w:t>, целостностью, последовательностью, поэтапной организацией.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61DF">
        <w:rPr>
          <w:rFonts w:ascii="Times New Roman" w:eastAsia="Times New Roman" w:hAnsi="Times New Roman"/>
          <w:sz w:val="28"/>
          <w:szCs w:val="28"/>
        </w:rPr>
        <w:t xml:space="preserve">В процессе подготовки формируется отношение к высококультурным формам управления, поскольку профессиональная деятельность педагога-организатора должна отвечать ряду </w:t>
      </w:r>
      <w:r w:rsidRPr="003D61DF">
        <w:rPr>
          <w:rFonts w:ascii="Times New Roman" w:eastAsia="Times New Roman" w:hAnsi="Times New Roman"/>
          <w:i/>
          <w:sz w:val="28"/>
          <w:szCs w:val="28"/>
        </w:rPr>
        <w:t>требований</w:t>
      </w:r>
      <w:r w:rsidRPr="003D61DF">
        <w:rPr>
          <w:rFonts w:ascii="Times New Roman" w:eastAsia="Times New Roman" w:hAnsi="Times New Roman"/>
          <w:sz w:val="28"/>
          <w:szCs w:val="28"/>
        </w:rPr>
        <w:t>:</w:t>
      </w:r>
    </w:p>
    <w:p w:rsidR="004301C3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6AEB">
        <w:rPr>
          <w:rFonts w:ascii="Times New Roman" w:eastAsia="Times New Roman" w:hAnsi="Times New Roman"/>
          <w:sz w:val="28"/>
          <w:szCs w:val="28"/>
        </w:rPr>
        <w:t>–</w:t>
      </w:r>
      <w:r w:rsidRPr="003D61DF">
        <w:rPr>
          <w:rFonts w:ascii="Times New Roman" w:eastAsia="Times New Roman" w:hAnsi="Times New Roman"/>
          <w:sz w:val="28"/>
          <w:szCs w:val="28"/>
        </w:rPr>
        <w:t xml:space="preserve"> управленческая деятельность является основой профессиональной деятельности педагога-организатора, для успешного развития которой ему необходимо наличие специальных знаний и умений в области педагогического управления;</w:t>
      </w:r>
    </w:p>
    <w:p w:rsidR="004301C3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6AEB">
        <w:rPr>
          <w:rFonts w:ascii="Times New Roman" w:eastAsia="Times New Roman" w:hAnsi="Times New Roman"/>
          <w:sz w:val="28"/>
          <w:szCs w:val="28"/>
        </w:rPr>
        <w:lastRenderedPageBreak/>
        <w:t>–</w:t>
      </w:r>
      <w:r w:rsidRPr="003D61DF">
        <w:rPr>
          <w:rFonts w:ascii="Times New Roman" w:eastAsia="Times New Roman" w:hAnsi="Times New Roman"/>
          <w:sz w:val="28"/>
          <w:szCs w:val="28"/>
        </w:rPr>
        <w:t xml:space="preserve"> в процессе данной деятельности специалисту необходимо предусмотреть создание благоприятных условий для функцио</w:t>
      </w:r>
      <w:r>
        <w:rPr>
          <w:rFonts w:ascii="Times New Roman" w:eastAsia="Times New Roman" w:hAnsi="Times New Roman"/>
          <w:sz w:val="28"/>
          <w:szCs w:val="28"/>
        </w:rPr>
        <w:t xml:space="preserve">нирования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как самой дошкольной образовательной организации</w:t>
      </w:r>
      <w:r w:rsidRPr="003D61DF">
        <w:rPr>
          <w:rFonts w:ascii="Times New Roman" w:eastAsia="Times New Roman" w:hAnsi="Times New Roman"/>
          <w:sz w:val="28"/>
          <w:szCs w:val="28"/>
        </w:rPr>
        <w:t>, так и педагогического коллектива и личности воспитанников;</w:t>
      </w:r>
    </w:p>
    <w:p w:rsidR="004301C3" w:rsidRPr="003D61DF" w:rsidRDefault="004301C3" w:rsidP="00077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6AEB">
        <w:rPr>
          <w:rFonts w:ascii="Times New Roman" w:eastAsia="Times New Roman" w:hAnsi="Times New Roman"/>
          <w:sz w:val="28"/>
          <w:szCs w:val="28"/>
        </w:rPr>
        <w:t>–</w:t>
      </w:r>
      <w:r w:rsidRPr="003D61DF">
        <w:rPr>
          <w:rFonts w:ascii="Times New Roman" w:eastAsia="Times New Roman" w:hAnsi="Times New Roman"/>
          <w:sz w:val="28"/>
          <w:szCs w:val="28"/>
        </w:rPr>
        <w:t xml:space="preserve"> управленческая культура предполагает высокую степень творческого и осознанного участия в процессе управленческого взаимо</w:t>
      </w:r>
      <w:bookmarkStart w:id="2" w:name="page94"/>
      <w:bookmarkEnd w:id="2"/>
      <w:r w:rsidRPr="003D61DF">
        <w:rPr>
          <w:rFonts w:ascii="Times New Roman" w:eastAsia="Times New Roman" w:hAnsi="Times New Roman"/>
          <w:sz w:val="28"/>
          <w:szCs w:val="28"/>
        </w:rPr>
        <w:t>действия, ориентацию на гуманистические ценности, знание психологии общения, норм и правил управления, развитые умения и навыки управленческой культуры.</w:t>
      </w:r>
    </w:p>
    <w:p w:rsidR="00B43D7D" w:rsidRDefault="00600CC9" w:rsidP="000775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CC9">
        <w:rPr>
          <w:rFonts w:ascii="Times New Roman" w:hAnsi="Times New Roman" w:cs="Times New Roman"/>
          <w:b/>
          <w:i/>
          <w:sz w:val="28"/>
          <w:szCs w:val="28"/>
        </w:rPr>
        <w:t>Список л</w:t>
      </w:r>
      <w:r w:rsidR="004301C3" w:rsidRPr="00600CC9">
        <w:rPr>
          <w:rFonts w:ascii="Times New Roman" w:hAnsi="Times New Roman" w:cs="Times New Roman"/>
          <w:b/>
          <w:i/>
          <w:sz w:val="28"/>
          <w:szCs w:val="28"/>
        </w:rPr>
        <w:t>итератур</w:t>
      </w:r>
      <w:r w:rsidRPr="00600CC9"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:rsidR="003237AF" w:rsidRDefault="003237AF" w:rsidP="00077522">
      <w:pPr>
        <w:pStyle w:val="a5"/>
        <w:numPr>
          <w:ilvl w:val="0"/>
          <w:numId w:val="1"/>
        </w:numPr>
        <w:tabs>
          <w:tab w:val="left" w:pos="9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289E">
        <w:rPr>
          <w:rFonts w:ascii="Times New Roman" w:eastAsia="Times New Roman" w:hAnsi="Times New Roman"/>
          <w:sz w:val="28"/>
          <w:szCs w:val="28"/>
        </w:rPr>
        <w:t>Абдуллина О.А. Мониторинг качества профессиональной подготовки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87289E">
        <w:rPr>
          <w:rFonts w:ascii="Times New Roman" w:eastAsia="Times New Roman" w:hAnsi="Times New Roman"/>
          <w:sz w:val="28"/>
          <w:szCs w:val="28"/>
        </w:rPr>
        <w:t>//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7289E">
        <w:rPr>
          <w:rFonts w:ascii="Times New Roman" w:eastAsia="Times New Roman" w:hAnsi="Times New Roman"/>
          <w:sz w:val="28"/>
          <w:szCs w:val="28"/>
        </w:rPr>
        <w:t xml:space="preserve">Высшее образование в России. </w:t>
      </w:r>
      <w:r w:rsidRPr="003D61DF">
        <w:rPr>
          <w:rFonts w:ascii="Times New Roman" w:eastAsia="Times New Roman" w:hAnsi="Times New Roman"/>
          <w:sz w:val="28"/>
          <w:szCs w:val="28"/>
        </w:rPr>
        <w:t>–</w:t>
      </w:r>
      <w:r w:rsidRPr="0087289E">
        <w:rPr>
          <w:rFonts w:ascii="Times New Roman" w:eastAsia="Times New Roman" w:hAnsi="Times New Roman"/>
          <w:sz w:val="28"/>
          <w:szCs w:val="28"/>
        </w:rPr>
        <w:t xml:space="preserve"> 1998. </w:t>
      </w:r>
      <w:r w:rsidRPr="003D61DF">
        <w:rPr>
          <w:rFonts w:ascii="Times New Roman" w:eastAsia="Times New Roman" w:hAnsi="Times New Roman"/>
          <w:sz w:val="28"/>
          <w:szCs w:val="28"/>
        </w:rPr>
        <w:t>–</w:t>
      </w:r>
      <w:r w:rsidRPr="0087289E">
        <w:rPr>
          <w:rFonts w:ascii="Times New Roman" w:eastAsia="Times New Roman" w:hAnsi="Times New Roman"/>
          <w:sz w:val="28"/>
          <w:szCs w:val="28"/>
        </w:rPr>
        <w:t xml:space="preserve"> № 3. </w:t>
      </w:r>
      <w:r w:rsidRPr="003D61D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С. 35</w:t>
      </w:r>
      <w:r w:rsidRPr="003D61DF">
        <w:rPr>
          <w:rFonts w:ascii="Times New Roman" w:eastAsia="Times New Roman" w:hAnsi="Times New Roman"/>
          <w:sz w:val="28"/>
          <w:szCs w:val="28"/>
        </w:rPr>
        <w:t>–</w:t>
      </w:r>
      <w:r w:rsidRPr="0087289E">
        <w:rPr>
          <w:rFonts w:ascii="Times New Roman" w:eastAsia="Times New Roman" w:hAnsi="Times New Roman"/>
          <w:sz w:val="28"/>
          <w:szCs w:val="28"/>
        </w:rPr>
        <w:t>39.</w:t>
      </w:r>
    </w:p>
    <w:p w:rsidR="00597977" w:rsidRPr="00597977" w:rsidRDefault="00597977" w:rsidP="00077522">
      <w:pPr>
        <w:pStyle w:val="a5"/>
        <w:numPr>
          <w:ilvl w:val="0"/>
          <w:numId w:val="1"/>
        </w:numPr>
        <w:tabs>
          <w:tab w:val="left" w:pos="9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7977">
        <w:rPr>
          <w:rFonts w:ascii="Times New Roman" w:eastAsia="Times New Roman" w:hAnsi="Times New Roman"/>
          <w:sz w:val="28"/>
          <w:szCs w:val="28"/>
        </w:rPr>
        <w:t>Бабанский</w:t>
      </w:r>
      <w:proofErr w:type="spellEnd"/>
      <w:r w:rsidRPr="00597977">
        <w:rPr>
          <w:rFonts w:ascii="Times New Roman" w:eastAsia="Times New Roman" w:hAnsi="Times New Roman"/>
          <w:sz w:val="28"/>
          <w:szCs w:val="28"/>
        </w:rPr>
        <w:t xml:space="preserve"> Ю. К. Оптимизация процесса обучения</w:t>
      </w:r>
      <w:proofErr w:type="gramStart"/>
      <w:r w:rsidRPr="00597977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59797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7977">
        <w:rPr>
          <w:rFonts w:ascii="Times New Roman" w:eastAsia="Times New Roman" w:hAnsi="Times New Roman"/>
          <w:sz w:val="28"/>
          <w:szCs w:val="28"/>
        </w:rPr>
        <w:t>Общедидактический</w:t>
      </w:r>
      <w:proofErr w:type="spellEnd"/>
      <w:r w:rsidRPr="00597977">
        <w:rPr>
          <w:rFonts w:ascii="Times New Roman" w:eastAsia="Times New Roman" w:hAnsi="Times New Roman"/>
          <w:sz w:val="28"/>
          <w:szCs w:val="28"/>
        </w:rPr>
        <w:t xml:space="preserve"> аспект / </w:t>
      </w:r>
      <w:proofErr w:type="spellStart"/>
      <w:r w:rsidRPr="00597977">
        <w:rPr>
          <w:rFonts w:ascii="Times New Roman" w:eastAsia="Times New Roman" w:hAnsi="Times New Roman"/>
          <w:sz w:val="28"/>
          <w:szCs w:val="28"/>
        </w:rPr>
        <w:t>Бабанский</w:t>
      </w:r>
      <w:proofErr w:type="spellEnd"/>
      <w:r w:rsidRPr="00597977">
        <w:rPr>
          <w:rFonts w:ascii="Times New Roman" w:eastAsia="Times New Roman" w:hAnsi="Times New Roman"/>
          <w:sz w:val="28"/>
          <w:szCs w:val="28"/>
        </w:rPr>
        <w:t xml:space="preserve"> Ю. К. – М.</w:t>
      </w:r>
      <w:proofErr w:type="gramStart"/>
      <w:r w:rsidRPr="00597977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597977">
        <w:rPr>
          <w:rFonts w:ascii="Times New Roman" w:eastAsia="Times New Roman" w:hAnsi="Times New Roman"/>
          <w:sz w:val="28"/>
          <w:szCs w:val="28"/>
        </w:rPr>
        <w:t xml:space="preserve"> Просвещение, 1981. – 254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7977">
        <w:rPr>
          <w:rFonts w:ascii="Times New Roman" w:eastAsia="Times New Roman" w:hAnsi="Times New Roman"/>
          <w:sz w:val="28"/>
          <w:szCs w:val="28"/>
        </w:rPr>
        <w:t>с.</w:t>
      </w:r>
    </w:p>
    <w:p w:rsidR="00597977" w:rsidRDefault="00597977" w:rsidP="00077522">
      <w:pPr>
        <w:pStyle w:val="a5"/>
        <w:numPr>
          <w:ilvl w:val="0"/>
          <w:numId w:val="1"/>
        </w:numPr>
        <w:tabs>
          <w:tab w:val="left" w:pos="9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7289E">
        <w:rPr>
          <w:rFonts w:ascii="Times New Roman" w:eastAsia="Times New Roman" w:hAnsi="Times New Roman"/>
          <w:sz w:val="28"/>
          <w:szCs w:val="28"/>
        </w:rPr>
        <w:t>Загвязинский</w:t>
      </w:r>
      <w:proofErr w:type="spellEnd"/>
      <w:r w:rsidRPr="0087289E">
        <w:rPr>
          <w:rFonts w:ascii="Times New Roman" w:eastAsia="Times New Roman" w:hAnsi="Times New Roman"/>
          <w:sz w:val="28"/>
          <w:szCs w:val="28"/>
        </w:rPr>
        <w:t xml:space="preserve"> В.И., </w:t>
      </w:r>
      <w:proofErr w:type="spellStart"/>
      <w:r w:rsidRPr="0087289E">
        <w:rPr>
          <w:rFonts w:ascii="Times New Roman" w:eastAsia="Times New Roman" w:hAnsi="Times New Roman"/>
          <w:sz w:val="28"/>
          <w:szCs w:val="28"/>
        </w:rPr>
        <w:t>Гильманов</w:t>
      </w:r>
      <w:proofErr w:type="spellEnd"/>
      <w:r w:rsidRPr="0087289E"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>.А. Творчество в управлении шко</w:t>
      </w:r>
      <w:r w:rsidRPr="0087289E">
        <w:rPr>
          <w:rFonts w:ascii="Times New Roman" w:eastAsia="Times New Roman" w:hAnsi="Times New Roman"/>
          <w:sz w:val="28"/>
          <w:szCs w:val="28"/>
        </w:rPr>
        <w:t xml:space="preserve">лой: Библиотека учителя и воспитателя. </w:t>
      </w:r>
      <w:r w:rsidRPr="003D61DF">
        <w:rPr>
          <w:rFonts w:ascii="Times New Roman" w:eastAsia="Times New Roman" w:hAnsi="Times New Roman"/>
          <w:sz w:val="28"/>
          <w:szCs w:val="28"/>
        </w:rPr>
        <w:t>–</w:t>
      </w:r>
      <w:r w:rsidRPr="0087289E">
        <w:rPr>
          <w:rFonts w:ascii="Times New Roman" w:eastAsia="Times New Roman" w:hAnsi="Times New Roman"/>
          <w:sz w:val="28"/>
          <w:szCs w:val="28"/>
        </w:rPr>
        <w:t xml:space="preserve"> М.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Новая школа, 1992. </w:t>
      </w:r>
      <w:r w:rsidRPr="003D61D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7289E">
        <w:rPr>
          <w:rFonts w:ascii="Times New Roman" w:eastAsia="Times New Roman" w:hAnsi="Times New Roman"/>
          <w:sz w:val="28"/>
          <w:szCs w:val="28"/>
        </w:rPr>
        <w:t>147 с.</w:t>
      </w:r>
    </w:p>
    <w:p w:rsidR="00597977" w:rsidRPr="00597977" w:rsidRDefault="00597977" w:rsidP="00077522">
      <w:pPr>
        <w:pStyle w:val="a5"/>
        <w:numPr>
          <w:ilvl w:val="0"/>
          <w:numId w:val="1"/>
        </w:numPr>
        <w:tabs>
          <w:tab w:val="left" w:pos="9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7977">
        <w:rPr>
          <w:rFonts w:ascii="Times New Roman" w:eastAsia="Times New Roman" w:hAnsi="Times New Roman"/>
          <w:sz w:val="28"/>
          <w:szCs w:val="28"/>
        </w:rPr>
        <w:t>Майер А. А. Модель профессиональной компетентности п</w:t>
      </w:r>
      <w:r w:rsidR="00260D27">
        <w:rPr>
          <w:rFonts w:ascii="Times New Roman" w:eastAsia="Times New Roman" w:hAnsi="Times New Roman"/>
          <w:sz w:val="28"/>
          <w:szCs w:val="28"/>
        </w:rPr>
        <w:t>едагога дошкольного образования</w:t>
      </w:r>
      <w:r w:rsidRPr="00597977">
        <w:rPr>
          <w:rFonts w:ascii="Times New Roman" w:eastAsia="Times New Roman" w:hAnsi="Times New Roman"/>
          <w:sz w:val="28"/>
          <w:szCs w:val="28"/>
        </w:rPr>
        <w:t xml:space="preserve"> // Управление дошкольным образовательным учреждением. – 2007. № 1. С. 8 – 14. </w:t>
      </w:r>
    </w:p>
    <w:p w:rsidR="00597977" w:rsidRPr="0087289E" w:rsidRDefault="00597977" w:rsidP="00077522">
      <w:pPr>
        <w:pStyle w:val="a5"/>
        <w:numPr>
          <w:ilvl w:val="0"/>
          <w:numId w:val="1"/>
        </w:numPr>
        <w:tabs>
          <w:tab w:val="left" w:pos="984"/>
          <w:tab w:val="left" w:pos="141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289E">
        <w:rPr>
          <w:rFonts w:ascii="Times New Roman" w:eastAsia="Times New Roman" w:hAnsi="Times New Roman"/>
          <w:sz w:val="28"/>
          <w:szCs w:val="28"/>
        </w:rPr>
        <w:t xml:space="preserve">Модель И.М. Профессиональная культура </w:t>
      </w:r>
      <w:proofErr w:type="gramStart"/>
      <w:r w:rsidRPr="0087289E"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 w:rsidRPr="0087289E">
        <w:rPr>
          <w:rFonts w:ascii="Times New Roman" w:eastAsia="Times New Roman" w:hAnsi="Times New Roman"/>
          <w:sz w:val="28"/>
          <w:szCs w:val="28"/>
        </w:rPr>
        <w:t xml:space="preserve"> де-</w:t>
      </w:r>
      <w:proofErr w:type="spellStart"/>
      <w:r w:rsidRPr="0087289E">
        <w:rPr>
          <w:rFonts w:ascii="Times New Roman" w:eastAsia="Times New Roman" w:hAnsi="Times New Roman"/>
          <w:sz w:val="28"/>
          <w:szCs w:val="28"/>
        </w:rPr>
        <w:t>путата</w:t>
      </w:r>
      <w:proofErr w:type="spellEnd"/>
      <w:r w:rsidRPr="0087289E">
        <w:rPr>
          <w:rFonts w:ascii="Times New Roman" w:eastAsia="Times New Roman" w:hAnsi="Times New Roman"/>
          <w:sz w:val="28"/>
          <w:szCs w:val="28"/>
        </w:rPr>
        <w:t xml:space="preserve">: Теоретико-социальный анализ. </w:t>
      </w:r>
      <w:r w:rsidRPr="003D61DF">
        <w:rPr>
          <w:rFonts w:ascii="Times New Roman" w:eastAsia="Times New Roman" w:hAnsi="Times New Roman"/>
          <w:sz w:val="28"/>
          <w:szCs w:val="28"/>
        </w:rPr>
        <w:t>–</w:t>
      </w:r>
      <w:r w:rsidRPr="0087289E">
        <w:rPr>
          <w:rFonts w:ascii="Times New Roman" w:eastAsia="Times New Roman" w:hAnsi="Times New Roman"/>
          <w:sz w:val="28"/>
          <w:szCs w:val="28"/>
        </w:rPr>
        <w:t xml:space="preserve"> Екатеринбург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7289E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87289E">
        <w:rPr>
          <w:rFonts w:ascii="Times New Roman" w:eastAsia="Times New Roman" w:hAnsi="Times New Roman"/>
          <w:sz w:val="28"/>
          <w:szCs w:val="28"/>
        </w:rPr>
        <w:t xml:space="preserve"> Наука, 1993. – 157 с.</w:t>
      </w:r>
    </w:p>
    <w:p w:rsidR="00597977" w:rsidRDefault="003237AF" w:rsidP="00077522">
      <w:pPr>
        <w:pStyle w:val="a5"/>
        <w:numPr>
          <w:ilvl w:val="0"/>
          <w:numId w:val="1"/>
        </w:numPr>
        <w:tabs>
          <w:tab w:val="left" w:pos="984"/>
          <w:tab w:val="left" w:pos="141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7289E">
        <w:rPr>
          <w:rFonts w:ascii="Times New Roman" w:eastAsia="Times New Roman" w:hAnsi="Times New Roman"/>
          <w:sz w:val="28"/>
          <w:szCs w:val="28"/>
        </w:rPr>
        <w:t>Сластенин</w:t>
      </w:r>
      <w:proofErr w:type="spellEnd"/>
      <w:r w:rsidRPr="0087289E">
        <w:rPr>
          <w:rFonts w:ascii="Times New Roman" w:eastAsia="Times New Roman" w:hAnsi="Times New Roman"/>
          <w:sz w:val="28"/>
          <w:szCs w:val="28"/>
        </w:rPr>
        <w:t xml:space="preserve"> В.А., Исаев И.Ф.,</w:t>
      </w:r>
      <w:r w:rsidR="00597977">
        <w:rPr>
          <w:rFonts w:ascii="Times New Roman" w:eastAsia="Times New Roman" w:hAnsi="Times New Roman"/>
          <w:sz w:val="28"/>
          <w:szCs w:val="28"/>
        </w:rPr>
        <w:t xml:space="preserve"> Мищенко А.И., </w:t>
      </w:r>
      <w:proofErr w:type="spellStart"/>
      <w:r w:rsidR="00597977">
        <w:rPr>
          <w:rFonts w:ascii="Times New Roman" w:eastAsia="Times New Roman" w:hAnsi="Times New Roman"/>
          <w:sz w:val="28"/>
          <w:szCs w:val="28"/>
        </w:rPr>
        <w:t>Шиянов</w:t>
      </w:r>
      <w:proofErr w:type="spellEnd"/>
      <w:r w:rsidR="00597977">
        <w:rPr>
          <w:rFonts w:ascii="Times New Roman" w:eastAsia="Times New Roman" w:hAnsi="Times New Roman"/>
          <w:sz w:val="28"/>
          <w:szCs w:val="28"/>
        </w:rPr>
        <w:t xml:space="preserve"> Е.Н. Педа</w:t>
      </w:r>
      <w:r w:rsidRPr="0087289E">
        <w:rPr>
          <w:rFonts w:ascii="Times New Roman" w:eastAsia="Times New Roman" w:hAnsi="Times New Roman"/>
          <w:sz w:val="28"/>
          <w:szCs w:val="28"/>
        </w:rPr>
        <w:t>гогика: Учеб</w:t>
      </w:r>
      <w:proofErr w:type="gramStart"/>
      <w:r w:rsidRPr="0087289E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87289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7289E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87289E">
        <w:rPr>
          <w:rFonts w:ascii="Times New Roman" w:eastAsia="Times New Roman" w:hAnsi="Times New Roman"/>
          <w:sz w:val="28"/>
          <w:szCs w:val="28"/>
        </w:rPr>
        <w:t xml:space="preserve">особие для студентов. </w:t>
      </w:r>
      <w:r w:rsidRPr="003D61DF">
        <w:rPr>
          <w:rFonts w:ascii="Times New Roman" w:eastAsia="Times New Roman" w:hAnsi="Times New Roman"/>
          <w:sz w:val="28"/>
          <w:szCs w:val="28"/>
        </w:rPr>
        <w:t>–</w:t>
      </w:r>
      <w:r w:rsidRPr="0087289E">
        <w:rPr>
          <w:rFonts w:ascii="Times New Roman" w:eastAsia="Times New Roman" w:hAnsi="Times New Roman"/>
          <w:sz w:val="28"/>
          <w:szCs w:val="28"/>
        </w:rPr>
        <w:t xml:space="preserve"> М.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7289E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87289E">
        <w:rPr>
          <w:rFonts w:ascii="Times New Roman" w:eastAsia="Times New Roman" w:hAnsi="Times New Roman"/>
          <w:sz w:val="28"/>
          <w:szCs w:val="28"/>
        </w:rPr>
        <w:t xml:space="preserve"> Новая школа, 2000. </w:t>
      </w:r>
      <w:r w:rsidRPr="003D61D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7289E">
        <w:rPr>
          <w:rFonts w:ascii="Times New Roman" w:eastAsia="Times New Roman" w:hAnsi="Times New Roman"/>
          <w:sz w:val="28"/>
          <w:szCs w:val="28"/>
        </w:rPr>
        <w:t xml:space="preserve">512 </w:t>
      </w:r>
    </w:p>
    <w:p w:rsidR="00077522" w:rsidRDefault="003237AF" w:rsidP="00077522">
      <w:pPr>
        <w:tabs>
          <w:tab w:val="left" w:pos="984"/>
          <w:tab w:val="left" w:pos="141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7977">
        <w:rPr>
          <w:rFonts w:ascii="Times New Roman" w:eastAsia="Times New Roman" w:hAnsi="Times New Roman"/>
          <w:sz w:val="28"/>
          <w:szCs w:val="28"/>
        </w:rPr>
        <w:t>с.</w:t>
      </w:r>
      <w:r w:rsidR="005979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0CC9" w:rsidRPr="00077522" w:rsidRDefault="00597977" w:rsidP="00077522">
      <w:pPr>
        <w:pStyle w:val="a5"/>
        <w:numPr>
          <w:ilvl w:val="0"/>
          <w:numId w:val="1"/>
        </w:numPr>
        <w:tabs>
          <w:tab w:val="left" w:pos="984"/>
          <w:tab w:val="left" w:pos="141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7522">
        <w:rPr>
          <w:rFonts w:ascii="Times New Roman" w:hAnsi="Times New Roman" w:cs="Times New Roman"/>
          <w:sz w:val="28"/>
          <w:szCs w:val="28"/>
        </w:rPr>
        <w:t>Штофф</w:t>
      </w:r>
      <w:proofErr w:type="spellEnd"/>
      <w:r w:rsidRPr="00077522">
        <w:rPr>
          <w:rFonts w:ascii="Times New Roman" w:hAnsi="Times New Roman" w:cs="Times New Roman"/>
          <w:sz w:val="28"/>
          <w:szCs w:val="28"/>
        </w:rPr>
        <w:t xml:space="preserve"> В. А. Современные проблемы методологии научного  познания / </w:t>
      </w:r>
      <w:proofErr w:type="spellStart"/>
      <w:r w:rsidRPr="00077522">
        <w:rPr>
          <w:rFonts w:ascii="Times New Roman" w:hAnsi="Times New Roman" w:cs="Times New Roman"/>
          <w:sz w:val="28"/>
          <w:szCs w:val="28"/>
        </w:rPr>
        <w:t>Штофф</w:t>
      </w:r>
      <w:proofErr w:type="spellEnd"/>
      <w:r w:rsidRPr="00077522">
        <w:rPr>
          <w:rFonts w:ascii="Times New Roman" w:hAnsi="Times New Roman" w:cs="Times New Roman"/>
          <w:sz w:val="28"/>
          <w:szCs w:val="28"/>
        </w:rPr>
        <w:t xml:space="preserve"> В. А. – Л.</w:t>
      </w:r>
      <w:proofErr w:type="gramStart"/>
      <w:r w:rsidRPr="000775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7522">
        <w:rPr>
          <w:rFonts w:ascii="Times New Roman" w:hAnsi="Times New Roman" w:cs="Times New Roman"/>
          <w:sz w:val="28"/>
          <w:szCs w:val="28"/>
        </w:rPr>
        <w:t xml:space="preserve"> Знание, 1975. – 40 с.</w:t>
      </w:r>
    </w:p>
    <w:sectPr w:rsidR="00600CC9" w:rsidRPr="00077522" w:rsidSect="00DB21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541F"/>
    <w:multiLevelType w:val="hybridMultilevel"/>
    <w:tmpl w:val="F6861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41007C"/>
    <w:multiLevelType w:val="hybridMultilevel"/>
    <w:tmpl w:val="BF1E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1FEA"/>
    <w:multiLevelType w:val="hybridMultilevel"/>
    <w:tmpl w:val="28C22714"/>
    <w:lvl w:ilvl="0" w:tplc="FA5EA48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C3"/>
    <w:rsid w:val="00077522"/>
    <w:rsid w:val="00260D27"/>
    <w:rsid w:val="00264145"/>
    <w:rsid w:val="003237AF"/>
    <w:rsid w:val="004301C3"/>
    <w:rsid w:val="0058032B"/>
    <w:rsid w:val="00597977"/>
    <w:rsid w:val="00600CC9"/>
    <w:rsid w:val="009C5961"/>
    <w:rsid w:val="00B43D7D"/>
    <w:rsid w:val="00DB2161"/>
    <w:rsid w:val="00E73C57"/>
    <w:rsid w:val="00F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7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3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7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3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Амиде</dc:creator>
  <cp:lastModifiedBy>HP</cp:lastModifiedBy>
  <cp:revision>3</cp:revision>
  <dcterms:created xsi:type="dcterms:W3CDTF">2021-06-12T21:30:00Z</dcterms:created>
  <dcterms:modified xsi:type="dcterms:W3CDTF">2021-06-12T21:30:00Z</dcterms:modified>
</cp:coreProperties>
</file>