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504EA" w14:textId="77777777" w:rsidR="004A698E" w:rsidRDefault="004A698E" w:rsidP="0078319C">
      <w:pPr>
        <w:pStyle w:val="a3"/>
        <w:jc w:val="center"/>
        <w:rPr>
          <w:color w:val="17365D" w:themeColor="text2" w:themeShade="BF"/>
          <w:sz w:val="40"/>
          <w:szCs w:val="40"/>
        </w:rPr>
      </w:pPr>
      <w:r w:rsidRPr="004A698E">
        <w:rPr>
          <w:b/>
          <w:bCs/>
          <w:color w:val="17365D" w:themeColor="text2" w:themeShade="BF"/>
          <w:sz w:val="40"/>
          <w:szCs w:val="40"/>
        </w:rPr>
        <w:t xml:space="preserve">«Мы расскажем вам о том, как мы в садике </w:t>
      </w:r>
      <w:proofErr w:type="gramStart"/>
      <w:r w:rsidRPr="004A698E">
        <w:rPr>
          <w:b/>
          <w:bCs/>
          <w:color w:val="17365D" w:themeColor="text2" w:themeShade="BF"/>
          <w:sz w:val="40"/>
          <w:szCs w:val="40"/>
        </w:rPr>
        <w:t xml:space="preserve">своем </w:t>
      </w:r>
      <w:r w:rsidR="0078319C">
        <w:rPr>
          <w:b/>
          <w:bCs/>
          <w:color w:val="17365D" w:themeColor="text2" w:themeShade="BF"/>
          <w:sz w:val="40"/>
          <w:szCs w:val="40"/>
        </w:rPr>
        <w:t xml:space="preserve"> </w:t>
      </w:r>
      <w:r w:rsidRPr="004A698E">
        <w:rPr>
          <w:b/>
          <w:bCs/>
          <w:color w:val="17365D" w:themeColor="text2" w:themeShade="BF"/>
          <w:sz w:val="40"/>
          <w:szCs w:val="40"/>
        </w:rPr>
        <w:t>очень</w:t>
      </w:r>
      <w:proofErr w:type="gramEnd"/>
      <w:r w:rsidRPr="004A698E">
        <w:rPr>
          <w:b/>
          <w:bCs/>
          <w:color w:val="17365D" w:themeColor="text2" w:themeShade="BF"/>
          <w:sz w:val="40"/>
          <w:szCs w:val="40"/>
        </w:rPr>
        <w:t xml:space="preserve"> весело живем! »</w:t>
      </w:r>
    </w:p>
    <w:p w14:paraId="520A3868" w14:textId="77777777" w:rsidR="004A698E" w:rsidRPr="004A698E" w:rsidRDefault="004A698E" w:rsidP="004A698E">
      <w:pPr>
        <w:pStyle w:val="a3"/>
        <w:rPr>
          <w:color w:val="0070C0"/>
          <w:sz w:val="40"/>
          <w:szCs w:val="40"/>
        </w:rPr>
      </w:pPr>
      <w:r w:rsidRPr="004A698E">
        <w:rPr>
          <w:b/>
          <w:bCs/>
          <w:color w:val="0070C0"/>
          <w:sz w:val="28"/>
          <w:szCs w:val="28"/>
        </w:rPr>
        <w:t>«Утренняя гимнастика»</w:t>
      </w:r>
    </w:p>
    <w:p w14:paraId="6D22DED8" w14:textId="77777777" w:rsidR="004A698E" w:rsidRPr="004A698E" w:rsidRDefault="004A698E" w:rsidP="004A698E">
      <w:pPr>
        <w:pStyle w:val="a3"/>
        <w:rPr>
          <w:color w:val="17365D" w:themeColor="text2" w:themeShade="BF"/>
          <w:sz w:val="40"/>
          <w:szCs w:val="40"/>
        </w:rPr>
      </w:pPr>
      <w:r w:rsidRPr="004A698E">
        <w:rPr>
          <w:sz w:val="28"/>
          <w:szCs w:val="28"/>
        </w:rPr>
        <w:t>День начинается с утренней гимнастики. Комплексы гимнастики расписаны на каждый месяц в игровой стихотворной форме. «Ветер дует нам в лицо…», «Зайка серенький», «А у нас во дворе», здесь у детей есть возможность перевоплотиться в различных животных.</w:t>
      </w:r>
    </w:p>
    <w:p w14:paraId="6DCC0857" w14:textId="029233F7" w:rsidR="004A698E" w:rsidRPr="004A698E" w:rsidRDefault="004A698E" w:rsidP="004A698E">
      <w:pPr>
        <w:pStyle w:val="a3"/>
        <w:rPr>
          <w:color w:val="0070C0"/>
          <w:sz w:val="28"/>
          <w:szCs w:val="28"/>
        </w:rPr>
      </w:pPr>
      <w:r w:rsidRPr="004A698E">
        <w:rPr>
          <w:color w:val="0070C0"/>
          <w:sz w:val="28"/>
          <w:szCs w:val="28"/>
        </w:rPr>
        <w:t xml:space="preserve"> «</w:t>
      </w:r>
      <w:r w:rsidRPr="004A698E">
        <w:rPr>
          <w:b/>
          <w:bCs/>
          <w:color w:val="0070C0"/>
          <w:sz w:val="28"/>
          <w:szCs w:val="28"/>
        </w:rPr>
        <w:t>Мы веселые ребята, любим бегать и играть</w:t>
      </w:r>
      <w:proofErr w:type="gramStart"/>
      <w:r w:rsidRPr="004A698E">
        <w:rPr>
          <w:b/>
          <w:bCs/>
          <w:color w:val="0070C0"/>
          <w:sz w:val="28"/>
          <w:szCs w:val="28"/>
        </w:rPr>
        <w:t>,</w:t>
      </w:r>
      <w:r w:rsidR="00E32023">
        <w:rPr>
          <w:b/>
          <w:bCs/>
          <w:color w:val="0070C0"/>
          <w:sz w:val="28"/>
          <w:szCs w:val="28"/>
        </w:rPr>
        <w:t xml:space="preserve"> </w:t>
      </w:r>
      <w:r w:rsidRPr="004A698E">
        <w:rPr>
          <w:b/>
          <w:bCs/>
          <w:color w:val="0070C0"/>
          <w:sz w:val="28"/>
          <w:szCs w:val="28"/>
        </w:rPr>
        <w:t>Ну</w:t>
      </w:r>
      <w:proofErr w:type="gramEnd"/>
      <w:r w:rsidRPr="004A698E">
        <w:rPr>
          <w:b/>
          <w:bCs/>
          <w:color w:val="0070C0"/>
          <w:sz w:val="28"/>
          <w:szCs w:val="28"/>
        </w:rPr>
        <w:t xml:space="preserve"> попробуй нас догнать!» </w:t>
      </w:r>
    </w:p>
    <w:p w14:paraId="4768E5D2" w14:textId="77777777" w:rsid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В течение дня играем в подвижные игры, проводим физкультминутки, уделяем внимание дыхательной и пальчиковой гимнастике. Очень любят наши дети играть в игры, где их кто-то догоняет «Гуси -Лебеди», «У медведя во бору».</w:t>
      </w:r>
    </w:p>
    <w:p w14:paraId="1E4578A4" w14:textId="77777777" w:rsidR="004A698E" w:rsidRP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А еще мы любим отмечать дни рождения, для именинника мы обязательно водим «Каравай</w:t>
      </w:r>
      <w:proofErr w:type="gramStart"/>
      <w:r w:rsidRPr="004A698E">
        <w:rPr>
          <w:sz w:val="28"/>
          <w:szCs w:val="28"/>
        </w:rPr>
        <w:t>» .</w:t>
      </w:r>
      <w:proofErr w:type="gramEnd"/>
    </w:p>
    <w:p w14:paraId="6A31ECC3" w14:textId="77777777" w:rsidR="004A698E" w:rsidRPr="004A698E" w:rsidRDefault="004A698E" w:rsidP="004A698E">
      <w:pPr>
        <w:pStyle w:val="a3"/>
        <w:rPr>
          <w:color w:val="0070C0"/>
          <w:sz w:val="28"/>
          <w:szCs w:val="28"/>
        </w:rPr>
      </w:pPr>
      <w:r w:rsidRPr="004A698E">
        <w:rPr>
          <w:b/>
          <w:bCs/>
          <w:color w:val="0070C0"/>
          <w:sz w:val="28"/>
          <w:szCs w:val="28"/>
        </w:rPr>
        <w:t xml:space="preserve">Ходьба по массажным дорожкам «Здоровье» </w:t>
      </w:r>
    </w:p>
    <w:p w14:paraId="1854F618" w14:textId="77777777" w:rsidR="004A698E" w:rsidRP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Проводим оздоровительную работу перед сном</w:t>
      </w:r>
      <w:r>
        <w:rPr>
          <w:sz w:val="28"/>
          <w:szCs w:val="28"/>
        </w:rPr>
        <w:t>.</w:t>
      </w:r>
      <w:r w:rsidRPr="004A698E">
        <w:rPr>
          <w:sz w:val="28"/>
          <w:szCs w:val="28"/>
        </w:rPr>
        <w:t xml:space="preserve"> Ходьба по </w:t>
      </w:r>
      <w:r>
        <w:rPr>
          <w:sz w:val="28"/>
          <w:szCs w:val="28"/>
        </w:rPr>
        <w:t>массажным дорожкам с пуговицами.</w:t>
      </w:r>
    </w:p>
    <w:p w14:paraId="0E71B6DC" w14:textId="3DE04B2B" w:rsidR="004A698E" w:rsidRPr="004A698E" w:rsidRDefault="004A698E" w:rsidP="004A698E">
      <w:pPr>
        <w:pStyle w:val="a3"/>
        <w:rPr>
          <w:color w:val="0070C0"/>
          <w:sz w:val="28"/>
          <w:szCs w:val="28"/>
        </w:rPr>
      </w:pPr>
      <w:r w:rsidRPr="004A698E">
        <w:rPr>
          <w:color w:val="0070C0"/>
          <w:sz w:val="28"/>
          <w:szCs w:val="28"/>
        </w:rPr>
        <w:t xml:space="preserve"> </w:t>
      </w:r>
      <w:r w:rsidRPr="004A698E">
        <w:rPr>
          <w:b/>
          <w:bCs/>
          <w:color w:val="0070C0"/>
          <w:sz w:val="28"/>
          <w:szCs w:val="28"/>
        </w:rPr>
        <w:t>Физическое развитие</w:t>
      </w:r>
      <w:r>
        <w:rPr>
          <w:b/>
          <w:bCs/>
          <w:color w:val="0070C0"/>
          <w:sz w:val="28"/>
          <w:szCs w:val="28"/>
        </w:rPr>
        <w:t>.</w:t>
      </w:r>
    </w:p>
    <w:p w14:paraId="3B80DBFB" w14:textId="77777777" w:rsidR="004A698E" w:rsidRP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Проводим активные занятия по физическому развитию: ходьба по скамеечкам, прыжки в длину, метание мячика на дальность и т.д.</w:t>
      </w:r>
    </w:p>
    <w:p w14:paraId="5983FFA7" w14:textId="77777777" w:rsid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На конец года стоит отметить, что дети физически развиваются, с желанием двигаются, им интересно выполнять разнообразные физические упражнения, они научились выполнять различные действия. В соответствии с возрастными возможностями у них развивается координация движений, способны быстро реагировать на сигналы, переключаться с одного движения на другое. Научились выполнять задания и с большим желанием вступают в игровые действия.</w:t>
      </w:r>
    </w:p>
    <w:p w14:paraId="37F390D8" w14:textId="77777777" w:rsidR="004A698E" w:rsidRPr="000B021C" w:rsidRDefault="004A698E" w:rsidP="004A698E">
      <w:pPr>
        <w:pStyle w:val="a3"/>
        <w:rPr>
          <w:b/>
          <w:sz w:val="28"/>
          <w:szCs w:val="28"/>
        </w:rPr>
      </w:pPr>
      <w:r w:rsidRPr="000B021C">
        <w:rPr>
          <w:b/>
          <w:bCs/>
          <w:color w:val="0070C0"/>
          <w:sz w:val="44"/>
          <w:szCs w:val="44"/>
          <w:vertAlign w:val="superscript"/>
        </w:rPr>
        <w:t>Культурно - гигиенические навыки.</w:t>
      </w:r>
    </w:p>
    <w:p w14:paraId="16088CE2" w14:textId="77777777" w:rsidR="004A698E" w:rsidRP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В течение года сформировали у детей простейшие культурно-гигиенические навыки. Во время умывания дети самостоятельно моют руки: намыливают их мылом, смывают, вытирают их полотенцем. Все дети знают свое полотенце и аккуратно вешают его на место.</w:t>
      </w:r>
    </w:p>
    <w:p w14:paraId="6111687B" w14:textId="77777777" w:rsidR="004A698E" w:rsidRPr="004A698E" w:rsidRDefault="004A698E" w:rsidP="004A698E">
      <w:pPr>
        <w:pStyle w:val="a3"/>
        <w:rPr>
          <w:color w:val="0070C0"/>
          <w:sz w:val="28"/>
          <w:szCs w:val="28"/>
        </w:rPr>
      </w:pPr>
      <w:r w:rsidRPr="004A698E">
        <w:rPr>
          <w:b/>
          <w:bCs/>
          <w:color w:val="0070C0"/>
          <w:sz w:val="28"/>
          <w:szCs w:val="28"/>
        </w:rPr>
        <w:lastRenderedPageBreak/>
        <w:t>Не все умели кушать ложкой, но подросли с годок – немнож</w:t>
      </w:r>
      <w:r>
        <w:rPr>
          <w:b/>
          <w:bCs/>
          <w:color w:val="0070C0"/>
          <w:sz w:val="28"/>
          <w:szCs w:val="28"/>
        </w:rPr>
        <w:t>ко</w:t>
      </w:r>
      <w:proofErr w:type="gramStart"/>
      <w:r>
        <w:rPr>
          <w:b/>
          <w:bCs/>
          <w:color w:val="0070C0"/>
          <w:sz w:val="28"/>
          <w:szCs w:val="28"/>
        </w:rPr>
        <w:t>, Теперь</w:t>
      </w:r>
      <w:proofErr w:type="gramEnd"/>
      <w:r>
        <w:rPr>
          <w:b/>
          <w:bCs/>
          <w:color w:val="0070C0"/>
          <w:sz w:val="28"/>
          <w:szCs w:val="28"/>
        </w:rPr>
        <w:t xml:space="preserve"> смотрите-ка скорее, к</w:t>
      </w:r>
      <w:r w:rsidRPr="004A698E">
        <w:rPr>
          <w:b/>
          <w:bCs/>
          <w:color w:val="0070C0"/>
          <w:sz w:val="28"/>
          <w:szCs w:val="28"/>
        </w:rPr>
        <w:t xml:space="preserve">ушать сами мы умеем! </w:t>
      </w:r>
    </w:p>
    <w:p w14:paraId="73E2213B" w14:textId="60B0928E" w:rsidR="004A698E" w:rsidRP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Во время приема пищи дети самостоятельно кушают, приучаем их кушать аккуратно, пользоваться салфеткой и благодарить после еды. Дети хорошие помощники в сервировке стола: раздают хлеб и ложки. Выполняют просьбы. Мы их приучаем к уборке игрушек.</w:t>
      </w:r>
    </w:p>
    <w:p w14:paraId="4521B983" w14:textId="77777777" w:rsidR="004A698E" w:rsidRPr="004A698E" w:rsidRDefault="004A698E" w:rsidP="004A698E">
      <w:pPr>
        <w:pStyle w:val="a3"/>
        <w:rPr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>Навыки самообслуживания.</w:t>
      </w:r>
    </w:p>
    <w:p w14:paraId="39D6B1C7" w14:textId="77777777" w:rsidR="004A698E" w:rsidRP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При небольшой помощи взрослых дети умеют раздеваться (снимать колготки, обувь) и складывать аккуратно одежду на стул. Одевание дается нам чуть сложнее, но мы еще учимся.</w:t>
      </w:r>
    </w:p>
    <w:p w14:paraId="7C6EFB4D" w14:textId="77777777" w:rsidR="004A698E" w:rsidRPr="004A698E" w:rsidRDefault="004A698E" w:rsidP="004A698E">
      <w:pPr>
        <w:pStyle w:val="a3"/>
        <w:rPr>
          <w:color w:val="0070C0"/>
          <w:sz w:val="28"/>
          <w:szCs w:val="28"/>
        </w:rPr>
      </w:pPr>
      <w:r w:rsidRPr="004A698E">
        <w:rPr>
          <w:b/>
          <w:bCs/>
          <w:color w:val="0070C0"/>
          <w:sz w:val="28"/>
          <w:szCs w:val="28"/>
        </w:rPr>
        <w:t>Художественное творчество</w:t>
      </w:r>
      <w:r>
        <w:rPr>
          <w:b/>
          <w:bCs/>
          <w:color w:val="0070C0"/>
          <w:sz w:val="28"/>
          <w:szCs w:val="28"/>
        </w:rPr>
        <w:t>.</w:t>
      </w:r>
      <w:r w:rsidRPr="004A698E">
        <w:rPr>
          <w:b/>
          <w:bCs/>
          <w:color w:val="0070C0"/>
          <w:sz w:val="28"/>
          <w:szCs w:val="28"/>
        </w:rPr>
        <w:t xml:space="preserve"> </w:t>
      </w:r>
    </w:p>
    <w:p w14:paraId="48ABBB46" w14:textId="77777777" w:rsidR="004A698E" w:rsidRP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 xml:space="preserve">Дети знают, что карандашами, фломастерами, красками и кистью можно рисовать. Умеют правильно держать их в руке. Различают цвета. Учились проводить горизонтальные и </w:t>
      </w:r>
      <w:proofErr w:type="gramStart"/>
      <w:r w:rsidRPr="004A698E">
        <w:rPr>
          <w:sz w:val="28"/>
          <w:szCs w:val="28"/>
        </w:rPr>
        <w:t>вертикальные</w:t>
      </w:r>
      <w:proofErr w:type="gramEnd"/>
      <w:r w:rsidRPr="004A698E">
        <w:rPr>
          <w:sz w:val="28"/>
          <w:szCs w:val="28"/>
        </w:rPr>
        <w:t xml:space="preserve"> и округлые линий.</w:t>
      </w:r>
    </w:p>
    <w:p w14:paraId="7F3C4178" w14:textId="77777777" w:rsidR="004A698E" w:rsidRP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 xml:space="preserve">Дети умеют пользоваться пластилином, раскатывают комок пластилина прямыми и круговыми движениями кистей рук; отламывают от большого комка пластилина маленькие комочки, сплющивать их ладонями. Лепят несложные фигуры. </w:t>
      </w:r>
    </w:p>
    <w:p w14:paraId="45A89F04" w14:textId="77777777" w:rsidR="004A698E" w:rsidRDefault="004A698E" w:rsidP="004A698E">
      <w:pPr>
        <w:pStyle w:val="a3"/>
        <w:rPr>
          <w:b/>
          <w:bCs/>
          <w:color w:val="0070C0"/>
          <w:sz w:val="28"/>
          <w:szCs w:val="28"/>
        </w:rPr>
      </w:pPr>
      <w:r w:rsidRPr="004A698E">
        <w:rPr>
          <w:b/>
          <w:bCs/>
          <w:color w:val="0070C0"/>
          <w:sz w:val="28"/>
          <w:szCs w:val="28"/>
        </w:rPr>
        <w:t>В образовательной деятельности</w:t>
      </w:r>
      <w:r>
        <w:rPr>
          <w:b/>
          <w:bCs/>
          <w:color w:val="0070C0"/>
          <w:sz w:val="28"/>
          <w:szCs w:val="28"/>
        </w:rPr>
        <w:t>.</w:t>
      </w:r>
    </w:p>
    <w:p w14:paraId="70E93132" w14:textId="77777777" w:rsidR="004A698E" w:rsidRPr="004A698E" w:rsidRDefault="004A698E" w:rsidP="004A698E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Р</w:t>
      </w:r>
      <w:r w:rsidRPr="004A698E">
        <w:rPr>
          <w:sz w:val="28"/>
          <w:szCs w:val="28"/>
        </w:rPr>
        <w:t>азучили 6 основных цветов: красный, желтый, зеленый, синий, белый, черный, размер (большой, маленький, формы (круг, квадрат, треугольник). Называть один и много предметов.</w:t>
      </w:r>
    </w:p>
    <w:p w14:paraId="3D1135B6" w14:textId="77777777" w:rsidR="004A698E" w:rsidRP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Дети знают и называют домашних и диких животных, их детенышей. Различают овощи, фрукты. Имеют представления о природных сезонных явлениях.</w:t>
      </w:r>
    </w:p>
    <w:p w14:paraId="58466C58" w14:textId="77777777" w:rsidR="004A698E" w:rsidRDefault="004A698E" w:rsidP="004A698E">
      <w:pPr>
        <w:pStyle w:val="a3"/>
        <w:rPr>
          <w:color w:val="0070C0"/>
          <w:sz w:val="48"/>
          <w:szCs w:val="48"/>
        </w:rPr>
      </w:pPr>
      <w:r w:rsidRPr="004A698E">
        <w:rPr>
          <w:b/>
          <w:bCs/>
          <w:color w:val="0070C0"/>
          <w:sz w:val="48"/>
          <w:szCs w:val="48"/>
          <w:vertAlign w:val="superscript"/>
        </w:rPr>
        <w:t>На музыкальном развитии</w:t>
      </w:r>
      <w:r>
        <w:rPr>
          <w:b/>
          <w:bCs/>
          <w:color w:val="0070C0"/>
          <w:sz w:val="48"/>
          <w:szCs w:val="48"/>
          <w:vertAlign w:val="superscript"/>
        </w:rPr>
        <w:t>.</w:t>
      </w:r>
    </w:p>
    <w:p w14:paraId="20B75505" w14:textId="70F32B92" w:rsid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Которое ведет музыкальный руководитель – Скрыльников А.Н.. дети активно включаются в совместную деятельность, поют, знают очень много песенок, воспроизводят танцевальные движения (хлопают, притоптывают, воспроизводят действия животных, например, зайчика). Дети эмоционально реагируют на знакомые детские песни.</w:t>
      </w:r>
    </w:p>
    <w:p w14:paraId="3BDB8603" w14:textId="77777777" w:rsidR="00E32023" w:rsidRPr="004A698E" w:rsidRDefault="00E32023" w:rsidP="004A698E">
      <w:pPr>
        <w:pStyle w:val="a3"/>
        <w:rPr>
          <w:color w:val="0070C0"/>
          <w:sz w:val="48"/>
          <w:szCs w:val="48"/>
        </w:rPr>
      </w:pPr>
    </w:p>
    <w:p w14:paraId="34456D9E" w14:textId="77777777" w:rsidR="004A698E" w:rsidRPr="004A698E" w:rsidRDefault="004A698E" w:rsidP="004A698E">
      <w:pPr>
        <w:pStyle w:val="a3"/>
        <w:rPr>
          <w:color w:val="0070C0"/>
          <w:sz w:val="28"/>
          <w:szCs w:val="28"/>
        </w:rPr>
      </w:pPr>
      <w:r w:rsidRPr="004A698E">
        <w:rPr>
          <w:b/>
          <w:bCs/>
          <w:color w:val="0070C0"/>
          <w:sz w:val="28"/>
          <w:szCs w:val="28"/>
        </w:rPr>
        <w:lastRenderedPageBreak/>
        <w:t>В конструктивной деятельности:</w:t>
      </w:r>
    </w:p>
    <w:p w14:paraId="668B2734" w14:textId="77777777" w:rsidR="004A698E" w:rsidRPr="004A698E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>В процессе игр с настольным и напольным строительным материалом дети познакомились с деталями (кубик, кирпичик, пластина, умеют сооружать элементарные постройки по образцу (предметы мебели, домики, башенки, дорожки). И с удовольствием обыгрывают их.</w:t>
      </w:r>
    </w:p>
    <w:p w14:paraId="036BE9CF" w14:textId="77777777" w:rsidR="004A698E" w:rsidRPr="004A698E" w:rsidRDefault="004A698E" w:rsidP="004A698E">
      <w:pPr>
        <w:pStyle w:val="a3"/>
        <w:rPr>
          <w:color w:val="0070C0"/>
          <w:sz w:val="28"/>
          <w:szCs w:val="28"/>
        </w:rPr>
      </w:pPr>
      <w:r w:rsidRPr="004A698E">
        <w:rPr>
          <w:b/>
          <w:bCs/>
          <w:color w:val="0070C0"/>
          <w:sz w:val="28"/>
          <w:szCs w:val="28"/>
        </w:rPr>
        <w:t>Игровая деятельность:</w:t>
      </w:r>
    </w:p>
    <w:p w14:paraId="5DF55D99" w14:textId="77777777" w:rsidR="007509B4" w:rsidRDefault="004A698E" w:rsidP="004A698E">
      <w:pPr>
        <w:pStyle w:val="a3"/>
        <w:rPr>
          <w:sz w:val="28"/>
          <w:szCs w:val="28"/>
        </w:rPr>
      </w:pPr>
      <w:r w:rsidRPr="004A698E">
        <w:rPr>
          <w:sz w:val="28"/>
          <w:szCs w:val="28"/>
        </w:rPr>
        <w:t xml:space="preserve">Дети с удовольствием играют в дидактические, развивающие в игры. Складывают пирамидку, собирают </w:t>
      </w:r>
      <w:proofErr w:type="spellStart"/>
      <w:r w:rsidRPr="004A698E">
        <w:rPr>
          <w:sz w:val="28"/>
          <w:szCs w:val="28"/>
        </w:rPr>
        <w:t>пазлы</w:t>
      </w:r>
      <w:proofErr w:type="spellEnd"/>
      <w:r w:rsidRPr="004A698E">
        <w:rPr>
          <w:sz w:val="28"/>
          <w:szCs w:val="28"/>
        </w:rPr>
        <w:t>. Овладели навыками сюжетно</w:t>
      </w:r>
      <w:proofErr w:type="gramStart"/>
      <w:r w:rsidRPr="004A698E">
        <w:rPr>
          <w:sz w:val="28"/>
          <w:szCs w:val="28"/>
        </w:rPr>
        <w:t>-</w:t>
      </w:r>
      <w:r w:rsidR="0078319C">
        <w:rPr>
          <w:sz w:val="28"/>
          <w:szCs w:val="28"/>
        </w:rPr>
        <w:t xml:space="preserve">  </w:t>
      </w:r>
      <w:proofErr w:type="spellStart"/>
      <w:r w:rsidR="00BE3558">
        <w:rPr>
          <w:sz w:val="28"/>
          <w:szCs w:val="28"/>
        </w:rPr>
        <w:t>отобра</w:t>
      </w:r>
      <w:r w:rsidRPr="004A698E">
        <w:rPr>
          <w:sz w:val="28"/>
          <w:szCs w:val="28"/>
        </w:rPr>
        <w:t>зительной</w:t>
      </w:r>
      <w:proofErr w:type="spellEnd"/>
      <w:proofErr w:type="gramEnd"/>
      <w:r w:rsidRPr="004A698E">
        <w:rPr>
          <w:sz w:val="28"/>
          <w:szCs w:val="28"/>
        </w:rPr>
        <w:t xml:space="preserve"> игры. Дети переносят знакомые действия в игру. Врач – лечит, шофер – водит машину, парикмахер – подстригает. И конечно же, очень любят игры на свежем воздухе.</w:t>
      </w:r>
    </w:p>
    <w:p w14:paraId="2914A7A7" w14:textId="77777777" w:rsidR="003F5C02" w:rsidRDefault="003F5C02" w:rsidP="003F5C02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7F2A28" wp14:editId="038109BD">
            <wp:extent cx="2735736" cy="2486025"/>
            <wp:effectExtent l="95250" t="57150" r="121764" b="104775"/>
            <wp:docPr id="22" name="Рисунок 8" descr="IMG_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08.JPG"/>
                    <pic:cNvPicPr/>
                  </pic:nvPicPr>
                  <pic:blipFill>
                    <a:blip r:embed="rId5" cstate="print"/>
                    <a:srcRect r="20951" b="4273"/>
                    <a:stretch>
                      <a:fillRect/>
                    </a:stretch>
                  </pic:blipFill>
                  <pic:spPr>
                    <a:xfrm>
                      <a:off x="0" y="0"/>
                      <a:ext cx="2735520" cy="2485829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7068D1" w14:textId="77777777" w:rsidR="003F5C02" w:rsidRDefault="003F5C02" w:rsidP="003F5C02">
      <w:pPr>
        <w:pStyle w:val="a3"/>
        <w:rPr>
          <w:sz w:val="28"/>
          <w:szCs w:val="28"/>
        </w:rPr>
      </w:pPr>
    </w:p>
    <w:p w14:paraId="2B71E7C7" w14:textId="77777777" w:rsidR="007509B4" w:rsidRDefault="003F5C02" w:rsidP="003F5C02">
      <w:pPr>
        <w:pStyle w:val="a3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85F5CE6" wp14:editId="4D7B90BC">
            <wp:extent cx="2806128" cy="2466975"/>
            <wp:effectExtent l="76200" t="57150" r="108522" b="85725"/>
            <wp:docPr id="21" name="Рисунок 14" descr="IMG_4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1.JPG"/>
                    <pic:cNvPicPr/>
                  </pic:nvPicPr>
                  <pic:blipFill>
                    <a:blip r:embed="rId6" cstate="print"/>
                    <a:srcRect r="14643" b="-57"/>
                    <a:stretch>
                      <a:fillRect/>
                    </a:stretch>
                  </pic:blipFill>
                  <pic:spPr>
                    <a:xfrm>
                      <a:off x="0" y="0"/>
                      <a:ext cx="2807919" cy="2468549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509B4">
        <w:rPr>
          <w:sz w:val="28"/>
          <w:szCs w:val="28"/>
        </w:rPr>
        <w:t xml:space="preserve">             </w:t>
      </w:r>
    </w:p>
    <w:p w14:paraId="4BD58C91" w14:textId="77777777" w:rsidR="007509B4" w:rsidRPr="004A698E" w:rsidRDefault="007509B4" w:rsidP="007509B4">
      <w:pPr>
        <w:pStyle w:val="a3"/>
        <w:jc w:val="both"/>
        <w:rPr>
          <w:sz w:val="28"/>
          <w:szCs w:val="28"/>
        </w:rPr>
      </w:pPr>
    </w:p>
    <w:p w14:paraId="5A7E7742" w14:textId="77777777" w:rsidR="0078319C" w:rsidRPr="004A698E" w:rsidRDefault="0078319C" w:rsidP="007509B4">
      <w:pPr>
        <w:pStyle w:val="a3"/>
        <w:jc w:val="right"/>
        <w:rPr>
          <w:sz w:val="28"/>
          <w:szCs w:val="28"/>
        </w:rPr>
      </w:pPr>
    </w:p>
    <w:p w14:paraId="40B1FDFC" w14:textId="77777777" w:rsidR="000B021C" w:rsidRDefault="000B021C" w:rsidP="000B021C">
      <w:pPr>
        <w:rPr>
          <w:rFonts w:ascii="Times New Roman" w:hAnsi="Times New Roman" w:cs="Times New Roman"/>
          <w:sz w:val="28"/>
          <w:szCs w:val="28"/>
        </w:rPr>
      </w:pPr>
    </w:p>
    <w:p w14:paraId="076992AE" w14:textId="77777777" w:rsidR="000B021C" w:rsidRDefault="000B021C" w:rsidP="007509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6C6A72" wp14:editId="123C4B58">
            <wp:extent cx="5080181" cy="2857500"/>
            <wp:effectExtent l="95250" t="57150" r="120469" b="95250"/>
            <wp:docPr id="2" name="Рисунок 1" descr="20150519_081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519_0819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181" cy="2857500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2CC06D" w14:textId="77777777" w:rsidR="003F5C02" w:rsidRDefault="007509B4" w:rsidP="003F5C0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E231DBA" wp14:editId="1438293D">
            <wp:extent cx="2562225" cy="2496065"/>
            <wp:effectExtent l="95250" t="57150" r="123825" b="94735"/>
            <wp:docPr id="17" name="Рисунок 16" descr="IMG_4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2.JPG"/>
                    <pic:cNvPicPr/>
                  </pic:nvPicPr>
                  <pic:blipFill>
                    <a:blip r:embed="rId8" cstate="print"/>
                    <a:srcRect l="10743" r="20951" b="11325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496065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DEFDAC" w14:textId="77777777" w:rsidR="000B021C" w:rsidRDefault="000B021C" w:rsidP="003F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92B345" wp14:editId="1BF43B0E">
            <wp:extent cx="3638550" cy="2728913"/>
            <wp:effectExtent l="38100" t="57150" r="114300" b="90487"/>
            <wp:docPr id="3" name="Рисунок 2" descr="фото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068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728913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B694DC" w14:textId="77777777" w:rsidR="000B021C" w:rsidRDefault="000B021C" w:rsidP="00E41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38A4B87" wp14:editId="6B801970">
            <wp:extent cx="4118356" cy="2552700"/>
            <wp:effectExtent l="95250" t="57150" r="110744" b="95250"/>
            <wp:docPr id="4" name="Рисунок 3" descr="slayd4_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yd4_348.jpg"/>
                    <pic:cNvPicPr/>
                  </pic:nvPicPr>
                  <pic:blipFill>
                    <a:blip r:embed="rId10"/>
                    <a:srcRect l="10903" t="5346" r="11491" b="30499"/>
                    <a:stretch>
                      <a:fillRect/>
                    </a:stretch>
                  </pic:blipFill>
                  <pic:spPr>
                    <a:xfrm>
                      <a:off x="0" y="0"/>
                      <a:ext cx="4118356" cy="2552700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79B2E9" w14:textId="77777777" w:rsidR="000B021C" w:rsidRDefault="000B021C" w:rsidP="00E41E4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C5CBBA6" wp14:editId="7C97A0C0">
            <wp:extent cx="3876675" cy="2877160"/>
            <wp:effectExtent l="95250" t="57150" r="123825" b="94640"/>
            <wp:docPr id="5" name="Рисунок 4" descr="DSC08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02.JPG"/>
                    <pic:cNvPicPr/>
                  </pic:nvPicPr>
                  <pic:blipFill>
                    <a:blip r:embed="rId11" cstate="print"/>
                    <a:srcRect l="24212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877160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D15935" w14:textId="77777777" w:rsidR="000B021C" w:rsidRDefault="000B021C" w:rsidP="00E41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FFED099" wp14:editId="4D955852">
            <wp:extent cx="4267200" cy="2878686"/>
            <wp:effectExtent l="95250" t="57150" r="114300" b="93114"/>
            <wp:docPr id="6" name="Рисунок 5" descr="IMG_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27.JPG"/>
                    <pic:cNvPicPr/>
                  </pic:nvPicPr>
                  <pic:blipFill>
                    <a:blip r:embed="rId12" cstate="print"/>
                    <a:srcRect l="8017" b="1730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78686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580173" w14:textId="77777777" w:rsidR="00E41E4D" w:rsidRDefault="00E41E4D" w:rsidP="00E41E4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6A1A5A" wp14:editId="0281E35D">
            <wp:extent cx="3571875" cy="2699461"/>
            <wp:effectExtent l="38100" t="57150" r="123825" b="100889"/>
            <wp:docPr id="7" name="Рисунок 6" descr="IMG_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66.JPG"/>
                    <pic:cNvPicPr/>
                  </pic:nvPicPr>
                  <pic:blipFill>
                    <a:blip r:embed="rId13" cstate="print"/>
                    <a:srcRect l="10102" r="6356" b="15755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99461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F3C5F4A" w14:textId="77777777" w:rsidR="00E41E4D" w:rsidRDefault="00E41E4D" w:rsidP="00E41E4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FC1338" wp14:editId="207A1A2C">
            <wp:extent cx="3560192" cy="2838450"/>
            <wp:effectExtent l="95250" t="57150" r="116458" b="95250"/>
            <wp:docPr id="8" name="Рисунок 7" descr="IMG_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08.JPG"/>
                    <pic:cNvPicPr/>
                  </pic:nvPicPr>
                  <pic:blipFill>
                    <a:blip r:embed="rId14" cstate="print"/>
                    <a:srcRect r="5879"/>
                    <a:stretch>
                      <a:fillRect/>
                    </a:stretch>
                  </pic:blipFill>
                  <pic:spPr>
                    <a:xfrm>
                      <a:off x="0" y="0"/>
                      <a:ext cx="3560192" cy="2838450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206171" w14:textId="77777777" w:rsidR="00E41E4D" w:rsidRDefault="00E41E4D" w:rsidP="00E41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4AD7C4" wp14:editId="5D441C25">
            <wp:extent cx="3343275" cy="2718100"/>
            <wp:effectExtent l="38100" t="57150" r="123825" b="101300"/>
            <wp:docPr id="11" name="Рисунок 10" descr="IMG_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58.JPG"/>
                    <pic:cNvPicPr/>
                  </pic:nvPicPr>
                  <pic:blipFill>
                    <a:blip r:embed="rId15" cstate="print"/>
                    <a:srcRect r="15339" b="8276"/>
                    <a:stretch>
                      <a:fillRect/>
                    </a:stretch>
                  </pic:blipFill>
                  <pic:spPr>
                    <a:xfrm>
                      <a:off x="0" y="0"/>
                      <a:ext cx="3345354" cy="2719790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46F170" w14:textId="77777777" w:rsidR="00E41E4D" w:rsidRDefault="00E41E4D" w:rsidP="00E41E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F89C26" wp14:editId="148B1614">
            <wp:extent cx="3543300" cy="2533663"/>
            <wp:effectExtent l="95250" t="57150" r="114300" b="95237"/>
            <wp:docPr id="13" name="Рисунок 12" descr="IMG_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46.JPG"/>
                    <pic:cNvPicPr/>
                  </pic:nvPicPr>
                  <pic:blipFill>
                    <a:blip r:embed="rId16" cstate="print"/>
                    <a:srcRect l="20844" t="9188" b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533663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A910CE" w14:textId="77777777" w:rsidR="00E41E4D" w:rsidRDefault="00E41E4D" w:rsidP="00E41E4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DAC08D" wp14:editId="0119BF69">
            <wp:extent cx="3600450" cy="2382150"/>
            <wp:effectExtent l="57150" t="57150" r="114300" b="94350"/>
            <wp:docPr id="14" name="Рисунок 13" descr="DSCN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840.JPG"/>
                    <pic:cNvPicPr/>
                  </pic:nvPicPr>
                  <pic:blipFill>
                    <a:blip r:embed="rId17" cstate="print"/>
                    <a:srcRect l="6253" t="25214" r="8926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382150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F694BD" w14:textId="77777777" w:rsidR="003F5C02" w:rsidRDefault="003F5C02" w:rsidP="00E41E4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DB4F1B2" w14:textId="77777777" w:rsidR="003F5C02" w:rsidRDefault="003F5C02" w:rsidP="003F5C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3D0DEFC" wp14:editId="0F073A19">
            <wp:extent cx="3581400" cy="2917244"/>
            <wp:effectExtent l="95250" t="57150" r="114300" b="92656"/>
            <wp:docPr id="23" name="Рисунок 22" descr="IMG_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15.JPG"/>
                    <pic:cNvPicPr/>
                  </pic:nvPicPr>
                  <pic:blipFill>
                    <a:blip r:embed="rId18" cstate="print"/>
                    <a:srcRect l="12507" t="4490" r="19188" b="21311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917244"/>
                    </a:xfrm>
                    <a:prstGeom prst="snip2DiagRect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A92E1B" w14:textId="77777777" w:rsidR="003F5C02" w:rsidRDefault="003F5C02" w:rsidP="00E41E4D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725A7FC6" w14:textId="77777777" w:rsidR="000B021C" w:rsidRDefault="000B021C" w:rsidP="000B02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4E4B117" w14:textId="77777777" w:rsidR="000B021C" w:rsidRDefault="000B021C" w:rsidP="000B021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46A7109" w14:textId="77777777" w:rsidR="000B021C" w:rsidRPr="004A698E" w:rsidRDefault="000B021C" w:rsidP="000B021C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B021C" w:rsidRPr="004A698E" w:rsidSect="004A698E">
      <w:pgSz w:w="11906" w:h="16838"/>
      <w:pgMar w:top="1134" w:right="850" w:bottom="1134" w:left="1701" w:header="708" w:footer="708" w:gutter="0"/>
      <w:pgBorders w:offsetFrom="page">
        <w:top w:val="thinThickThinSmallGap" w:sz="24" w:space="24" w:color="00B0F0"/>
        <w:left w:val="thinThickThinSmallGap" w:sz="24" w:space="24" w:color="00B0F0"/>
        <w:bottom w:val="thinThickThinSmallGap" w:sz="24" w:space="24" w:color="00B0F0"/>
        <w:right w:val="thinThickThinSmallGap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698E"/>
    <w:rsid w:val="000B021C"/>
    <w:rsid w:val="00315BA4"/>
    <w:rsid w:val="003F5C02"/>
    <w:rsid w:val="004A698E"/>
    <w:rsid w:val="007509B4"/>
    <w:rsid w:val="0078319C"/>
    <w:rsid w:val="00BE3558"/>
    <w:rsid w:val="00C07BDC"/>
    <w:rsid w:val="00E32023"/>
    <w:rsid w:val="00E41E4D"/>
    <w:rsid w:val="00F96F51"/>
    <w:rsid w:val="00FF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20E60"/>
  <w15:docId w15:val="{47AD3CE6-904F-438D-9698-FC9DE59C1F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5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6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A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69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95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6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F308C-C2A8-4E4A-804C-07DF2C286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8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Яна Чипига</cp:lastModifiedBy>
  <cp:revision>9</cp:revision>
  <cp:lastPrinted>2017-03-12T15:07:00Z</cp:lastPrinted>
  <dcterms:created xsi:type="dcterms:W3CDTF">2017-02-26T16:53:00Z</dcterms:created>
  <dcterms:modified xsi:type="dcterms:W3CDTF">2021-05-27T11:59:00Z</dcterms:modified>
</cp:coreProperties>
</file>