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-709" w:right="-2"/>
        <w:jc w:val="both"/>
        <w:rPr>
          <w:rFonts w:ascii="Times New Roman" w:eastAsia="Times New Roman" w:hAnsi="Times New Roman" w:hint="default"/>
          <w:bCs/>
          <w:sz w:val="26"/>
          <w:szCs w:val="26"/>
        </w:rPr>
      </w:pPr>
      <w:r>
        <w:rPr>
          <w:rFonts w:ascii="Times New Roman" w:eastAsia="Times New Roman" w:hAnsi="Times New Roman" w:hint="default"/>
          <w:bCs/>
          <w:sz w:val="26"/>
          <w:szCs w:val="26"/>
        </w:rPr>
        <w:t xml:space="preserve">Технологическая карта </w:t>
      </w:r>
      <w:r>
        <w:rPr>
          <w:rFonts w:ascii="Times New Roman" w:eastAsia="Times New Roman" w:hAnsi="Times New Roman" w:hint="default"/>
          <w:bCs/>
          <w:sz w:val="26"/>
          <w:szCs w:val="26"/>
          <w:rtl w:val="off"/>
        </w:rPr>
        <w:t xml:space="preserve">праздника </w:t>
      </w:r>
      <w:r>
        <w:rPr>
          <w:rFonts w:ascii="Times New Roman" w:eastAsia="Times New Roman" w:hAnsi="Times New Roman" w:hint="default"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hint="default"/>
          <w:bCs/>
          <w:sz w:val="24"/>
          <w:szCs w:val="24"/>
        </w:rPr>
        <w:t>бассейне</w:t>
      </w:r>
      <w:r>
        <w:rPr>
          <w:rFonts w:ascii="Times New Roman" w:eastAsia="Times New Roman" w:hAnsi="Times New Roman" w:hint="default"/>
          <w:bCs/>
          <w:sz w:val="26"/>
          <w:szCs w:val="26"/>
        </w:rPr>
        <w:t xml:space="preserve"> для детей </w:t>
      </w:r>
      <w:r>
        <w:rPr>
          <w:rFonts w:ascii="Times New Roman" w:eastAsia="Times New Roman" w:hAnsi="Times New Roman" w:hint="default"/>
          <w:bCs/>
          <w:sz w:val="26"/>
          <w:szCs w:val="26"/>
          <w:rtl w:val="off"/>
        </w:rPr>
        <w:t xml:space="preserve">подготовительного к школе </w:t>
      </w:r>
      <w:r>
        <w:rPr>
          <w:rFonts w:ascii="Times New Roman" w:eastAsia="Times New Roman" w:hAnsi="Times New Roman" w:hint="default"/>
          <w:bCs/>
          <w:sz w:val="26"/>
          <w:szCs w:val="26"/>
        </w:rPr>
        <w:t xml:space="preserve"> возраста: </w:t>
      </w:r>
      <w:r>
        <w:rPr>
          <w:rFonts w:ascii="Times New Roman" w:eastAsia="Times New Roman" w:hAnsi="Times New Roman" w:hint="default"/>
          <w:bCs/>
          <w:i/>
          <w:iCs/>
          <w:sz w:val="26"/>
          <w:szCs w:val="26"/>
        </w:rPr>
        <w:t>«</w:t>
      </w:r>
      <w:r>
        <w:rPr>
          <w:rFonts w:ascii="Times New Roman" w:eastAsia="Times New Roman" w:hAnsi="Times New Roman" w:hint="default"/>
          <w:bCs/>
          <w:i/>
          <w:iCs/>
          <w:sz w:val="26"/>
          <w:szCs w:val="26"/>
          <w:rtl w:val="off"/>
        </w:rPr>
        <w:t>Водная феерия</w:t>
      </w:r>
      <w:r>
        <w:rPr>
          <w:rFonts w:ascii="Times New Roman" w:eastAsia="Times New Roman" w:hAnsi="Times New Roman" w:hint="default"/>
          <w:bCs/>
          <w:i/>
          <w:iCs/>
          <w:sz w:val="26"/>
          <w:szCs w:val="26"/>
        </w:rPr>
        <w:t>»</w:t>
      </w:r>
    </w:p>
    <w:p>
      <w:pPr>
        <w:ind w:left="-709" w:right="-2"/>
        <w:rPr>
          <w:rFonts w:ascii="Times New Roman" w:eastAsia="Times New Roman" w:hAnsi="Times New Roman" w:hint="default"/>
          <w:bCs/>
          <w:sz w:val="26"/>
          <w:szCs w:val="26"/>
        </w:rPr>
      </w:pPr>
    </w:p>
    <w:p>
      <w:pPr>
        <w:ind w:firstLine="0"/>
        <w:jc w:val="both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6"/>
          <w:szCs w:val="26"/>
          <w:u w:val="single" w:color="auto"/>
        </w:rPr>
        <w:t>Цель:</w:t>
      </w:r>
      <w:r>
        <w:rPr>
          <w:rFonts w:ascii="Times New Roman" w:eastAsia="Times New Roman" w:hAnsi="Times New Roman" w:hint="default"/>
          <w:bCs/>
          <w:sz w:val="26"/>
          <w:szCs w:val="26"/>
        </w:rPr>
        <w:t xml:space="preserve"> Способствовать</w:t>
      </w:r>
      <w:r>
        <w:rPr>
          <w:rFonts w:ascii="Times New Roman" w:eastAsia="Times New Roman" w:hAnsi="Times New Roman" w:hint="default"/>
          <w:bCs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hint="default"/>
          <w:bCs/>
          <w:sz w:val="26"/>
          <w:szCs w:val="26"/>
        </w:rPr>
        <w:t>двигательному раскрепощению детей  в</w:t>
      </w:r>
      <w:r>
        <w:rPr>
          <w:rFonts w:ascii="Times New Roman" w:eastAsia="Times New Roman" w:hAnsi="Times New Roman" w:hint="default"/>
          <w:bCs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hint="default"/>
          <w:bCs/>
          <w:sz w:val="26"/>
          <w:szCs w:val="26"/>
        </w:rPr>
        <w:t>воде</w:t>
      </w:r>
      <w:r>
        <w:rPr>
          <w:rFonts w:ascii="Times New Roman" w:eastAsia="Times New Roman" w:hAnsi="Times New Roman" w:hint="default"/>
          <w:bCs/>
          <w:sz w:val="26"/>
          <w:szCs w:val="26"/>
          <w:rtl w:val="off"/>
        </w:rPr>
        <w:t>,п</w:t>
      </w:r>
      <w:r>
        <w:rPr>
          <w:rFonts w:ascii="Times New Roman" w:eastAsia="Times New Roman" w:hAnsi="Times New Roman" w:hint="default"/>
          <w:sz w:val="28"/>
          <w:szCs w:val="28"/>
        </w:rPr>
        <w:t>оддерживать положительный эмоциональный настрой детей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</w:t>
      </w:r>
    </w:p>
    <w:p>
      <w:pPr>
        <w:ind w:left="-709" w:right="-2" w:firstLine="567"/>
        <w:jc w:val="left"/>
        <w:rPr>
          <w:rFonts w:ascii="Times New Roman" w:eastAsia="Times New Roman" w:hAnsi="Times New Roman" w:hint="default"/>
          <w:bCs/>
          <w:sz w:val="26"/>
          <w:szCs w:val="26"/>
        </w:rPr>
      </w:pPr>
      <w:r>
        <w:rPr>
          <w:rFonts w:ascii="Times New Roman" w:eastAsia="Times New Roman" w:hAnsi="Times New Roman" w:hint="default"/>
          <w:bCs/>
          <w:sz w:val="26"/>
          <w:szCs w:val="26"/>
          <w:rtl w:val="off"/>
        </w:rPr>
        <w:t>укреплять здоровье воспитанников.</w:t>
      </w:r>
    </w:p>
    <w:p>
      <w:pPr>
        <w:ind w:left="-709" w:right="-2" w:firstLine="567"/>
        <w:rPr>
          <w:rFonts w:ascii="Times New Roman" w:eastAsia="Times New Roman" w:hAnsi="Times New Roman" w:hint="default"/>
          <w:b/>
          <w:sz w:val="26"/>
          <w:szCs w:val="26"/>
          <w:u w:val="single" w:color="auto"/>
        </w:rPr>
      </w:pPr>
      <w:r>
        <w:rPr>
          <w:rFonts w:ascii="Times New Roman" w:eastAsia="Times New Roman" w:hAnsi="Times New Roman" w:hint="default"/>
          <w:b/>
          <w:sz w:val="26"/>
          <w:szCs w:val="26"/>
          <w:u w:val="single" w:color="auto"/>
        </w:rPr>
        <w:t>Задачи:</w:t>
      </w:r>
    </w:p>
    <w:p>
      <w:pPr>
        <w:ind w:left="-709" w:right="-2" w:firstLine="425"/>
        <w:rPr>
          <w:rFonts w:ascii="Times New Roman" w:eastAsia="Times New Roman" w:hAnsi="Times New Roman" w:hint="default"/>
          <w:i/>
          <w:iCs/>
          <w:sz w:val="26"/>
          <w:szCs w:val="26"/>
        </w:rPr>
      </w:pPr>
      <w:r>
        <w:rPr>
          <w:rFonts w:ascii="Times New Roman" w:eastAsia="Times New Roman" w:hAnsi="Times New Roman" w:hint="default"/>
          <w:i/>
          <w:iCs/>
          <w:sz w:val="26"/>
          <w:szCs w:val="26"/>
        </w:rPr>
        <w:t>Оздоровительные</w:t>
      </w:r>
    </w:p>
    <w:p>
      <w:pPr>
        <w:ind w:left="-709" w:right="-2" w:firstLine="425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1.Способствовать оздоровлению и закаливанию детского организма, укреплению общего физического состояния детей.</w:t>
      </w:r>
    </w:p>
    <w:p>
      <w:pPr>
        <w:ind w:left="-709" w:right="-2" w:firstLine="425"/>
        <w:rPr>
          <w:rFonts w:ascii="Times New Roman" w:eastAsia="Times New Roman" w:hAnsi="Times New Roman" w:hint="default"/>
          <w:i/>
          <w:iCs/>
          <w:sz w:val="26"/>
          <w:szCs w:val="26"/>
        </w:rPr>
      </w:pPr>
      <w:r>
        <w:rPr>
          <w:rFonts w:ascii="Times New Roman" w:eastAsia="Times New Roman" w:hAnsi="Times New Roman" w:hint="default"/>
          <w:i/>
          <w:iCs/>
          <w:sz w:val="26"/>
          <w:szCs w:val="26"/>
        </w:rPr>
        <w:t>Образовательные</w:t>
      </w:r>
    </w:p>
    <w:p>
      <w:pPr>
        <w:ind w:left="-709" w:right="-2" w:firstLine="425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1.Совершенствовать двигательный навык скольжения на груди.</w:t>
      </w:r>
    </w:p>
    <w:p>
      <w:pPr>
        <w:ind w:left="-709" w:right="-2" w:firstLine="425"/>
        <w:rPr>
          <w:rFonts w:ascii="Times New Roman" w:eastAsia="Times New Roman" w:hAnsi="Times New Roman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sz w:val="26"/>
          <w:szCs w:val="26"/>
        </w:rPr>
        <w:t>2.Развивать умение выполнения  движений рук и ног в плавании кролем на груди.</w:t>
      </w:r>
    </w:p>
    <w:p>
      <w:pPr>
        <w:ind w:left="-709" w:right="-2" w:firstLine="425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3.Развивать силу, ловкость, выносливость и координацию движений во время занятия.</w:t>
      </w:r>
    </w:p>
    <w:p>
      <w:pPr>
        <w:ind w:left="-709" w:right="-2" w:firstLine="425"/>
        <w:rPr>
          <w:rFonts w:ascii="Times New Roman" w:eastAsia="Times New Roman" w:hAnsi="Times New Roman" w:hint="default"/>
          <w:sz w:val="26"/>
          <w:szCs w:val="26"/>
        </w:rPr>
      </w:pPr>
    </w:p>
    <w:p>
      <w:pPr>
        <w:ind w:left="-709" w:right="-2" w:firstLine="425"/>
        <w:rPr>
          <w:rFonts w:ascii="Times New Roman" w:eastAsia="Times New Roman" w:hAnsi="Times New Roman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i/>
          <w:iCs/>
          <w:sz w:val="26"/>
          <w:szCs w:val="26"/>
        </w:rPr>
        <w:t>Воспитательные</w:t>
      </w:r>
    </w:p>
    <w:p>
      <w:pPr>
        <w:ind w:left="-709" w:right="-2" w:firstLine="42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1.</w:t>
      </w:r>
      <w:r>
        <w:rPr>
          <w:rFonts w:ascii="Times New Roman" w:eastAsia="Times New Roman" w:hAnsi="Times New Roman" w:hint="default"/>
          <w:sz w:val="24"/>
          <w:szCs w:val="24"/>
        </w:rPr>
        <w:t>Воспитывать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нравственно-волевые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качества:смелость, решительность, настойчивость, уверенность в своих силах, чувство коллективизма, желание помочь товарищам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, включаться в игры-эстафеты.</w:t>
      </w:r>
    </w:p>
    <w:p>
      <w:pPr>
        <w:ind w:left="-709" w:right="-2" w:firstLine="425"/>
        <w:rPr>
          <w:rFonts w:ascii="Times New Roman" w:eastAsia="Times New Roman" w:hAnsi="Times New Roman" w:hint="default"/>
          <w:i/>
          <w:iCs/>
          <w:sz w:val="26"/>
          <w:szCs w:val="26"/>
        </w:rPr>
      </w:pPr>
      <w:r>
        <w:rPr>
          <w:rFonts w:ascii="Times New Roman" w:eastAsia="Times New Roman" w:hAnsi="Times New Roman" w:hint="default"/>
          <w:sz w:val="22"/>
          <w:szCs w:val="22"/>
        </w:rPr>
        <w:t>2.Воспитывать потребность в здоровом образе жизни.</w:t>
      </w:r>
    </w:p>
    <w:p>
      <w:pPr>
        <w:ind w:left="-709" w:right="-2" w:firstLine="425"/>
        <w:rPr>
          <w:rFonts w:ascii="Times New Roman" w:eastAsia="Times New Roman" w:hAnsi="Times New Roman" w:hint="default"/>
          <w:sz w:val="26"/>
          <w:szCs w:val="26"/>
        </w:rPr>
      </w:pPr>
    </w:p>
    <w:p>
      <w:pPr>
        <w:ind w:left="-709" w:right="-2"/>
        <w:rPr>
          <w:rFonts w:ascii="Times New Roman" w:eastAsia="Times New Roman" w:hAnsi="Times New Roman" w:hint="default"/>
          <w:sz w:val="26"/>
          <w:szCs w:val="26"/>
        </w:rPr>
      </w:pPr>
    </w:p>
    <w:p>
      <w:pPr>
        <w:ind w:left="-709" w:right="-2" w:firstLine="425"/>
        <w:rPr>
          <w:rFonts w:ascii="Times New Roman" w:eastAsia="Times New Roman" w:hAnsi="Times New Roman"/>
          <w:b/>
          <w:sz w:val="24"/>
          <w:szCs w:val="24"/>
          <w:u w:val="single" w:color="auto"/>
        </w:rPr>
      </w:pPr>
      <w:r>
        <w:rPr>
          <w:rFonts w:ascii="Times New Roman" w:eastAsia="Times New Roman" w:hAnsi="Times New Roman"/>
          <w:b/>
          <w:sz w:val="24"/>
          <w:szCs w:val="24"/>
          <w:u w:val="single" w:color="auto"/>
        </w:rPr>
        <w:t>Предварительная работа:  </w:t>
      </w:r>
    </w:p>
    <w:p>
      <w:pPr>
        <w:ind w:left="-709" w:right="-2" w:firstLine="28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-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Просмотр видеопрезентации о олимпийских водных видах спорта</w:t>
      </w:r>
    </w:p>
    <w:p>
      <w:pPr>
        <w:ind w:left="-709" w:right="-2" w:firstLine="28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Рассматривание с детьми технологических карт с упражнениями по плаванию стилем «кроль»</w:t>
      </w:r>
    </w:p>
    <w:p>
      <w:pPr>
        <w:ind w:left="-709" w:right="-2"/>
        <w:rPr>
          <w:rFonts w:ascii="Times New Roman" w:eastAsia="Times New Roman" w:hAnsi="Times New Roman" w:hint="default"/>
          <w:sz w:val="24"/>
          <w:szCs w:val="24"/>
        </w:rPr>
      </w:pPr>
    </w:p>
    <w:p>
      <w:pPr>
        <w:ind w:left="-709" w:right="-2" w:firstLine="425"/>
        <w:rPr>
          <w:rFonts w:ascii="Times New Roman" w:eastAsia="Times New Roman" w:hAnsi="Times New Roman" w:hint="default"/>
          <w:b/>
          <w:sz w:val="24"/>
          <w:szCs w:val="24"/>
          <w:u w:val="single" w:color="auto"/>
        </w:rPr>
      </w:pPr>
      <w:r>
        <w:rPr>
          <w:rFonts w:ascii="Times New Roman" w:eastAsia="Times New Roman" w:hAnsi="Times New Roman" w:hint="default"/>
          <w:b/>
          <w:sz w:val="24"/>
          <w:szCs w:val="24"/>
          <w:u w:val="single" w:color="auto"/>
        </w:rPr>
        <w:t>Оборудование и материалы:</w:t>
      </w:r>
    </w:p>
    <w:p>
      <w:pPr>
        <w:ind w:left="-709" w:right="-2" w:firstLine="42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 </w:t>
      </w:r>
    </w:p>
    <w:p>
      <w:pPr>
        <w:ind w:left="-709" w:right="-2"/>
        <w:rPr>
          <w:rFonts w:ascii="Times New Roman" w:eastAsia="Times New Roman" w:hAnsi="Times New Roman" w:hint="default"/>
          <w:sz w:val="24"/>
          <w:szCs w:val="24"/>
        </w:rPr>
      </w:pPr>
    </w:p>
    <w:p>
      <w:pPr>
        <w:ind w:left="-709" w:right="-2" w:firstLine="425"/>
        <w:rPr>
          <w:rFonts w:ascii="Times New Roman" w:eastAsia="Times New Roman" w:hAnsi="Times New Roman" w:hint="default"/>
          <w:b/>
          <w:sz w:val="24"/>
          <w:szCs w:val="24"/>
          <w:u w:val="single" w:color="auto"/>
        </w:rPr>
      </w:pPr>
      <w:r>
        <w:rPr>
          <w:rFonts w:ascii="Times New Roman" w:eastAsia="Times New Roman" w:hAnsi="Times New Roman" w:hint="default"/>
          <w:b/>
          <w:sz w:val="24"/>
          <w:szCs w:val="24"/>
          <w:u w:val="single" w:color="auto"/>
        </w:rPr>
        <w:t>Участники:</w:t>
      </w:r>
    </w:p>
    <w:p>
      <w:pPr>
        <w:ind w:left="-709" w:right="-2" w:firstLine="28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Дети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подготовительного к школе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возраста</w:t>
      </w:r>
    </w:p>
    <w:p>
      <w:pPr>
        <w:ind w:left="-709" w:right="-2"/>
        <w:rPr>
          <w:rFonts w:ascii="Times New Roman" w:eastAsia="Times New Roman" w:hAnsi="Times New Roman" w:hint="default"/>
          <w:sz w:val="24"/>
          <w:szCs w:val="24"/>
        </w:rPr>
      </w:pPr>
    </w:p>
    <w:p>
      <w:pPr>
        <w:ind w:left="-709" w:right="-2" w:firstLine="283"/>
        <w:rPr>
          <w:rFonts w:ascii="Times New Roman" w:eastAsia="Times New Roman" w:hAnsi="Times New Roman" w:hint="default"/>
          <w:b/>
          <w:sz w:val="24"/>
          <w:szCs w:val="24"/>
          <w:u w:val="single" w:color="auto"/>
        </w:rPr>
      </w:pPr>
      <w:r>
        <w:rPr>
          <w:rFonts w:ascii="Times New Roman" w:eastAsia="Times New Roman" w:hAnsi="Times New Roman" w:hint="default"/>
          <w:b/>
          <w:sz w:val="24"/>
          <w:szCs w:val="24"/>
          <w:u w:val="single" w:color="auto"/>
        </w:rPr>
        <w:t>Место проведения:</w:t>
      </w:r>
    </w:p>
    <w:p>
      <w:pPr>
        <w:ind w:left="-709" w:right="-2" w:firstLine="142"/>
        <w:rPr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 Плавательный бассейн.       </w:t>
      </w:r>
      <w:r>
        <w:rPr>
          <w:sz w:val="24"/>
          <w:szCs w:val="24"/>
        </w:rPr>
        <w:t> </w:t>
      </w:r>
    </w:p>
    <w:p>
      <w:pPr>
        <w:ind w:left="-709" w:right="-2" w:firstLine="142"/>
        <w:rPr>
          <w:b/>
          <w:sz w:val="24"/>
          <w:szCs w:val="24"/>
          <w:u w:val="single" w:color="auto"/>
          <w:rtl w:val="off"/>
        </w:rPr>
      </w:pPr>
    </w:p>
    <w:p>
      <w:pPr>
        <w:ind w:left="-709" w:right="-2" w:firstLine="142"/>
        <w:rPr>
          <w:b/>
          <w:sz w:val="24"/>
          <w:szCs w:val="24"/>
          <w:u w:val="single" w:color="auto"/>
          <w:rtl w:val="off"/>
        </w:rPr>
      </w:pPr>
      <w:r>
        <w:rPr>
          <w:rFonts w:ascii="Times New Roman" w:eastAsia="Times New Roman" w:hAnsi="Times New Roman" w:hint="default"/>
          <w:b/>
          <w:sz w:val="24"/>
          <w:szCs w:val="24"/>
          <w:u w:val="single" w:color="auto"/>
        </w:rPr>
        <w:t>Оборудование и материалы:</w:t>
      </w:r>
    </w:p>
    <w:p>
      <w:pPr>
        <w:ind w:left="-709" w:right="-2" w:firstLine="142"/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sz w:val="26"/>
          <w:szCs w:val="26"/>
        </w:rPr>
        <w:t xml:space="preserve">плавательные доски - 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4</w:t>
      </w:r>
      <w:r>
        <w:rPr>
          <w:rFonts w:ascii="Times New Roman" w:eastAsia="Times New Roman" w:hAnsi="Times New Roman" w:hint="default"/>
          <w:sz w:val="26"/>
          <w:szCs w:val="26"/>
        </w:rPr>
        <w:t xml:space="preserve"> шт., тонущие игрушки - по одной на каждого участника, обручи для тоннеля - 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2</w:t>
      </w:r>
      <w:r>
        <w:rPr>
          <w:rFonts w:ascii="Times New Roman" w:eastAsia="Times New Roman" w:hAnsi="Times New Roman" w:hint="default"/>
          <w:sz w:val="26"/>
          <w:szCs w:val="26"/>
        </w:rPr>
        <w:t xml:space="preserve"> шт., баскетбольные корзины – 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2</w:t>
      </w:r>
      <w:r>
        <w:rPr>
          <w:rFonts w:ascii="Times New Roman" w:eastAsia="Times New Roman" w:hAnsi="Times New Roman" w:hint="default"/>
          <w:sz w:val="26"/>
          <w:szCs w:val="26"/>
        </w:rPr>
        <w:t xml:space="preserve"> шт., 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 xml:space="preserve">резиновые </w:t>
      </w:r>
      <w:r>
        <w:rPr>
          <w:rFonts w:ascii="Times New Roman" w:eastAsia="Times New Roman" w:hAnsi="Times New Roman" w:hint="default"/>
          <w:sz w:val="26"/>
          <w:szCs w:val="26"/>
        </w:rPr>
        <w:t xml:space="preserve">мячи - 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4 шт.,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надувные ведра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и прозрачные банки (всё по 2 шт.)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 xml:space="preserve">,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нудлы (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4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шт.)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тонущие игрушки (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2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0 шт.), пластиковые шарики для сух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ого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бассейн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а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(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30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шт.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- красные и синие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)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, волейбольная сетка на надувной основе,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магнитофон, флешкарта с музыкальным сопровождением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табло для подсчёта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звезд,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медали -10 шт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.</w:t>
      </w:r>
    </w:p>
    <w:p>
      <w:pPr>
        <w:ind w:left="-709" w:right="-2" w:firstLine="142"/>
        <w:rPr>
          <w:rFonts w:ascii="Times New Roman" w:eastAsia="Times New Roman" w:hAnsi="Times New Roman"/>
          <w:b/>
          <w:sz w:val="24"/>
          <w:szCs w:val="24"/>
          <w:u w:val="single" w:color="auto"/>
          <w:rtl w:val="off"/>
        </w:rPr>
      </w:pPr>
      <w:r>
        <w:rPr>
          <w:rFonts w:ascii="Times New Roman" w:eastAsia="Times New Roman" w:hAnsi="Times New Roman" w:hint="default"/>
          <w:b/>
          <w:sz w:val="24"/>
          <w:szCs w:val="24"/>
          <w:u w:val="single" w:color="auto"/>
        </w:rPr>
        <w:t>Ход занятия:</w:t>
      </w:r>
    </w:p>
    <w:p>
      <w:pPr>
        <w:ind w:left="-709" w:right="-2" w:firstLine="142"/>
        <w:rPr>
          <w:rFonts w:ascii="Times New Roman" w:eastAsia="Times New Roman" w:hAnsi="Times New Roman"/>
          <w:b/>
          <w:sz w:val="24"/>
          <w:szCs w:val="24"/>
          <w:u w:val="single" w:color="auto"/>
          <w:rtl w:val="off"/>
        </w:rPr>
      </w:pPr>
    </w:p>
    <w:tbl>
      <w:tblPr>
        <w:tblStyle w:val="afffff5"/>
        <w:tblInd w:w="-709" w:type="dxa"/>
        <w:tblLook w:val="04A0" w:firstRow="1" w:lastRow="0" w:firstColumn="1" w:lastColumn="0" w:noHBand="0" w:noVBand="1"/>
        <w:tblLayout w:type="autofit"/>
      </w:tblPr>
      <w:tblGrid>
        <w:gridCol w:w="2017"/>
        <w:gridCol w:w="2664"/>
        <w:gridCol w:w="2570"/>
        <w:gridCol w:w="189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vAlign w:val="top"/>
          </w:tcPr>
          <w:p>
            <w:pPr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Этапы деятельности</w:t>
            </w:r>
          </w:p>
        </w:tc>
        <w:tc>
          <w:tcPr>
            <w:tcW w:w="2664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Деятельность взрослого</w:t>
            </w:r>
          </w:p>
        </w:tc>
        <w:tc>
          <w:tcPr>
            <w:tcW w:w="257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Деятельность детей</w:t>
            </w:r>
          </w:p>
        </w:tc>
        <w:tc>
          <w:tcPr>
            <w:tcW w:w="1891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Оборудование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4" w:type="dxa"/>
            <w:gridSpan w:val="4"/>
            <w:vAlign w:val="top"/>
          </w:tcPr>
          <w:p>
            <w:pPr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Вводная часть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vAlign w:val="top"/>
          </w:tcPr>
          <w:p>
            <w:pPr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Приветствие</w:t>
            </w:r>
          </w:p>
        </w:tc>
        <w:tc>
          <w:tcPr>
            <w:tcW w:w="2664" w:type="dxa"/>
            <w:vAlign w:val="top"/>
          </w:tcPr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В раздевалке бассейна детей встречает инструктор по плаванию, затем в нее вбегает Спортик.</w:t>
            </w:r>
          </w:p>
        </w:tc>
        <w:tc>
          <w:tcPr>
            <w:tcW w:w="2570" w:type="dxa"/>
            <w:vAlign w:val="top"/>
          </w:tcPr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Дети входят в раздевалку бассейна, здороваются со взрослыми.</w:t>
            </w:r>
          </w:p>
        </w:tc>
        <w:tc>
          <w:tcPr>
            <w:tcW w:w="1891" w:type="dxa"/>
            <w:vAlign w:val="top"/>
          </w:tcPr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>
            <w:pPr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Мотивационно-побудительный</w:t>
            </w:r>
          </w:p>
        </w:tc>
        <w:tc>
          <w:tcPr>
            <w:tcW w:w="2664" w:type="dxa"/>
          </w:tcPr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Спортик задает детям вопрос о том, куда он попал и для чего они пришли в бассейн?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 xml:space="preserve">Показывает детям канат и спрашивает, как его можно использовать. 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 xml:space="preserve">Во время перетягивания каната, инструктор создает ситуацию 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ничья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 между командами.</w:t>
            </w:r>
          </w:p>
        </w:tc>
        <w:tc>
          <w:tcPr>
            <w:tcW w:w="2570" w:type="dxa"/>
          </w:tcPr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Дети отвечают на вопросы героя: заниматься плаванием, укреплять здоровье, играть.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Дети делятся на две команды и по сигналу Спортик начинают перетягивать канат.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</w:tc>
        <w:tc>
          <w:tcPr>
            <w:tcW w:w="1891" w:type="dxa"/>
          </w:tcPr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Канат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>
            <w:pPr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Постановка цели</w:t>
            </w:r>
          </w:p>
        </w:tc>
        <w:tc>
          <w:tcPr>
            <w:tcW w:w="2664" w:type="dxa"/>
          </w:tcPr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Спортик спрашивает, как же можно выяснить, чья команда сильнее?</w:t>
            </w:r>
          </w:p>
          <w:p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Инструктор п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редлагает ребятам устроить эстафеты в бассейне и выявить сильнейшего.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</w:tc>
        <w:tc>
          <w:tcPr>
            <w:tcW w:w="2570" w:type="dxa"/>
          </w:tcPr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Дети предлагают разные варианты ответов.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Команды готовятся к соревнованию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(принимают гигиенический душ). Проходят по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дорожке здоровья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и спускаются в чашу бассейна.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</w:tc>
        <w:tc>
          <w:tcPr>
            <w:tcW w:w="1891" w:type="dxa"/>
          </w:tcPr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Коврики различной жесткости, массажные коврики.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4" w:type="dxa"/>
            <w:gridSpan w:val="4"/>
            <w:vAlign w:val="top"/>
          </w:tcPr>
          <w:p>
            <w:pPr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Основная часть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vAlign w:val="top"/>
          </w:tcPr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Совместная деятельность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</w:rPr>
              <w:t>1</w:t>
            </w: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</w:rPr>
              <w:t xml:space="preserve">эстафета </w:t>
            </w: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</w:rPr>
              <w:t>«Быстроходные катера»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</w:rPr>
              <w:t xml:space="preserve">2 эстафета </w:t>
            </w:r>
            <w:r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</w:rPr>
              <w:t>«Скачки верхом»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</w:rPr>
              <w:t>3 эстафета</w:t>
            </w: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</w:rPr>
              <w:t>«Водолазы»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  <w:rtl w:val="off"/>
              </w:rPr>
              <w:t xml:space="preserve">4 </w:t>
            </w: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</w:rPr>
              <w:t xml:space="preserve"> эстафета </w:t>
            </w: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none" w:color="auto"/>
              </w:rPr>
              <w:t>«Передай мяч»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</w:rPr>
              <w:t xml:space="preserve">5 эстафета </w:t>
            </w:r>
            <w:r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</w:rPr>
              <w:t xml:space="preserve"> «Волшебный колодец»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  <w:rtl w:val="off"/>
              </w:rPr>
              <w:t>6  эстафета</w:t>
            </w: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rtl w:val="off"/>
              </w:rPr>
              <w:t>Резвый мяч</w:t>
            </w:r>
            <w:r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</w:rPr>
              <w:t>»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u w:val="single" w:color="auto"/>
                <w:rtl w:val="off"/>
              </w:rPr>
              <w:t>7 эстафета</w:t>
            </w:r>
            <w:r>
              <w:rPr>
                <w:rFonts w:ascii="Times New Roman" w:eastAsia="Times New Roman" w:hAnsi="Times New Roman" w:hint="default"/>
                <w:b/>
                <w:bCs/>
                <w:i/>
                <w:iCs/>
                <w:sz w:val="24"/>
                <w:szCs w:val="24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/>
                <w:bCs/>
                <w:i/>
                <w:iCs/>
                <w:sz w:val="26"/>
                <w:szCs w:val="26"/>
              </w:rPr>
              <w:t>«Весёлый волейбол»</w:t>
            </w:r>
          </w:p>
        </w:tc>
        <w:tc>
          <w:tcPr>
            <w:tcW w:w="2664" w:type="dxa"/>
            <w:vAlign w:val="top"/>
          </w:tcPr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Звучит музыка.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i/>
                <w:iCs/>
                <w:sz w:val="24"/>
                <w:szCs w:val="24"/>
                <w:u w:val="none" w:color="auto"/>
                <w:rtl w:val="off"/>
              </w:rPr>
              <w:t>Инструктор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:</w:t>
            </w:r>
          </w:p>
          <w:p>
            <w:pPr>
              <w:ind w:firstLine="0"/>
              <w:jc w:val="left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  <w:t>-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Здравствуйте, ребята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!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Приветствую команды участников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«Весёлы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х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ов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, которые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будут соревноваться в быстроте, силе, ловкости, находчивости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и активных болельщиков.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  <w:rtl w:val="off"/>
              </w:rPr>
              <w:t>Инструктор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: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 За каждую победу в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эстафете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команда получает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звезду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. У кого будет больше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звезд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– та команда и победила.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  <w:rtl w:val="off"/>
              </w:rPr>
              <w:t>Спортик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: 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Перед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эстафетами, предлагаю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мяться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И болельщики на суше - присоединяйтесь к нам!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 w:val="0"/>
                <w:sz w:val="24"/>
                <w:szCs w:val="24"/>
                <w:rtl w:val="off"/>
              </w:rPr>
              <w:t>Спортик проводит разминку.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Все собрались?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Все здоровы?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Плавать и играть готовы?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Ну, тогда подтянись –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На разминку становись.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4"/>
                <w:szCs w:val="24"/>
              </w:rPr>
              <w:t>Разминка. 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>Крутим мельницу вперёд,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 xml:space="preserve">А потом наоборот. 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>Наклоняться будем все,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б</w:t>
            </w: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 xml:space="preserve">удто прыгаем в бассейн. 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>А теперь все повернёмся,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х</w:t>
            </w: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>орошенько разомнёмся.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>И попрыгать нам пора,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 xml:space="preserve">Мы не прыгали с утра. 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>Шаг на месте в заключенье –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 xml:space="preserve">Это тоже упражненье. 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i/>
                <w:i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  <w:rtl w:val="off"/>
              </w:rPr>
              <w:t>Инструктор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: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теперь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внимание!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Прошу команды представиться и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озвучить свои девизы.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0"/>
                <w:szCs w:val="20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i/>
                <w:iCs/>
                <w:sz w:val="26"/>
                <w:szCs w:val="26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  <w:rtl w:val="off"/>
              </w:rPr>
              <w:t>Инструктор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: 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Внимание! Внимание! Начинаем наши соревнования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! 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(аждая эстафета сопровождается динамичной музыкой)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Инструктор следит за передачей эстафеты каджым участником.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Инструктор обращает внимание детей на то, что бассейн необходимо преодолеть прыжками, а не другим способом.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 xml:space="preserve">Инструктор,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ориентируясь на утомляемость детей и активность их погружения в воду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,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останавлива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е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т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 xml:space="preserve">эстафету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по звуковому сигналу или да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е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т детям возможность собрать все игрушки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.</w:t>
            </w: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jc w:val="lef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iCs w:val="0"/>
                <w:sz w:val="26"/>
                <w:szCs w:val="26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  <w:t>Инструктор помогает детям, в случае, потери мяча.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  <w:t>Инструктор обращает внимание детей на изменение цвета воды , и на то, что болельщикам и участникам необходимо следить за уровнем воды, в наполняющихся банках.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  <w:t>Перед эстафетой, инструктор напоминает детям о том, чтобы они следили за мячом и старались не уронить его в воду.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 xml:space="preserve">Инструктор, на середину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чаши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бассейна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,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 xml:space="preserve">ставит надувную сетку для волейбола. Детям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 xml:space="preserve">предлагаются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по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1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5 пластиковых шариков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 xml:space="preserve"> разного цвета,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для сухого бассейна.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Эстафета начинается по сигналу.</w:t>
            </w:r>
          </w:p>
        </w:tc>
        <w:tc>
          <w:tcPr>
            <w:tcW w:w="2570" w:type="dxa"/>
            <w:vAlign w:val="top"/>
          </w:tcPr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В зале бассейна, у чаши, стоят ребята-болельщики из обеих команд.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Участники эстафет выстраиваются вдоль бортика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Участники соревнований сторятся на середине чаши и повторяют упражнения за Спортиком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Дети выполняют в</w:t>
            </w: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>ращение прямых рук вперёд и назад</w:t>
            </w: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Ребята н</w:t>
            </w: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>аклон</w:t>
            </w: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яются</w:t>
            </w: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 xml:space="preserve"> вперёд</w:t>
            </w: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, руки вытягивают параллельно пола.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Дети выполняют в</w:t>
            </w: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>овороты вправо-влево</w:t>
            </w: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, стопы прижаты к полу.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 xml:space="preserve">Прыжки на </w:t>
            </w: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 xml:space="preserve">двух ногах, высоко выпрыгивая из воды. 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Ходьба на месте , высоко поднимая колени.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Участники 1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команд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ы озвучивают название и девиз: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н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аша 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  <w:rtl w:val="off"/>
              </w:rPr>
              <w:t>к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оманда «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  <w:rtl w:val="off"/>
              </w:rPr>
              <w:t>Стрела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  <w:rtl w:val="off"/>
              </w:rPr>
              <w:t>,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н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аш девиз: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 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Как Стрела мы будем мчаться, 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вам за нами не угнаться!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Участники 2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команд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ы озвучивают название и девиз: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6"/>
                <w:szCs w:val="26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н</w:t>
            </w:r>
            <w:r>
              <w:rPr>
                <w:rFonts w:ascii="Times New Roman" w:eastAsia="Times New Roman" w:hAnsi="Times New Roman" w:hint="default"/>
                <w:sz w:val="26"/>
                <w:szCs w:val="26"/>
              </w:rPr>
              <w:t xml:space="preserve">аша 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команда «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  <w:rtl w:val="off"/>
              </w:rPr>
              <w:t>Комета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  <w:rtl w:val="off"/>
              </w:rPr>
              <w:t>,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н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аш девиз: 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У Кометы есть девиз: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6"/>
                <w:szCs w:val="26"/>
                <w:rtl w:val="off"/>
              </w:rPr>
              <w:t>никогда не падать вниз!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18"/>
                <w:szCs w:val="18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18"/>
                <w:szCs w:val="18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18"/>
                <w:szCs w:val="18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18"/>
                <w:szCs w:val="18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18"/>
                <w:szCs w:val="18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18"/>
                <w:szCs w:val="18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18"/>
                <w:szCs w:val="18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4"/>
                <w:szCs w:val="24"/>
              </w:rPr>
              <w:t xml:space="preserve"> Участники команд поочередно проплывают длину бассейна туда-обратно в положении лежа на груди, плавательная доска на вытянутых руках, ноги кроль с активным выносом из воды. Передача эстафеты следующему участнику осуществляется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4"/>
                <w:szCs w:val="24"/>
                <w:rtl w:val="off"/>
              </w:rPr>
              <w:t xml:space="preserve"> хлопком ладонью следующему участнику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4"/>
                <w:szCs w:val="24"/>
              </w:rPr>
              <w:t>. Побеждает команда, первой выполнившая задание.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18"/>
                <w:szCs w:val="18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4"/>
                <w:szCs w:val="24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4"/>
                <w:szCs w:val="24"/>
              </w:rPr>
              <w:t>Удерживая нудл между ногами, сидя на нём и стараясь не потерять, дети поочередно прыжками преодолевают длину бассейна туда-обратно. Передача эстафеты осуществляется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4"/>
                <w:szCs w:val="24"/>
                <w:rtl w:val="off"/>
              </w:rPr>
              <w:t xml:space="preserve"> так же, как в предыдущей эстафете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4"/>
                <w:szCs w:val="24"/>
              </w:rPr>
              <w:t>. Побеждает команда, первой выполнившая задание.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iCs w:val="0"/>
                <w:sz w:val="26"/>
                <w:szCs w:val="26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Участники к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оманд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строятся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у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противоположных бортиков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. На бортике у каждой команды пустая пластиковая корзина. На дно средней линии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чаши бассейна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инструктор выкладывает  тонущи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е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игруш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ки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. По звуковому сигналу дети, погружаясь под воду, собирают со дна игрушки и несут в корзину своей команды. За одно погружение допускается брать только один предмет.  Побеждает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iCs w:val="0"/>
                <w:sz w:val="26"/>
                <w:szCs w:val="26"/>
              </w:rPr>
              <w:t>команда, собравшая большее количество игрушек.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Дети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выстраиваются в колонну по одному, ноги шире плеч; первый передаёт мяч второму участнику под ногами, наклонившись вперёд-вниз, второй, присев принимает мяч (стараясь не упустить его) и далее так же под ногами передаёт следующему и т.д., пока мяч не окажется у последнего игрока.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 w:val="0"/>
                <w:iCs w:val="0"/>
                <w:sz w:val="24"/>
                <w:szCs w:val="24"/>
                <w:rtl w:val="off"/>
              </w:rPr>
              <w:t>Выигрывает команда, первой дошедшая до противоположного бортика.</w:t>
            </w:r>
          </w:p>
          <w:p>
            <w:pPr>
              <w:ind w:firstLine="0"/>
              <w:jc w:val="left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Дети строятся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в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чаше,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в колонны. В конце каждой колонны на воде лежит надувной круг - «волшебный колодец». Первый участник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,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по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сигналу,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наполняет водой из «волшебного колодца»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надувное ведерко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,бежит с ним, не проливая воду, в другой конец бассейна. Там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,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на бортике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,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стоят две прозрачные пластмассовые банки, в каждую из них предварительно положены несколько кристаллов перманганата калия. Ребёнок выливает воду в банку своей команды, и вода окрашивается в розовый цвет.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 xml:space="preserve">Спортсмен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возвращается в колонну для передачи эстафеты. Побеждает команда, набравшая в банку большее количество воды.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 xml:space="preserve">Участник в каждой команде, кладет мяч на плавательную доску, передвигается до противоположного бортика и подбрасывает мяч вверх, используя доску , как ракетку для бадминтона. Дойдя до бортика, разворачивается и бежит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«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по-прямой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»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, передает эстафету. Выигрывает команда, первой закончившая эстафету.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По звуковому сигналу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,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дети одновременно начинают перебрасывать шарики со своей территории на территорию команды соперников. Игра продолжается в течение 40 секунд. По свистку все участники одновременно поднимают обе руки вверх.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Эстафета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 закончена.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Побеждает команда, на «территории» которой останется меньшее количество шариков.</w:t>
            </w:r>
          </w:p>
          <w:p>
            <w:pPr>
              <w:ind w:firstLine="0"/>
              <w:jc w:val="both"/>
              <w:shd w:val="clear" w:color="auto" w:fill="auto"/>
              <w:spacing w:line="285" w:lineRule="atLeast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</w:tc>
        <w:tc>
          <w:tcPr>
            <w:tcW w:w="1891" w:type="dxa"/>
            <w:vAlign w:val="top"/>
          </w:tcPr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Плавательные доски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Нудлы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Корзины, тонущие игрушки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Резиновые мячи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Прозрачные банкис кристалами перманганата калия на дне, надувные ведра,круги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Плавательные доски, резиновые мячи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Надувная сетка для волейбола, шарики  для сухого бассейна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none" w:color="auto"/>
                <w:rtl w:val="off"/>
              </w:rPr>
              <w:t>Рефлексия</w:t>
            </w:r>
          </w:p>
        </w:tc>
        <w:tc>
          <w:tcPr>
            <w:tcW w:w="2664" w:type="dxa"/>
          </w:tcPr>
          <w:p>
            <w:pPr>
              <w:ind w:left="0" w:right="-2" w:firstLine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6"/>
                <w:szCs w:val="26"/>
                <w:u w:val="none" w:color="auto"/>
                <w:rtl w:val="off"/>
              </w:rPr>
              <w:t>Инструктор спрашивает у детей для чего проводились эстафеты?</w:t>
            </w:r>
          </w:p>
        </w:tc>
        <w:tc>
          <w:tcPr>
            <w:tcW w:w="2570" w:type="dxa"/>
          </w:tcPr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 w:val="0"/>
                <w:sz w:val="26"/>
                <w:szCs w:val="26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6"/>
                <w:szCs w:val="26"/>
                <w:u w:val="none" w:color="auto"/>
                <w:rtl w:val="off"/>
              </w:rPr>
              <w:t>Дети предлагают варианты ответов на вопросы инструктора</w:t>
            </w:r>
          </w:p>
          <w:p>
            <w:pPr>
              <w:ind w:left="0" w:right="-2" w:firstLine="0"/>
              <w:jc w:val="left"/>
              <w:rPr>
                <w:rFonts w:ascii="Times New Roman" w:eastAsia="Times New Roman" w:hAnsi="Times New Roman"/>
                <w:b/>
                <w:sz w:val="26"/>
                <w:szCs w:val="26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6"/>
                <w:szCs w:val="26"/>
                <w:u w:val="none" w:color="auto"/>
                <w:rtl w:val="off"/>
              </w:rPr>
              <w:t>(узнать, чья же команда оказалась сильнее, быстрее...)</w:t>
            </w:r>
          </w:p>
        </w:tc>
        <w:tc>
          <w:tcPr>
            <w:tcW w:w="1891" w:type="dxa"/>
          </w:tcPr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>
            <w:pPr>
              <w:ind w:left="0" w:right="-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none" w:color="auto"/>
                <w:rtl w:val="off"/>
              </w:rPr>
              <w:t>Подведение итогов</w:t>
            </w:r>
          </w:p>
        </w:tc>
        <w:tc>
          <w:tcPr>
            <w:tcW w:w="2664" w:type="dxa"/>
          </w:tcPr>
          <w:p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Инструктор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:</w:t>
            </w:r>
          </w:p>
          <w:p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 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«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>Веселые старты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подходят к концу, и мы просим участников построиться для оглашения результатов.</w:t>
            </w:r>
          </w:p>
          <w:p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Спортик: </w:t>
            </w:r>
          </w:p>
          <w:p>
            <w:pPr>
              <w:ind w:firstLine="0"/>
              <w:jc w:val="lef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-Ребята, вы сегодня все-все были смелые, сильные, отважные. Но!.... В любом состязании есть победители.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 xml:space="preserve">Спортик вместе с участниками команд и зрителями подсчитывают звезды на табло. 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Под торжественную музыку награждает детей медалями за 1 и 2 место.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 xml:space="preserve">Инструктор просит зрителей бурными апплодисментами поздравить всех участников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 по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«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  <w:rtl w:val="off"/>
              </w:rPr>
              <w:t xml:space="preserve">Веселых стартов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570" w:type="dxa"/>
          </w:tcPr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Участники соревнований выстраиватся у бортика для награждения.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Дети под торжественную музыку выходят из воды.</w:t>
            </w:r>
          </w:p>
        </w:tc>
        <w:tc>
          <w:tcPr>
            <w:tcW w:w="1891" w:type="dxa"/>
          </w:tcPr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  <w:t>Медали для каждого участника соревнований: 1и 2 место</w:t>
            </w:r>
          </w:p>
          <w:p>
            <w:pPr>
              <w:ind w:left="0" w:right="-2" w:firstLine="0"/>
              <w:rPr>
                <w:rFonts w:ascii="Times New Roman" w:eastAsia="Times New Roman" w:hAnsi="Times New Roman"/>
                <w:b w:val="0"/>
                <w:sz w:val="24"/>
                <w:szCs w:val="24"/>
                <w:u w:val="none" w:color="auto"/>
                <w:rtl w:val="off"/>
              </w:rPr>
            </w:pPr>
          </w:p>
          <w:p>
            <w:pPr>
              <w:ind w:left="0" w:right="-2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 w:color="auto"/>
                <w:rtl w:val="off"/>
              </w:rPr>
            </w:pPr>
          </w:p>
        </w:tc>
      </w:tr>
    </w:tbl>
    <w:p>
      <w:pPr>
        <w:ind w:left="-709" w:right="-2" w:firstLine="142"/>
        <w:rPr>
          <w:rFonts w:ascii="Times New Roman" w:eastAsia="Times New Roman" w:hAnsi="Times New Roman"/>
          <w:b/>
          <w:sz w:val="24"/>
          <w:szCs w:val="24"/>
          <w:u w:val="single" w:color="auto"/>
          <w:rtl w:val="off"/>
        </w:rPr>
      </w:pPr>
    </w:p>
    <w:p>
      <w:pPr>
        <w:ind w:left="-709" w:right="-2" w:firstLine="142"/>
        <w:rPr>
          <w:rFonts w:ascii="Times New Roman" w:eastAsia="Times New Roman" w:hAnsi="Times New Roman"/>
          <w:b w:val="0"/>
          <w:sz w:val="24"/>
          <w:szCs w:val="24"/>
          <w:rtl w:val="off"/>
        </w:rPr>
      </w:pPr>
    </w:p>
    <w:p>
      <w:pPr>
        <w:ind w:left="-709" w:right="-2" w:firstLine="142"/>
        <w:rPr>
          <w:rFonts w:ascii="Times New Roman" w:eastAsia="Times New Roman" w:hAnsi="Times New Roman"/>
          <w:b w:val="0"/>
          <w:sz w:val="24"/>
          <w:szCs w:val="24"/>
          <w:rtl w:val="off"/>
        </w:rPr>
      </w:pPr>
    </w:p>
    <w:p>
      <w:pPr>
        <w:ind w:left="-709" w:right="-2" w:firstLine="142"/>
        <w:rPr>
          <w:rFonts w:ascii="Times New Roman" w:eastAsia="Times New Roman" w:hAnsi="Times New Roman"/>
          <w:b w:val="0"/>
          <w:sz w:val="24"/>
          <w:szCs w:val="24"/>
          <w:rtl w:val="off"/>
        </w:rPr>
      </w:pPr>
    </w:p>
    <w:p>
      <w:pPr>
        <w:ind w:left="-709" w:right="-2" w:firstLine="142"/>
        <w:rPr>
          <w:rFonts w:ascii="Times New Roman" w:eastAsia="Times New Roman" w:hAnsi="Times New Roman"/>
          <w:b w:val="0"/>
          <w:sz w:val="24"/>
          <w:szCs w:val="24"/>
          <w:rtl w:val="off"/>
        </w:rPr>
      </w:pPr>
    </w:p>
    <w:p>
      <w:pPr>
        <w:ind w:left="-709" w:right="-2" w:firstLine="142"/>
        <w:rPr>
          <w:rFonts w:ascii="Times New Roman" w:eastAsia="Times New Roman" w:hAnsi="Times New Roman" w:hint="default"/>
          <w:b w:val="0"/>
          <w:sz w:val="24"/>
          <w:szCs w:val="24"/>
        </w:rPr>
      </w:pPr>
    </w:p>
    <w:p>
      <w:pPr>
        <w:ind w:firstLine="0"/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В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раздевалку бассейна, где уже находятся дети, вбегает Спортик.Здоровается с ними и задает детям вопросы о том, куда он попал и для чего в бассейн пришли дети. Показывает им канат и просит помочь с его использованием. Ребята предлагают устроить соревнования по перетягиванию каната. в результате - ничья между командами. Спортик спрашивает о том, как же выяснить, чья команда сильнее. Из ответов детей, выбирается тот,в котором говорится о соревнованиях. Предлагает ребятам устроить эстафеты в бассейне и выявить сильнейшего.</w:t>
      </w:r>
    </w:p>
    <w:p>
      <w:pPr>
        <w:ind w:firstLine="0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 Команды готовятся к соревнованию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(принимают гигиенический душ). Проходят по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«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дорожке здоровья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»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и спускаются в воду.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Ведущий:</w:t>
      </w:r>
      <w:r>
        <w:rPr>
          <w:rFonts w:ascii="Times New Roman" w:eastAsia="Times New Roman" w:hAnsi="Times New Roman" w:hint="default"/>
          <w:sz w:val="24"/>
          <w:szCs w:val="24"/>
        </w:rPr>
        <w:t> Здравствуйте, ребята, здравствуйте, болельщики!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Сегодня мы проводим спортивный праздник «Весёлые старты». Участники будут соревноваться в быстроте, силе, ловкости, находчивости. Участвовать в наших соревнованиях будут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две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команды. Команда «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Стрела</w:t>
      </w:r>
      <w:r>
        <w:rPr>
          <w:rFonts w:ascii="Times New Roman" w:eastAsia="Times New Roman" w:hAnsi="Times New Roman" w:hint="default"/>
          <w:sz w:val="24"/>
          <w:szCs w:val="24"/>
        </w:rPr>
        <w:t>», команда «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Комета</w:t>
      </w:r>
      <w:r>
        <w:rPr>
          <w:rFonts w:ascii="Times New Roman" w:eastAsia="Times New Roman" w:hAnsi="Times New Roman" w:hint="default"/>
          <w:sz w:val="24"/>
          <w:szCs w:val="24"/>
        </w:rPr>
        <w:t>» 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Ведущий:</w:t>
      </w:r>
      <w:r>
        <w:rPr>
          <w:rFonts w:ascii="Times New Roman" w:eastAsia="Times New Roman" w:hAnsi="Times New Roman" w:hint="default"/>
          <w:sz w:val="24"/>
          <w:szCs w:val="24"/>
        </w:rPr>
        <w:t xml:space="preserve"> За каждую победу в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эстафете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команда получает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звезду</w:t>
      </w:r>
      <w:r>
        <w:rPr>
          <w:rFonts w:ascii="Times New Roman" w:eastAsia="Times New Roman" w:hAnsi="Times New Roman" w:hint="default"/>
          <w:sz w:val="24"/>
          <w:szCs w:val="24"/>
        </w:rPr>
        <w:t xml:space="preserve">. У кого будет больше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звезд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– та команда и победила.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>Спортик</w:t>
      </w:r>
      <w:r>
        <w:rPr>
          <w:rFonts w:ascii="Times New Roman" w:eastAsia="Times New Roman" w:hAnsi="Times New Roman" w:hint="default"/>
          <w:i/>
          <w:iCs/>
          <w:sz w:val="24"/>
          <w:szCs w:val="24"/>
        </w:rPr>
        <w:t>: 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Перед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эстафетами, предлагаю </w:t>
      </w:r>
      <w:r>
        <w:rPr>
          <w:rFonts w:ascii="Times New Roman" w:eastAsia="Times New Roman" w:hAnsi="Times New Roman" w:hint="default"/>
          <w:sz w:val="24"/>
          <w:szCs w:val="24"/>
        </w:rPr>
        <w:t>раз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мяться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И болельщики на суше - присоединяйтесь к нам!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>Спортик проводит разминку.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Все собрались?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Все здоровы?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Плавать и играть готовы?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Ну, тогда подтянись –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На разминку становись.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Разминка. 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Крутим мельницу вперёд,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А потом наоборот. (Вращение прямых рук вперёд и назад.)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Наклоняться будем все,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Будто прыгаем в бассейн. (Наклоны вперёд.)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А теперь все повернёмся,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Хорошенько разомнёмся. (Повороты вправо-влево.)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И попрыгать нам пора,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Мы не прыгали с утра. (Прыжки на месте.)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Шаг на месте в заключенье –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sz w:val="26"/>
          <w:szCs w:val="26"/>
        </w:rPr>
        <w:t>Это тоже упражненье. (Ходьба на месте.)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i/>
          <w:iCs/>
          <w:sz w:val="26"/>
          <w:szCs w:val="26"/>
        </w:rPr>
      </w:pP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6"/>
          <w:szCs w:val="26"/>
        </w:rPr>
        <w:t>В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едущий:</w:t>
      </w:r>
      <w:r>
        <w:rPr>
          <w:rFonts w:ascii="Times New Roman" w:eastAsia="Times New Roman" w:hAnsi="Times New Roman" w:hint="default"/>
          <w:sz w:val="28"/>
          <w:szCs w:val="28"/>
        </w:rPr>
        <w:t> Ну, а теперь, внимание!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Прошу команды представиться 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озвучить свои девизы</w:t>
      </w:r>
      <w:r>
        <w:rPr>
          <w:rFonts w:ascii="Times New Roman" w:eastAsia="Times New Roman" w:hAnsi="Times New Roman" w:hint="default"/>
          <w:sz w:val="28"/>
          <w:szCs w:val="28"/>
        </w:rPr>
        <w:t>: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sz w:val="26"/>
          <w:szCs w:val="26"/>
        </w:rPr>
        <w:t xml:space="preserve">1 команда: 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Наша команда «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Стрела</w:t>
      </w:r>
      <w:r>
        <w:rPr>
          <w:rFonts w:ascii="Times New Roman" w:eastAsia="Times New Roman" w:hAnsi="Times New Roman" w:hint="default"/>
          <w:sz w:val="26"/>
          <w:szCs w:val="26"/>
        </w:rPr>
        <w:t>»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sz w:val="26"/>
          <w:szCs w:val="26"/>
        </w:rPr>
        <w:t>Наш девиз: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 xml:space="preserve">Как Стрела мы будем мчаться, 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  <w:rtl w:val="off"/>
        </w:rPr>
        <w:t>вам за нами не угнаться!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6"/>
          <w:szCs w:val="26"/>
        </w:rPr>
        <w:t>2 команда: Наша команда «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Комета</w:t>
      </w:r>
      <w:r>
        <w:rPr>
          <w:rFonts w:ascii="Times New Roman" w:eastAsia="Times New Roman" w:hAnsi="Times New Roman" w:hint="default"/>
          <w:sz w:val="26"/>
          <w:szCs w:val="26"/>
        </w:rPr>
        <w:t>».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sz w:val="26"/>
          <w:szCs w:val="26"/>
        </w:rPr>
        <w:t xml:space="preserve">Наш девиз: 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У Кометы есть девиз: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никогда не падать вниз!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6"/>
          <w:szCs w:val="26"/>
        </w:rPr>
      </w:pP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Ведущий: </w:t>
      </w:r>
      <w:r>
        <w:rPr>
          <w:rFonts w:ascii="Times New Roman" w:eastAsia="Times New Roman" w:hAnsi="Times New Roman" w:hint="default"/>
          <w:sz w:val="24"/>
          <w:szCs w:val="24"/>
        </w:rPr>
        <w:t>Внимание! Внимание! Начинаем наши соревнования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! 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Каждая эстафета сопровождается динамичной музыкой.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 xml:space="preserve">1 эстафета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«Быстроходные катера»: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  Участники команд поочередно проплывают длину бассейна туда-обратно в положении лежа на груди, плавательная доска на вытянутых руках, ноги кроль с активным выносом из воды. Передача эстафеты следующему участнику осуществляется с передачей плавательной доски. Побеждает команда, первой выполнившая задание.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 xml:space="preserve">2 эстафета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«Скачки верхом».   Удерживая нудл между ногами, сидя на нём и стараясь не потерять, дети поочередно прыжками преодолевают длину бассейна туда-обратно. Передача эстафеты осуществляется с передачей нудла. Побеждает команда, первой выполнившая задание.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br/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>3 эстафета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«Водолазы».   Команды остаются на своих «территориях». На бортике у каждой команды пустая пластиковая корзина. На дно средней линии бассейна инструктор выкладывает четное количество разных тонущих игрушек. По звуковому сигналу дети, погружаясь под воду, собирают со дна игрушки и несут в корзину своей команды. За одно погружение допускается брать только один предмет. Игру останавливают по звуковому сигналу или дают детям возможность собрать все игрушки - это педагог решает, ориентируясь на утомляемость детей и активность их погружения в воду. Побеждает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iCs w:val="0"/>
          <w:sz w:val="26"/>
          <w:szCs w:val="26"/>
        </w:rPr>
        <w:t>команда, собравшая большее количество игрушек.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>4 эстафета</w:t>
      </w:r>
      <w:r>
        <w:rPr>
          <w:rFonts w:ascii="Times New Roman" w:eastAsia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«Передай мяч»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К</w:t>
      </w:r>
      <w:r>
        <w:rPr>
          <w:rFonts w:ascii="Times New Roman" w:eastAsia="Times New Roman" w:hAnsi="Times New Roman" w:hint="default"/>
          <w:sz w:val="24"/>
          <w:szCs w:val="24"/>
        </w:rPr>
        <w:t>оманды выстраиваются в колонну по одному, ноги шире плеч; первый передаёт мяч второму участнику под ногами, наклонившись вперёд-вниз, второй, присев принимает мяч (стараясь не упустить его) и далее так же под ногами передаёт следующему и т.д., пока мяч не окажется у последнего игрока.</w:t>
      </w:r>
    </w:p>
    <w:p>
      <w:pPr>
        <w:ind w:firstLine="0"/>
        <w:jc w:val="both"/>
        <w:shd w:val="clear" w:color="auto" w:fill="auto"/>
        <w:spacing w:line="285" w:lineRule="atLeast"/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 xml:space="preserve">5 эстафета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«Волшебный колодец».   Команды выстроены в бассейне в колонны. В конце каждой колонны на воде лежит надувной круг - «волшебный колодец». Первый участник по команде наполняет водой из «волшебного колодца»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надувное ведерко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, быстро и аккуратно бежит с ним, не проливая воду, в другой конец бассейна. Там на бортике стоят две прозрачные пластмассовые банки, в каждую из них предварительно положены несколько кристаллов перманганата калия. Ребёнок выливает воду в банку своей команды, и вода окрашивается в розовый цвет.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 xml:space="preserve">Спортсмен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возвращается в колонну для передачи эстафеты. Побеждает команда, набравшая в банку большее количество воды.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  <w:rtl w:val="off"/>
        </w:rPr>
        <w:t>6 эстафета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«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Резвый мяч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»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 xml:space="preserve">. Участник в каждой команде кладет мяч на плавательную доску, передвигается до противоположного бортика и подбрасывает мяч вверх, используя доску , как ракетку для бадминтона. Дойдя до бортика, разворачивается и бежит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«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по-прямой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»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, передает эстафету. выигрывает команда, первой закончившая эстафету.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  <w:rtl w:val="off"/>
        </w:rPr>
        <w:t>7 эстафета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«Весёлый волейбол».   Площадь бассейна при помощи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волейбольной сетки,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дел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ится,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для команд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 на две равные части. На каждой «территории» находится по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1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5 пластиковых шариков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 xml:space="preserve"> разного цвета,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для сухого бассейна. По звуковому сигналу дети одновременно начинают перебрасывать шарики со своей территории на территорию команды соперников. Игра продолжается в течение 40 секунд. По свистку все участники одновременно поднимают обе руки вверх. Игра закончена.Побеждает команда, на «территории» которой останется меньшее количество шариков.</w:t>
      </w:r>
    </w:p>
    <w:p>
      <w:pPr>
        <w:ind w:firstLine="0"/>
        <w:jc w:val="both"/>
        <w:shd w:val="clear" w:color="auto" w:fill="auto"/>
        <w:spacing w:line="285" w:lineRule="atLeas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За каждую эстафету команды получают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звезды, которые приклеиваются на табло.В завершении эстафет Спортик подсчитывает результаты.</w:t>
      </w:r>
    </w:p>
    <w:p>
      <w:pPr>
        <w:ind w:firstLine="0"/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Ведущий: Наши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>«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  <w:rtl w:val="off"/>
        </w:rPr>
        <w:t>Веселые старты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6"/>
          <w:szCs w:val="26"/>
        </w:rPr>
        <w:t xml:space="preserve">»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подходят к концу, и мы просим участников построиться для оглашения результатов.</w:t>
      </w:r>
    </w:p>
    <w:p>
      <w:pPr>
        <w:ind w:firstLine="0"/>
        <w:jc w:val="both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ind w:firstLine="0"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ind w:firstLine="0"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Объявление результатов. Награждение. Команды покидают чашу</w:t>
      </w:r>
    </w:p>
    <w:p>
      <w:pPr>
        <w:ind w:firstLine="0"/>
        <w:jc w:val="both"/>
        <w:rPr>
          <w:rFonts w:ascii="Times New Roman" w:eastAsia="Times New Roman" w:hAnsi="Times New Roman" w:hint="default"/>
          <w:sz w:val="26"/>
          <w:szCs w:val="26"/>
        </w:rPr>
      </w:pPr>
      <w:r>
        <w:rPr>
          <w:rFonts w:ascii="Times New Roman" w:eastAsia="Times New Roman" w:hAnsi="Times New Roman" w:hint="default"/>
          <w:sz w:val="24"/>
          <w:szCs w:val="24"/>
        </w:rPr>
        <w:t>бассейна.</w:t>
      </w:r>
      <w:r>
        <w:rPr>
          <w:rFonts w:ascii="Times New Roman" w:eastAsia="Times New Roman" w:hAnsi="Times New Roman" w:hint="default"/>
          <w:b/>
          <w:sz w:val="32"/>
          <w:szCs w:val="24"/>
          <w:rtl w:val="off"/>
        </w:rPr>
        <w:tab/>
      </w:r>
    </w:p>
    <w:p>
      <w:pPr>
        <w:ind w:firstLine="0"/>
        <w:jc w:val="both"/>
        <w:rPr>
          <w:rFonts w:ascii="Times New Roman" w:eastAsia="Times New Roman" w:hAnsi="Times New Roman" w:hint="default"/>
          <w:b/>
          <w:sz w:val="42"/>
          <w:szCs w:val="34"/>
          <w:u w:val="single" w:color="auto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br/>
      </w:r>
    </w:p>
    <w:p>
      <w:pPr>
        <w:ind w:firstLine="0"/>
        <w:jc w:val="both"/>
        <w:rPr>
          <w:rFonts w:ascii="Times New Roman" w:eastAsia="Times New Roman" w:hAnsi="Times New Roman" w:hint="default"/>
          <w:b/>
          <w:sz w:val="36"/>
          <w:szCs w:val="28"/>
          <w:u w:val="single" w:color="auto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36"/>
          <w:szCs w:val="28"/>
          <w:u w:val="single" w:color="auto"/>
        </w:rPr>
        <w:br/>
      </w: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sz w:val="42"/>
          <w:szCs w:val="20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sz w:val="42"/>
          <w:szCs w:val="20"/>
          <w:rtl w:val="off"/>
        </w:rPr>
      </w:pPr>
    </w:p>
    <w:p>
      <w:pPr>
        <w:ind w:firstLine="0"/>
        <w:jc w:val="center"/>
        <w:rPr>
          <w:rFonts w:ascii="Times New Roman" w:eastAsia="Times New Roman" w:hAnsi="Times New Roman" w:cs="&quot;times new roman&quot;"/>
          <w:sz w:val="42"/>
          <w:szCs w:val="20"/>
          <w:rtl w:val="off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sz w:val="42"/>
        </w:rPr>
      </w:pPr>
      <w:r>
        <w:rPr>
          <w:rFonts w:ascii="&quot;times new roman&quot;" w:eastAsia="&quot;times new roman&quot;" w:hAnsi="&quot;times new roman&quot;" w:cs="&quot;times new roman&quot;"/>
          <w:sz w:val="42"/>
        </w:rPr>
        <w:t>Для занятий в бассейне необходимо:</w:t>
      </w:r>
    </w:p>
    <w:p>
      <w:pPr>
        <w:ind w:firstLine="0"/>
        <w:jc w:val="center"/>
        <w:rPr/>
      </w:pPr>
      <w:r>
        <w:rPr>
          <w:rFonts w:ascii="&quot;times new roman&quot;" w:eastAsia="&quot;times new roman&quot;" w:hAnsi="&quot;times new roman&quot;" w:cs="&quot;times new roman&quot;"/>
          <w:sz w:val="42"/>
        </w:rPr>
        <w:t> 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sz w:val="42"/>
        </w:rPr>
      </w:pPr>
      <w:r>
        <w:rPr>
          <w:rFonts w:ascii="&quot;times new roman&quot;" w:eastAsia="&quot;times new roman&quot;" w:hAnsi="&quot;times new roman&quot;" w:cs="&quot;times new roman&quot;"/>
          <w:sz w:val="42"/>
        </w:rPr>
        <w:t>1. Шапочка резиновая  должна быть по размеру, плотно облегать голову ребенка;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sz w:val="42"/>
        </w:rPr>
      </w:pPr>
      <w:r>
        <w:rPr>
          <w:rFonts w:ascii="&quot;times new roman&quot;" w:eastAsia="&quot;times new roman&quot;" w:hAnsi="&quot;times new roman&quot;" w:cs="&quot;times new roman&quot;"/>
          <w:sz w:val="42"/>
        </w:rPr>
        <w:t>2.Трусики для купания (лучше трикотажные, т.к ребенку их легче надеть)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sz w:val="42"/>
        </w:rPr>
      </w:pPr>
      <w:r>
        <w:rPr>
          <w:rFonts w:ascii="&quot;times new roman&quot;" w:eastAsia="&quot;times new roman&quot;" w:hAnsi="&quot;times new roman&quot;" w:cs="&quot;times new roman&quot;"/>
          <w:sz w:val="42"/>
        </w:rPr>
        <w:t>3. Мочалка (небольшого размера, должна поместиться в руку ребенка)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sz w:val="42"/>
        </w:rPr>
      </w:pPr>
      <w:r>
        <w:rPr>
          <w:rFonts w:ascii="&quot;times new roman&quot;" w:eastAsia="&quot;times new roman&quot;" w:hAnsi="&quot;times new roman&quot;" w:cs="&quot;times new roman&quot;"/>
          <w:sz w:val="42"/>
        </w:rPr>
        <w:t>4. Халат махровый с капюшоном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sz w:val="42"/>
        </w:rPr>
      </w:pPr>
      <w:r>
        <w:rPr>
          <w:rFonts w:ascii="&quot;times new roman&quot;" w:eastAsia="&quot;times new roman&quot;" w:hAnsi="&quot;times new roman&quot;" w:cs="&quot;times new roman&quot;"/>
          <w:sz w:val="42"/>
        </w:rPr>
        <w:t>(его удобно одевать на влажное тело, ребенок не простынет по пути в группу)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sz w:val="42"/>
        </w:rPr>
      </w:pPr>
      <w:r>
        <w:rPr>
          <w:rFonts w:ascii="&quot;times new roman&quot;" w:eastAsia="&quot;times new roman&quot;" w:hAnsi="&quot;times new roman&quot;" w:cs="&quot;times new roman&quot;"/>
          <w:sz w:val="42"/>
        </w:rPr>
        <w:t>5. Плотный пакет небольшого размера с ручками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sz w:val="42"/>
        </w:rPr>
      </w:pPr>
      <w:r>
        <w:rPr>
          <w:rFonts w:ascii="&quot;times new roman&quot;" w:eastAsia="&quot;times new roman&quot;" w:hAnsi="&quot;times new roman&quot;" w:cs="&quot;times new roman&quot;"/>
          <w:sz w:val="42"/>
        </w:rPr>
        <w:t>(лучше специальная сумочка, она более удобна для детей)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  <w:r>
        <w:rPr>
          <w:rFonts w:ascii="&quot;times new roman&quot;" w:eastAsia="&quot;times new roman&quot;" w:hAnsi="&quot;times new roman&quot;" w:cs="&quot;times new roman&quot;"/>
          <w:sz w:val="42"/>
        </w:rPr>
        <w:t> 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ind w:firstLine="0"/>
        <w:rPr>
          <w:b w:val="0"/>
        </w:rPr>
      </w:pPr>
      <w:r>
        <w:rPr/>
        <w:t>Плавание – лучшее лекарство для часто болеющих детей»</w:t>
      </w:r>
    </w:p>
    <w:p>
      <w:pPr>
        <w:ind w:firstLine="0"/>
        <w:rPr>
          <w:b w:val="0"/>
        </w:rPr>
      </w:pPr>
      <w:r>
        <w:rPr/>
        <w:t>Составила - инструктора по плаванию Лагно В. Г.</w:t>
      </w:r>
    </w:p>
    <w:p>
      <w:pPr>
        <w:ind w:firstLine="0"/>
        <w:rPr>
          <w:sz w:val="22"/>
        </w:rPr>
      </w:pPr>
      <w:r>
        <w:rPr>
          <w:sz w:val="22"/>
        </w:rPr>
        <w:t>Качественные приемы и методы, направленные на оздоровление ребенка, которые грамотно встроены в образовательную систему дошкольного учреждения, будут более эффективными, чем хаотичный, случайный набор различных методик по укреплению здоровья детей дошкольного возраста.</w:t>
      </w:r>
    </w:p>
    <w:p>
      <w:pPr>
        <w:ind w:firstLine="0"/>
        <w:rPr>
          <w:sz w:val="22"/>
        </w:rPr>
      </w:pPr>
      <w:r>
        <w:rPr>
          <w:sz w:val="22"/>
        </w:rPr>
        <w:t>Бассейн полезен всем: вялые здесь становятся бодрее, слишком резвые – спокойнее, у детей повышается эмоциональный тонус. Сегодня, уверены врачи,  противопоказаний для посещения ребенком бассейна не существует. Исключения  составляет лишь отиты (воспаление уха) и кожные болезни. И напротив, медицине известны заболевания, при которых занятия в воде могут оказаться незаменимыми. Среди них ДЦП, ортопедические патологии (врожденный вывих бедра, врожденная косолапость и др.), функциональные сердечные изменения, ожирение и т. д.</w:t>
      </w:r>
    </w:p>
    <w:p>
      <w:pPr>
        <w:ind w:firstLine="0"/>
        <w:rPr>
          <w:sz w:val="22"/>
        </w:rPr>
      </w:pPr>
      <w:r>
        <w:rPr>
          <w:sz w:val="22"/>
        </w:rPr>
        <w:t>Плавание – лучшее лекарство для часто болеющих детей. Дошкольники, посещающие бассейн меньше болеют, легче переносят зимние морозы и погодные изменения. Плавание развивает координацию и точность движений, гибкость, выносливость.</w:t>
      </w:r>
    </w:p>
    <w:p>
      <w:pPr>
        <w:ind w:firstLine="0"/>
        <w:rPr>
          <w:sz w:val="22"/>
        </w:rPr>
      </w:pPr>
      <w:r>
        <w:rPr>
          <w:sz w:val="22"/>
        </w:rPr>
        <w:t>До и после занятий проводятся следующие оздоровительные мероприятия:</w:t>
      </w:r>
    </w:p>
    <w:p>
      <w:pPr>
        <w:ind w:firstLine="0"/>
        <w:rPr>
          <w:sz w:val="22"/>
        </w:rPr>
      </w:pPr>
      <w:r>
        <w:rPr>
          <w:sz w:val="22"/>
        </w:rPr>
        <w:t>- хождение по шипованным коврикам. «Самая лучшая обувь - это отсутствие обуви» (врач Себастьян Кнейп). Стопа - это особая часть тела, на ней находится  огромное количество нервных окончаний. Мощный закаливающий эффект хождения по шипованным коврикам объясняется тем, что стопы рефлекторно связаны с гландами. Охлаждая стопы, мы тем самым закаливаем горло.</w:t>
      </w:r>
    </w:p>
    <w:p>
      <w:pPr>
        <w:ind w:firstLine="0"/>
        <w:rPr>
          <w:sz w:val="22"/>
        </w:rPr>
      </w:pPr>
      <w:r>
        <w:rPr>
          <w:sz w:val="22"/>
        </w:rPr>
        <w:t>- массаж лица. Цели - помочь предупредить и лечить отек слизистой оболочки носоглотки, нормализовать дыхание, повысить иммунитет, предотвратить простудные заболевания, воздействуя на активные точки лица;</w:t>
      </w:r>
    </w:p>
    <w:p>
      <w:pPr>
        <w:ind w:firstLine="0"/>
        <w:rPr>
          <w:sz w:val="22"/>
        </w:rPr>
      </w:pPr>
      <w:r>
        <w:rPr>
          <w:sz w:val="22"/>
        </w:rPr>
        <w:t>- массаж стоп ног. Цель - воздействовать на биологически активные центры, находящиеся на ногах, прочистить энергетические каналы ног;</w:t>
      </w:r>
    </w:p>
    <w:p>
      <w:pPr>
        <w:ind w:firstLine="0"/>
        <w:rPr>
          <w:sz w:val="22"/>
        </w:rPr>
      </w:pPr>
      <w:r>
        <w:rPr>
          <w:sz w:val="22"/>
        </w:rPr>
        <w:t>- массаж кистей рук. Цель - возбудить мышцы  руки прочистить энергетические каналы, оказать благотворное воздействие на внутренние органы, выходящие на биоактивные точки пальцев: сердце, печень, легкие, кишечник;</w:t>
      </w:r>
    </w:p>
    <w:p>
      <w:pPr>
        <w:ind w:firstLine="0"/>
        <w:rPr>
          <w:sz w:val="22"/>
        </w:rPr>
      </w:pPr>
      <w:r>
        <w:rPr>
          <w:sz w:val="22"/>
        </w:rPr>
        <w:t>- гимнастика для глаз. Цель - активизировать кровообращение в области глаз и мозга, укрепить окологлазные мышцы;</w:t>
      </w:r>
    </w:p>
    <w:p>
      <w:pPr>
        <w:ind w:firstLine="0"/>
        <w:rPr>
          <w:sz w:val="22"/>
        </w:rPr>
      </w:pPr>
      <w:r>
        <w:rPr>
          <w:sz w:val="22"/>
        </w:rPr>
        <w:t>- дыхательные упражнения с озвученным выдохом. Цель -  избавиться от насморка, простуд, расстройства сна и пищеварения.</w:t>
      </w:r>
    </w:p>
    <w:p>
      <w:pPr>
        <w:ind w:firstLine="0"/>
        <w:rPr>
          <w:sz w:val="22"/>
        </w:rPr>
      </w:pPr>
      <w:r>
        <w:rPr>
          <w:sz w:val="22"/>
        </w:rPr>
        <w:t>«Тренироваться, но не перенапрягаться, закаляться, но не переохлаждаться». И здесь уместно отметить, что в закаливании самое главное – температурный перепад.     Чтобы его компенсировать  организм    « запускает» механизм закаливания. Поэтому в бассейне соблюдается температурный режим. Температура  в разминочном зале 20° С, в раздевалке 25° С, а вода в чаше 30 – 32° С, воздух 32° С. Закаливание необходимо всем детям. У них активная терморегуляция, они комфортно чувствуют себя и в облегченной  одежде.</w:t>
      </w:r>
    </w:p>
    <w:p>
      <w:pPr>
        <w:ind w:firstLine="0"/>
        <w:rPr>
          <w:sz w:val="22"/>
        </w:rPr>
      </w:pPr>
      <w:r>
        <w:rPr>
          <w:sz w:val="22"/>
        </w:rPr>
        <w:t> Все перечисленные здоровьесберегающие технологии позволяют сделать вывод о том, что комплексный подход в организации оздоровительных мероприятий на занятиях по плаванию способствуют быстрой адаптации организма к изменяющейся среде, снижению заболеваемости, повышению сопротивляемости организма к температурным условиям.</w:t>
      </w:r>
    </w:p>
    <w:p>
      <w:pPr>
        <w:ind w:firstLine="0"/>
        <w:rPr/>
      </w:pPr>
      <w:r>
        <w:rPr>
          <w:sz w:val="22"/>
        </w:rPr>
        <w:t> </w:t>
      </w:r>
    </w:p>
    <w:p>
      <w:pPr>
        <w:ind w:firstLine="0"/>
        <w:rPr>
          <w:sz w:val="22"/>
        </w:rPr>
      </w:pPr>
      <w:r>
        <w:rPr>
          <w:sz w:val="22"/>
        </w:rPr>
        <w:t>Консультация для родителей  на тему</w:t>
      </w:r>
    </w:p>
    <w:p>
      <w:pPr>
        <w:ind w:firstLine="0"/>
        <w:rPr>
          <w:b w:val="0"/>
          <w:sz w:val="22"/>
        </w:rPr>
      </w:pPr>
      <w:r>
        <w:rPr>
          <w:sz w:val="22"/>
        </w:rPr>
        <w:t>«Игры с ребёнком на воде и с водой»</w:t>
      </w:r>
    </w:p>
    <w:p>
      <w:pPr>
        <w:ind w:firstLine="0"/>
        <w:rPr>
          <w:sz w:val="22"/>
        </w:rPr>
      </w:pPr>
      <w:r>
        <w:rPr>
          <w:sz w:val="22"/>
        </w:rPr>
        <w:t>Составила</w:t>
      </w:r>
    </w:p>
    <w:p>
      <w:pPr>
        <w:ind w:firstLine="0"/>
        <w:rPr>
          <w:sz w:val="22"/>
        </w:rPr>
      </w:pPr>
      <w:r>
        <w:rPr>
          <w:sz w:val="22"/>
        </w:rPr>
        <w:t>Инструктор по плаванию Лагно В.Г.</w:t>
      </w:r>
    </w:p>
    <w:p>
      <w:pPr>
        <w:ind w:firstLine="0"/>
        <w:rPr>
          <w:sz w:val="22"/>
        </w:rPr>
      </w:pPr>
      <w:r>
        <w:rPr>
          <w:sz w:val="22"/>
        </w:rPr>
        <w:t>Игры с водой – одно из любимых детских забав. И не удивительно, ведь игры с водой полезны не только для развития тактильных ощущений и мелкой моторики. Вода развивает различные рецепторы, успокаивает, дарит положительные эмоции. А что может быть лучше, чем счастливое лицо ребенка! И уже не важно то, что у вас вокруг одни лужи, выпачканная ванная и т. д.</w:t>
      </w:r>
    </w:p>
    <w:p>
      <w:pPr>
        <w:ind w:firstLine="0"/>
        <w:rPr>
          <w:sz w:val="22"/>
        </w:rPr>
      </w:pPr>
      <w:r>
        <w:rPr>
          <w:sz w:val="22"/>
        </w:rPr>
        <w:t>В играх с водой ребёнок, при помощи взрослого, не только познает её свойства, но вода оказывает на организм ребёнка релаксационный эффект, очень интересно наблюдать, как простейшие действия с водой, доставляют радость детям и в дальнейшем оставляют прекрасные воспоминания. Малыши удивляются, делают для себя маленькие открытия. Взрослый пускает на воду маленький кораблик, и он плывёт, когда кораблик намокает, он тонет. Взрослый побуждает потрогать воду рукой. Кораблик плывёт, ребенок старается подтолкнуть его рукой. Задаёт вопрос: «Почему он плывёт медленно?». Малыш бросает мячик и говорит: «Смотрите, мячик плавает и не тонет!».  Затем пытается опустить его на дно таза, но мячик опять всплывает. Объясните, что мячик круглый, резиновый, лёгкий, поэтому он плавает, а бумажный кораблик намокает, поэтому тонет.</w:t>
      </w:r>
    </w:p>
    <w:p>
      <w:pPr>
        <w:ind w:firstLine="0"/>
        <w:rPr>
          <w:sz w:val="22"/>
        </w:rPr>
      </w:pPr>
      <w:r>
        <w:rPr>
          <w:sz w:val="22"/>
        </w:rPr>
        <w:t>Так, простейшие игровые действия с водой могут принимать осмысленный характер. Взрослый опускает в воду камешек и железный шарик, оба предмета погружаются в таз на дно, дети восклицают, что камешек тонет в воде! Для маленького ребёнка – это открытие! Поясняет, что камешек тонет, потому, что он тяжёлый и железный шарик тоже тяжёлый! Руководство в таких играх со стороны взрослого просто необходимо. Взрослый в игре помогает выделить из множества признаков и качеств предметов, наиболее существенные доступные для восприятия, предмет « тонет», « плавает», «водичка чистая», «тёплая». Часто дети в играх с водой с удовольствием купают свои игрушки.</w:t>
      </w:r>
      <w:r>
        <w:rPr>
          <w:sz w:val="22"/>
        </w:rPr>
        <w:br/>
      </w:r>
      <w:r>
        <w:rPr>
          <w:sz w:val="22"/>
        </w:rPr>
        <w:t>      Игр с водой – огромное разнообразие, вот некоторые из них, которые доступны для каждого ребенка:</w:t>
      </w:r>
    </w:p>
    <w:p>
      <w:pPr>
        <w:ind w:firstLine="0"/>
        <w:rPr>
          <w:b w:val="0"/>
          <w:sz w:val="22"/>
        </w:rPr>
      </w:pPr>
      <w:r>
        <w:rPr>
          <w:sz w:val="22"/>
        </w:rPr>
        <w:t>«Игра со струёй воды»</w:t>
      </w:r>
      <w:r>
        <w:rPr>
          <w:sz w:val="22"/>
        </w:rPr>
        <w:br/>
      </w:r>
      <w:r>
        <w:rPr>
          <w:sz w:val="22"/>
        </w:rPr>
        <w:t>Подставляйте под струю воды ладошку ребенка, изучайте падение воды, разбрызгивайте её. Можно, например, предложить ему напонить водой сначала стакан, а потом – столовую ложку. Причем струя воды может быть как теплой, так и холодной, как сильной, так и тонкой.</w:t>
      </w:r>
    </w:p>
    <w:p>
      <w:pPr>
        <w:ind w:firstLine="0"/>
        <w:rPr>
          <w:b w:val="0"/>
          <w:sz w:val="22"/>
        </w:rPr>
      </w:pPr>
      <w:r>
        <w:rPr>
          <w:sz w:val="22"/>
        </w:rPr>
        <w:t>«Окрашивание воды»</w:t>
      </w:r>
    </w:p>
    <w:p>
      <w:pPr>
        <w:ind w:firstLine="0"/>
        <w:rPr>
          <w:sz w:val="22"/>
        </w:rPr>
      </w:pPr>
      <w:r>
        <w:rPr>
          <w:sz w:val="22"/>
        </w:rPr>
        <w:t>Покрасьте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Разлив концентрированный раствор по емкостям, долейте воды и посмотрите с ребенком, где вода получилась темнее, а где светлее.</w:t>
      </w:r>
    </w:p>
    <w:p>
      <w:pPr>
        <w:ind w:firstLine="0"/>
        <w:rPr>
          <w:b w:val="0"/>
          <w:sz w:val="22"/>
        </w:rPr>
      </w:pPr>
      <w:r>
        <w:rPr>
          <w:sz w:val="22"/>
        </w:rPr>
        <w:t>«Маленький рыбак»</w:t>
      </w:r>
    </w:p>
    <w:p>
      <w:pPr>
        <w:ind w:firstLine="0"/>
        <w:rPr>
          <w:sz w:val="22"/>
        </w:rPr>
      </w:pPr>
      <w:r>
        <w:rPr>
          <w:sz w:val="22"/>
        </w:rPr>
        <w:t>Мелкие предметы бросаем в тазик или ванну. Это будут рыбки. Ребенку даем «удочку» (половник с длинной ручкой), которой он будет вылавливать рыбок. Можно ловить и сачком – для этого подойдет дуршлаг или сито.</w:t>
      </w:r>
    </w:p>
    <w:p>
      <w:pPr>
        <w:ind w:firstLine="0"/>
        <w:rPr>
          <w:b w:val="0"/>
          <w:sz w:val="22"/>
        </w:rPr>
      </w:pPr>
      <w:r>
        <w:rPr>
          <w:sz w:val="22"/>
        </w:rPr>
        <w:t>«Учимся измерять»</w:t>
      </w:r>
    </w:p>
    <w:p>
      <w:pPr>
        <w:ind w:firstLine="0"/>
        <w:rPr>
          <w:sz w:val="22"/>
        </w:rPr>
      </w:pPr>
      <w:r>
        <w:rPr>
          <w:sz w:val="22"/>
        </w:rPr>
        <w:t>Для игры понадобится небольшая мисочка или кувшин, а также черпак. Взрослый просит заполнить миску водой, используя черпак. Для сравнения лучше взять разные по вместимости миску и кувшин.</w:t>
      </w:r>
    </w:p>
    <w:p>
      <w:pPr>
        <w:ind w:firstLine="0"/>
        <w:rPr>
          <w:b w:val="0"/>
          <w:sz w:val="22"/>
        </w:rPr>
      </w:pPr>
      <w:r>
        <w:rPr>
          <w:sz w:val="22"/>
        </w:rPr>
        <w:t>«Поиск сокровищ»</w:t>
      </w:r>
    </w:p>
    <w:p>
      <w:pPr>
        <w:ind w:firstLine="0"/>
        <w:rPr>
          <w:sz w:val="22"/>
        </w:rPr>
      </w:pPr>
      <w:r>
        <w:rPr>
          <w:sz w:val="22"/>
        </w:rPr>
        <w:t>Дайте ребенку несколько игрушек, которые он должен рассмотреть и ощупать, а затем опустите их в тазик с водой. Завяжите ребенку глаза и предложите отгадать, какую игрушку он нащупал рукой в воде.</w:t>
      </w:r>
    </w:p>
    <w:p>
      <w:pPr>
        <w:ind w:firstLine="0"/>
        <w:rPr>
          <w:b w:val="0"/>
          <w:sz w:val="22"/>
        </w:rPr>
      </w:pPr>
      <w:r>
        <w:rPr>
          <w:sz w:val="22"/>
        </w:rPr>
        <w:t>«Лейся, лейся»</w:t>
      </w:r>
    </w:p>
    <w:p>
      <w:pPr>
        <w:ind w:firstLine="0"/>
        <w:rPr>
          <w:sz w:val="22"/>
        </w:rPr>
      </w:pPr>
      <w:r>
        <w:rPr>
          <w:sz w:val="22"/>
        </w:rPr>
        <w:t>Для этой забавы нужна воронка, пластиковый стакан и различные пластиковые емкости с узким горлышком. С помощью стакана малыш наливает воду  в бутылки через воронку. Можно просто лить воду через воронку, высоко подняв ее.</w:t>
      </w:r>
    </w:p>
    <w:p>
      <w:pPr>
        <w:ind w:firstLine="0"/>
        <w:rPr>
          <w:b w:val="0"/>
          <w:sz w:val="22"/>
        </w:rPr>
      </w:pPr>
      <w:r>
        <w:rPr>
          <w:sz w:val="22"/>
        </w:rPr>
        <w:t>«Тонет – не тонет»</w:t>
      </w:r>
    </w:p>
    <w:p>
      <w:pPr>
        <w:ind w:firstLine="0"/>
        <w:rPr>
          <w:sz w:val="22"/>
        </w:rPr>
      </w:pPr>
      <w:r>
        <w:rPr>
          <w:sz w:val="22"/>
        </w:rPr>
        <w:t>Возьмите предметы из разных материалов: металл, дерево, пластмасса, резина, ткань, бумага, мочалка. Опуская по очереди разные предметы, ребенок наблюдает, погружаются они в воду или нет и что с ними происходит.</w:t>
      </w:r>
    </w:p>
    <w:p>
      <w:pPr>
        <w:ind w:firstLine="0"/>
        <w:rPr>
          <w:b w:val="0"/>
          <w:sz w:val="22"/>
        </w:rPr>
      </w:pPr>
      <w:r>
        <w:rPr>
          <w:sz w:val="22"/>
        </w:rPr>
        <w:t>«С места на место»</w:t>
      </w:r>
    </w:p>
    <w:p>
      <w:pPr>
        <w:ind w:firstLine="0"/>
        <w:rPr>
          <w:sz w:val="22"/>
        </w:rPr>
      </w:pPr>
      <w:r>
        <w:rPr>
          <w:sz w:val="22"/>
        </w:rPr>
        <w:t>Помещаем мелкие пластмассовые шарики в воду. Задача ребенка – выловит ситечком с длинной ручкой все шарики и переложить их в пустую пластмассовую миску, которая плавает рядом.</w:t>
      </w:r>
    </w:p>
    <w:p>
      <w:pPr>
        <w:ind w:firstLine="0"/>
        <w:rPr>
          <w:sz w:val="22"/>
        </w:rPr>
      </w:pPr>
      <w:r>
        <w:rPr>
          <w:sz w:val="22"/>
        </w:rPr>
        <w:t> Уважаемые родители! Организуйте с детьми «Игры с водой» у себя дома, и вы увидите, какую пользу они принесут в развитии ваших малышей!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  <w:r>
        <w:rPr>
          <w:sz w:val="22"/>
        </w:rPr>
        <w:t> 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</w:rPr>
      </w:pPr>
    </w:p>
    <w:sectPr>
      <w:pgSz w:w="11906" w:h="16838"/>
      <w:pgMar w:top="1701" w:right="1985" w:bottom="1701" w:left="1701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&quot;Open Sans&quot;">
    <w:charset w:val="00"/>
    <w:notTrueType w:val="false"/>
  </w:font>
  <w:font w:name="&quot;times new roman&quot;">
    <w:charset w:val="00"/>
    <w:notTrueType w:val="false"/>
  </w:font>
  <w:font w:name="맑은 고딕">
    <w:panose1 w:val="020B0503020000020004"/>
    <w:charset w:val="00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5">
    <w:name w:val="Table Grid"/>
    <w:basedOn w:val="a3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мвидео</cp:lastModifiedBy>
  <cp:revision>1</cp:revision>
  <dcterms:modified xsi:type="dcterms:W3CDTF">2021-05-17T11:19:31Z</dcterms:modified>
  <cp:lastPrinted>2019-11-25T02:46:38Z</cp:lastPrinted>
  <cp:version>0900.0000.01</cp:version>
</cp:coreProperties>
</file>