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МУНИЦИПАЛЬНОЕ БЮДЖЕТНОЕ ДОШКОЛЬНОЕ ОБРАЗОВАТЕЛЬНОЕ</w:t>
      </w: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УЧРЕЖДЕНИЕ «РУЧЕЁК»</w:t>
      </w: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МУНИЦИПАЛЬНОГО ОБРАЗОВАНИЯ ГОРОД НОЯБРЬСК</w:t>
      </w: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ПРОЕКТ</w:t>
      </w: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«Я говорю на двух языках»</w:t>
      </w: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Сроки реализации: 2021 – 2026гг.</w:t>
      </w: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Автор проекта:</w:t>
      </w:r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3CCC">
        <w:rPr>
          <w:rFonts w:ascii="Times New Roman" w:hAnsi="Times New Roman" w:cs="Times New Roman"/>
          <w:noProof/>
          <w:sz w:val="36"/>
          <w:szCs w:val="36"/>
          <w:lang w:eastAsia="ru-RU"/>
        </w:rPr>
        <w:t>Аксенова Ольга Владимировна, воспитатель</w:t>
      </w:r>
    </w:p>
    <w:p w:rsidR="009A4F48" w:rsidRDefault="00D038D2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2" o:spid="_x0000_s1027" alt="https://ramki-photoshop.ru/detskie/ramka-detskaya-9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3" o:spid="_x0000_s1026" alt="https://ramki-photoshop.ru/detskie/ramka-detskaya-9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CCC" w:rsidRDefault="00F03CCC" w:rsidP="00F03C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03CCC" w:rsidRPr="00F03CCC" w:rsidRDefault="00F03CCC" w:rsidP="00F03C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1EA" w:rsidRPr="00A62B28" w:rsidRDefault="009E11EA" w:rsidP="009E11E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2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E11EA" w:rsidRDefault="009E11EA" w:rsidP="00B13B78">
      <w:pPr>
        <w:spacing w:before="100" w:beforeAutospacing="1" w:after="100" w:afterAutospacing="1"/>
        <w:rPr>
          <w:sz w:val="28"/>
          <w:szCs w:val="28"/>
        </w:rPr>
      </w:pPr>
    </w:p>
    <w:tbl>
      <w:tblPr>
        <w:tblStyle w:val="a4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1701"/>
      </w:tblGrid>
      <w:tr w:rsidR="009E11EA" w:rsidTr="00B13B78">
        <w:tc>
          <w:tcPr>
            <w:tcW w:w="7654" w:type="dxa"/>
          </w:tcPr>
          <w:p w:rsidR="00C33AE9" w:rsidRDefault="00A52E3F" w:rsidP="00C33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  <w:p w:rsidR="00C33AE9" w:rsidRPr="00BE10B5" w:rsidRDefault="00C33AE9" w:rsidP="00C33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1EA" w:rsidRPr="00BE10B5" w:rsidRDefault="00BE10B5" w:rsidP="00C33AE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1EA" w:rsidTr="00B13B78">
        <w:tc>
          <w:tcPr>
            <w:tcW w:w="7654" w:type="dxa"/>
          </w:tcPr>
          <w:p w:rsidR="00C33AE9" w:rsidRDefault="00C33AE9" w:rsidP="00C33A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C33AE9" w:rsidRPr="00786AAB" w:rsidRDefault="00C33AE9" w:rsidP="00C33A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11EA" w:rsidRPr="00BE10B5" w:rsidRDefault="00C33AE9" w:rsidP="00C33AE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1EA" w:rsidTr="00B13B78">
        <w:tc>
          <w:tcPr>
            <w:tcW w:w="7654" w:type="dxa"/>
          </w:tcPr>
          <w:p w:rsidR="009E11EA" w:rsidRDefault="00C33AE9" w:rsidP="00C33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часть</w:t>
            </w:r>
          </w:p>
          <w:p w:rsidR="00C33AE9" w:rsidRPr="00786AAB" w:rsidRDefault="00C33AE9" w:rsidP="00C33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11EA" w:rsidRPr="00BE10B5" w:rsidRDefault="00A51BD1" w:rsidP="00C33AE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11EA" w:rsidTr="00B13B78">
        <w:tc>
          <w:tcPr>
            <w:tcW w:w="7654" w:type="dxa"/>
          </w:tcPr>
          <w:p w:rsidR="00C33AE9" w:rsidRPr="00C33AE9" w:rsidRDefault="00C33AE9" w:rsidP="00C33AE9">
            <w:pPr>
              <w:pStyle w:val="a3"/>
              <w:spacing w:before="0" w:beforeAutospacing="0" w:after="0" w:afterAutospacing="0" w:line="360" w:lineRule="auto"/>
              <w:jc w:val="both"/>
            </w:pPr>
            <w:r w:rsidRPr="00C33AE9">
              <w:t>Проектная часть.</w:t>
            </w:r>
          </w:p>
          <w:p w:rsidR="009E11EA" w:rsidRPr="00786AAB" w:rsidRDefault="00C33AE9" w:rsidP="00C33AE9">
            <w:pPr>
              <w:pStyle w:val="a3"/>
              <w:spacing w:before="0" w:beforeAutospacing="0" w:after="0" w:afterAutospacing="0" w:line="360" w:lineRule="auto"/>
              <w:jc w:val="both"/>
            </w:pPr>
            <w:r w:rsidRPr="00C33AE9">
              <w:t xml:space="preserve"> Механизм реализации проекта, напра</w:t>
            </w:r>
            <w:r>
              <w:t xml:space="preserve">вления </w:t>
            </w:r>
            <w:r w:rsidR="00A52E3F">
              <w:t>проектной</w:t>
            </w:r>
            <w:r>
              <w:t xml:space="preserve"> деятельности</w:t>
            </w:r>
          </w:p>
        </w:tc>
        <w:tc>
          <w:tcPr>
            <w:tcW w:w="1701" w:type="dxa"/>
          </w:tcPr>
          <w:p w:rsidR="009E11EA" w:rsidRPr="00BE10B5" w:rsidRDefault="0055032F" w:rsidP="00C33AE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11EA" w:rsidTr="00B13B78">
        <w:tc>
          <w:tcPr>
            <w:tcW w:w="7654" w:type="dxa"/>
          </w:tcPr>
          <w:p w:rsidR="009E11EA" w:rsidRPr="00786AAB" w:rsidRDefault="0020104C" w:rsidP="00C33AE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план мероприятий</w:t>
            </w:r>
          </w:p>
        </w:tc>
        <w:tc>
          <w:tcPr>
            <w:tcW w:w="1701" w:type="dxa"/>
          </w:tcPr>
          <w:p w:rsidR="009E11EA" w:rsidRPr="00BE10B5" w:rsidRDefault="0055032F" w:rsidP="00C33AE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E4F" w:rsidTr="00B13B78">
        <w:tc>
          <w:tcPr>
            <w:tcW w:w="7654" w:type="dxa"/>
          </w:tcPr>
          <w:p w:rsidR="00BD0E4F" w:rsidRPr="00786AAB" w:rsidRDefault="00BD0E4F" w:rsidP="003E78C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AA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701" w:type="dxa"/>
          </w:tcPr>
          <w:p w:rsidR="00BD0E4F" w:rsidRPr="00BE10B5" w:rsidRDefault="0055032F" w:rsidP="00C33A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0E4F" w:rsidTr="00B13B78">
        <w:tc>
          <w:tcPr>
            <w:tcW w:w="7654" w:type="dxa"/>
          </w:tcPr>
          <w:p w:rsidR="00BD0E4F" w:rsidRPr="00786AAB" w:rsidRDefault="00BD0E4F" w:rsidP="00C33A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6A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D0E4F" w:rsidRPr="00BE10B5" w:rsidRDefault="00932FB1" w:rsidP="00C33A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0E4F" w:rsidTr="00B13B78">
        <w:tc>
          <w:tcPr>
            <w:tcW w:w="7654" w:type="dxa"/>
          </w:tcPr>
          <w:p w:rsidR="00BD0E4F" w:rsidRPr="00786AAB" w:rsidRDefault="00BD0E4F" w:rsidP="00C33A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6AA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701" w:type="dxa"/>
          </w:tcPr>
          <w:p w:rsidR="00BD0E4F" w:rsidRPr="00BE10B5" w:rsidRDefault="00BD0E4F" w:rsidP="00C33A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1EA" w:rsidRDefault="009E11EA" w:rsidP="009E11E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13B78" w:rsidTr="00B47AB2">
        <w:trPr>
          <w:trHeight w:val="452"/>
        </w:trPr>
        <w:tc>
          <w:tcPr>
            <w:tcW w:w="9355" w:type="dxa"/>
          </w:tcPr>
          <w:p w:rsidR="00B13B78" w:rsidRPr="00B13B78" w:rsidRDefault="00B13B78" w:rsidP="00B13B78">
            <w:pPr>
              <w:pStyle w:val="a3"/>
            </w:pPr>
            <w:r>
              <w:t>Приложение 1</w:t>
            </w:r>
            <w:r w:rsidR="003C166D">
              <w:t>.</w:t>
            </w:r>
            <w:r w:rsidR="00B47AB2">
              <w:t xml:space="preserve">  Анкета</w:t>
            </w:r>
            <w:r>
              <w:t xml:space="preserve"> д</w:t>
            </w:r>
            <w:r w:rsidR="003C166D">
              <w:t>ля родителей детей иностранных граждан</w:t>
            </w:r>
          </w:p>
        </w:tc>
      </w:tr>
    </w:tbl>
    <w:p w:rsidR="00B13B78" w:rsidRDefault="00B13B78" w:rsidP="009E11E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FB1" w:rsidRDefault="00932FB1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FB1" w:rsidRDefault="00932FB1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FB1" w:rsidRDefault="00932FB1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1E" w:rsidRDefault="00DA731E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E9" w:rsidRDefault="00C33AE9" w:rsidP="00DA73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32FB1" w:rsidRDefault="00932FB1" w:rsidP="00DA73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A4F48" w:rsidRPr="00DA731E" w:rsidRDefault="00D24421" w:rsidP="00DA73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ПАСПОРТ  </w:t>
      </w:r>
      <w:r w:rsidR="00DA731E" w:rsidRPr="00DA731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ПРОЕКТА</w:t>
      </w:r>
    </w:p>
    <w:p w:rsidR="009A4F48" w:rsidRDefault="009A4F48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DA731E" w:rsidTr="004A671C">
        <w:tc>
          <w:tcPr>
            <w:tcW w:w="2943" w:type="dxa"/>
          </w:tcPr>
          <w:p w:rsidR="00DA731E" w:rsidRPr="00C33AE9" w:rsidRDefault="00DA731E" w:rsidP="00DA731E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33AE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11" w:type="dxa"/>
          </w:tcPr>
          <w:p w:rsidR="00DA731E" w:rsidRPr="00C33AE9" w:rsidRDefault="00DA731E" w:rsidP="00DA731E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33AE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«Я говорю на двух языках»</w:t>
            </w:r>
          </w:p>
          <w:p w:rsidR="00DA731E" w:rsidRPr="00C33AE9" w:rsidRDefault="00DA731E" w:rsidP="00DA731E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31E" w:rsidTr="004A671C">
        <w:tc>
          <w:tcPr>
            <w:tcW w:w="2943" w:type="dxa"/>
          </w:tcPr>
          <w:p w:rsidR="00DA731E" w:rsidRPr="00C33AE9" w:rsidRDefault="00DA731E" w:rsidP="00757117">
            <w:pPr>
              <w:tabs>
                <w:tab w:val="left" w:pos="270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Руководитель проекта</w:t>
            </w:r>
          </w:p>
        </w:tc>
        <w:tc>
          <w:tcPr>
            <w:tcW w:w="6911" w:type="dxa"/>
          </w:tcPr>
          <w:p w:rsidR="00DA731E" w:rsidRPr="00C33AE9" w:rsidRDefault="00DA731E" w:rsidP="00757117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sz w:val="24"/>
                <w:szCs w:val="24"/>
              </w:rPr>
              <w:t>Аксенова Ольга Владимировна,</w:t>
            </w:r>
          </w:p>
          <w:p w:rsidR="00DA731E" w:rsidRPr="00C33AE9" w:rsidRDefault="00DA731E" w:rsidP="00757117">
            <w:pPr>
              <w:spacing w:line="36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sz w:val="24"/>
                <w:szCs w:val="24"/>
              </w:rPr>
              <w:t>воспитатель коррекционной группы муниципального бюджетного дошкольного образовательного учреждения «Ручеёк»</w:t>
            </w:r>
          </w:p>
        </w:tc>
      </w:tr>
      <w:tr w:rsidR="00DA731E" w:rsidTr="004A671C">
        <w:tc>
          <w:tcPr>
            <w:tcW w:w="2943" w:type="dxa"/>
          </w:tcPr>
          <w:p w:rsidR="00DA731E" w:rsidRPr="00C33AE9" w:rsidRDefault="00DA731E" w:rsidP="00757117">
            <w:pPr>
              <w:tabs>
                <w:tab w:val="left" w:pos="270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911" w:type="dxa"/>
          </w:tcPr>
          <w:p w:rsidR="00DA731E" w:rsidRPr="00C33AE9" w:rsidRDefault="00C50F79" w:rsidP="00DA731E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 w:rsidR="00DA731E" w:rsidRPr="00C33A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условий для дополнительного образования дете</w:t>
            </w:r>
            <w:r w:rsidR="00D244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 иностранных граждан - обучению</w:t>
            </w:r>
            <w:r w:rsidR="00DA731E" w:rsidRPr="00C33A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русскому языку как иностранному.</w:t>
            </w:r>
          </w:p>
        </w:tc>
      </w:tr>
      <w:tr w:rsidR="00DA731E" w:rsidTr="004A671C">
        <w:tc>
          <w:tcPr>
            <w:tcW w:w="2943" w:type="dxa"/>
          </w:tcPr>
          <w:p w:rsidR="00DA731E" w:rsidRPr="00C33AE9" w:rsidRDefault="00DA731E" w:rsidP="00757117">
            <w:pPr>
              <w:tabs>
                <w:tab w:val="left" w:pos="270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911" w:type="dxa"/>
          </w:tcPr>
          <w:p w:rsidR="00D24421" w:rsidRDefault="00D24421" w:rsidP="00D24421">
            <w:pPr>
              <w:pStyle w:val="aa"/>
              <w:numPr>
                <w:ilvl w:val="0"/>
                <w:numId w:val="36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Создать условия для активизации коммуникативно –</w:t>
            </w:r>
          </w:p>
          <w:p w:rsidR="00D24421" w:rsidRPr="00D24421" w:rsidRDefault="00D24421" w:rsidP="00D24421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D24421">
              <w:rPr>
                <w:rFonts w:ascii="PT Astra Serif" w:hAnsi="PT Astra Serif"/>
              </w:rPr>
              <w:t xml:space="preserve"> речевой активности детей на русском языке</w:t>
            </w:r>
            <w:r>
              <w:rPr>
                <w:rFonts w:ascii="PT Astra Serif" w:hAnsi="PT Astra Serif"/>
              </w:rPr>
              <w:t>;</w:t>
            </w:r>
          </w:p>
          <w:p w:rsidR="00D24421" w:rsidRDefault="00DA731E" w:rsidP="00D24421">
            <w:pPr>
              <w:pStyle w:val="aa"/>
              <w:numPr>
                <w:ilvl w:val="0"/>
                <w:numId w:val="36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 w:rsidRPr="00D24421">
              <w:rPr>
                <w:rFonts w:ascii="PT Astra Serif" w:hAnsi="PT Astra Serif"/>
              </w:rPr>
              <w:t>Формировать  у детей иностранных граждан  языковых</w:t>
            </w:r>
          </w:p>
          <w:p w:rsidR="00D24421" w:rsidRPr="00D24421" w:rsidRDefault="00DA731E" w:rsidP="00D24421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4421">
              <w:rPr>
                <w:rFonts w:ascii="PT Astra Serif" w:hAnsi="PT Astra Serif"/>
                <w:sz w:val="24"/>
                <w:szCs w:val="24"/>
              </w:rPr>
              <w:t xml:space="preserve"> умений и коммуникативных </w:t>
            </w:r>
            <w:r w:rsidRPr="00D24421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D24421" w:rsidRPr="00D24421">
              <w:rPr>
                <w:rFonts w:ascii="PT Astra Serif" w:hAnsi="PT Astra Serif"/>
              </w:rPr>
              <w:t>авыков общения на русском языке.</w:t>
            </w:r>
          </w:p>
        </w:tc>
      </w:tr>
      <w:tr w:rsidR="00C33AE9" w:rsidTr="004A671C">
        <w:tc>
          <w:tcPr>
            <w:tcW w:w="2943" w:type="dxa"/>
          </w:tcPr>
          <w:p w:rsidR="00C33AE9" w:rsidRPr="00C33AE9" w:rsidRDefault="00C33AE9" w:rsidP="00757117">
            <w:pPr>
              <w:tabs>
                <w:tab w:val="left" w:pos="270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11" w:type="dxa"/>
          </w:tcPr>
          <w:p w:rsidR="00C33AE9" w:rsidRPr="00C33AE9" w:rsidRDefault="00D24421" w:rsidP="00C33AE9">
            <w:pPr>
              <w:spacing w:line="36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2021 – 2026</w:t>
            </w:r>
            <w:r w:rsidR="00C33AE9" w:rsidRPr="00C33AE9">
              <w:rPr>
                <w:rFonts w:ascii="PT Astra Serif" w:eastAsia="Calibri" w:hAnsi="PT Astra Serif"/>
                <w:sz w:val="24"/>
                <w:szCs w:val="24"/>
              </w:rPr>
              <w:t xml:space="preserve"> гг.</w:t>
            </w:r>
          </w:p>
        </w:tc>
      </w:tr>
      <w:tr w:rsidR="00C33AE9" w:rsidTr="004A671C">
        <w:tc>
          <w:tcPr>
            <w:tcW w:w="2943" w:type="dxa"/>
          </w:tcPr>
          <w:p w:rsidR="00C33AE9" w:rsidRPr="00C33AE9" w:rsidRDefault="00C33AE9" w:rsidP="00757117">
            <w:pPr>
              <w:tabs>
                <w:tab w:val="left" w:pos="270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b/>
                <w:sz w:val="24"/>
                <w:szCs w:val="24"/>
              </w:rPr>
              <w:t>Предполагаемы результаты проекта</w:t>
            </w:r>
          </w:p>
        </w:tc>
        <w:tc>
          <w:tcPr>
            <w:tcW w:w="6911" w:type="dxa"/>
          </w:tcPr>
          <w:p w:rsidR="00430EED" w:rsidRPr="00B752A3" w:rsidRDefault="00C50F79" w:rsidP="00B752A3">
            <w:pPr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430EED" w:rsidRPr="00B752A3">
              <w:rPr>
                <w:rFonts w:ascii="PT Astra Serif" w:hAnsi="PT Astra Serif"/>
              </w:rPr>
              <w:t>Динамический рост о</w:t>
            </w:r>
            <w:r w:rsidR="00D24421" w:rsidRPr="00B752A3">
              <w:rPr>
                <w:rFonts w:ascii="PT Astra Serif" w:hAnsi="PT Astra Serif"/>
              </w:rPr>
              <w:t>в</w:t>
            </w:r>
            <w:r w:rsidR="00430EED" w:rsidRPr="00B752A3">
              <w:rPr>
                <w:rFonts w:ascii="PT Astra Serif" w:hAnsi="PT Astra Serif"/>
              </w:rPr>
              <w:t>ладения</w:t>
            </w:r>
            <w:r w:rsidR="00D24421" w:rsidRPr="00B752A3">
              <w:rPr>
                <w:rFonts w:ascii="PT Astra Serif" w:hAnsi="PT Astra Serif"/>
              </w:rPr>
              <w:t xml:space="preserve"> детьми иностранных</w:t>
            </w:r>
          </w:p>
          <w:p w:rsidR="00D24421" w:rsidRPr="00B752A3" w:rsidRDefault="00D24421" w:rsidP="00B752A3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430EED">
              <w:rPr>
                <w:rFonts w:ascii="PT Astra Serif" w:hAnsi="PT Astra Serif"/>
              </w:rPr>
              <w:t xml:space="preserve"> граждан, в рамках</w:t>
            </w:r>
            <w:r w:rsidR="00430EED" w:rsidRPr="00430EED">
              <w:rPr>
                <w:rFonts w:ascii="PT Astra Serif" w:hAnsi="PT Astra Serif"/>
              </w:rPr>
              <w:t xml:space="preserve"> </w:t>
            </w:r>
            <w:r w:rsidRPr="00430EED">
              <w:rPr>
                <w:rFonts w:ascii="PT Astra Serif" w:hAnsi="PT Astra Serif"/>
              </w:rPr>
              <w:t>возрастных норм русским языком, к</w:t>
            </w:r>
            <w:r w:rsidR="00430EED" w:rsidRPr="00430EED">
              <w:rPr>
                <w:rFonts w:ascii="PT Astra Serif" w:hAnsi="PT Astra Serif"/>
              </w:rPr>
              <w:t>ак иностранным</w:t>
            </w:r>
            <w:r w:rsidR="00B752A3">
              <w:rPr>
                <w:rFonts w:ascii="PT Astra Serif" w:hAnsi="PT Astra Serif"/>
              </w:rPr>
              <w:t>.</w:t>
            </w:r>
          </w:p>
        </w:tc>
      </w:tr>
      <w:tr w:rsidR="00EF639E" w:rsidTr="004A671C">
        <w:tc>
          <w:tcPr>
            <w:tcW w:w="2943" w:type="dxa"/>
          </w:tcPr>
          <w:p w:rsidR="00EF639E" w:rsidRPr="00C33AE9" w:rsidRDefault="00EF639E" w:rsidP="00B752A3">
            <w:pPr>
              <w:tabs>
                <w:tab w:val="left" w:pos="270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Про</w:t>
            </w:r>
            <w:r w:rsidR="00B752A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дукты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911" w:type="dxa"/>
          </w:tcPr>
          <w:p w:rsidR="00B752A3" w:rsidRPr="00C50F79" w:rsidRDefault="00C50F79" w:rsidP="00C50F79">
            <w:pPr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B752A3" w:rsidRPr="00C50F79">
              <w:rPr>
                <w:rFonts w:ascii="PT Astra Serif" w:hAnsi="PT Astra Serif"/>
              </w:rPr>
              <w:t xml:space="preserve">Рабочие программы «Познаём мир на двух языках» для </w:t>
            </w:r>
          </w:p>
          <w:p w:rsidR="00EF639E" w:rsidRPr="00B752A3" w:rsidRDefault="00B752A3" w:rsidP="00B752A3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B752A3">
              <w:rPr>
                <w:rFonts w:ascii="PT Astra Serif" w:hAnsi="PT Astra Serif"/>
              </w:rPr>
              <w:t>всех возрастных групп.</w:t>
            </w:r>
          </w:p>
        </w:tc>
      </w:tr>
      <w:tr w:rsidR="004A671C" w:rsidTr="004A671C">
        <w:tc>
          <w:tcPr>
            <w:tcW w:w="2943" w:type="dxa"/>
          </w:tcPr>
          <w:p w:rsidR="004A671C" w:rsidRPr="00C33AE9" w:rsidRDefault="004A671C" w:rsidP="004A671C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3AE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Нормативное пра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вовое обеспечение </w:t>
            </w:r>
            <w:r w:rsidRPr="00C33AE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проекта</w:t>
            </w:r>
          </w:p>
          <w:p w:rsidR="004A671C" w:rsidRPr="00C33AE9" w:rsidRDefault="004A671C" w:rsidP="00757117">
            <w:pPr>
              <w:tabs>
                <w:tab w:val="left" w:pos="270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4A671C" w:rsidRPr="00C33AE9" w:rsidRDefault="004A671C" w:rsidP="00C50F79">
            <w:pPr>
              <w:pStyle w:val="12"/>
              <w:spacing w:before="0" w:beforeAutospacing="0" w:after="0" w:afterAutospacing="0" w:line="360" w:lineRule="auto"/>
              <w:ind w:firstLine="318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1. </w:t>
            </w:r>
            <w:r w:rsidRPr="00C33AE9">
              <w:rPr>
                <w:rFonts w:ascii="PT Astra Serif" w:eastAsia="Calibri" w:hAnsi="PT Astra Serif"/>
              </w:rPr>
              <w:t>Конвенция о правах ребёнка. Принятая резолюцией 44/25 Генеральной Ассамблеи от 20 ноября 1989 года.</w:t>
            </w:r>
          </w:p>
          <w:p w:rsidR="004A671C" w:rsidRPr="00C33AE9" w:rsidRDefault="004A671C" w:rsidP="00C50F79">
            <w:pPr>
              <w:pStyle w:val="12"/>
              <w:spacing w:before="0" w:beforeAutospacing="0" w:after="0" w:afterAutospacing="0" w:line="360" w:lineRule="auto"/>
              <w:ind w:firstLine="318"/>
              <w:jc w:val="both"/>
              <w:rPr>
                <w:rFonts w:ascii="PT Astra Serif" w:hAnsi="PT Astra Serif"/>
              </w:rPr>
            </w:pPr>
            <w:r w:rsidRPr="004A671C">
              <w:rPr>
                <w:rFonts w:ascii="PT Astra Serif" w:eastAsia="Calibri" w:hAnsi="PT Astra Serif"/>
                <w:bCs/>
              </w:rPr>
              <w:t>2.</w:t>
            </w:r>
            <w:r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C33AE9">
              <w:rPr>
                <w:rStyle w:val="15"/>
                <w:rFonts w:ascii="PT Astra Serif" w:hAnsi="PT Astra Serif"/>
              </w:rPr>
              <w:t>Закон Российской Федерации от 29 декабря 2012 г. № 273-ФЗ «Об образовании в Российской Федерации»: Статья 14. Язык образования.</w:t>
            </w:r>
            <w:r w:rsidRPr="00C33AE9">
              <w:rPr>
                <w:rFonts w:ascii="PT Astra Serif" w:hAnsi="PT Astra Serif"/>
              </w:rPr>
              <w:t xml:space="preserve">  </w:t>
            </w:r>
          </w:p>
          <w:p w:rsidR="004A671C" w:rsidRDefault="004A671C" w:rsidP="00C50F79">
            <w:pPr>
              <w:pStyle w:val="12"/>
              <w:spacing w:before="0" w:beforeAutospacing="0" w:after="0" w:afterAutospacing="0" w:line="360" w:lineRule="auto"/>
              <w:ind w:firstLine="318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3. </w:t>
            </w:r>
            <w:r w:rsidRPr="00C33AE9">
              <w:rPr>
                <w:rFonts w:ascii="PT Astra Serif" w:eastAsia="Calibri" w:hAnsi="PT Astra Serif"/>
              </w:rPr>
              <w:t>Указ Президента от 31.10 2018 г. «О Концепции государственной миграционной политики Российской Федерации на 2019 – 2025 гг.».</w:t>
            </w:r>
          </w:p>
          <w:p w:rsidR="00C50F79" w:rsidRPr="004A671C" w:rsidRDefault="00C50F79" w:rsidP="00C50F79">
            <w:pPr>
              <w:pStyle w:val="12"/>
              <w:spacing w:before="0" w:beforeAutospacing="0" w:after="0" w:afterAutospacing="0" w:line="360" w:lineRule="auto"/>
              <w:ind w:firstLine="318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 Положение о языке образования МБДОУ «Ручеёк» муниципального образования город Ноябрьск.</w:t>
            </w:r>
          </w:p>
        </w:tc>
      </w:tr>
    </w:tbl>
    <w:p w:rsidR="00786AAB" w:rsidRDefault="00786AAB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E9" w:rsidRDefault="00C33AE9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E9" w:rsidRDefault="00C33AE9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B0AFC" w:rsidRPr="00C33AE9" w:rsidTr="000B0AFC">
        <w:trPr>
          <w:trHeight w:val="198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B0AFC" w:rsidRPr="00C33AE9" w:rsidRDefault="000B0AFC">
            <w:pPr>
              <w:pStyle w:val="1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B0AFC" w:rsidRPr="00C33AE9" w:rsidRDefault="000B0AFC">
            <w:pPr>
              <w:pStyle w:val="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AE9">
              <w:rPr>
                <w:rFonts w:ascii="PT Astra Serif" w:hAnsi="PT Astra Serif"/>
                <w:sz w:val="24"/>
                <w:szCs w:val="24"/>
              </w:rPr>
              <w:t>«Взаимодействие разных культур является многовековой традицией нашей общественной и государственной жизни, а национальное многообразие народов России подлинным богатством страны»</w:t>
            </w:r>
          </w:p>
          <w:p w:rsidR="000B0AFC" w:rsidRPr="00C33AE9" w:rsidRDefault="000B0AFC" w:rsidP="000B0AFC">
            <w:pPr>
              <w:pStyle w:val="11"/>
              <w:rPr>
                <w:rFonts w:ascii="PT Astra Serif" w:hAnsi="PT Astra Serif"/>
                <w:sz w:val="24"/>
                <w:szCs w:val="24"/>
              </w:rPr>
            </w:pPr>
            <w:r w:rsidRPr="00C33AE9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/В.В. Путин/</w:t>
            </w:r>
          </w:p>
        </w:tc>
      </w:tr>
    </w:tbl>
    <w:p w:rsidR="00786AAB" w:rsidRPr="00C33AE9" w:rsidRDefault="00786AAB" w:rsidP="000B0AFC">
      <w:pPr>
        <w:pStyle w:val="11"/>
        <w:spacing w:before="0" w:beforeAutospacing="0"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B0AFC" w:rsidRPr="00C33AE9" w:rsidRDefault="000B0AFC" w:rsidP="000B0AFC">
      <w:pPr>
        <w:pStyle w:val="11"/>
        <w:spacing w:before="0" w:beforeAutospacing="0"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C33AE9">
        <w:rPr>
          <w:rFonts w:ascii="PT Astra Serif" w:hAnsi="PT Astra Serif"/>
          <w:b/>
          <w:bCs/>
          <w:sz w:val="24"/>
          <w:szCs w:val="24"/>
        </w:rPr>
        <w:t>Введение</w:t>
      </w:r>
    </w:p>
    <w:p w:rsidR="000B0AFC" w:rsidRPr="00C33AE9" w:rsidRDefault="000B0AFC" w:rsidP="000B0AFC">
      <w:pPr>
        <w:pStyle w:val="11"/>
        <w:spacing w:before="0" w:beforeAutospacing="0" w:after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95D1E" w:rsidRPr="00C33AE9" w:rsidRDefault="00E95D1E" w:rsidP="00E95D1E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C33AE9">
        <w:rPr>
          <w:rFonts w:ascii="PT Astra Serif" w:hAnsi="PT Astra Serif"/>
          <w:sz w:val="24"/>
          <w:szCs w:val="24"/>
        </w:rPr>
        <w:t xml:space="preserve">   </w:t>
      </w:r>
      <w:r w:rsidR="003C166D" w:rsidRPr="00C33AE9">
        <w:rPr>
          <w:rFonts w:ascii="PT Astra Serif" w:hAnsi="PT Astra Serif"/>
          <w:sz w:val="24"/>
          <w:szCs w:val="24"/>
        </w:rPr>
        <w:t>Руководствуясь статьёй 14 Федерального закона от 29.12.2012 №273 – ФЗ «Об образовании в Российской Федерации» родители (законные представители) заявляют о выборе языка образования: язык образования – русский. Родной язык из числа народов Российской Федерации.</w:t>
      </w:r>
    </w:p>
    <w:p w:rsidR="00A47B5E" w:rsidRPr="00C33AE9" w:rsidRDefault="00E95D1E" w:rsidP="00A47B5E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C33AE9">
        <w:rPr>
          <w:rFonts w:ascii="PT Astra Serif" w:hAnsi="PT Astra Serif"/>
          <w:sz w:val="24"/>
          <w:szCs w:val="24"/>
        </w:rPr>
        <w:t xml:space="preserve">   </w:t>
      </w:r>
      <w:r w:rsidR="000B0AFC" w:rsidRPr="00C33AE9">
        <w:rPr>
          <w:rFonts w:ascii="PT Astra Serif" w:hAnsi="PT Astra Serif"/>
          <w:sz w:val="24"/>
          <w:szCs w:val="24"/>
        </w:rPr>
        <w:t xml:space="preserve"> </w:t>
      </w:r>
      <w:r w:rsidR="00B53E02" w:rsidRPr="00C33AE9">
        <w:rPr>
          <w:rFonts w:ascii="PT Astra Serif" w:hAnsi="PT Astra Serif"/>
          <w:sz w:val="24"/>
          <w:szCs w:val="24"/>
        </w:rPr>
        <w:t xml:space="preserve">Муниципальное бюджетное </w:t>
      </w:r>
      <w:r w:rsidR="000B0AFC" w:rsidRPr="00C33AE9">
        <w:rPr>
          <w:rFonts w:ascii="PT Astra Serif" w:hAnsi="PT Astra Serif"/>
          <w:sz w:val="24"/>
          <w:szCs w:val="24"/>
        </w:rPr>
        <w:t xml:space="preserve">  </w:t>
      </w:r>
      <w:r w:rsidR="00B53E02" w:rsidRPr="00C33AE9">
        <w:rPr>
          <w:rFonts w:ascii="PT Astra Serif" w:hAnsi="PT Astra Serif"/>
          <w:sz w:val="24"/>
          <w:szCs w:val="24"/>
        </w:rPr>
        <w:t>дошкольное образовательное учреждение</w:t>
      </w:r>
      <w:r w:rsidR="005745FA" w:rsidRPr="00C33AE9">
        <w:rPr>
          <w:rFonts w:ascii="PT Astra Serif" w:hAnsi="PT Astra Serif"/>
          <w:sz w:val="24"/>
          <w:szCs w:val="24"/>
        </w:rPr>
        <w:t xml:space="preserve"> «Ручеёк»</w:t>
      </w:r>
      <w:r w:rsidR="00B53E02" w:rsidRPr="00C33AE9">
        <w:rPr>
          <w:rFonts w:ascii="PT Astra Serif" w:hAnsi="PT Astra Serif"/>
          <w:sz w:val="24"/>
          <w:szCs w:val="24"/>
        </w:rPr>
        <w:t xml:space="preserve"> </w:t>
      </w:r>
      <w:r w:rsidRPr="00C33AE9">
        <w:rPr>
          <w:rFonts w:ascii="PT Astra Serif" w:hAnsi="PT Astra Serif"/>
          <w:sz w:val="24"/>
          <w:szCs w:val="24"/>
        </w:rPr>
        <w:t xml:space="preserve">города Ноябрьска </w:t>
      </w:r>
      <w:r w:rsidR="00B53E02" w:rsidRPr="00C33AE9">
        <w:rPr>
          <w:rFonts w:ascii="PT Astra Serif" w:hAnsi="PT Astra Serif"/>
          <w:sz w:val="24"/>
          <w:szCs w:val="24"/>
        </w:rPr>
        <w:t xml:space="preserve">посещают </w:t>
      </w:r>
      <w:r w:rsidR="00C50F79">
        <w:rPr>
          <w:rFonts w:ascii="PT Astra Serif" w:hAnsi="PT Astra Serif"/>
          <w:sz w:val="24"/>
          <w:szCs w:val="24"/>
        </w:rPr>
        <w:t>213</w:t>
      </w:r>
      <w:r w:rsidR="005745FA" w:rsidRPr="00C33AE9">
        <w:rPr>
          <w:rFonts w:ascii="PT Astra Serif" w:hAnsi="PT Astra Serif"/>
          <w:sz w:val="24"/>
          <w:szCs w:val="24"/>
        </w:rPr>
        <w:t xml:space="preserve"> детей</w:t>
      </w:r>
      <w:r w:rsidR="002004EC" w:rsidRPr="00C33AE9">
        <w:rPr>
          <w:rFonts w:ascii="PT Astra Serif" w:hAnsi="PT Astra Serif"/>
          <w:sz w:val="24"/>
          <w:szCs w:val="24"/>
        </w:rPr>
        <w:t xml:space="preserve"> с нарушениями</w:t>
      </w:r>
      <w:r w:rsidR="00B53E02" w:rsidRPr="00C33AE9">
        <w:rPr>
          <w:rFonts w:ascii="PT Astra Serif" w:hAnsi="PT Astra Serif"/>
          <w:sz w:val="24"/>
          <w:szCs w:val="24"/>
        </w:rPr>
        <w:t xml:space="preserve"> зрения.</w:t>
      </w:r>
      <w:r w:rsidR="005745FA" w:rsidRPr="00C33AE9">
        <w:rPr>
          <w:rFonts w:ascii="PT Astra Serif" w:hAnsi="PT Astra Serif"/>
          <w:sz w:val="24"/>
          <w:szCs w:val="24"/>
        </w:rPr>
        <w:t xml:space="preserve"> По статистическим данным </w:t>
      </w:r>
      <w:r w:rsidRPr="00C33AE9">
        <w:rPr>
          <w:rFonts w:ascii="PT Astra Serif" w:hAnsi="PT Astra Serif"/>
          <w:sz w:val="24"/>
          <w:szCs w:val="24"/>
        </w:rPr>
        <w:t xml:space="preserve">среди детей данной категории </w:t>
      </w:r>
      <w:r w:rsidR="00111DED" w:rsidRPr="00C33AE9">
        <w:rPr>
          <w:rFonts w:ascii="PT Astra Serif" w:hAnsi="PT Astra Serif"/>
          <w:sz w:val="24"/>
          <w:szCs w:val="24"/>
        </w:rPr>
        <w:t>30%</w:t>
      </w:r>
      <w:r w:rsidRPr="00C33AE9">
        <w:rPr>
          <w:rFonts w:ascii="PT Astra Serif" w:hAnsi="PT Astra Serif"/>
          <w:sz w:val="24"/>
          <w:szCs w:val="24"/>
        </w:rPr>
        <w:t xml:space="preserve"> - </w:t>
      </w:r>
      <w:r w:rsidR="00111DED" w:rsidRPr="00C33AE9">
        <w:rPr>
          <w:rFonts w:ascii="PT Astra Serif" w:hAnsi="PT Astra Serif"/>
          <w:sz w:val="24"/>
          <w:szCs w:val="24"/>
        </w:rPr>
        <w:t xml:space="preserve"> дети иностранных </w:t>
      </w:r>
      <w:r w:rsidRPr="00C33AE9">
        <w:rPr>
          <w:rFonts w:ascii="PT Astra Serif" w:hAnsi="PT Astra Serif"/>
          <w:sz w:val="24"/>
          <w:szCs w:val="24"/>
        </w:rPr>
        <w:t xml:space="preserve">граждан из </w:t>
      </w:r>
      <w:r w:rsidR="00C50F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ближнего </w:t>
      </w: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зарубежья.</w:t>
      </w:r>
      <w:r w:rsidR="002004EC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E95D1E" w:rsidRPr="00C33AE9" w:rsidRDefault="00A47B5E" w:rsidP="00A47B5E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33AE9">
        <w:rPr>
          <w:rFonts w:ascii="PT Astra Serif" w:hAnsi="PT Astra Serif"/>
          <w:sz w:val="24"/>
          <w:szCs w:val="24"/>
        </w:rPr>
        <w:t xml:space="preserve">   </w:t>
      </w: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Интеграционные процессы ведут к тому, что с каждым годом количество таких детей будет только увеличиваться, и их вхождение в русскоязычное общество диктует необходимость создания наиболее комфортной и мягкой адаптации к новым для них условиям.</w:t>
      </w:r>
      <w:r w:rsidR="00E95D1E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Дети, резко изменившие среду проживания, языковую среду, испытывают трудности в общении со сверстниками и педагогами,  трудности в обучении, сложности в социальной и психологической  адаптации к новой культуре, новым привычкам, традициям и обычаям, </w:t>
      </w:r>
    </w:p>
    <w:p w:rsidR="00A47B5E" w:rsidRPr="00C33AE9" w:rsidRDefault="00E95D1E" w:rsidP="00A47B5E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новым ценностным ориентирам, новым отношениям в коллективе.</w:t>
      </w:r>
      <w:r w:rsidR="0044324F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Родители таких детей по-особому переживают приход в детский сад: для них травмирующим фактором становится не просто отрыв от родителей, но и отрыв от привычной культуры и привычного языка. Ведь в детском саду их ждут другая еда, другие игры, другие правила поведения. К тому же, когда всё это объясняется на незнакомом ещё языке, понять, что от них требуют, во много раз сложнее.</w:t>
      </w:r>
      <w:r w:rsidR="00F4150B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4324F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С первых дней пребывания  в детском саду – удовлетворить базовые потребности ребёнка, чтобы ему было комфортно, хотя бы с физиологической точки зрения.</w:t>
      </w:r>
      <w:r w:rsidR="0044324F" w:rsidRPr="00C33AE9">
        <w:rPr>
          <w:rFonts w:ascii="PT Astra Serif" w:hAnsi="PT Astra Serif"/>
          <w:sz w:val="24"/>
          <w:szCs w:val="24"/>
        </w:rPr>
        <w:t xml:space="preserve"> </w:t>
      </w:r>
      <w:r w:rsidR="00A47B5E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Поэтому, чем раньше начнётся работа по оказанию помощи ребёнку иностранных граждан, тем будет выше эффективность его включения в социум. А для родителей детей очень важно, чтобы их ребенок, овладевая русским зыком и приобщаясь к русской культуре, не забывал свой родной язык и культуру.</w:t>
      </w:r>
    </w:p>
    <w:p w:rsidR="00C33AE9" w:rsidRDefault="00C33AE9" w:rsidP="00871FFD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A72B4" w:rsidRDefault="00EA72B4" w:rsidP="00871FFD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D0E4F" w:rsidRDefault="00BD0E4F" w:rsidP="00871FFD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A72B4" w:rsidRDefault="00EA72B4" w:rsidP="00871FFD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50F79" w:rsidRDefault="00C50F79" w:rsidP="00871FFD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71FFD" w:rsidRPr="00C33AE9" w:rsidRDefault="00C65BD2" w:rsidP="00871FFD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Актуальность (п</w:t>
      </w:r>
      <w:r w:rsidR="00A47B5E"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роблема</w:t>
      </w:r>
      <w:r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)</w:t>
      </w:r>
      <w:r w:rsidR="00A47B5E"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:</w:t>
      </w:r>
    </w:p>
    <w:p w:rsidR="00AF5223" w:rsidRPr="00C33AE9" w:rsidRDefault="00AF5223" w:rsidP="00871FF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Педагоги муниципального бюджетного дошкольного образовательного учреждения «Ручеёк» столкнулись с тем, что в последние годы в практике всё чаще встречаются дети, для которых русский язык не является родным, или те, которые с детства говорят на двух языках.</w:t>
      </w:r>
      <w:r w:rsidR="009B5735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Параллельное обучение и воспитание таких детей в двух языковых средах вызывает у них симптомы дезадаптиции: повышенную возбудимость, некоторую расторможенность, </w:t>
      </w:r>
      <w:r w:rsidR="009B5735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низкий порог невротического реагирования, агрессивное поведение, психологические стрессы и т. д.</w:t>
      </w:r>
    </w:p>
    <w:p w:rsidR="00871FFD" w:rsidRPr="00C33AE9" w:rsidRDefault="00871FFD" w:rsidP="00871FF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33AE9">
        <w:rPr>
          <w:rFonts w:ascii="PT Astra Serif" w:hAnsi="PT Astra Serif" w:cs="Times New Roman"/>
          <w:sz w:val="24"/>
          <w:szCs w:val="24"/>
        </w:rPr>
        <w:t xml:space="preserve">   </w:t>
      </w:r>
      <w:r w:rsidR="00AF5223" w:rsidRPr="00C33AE9">
        <w:rPr>
          <w:rFonts w:ascii="PT Astra Serif" w:hAnsi="PT Astra Serif" w:cs="Times New Roman"/>
          <w:sz w:val="24"/>
          <w:szCs w:val="24"/>
        </w:rPr>
        <w:t>Ребенок дошкольного</w:t>
      </w:r>
      <w:r w:rsidRPr="00C33AE9">
        <w:rPr>
          <w:rFonts w:ascii="PT Astra Serif" w:hAnsi="PT Astra Serif" w:cs="Times New Roman"/>
          <w:sz w:val="24"/>
          <w:szCs w:val="24"/>
        </w:rPr>
        <w:t xml:space="preserve"> </w:t>
      </w:r>
      <w:r w:rsidR="00AF5223" w:rsidRPr="00C33AE9">
        <w:rPr>
          <w:rFonts w:ascii="PT Astra Serif" w:hAnsi="PT Astra Serif" w:cs="Times New Roman"/>
          <w:sz w:val="24"/>
          <w:szCs w:val="24"/>
        </w:rPr>
        <w:t>возраста, для которого русский язык не родной,</w:t>
      </w:r>
      <w:r w:rsidRPr="00C33AE9">
        <w:rPr>
          <w:rFonts w:ascii="PT Astra Serif" w:hAnsi="PT Astra Serif" w:cs="Times New Roman"/>
          <w:sz w:val="24"/>
          <w:szCs w:val="24"/>
        </w:rPr>
        <w:t xml:space="preserve"> </w:t>
      </w:r>
      <w:r w:rsidR="00AF5223" w:rsidRPr="00C33AE9">
        <w:rPr>
          <w:rFonts w:ascii="PT Astra Serif" w:hAnsi="PT Astra Serif" w:cs="Times New Roman"/>
          <w:sz w:val="24"/>
          <w:szCs w:val="24"/>
        </w:rPr>
        <w:t>овладевает русским языком исключительно на</w:t>
      </w:r>
      <w:r w:rsidRPr="00C33AE9">
        <w:rPr>
          <w:rFonts w:ascii="PT Astra Serif" w:hAnsi="PT Astra Serif" w:cs="Times New Roman"/>
          <w:sz w:val="24"/>
          <w:szCs w:val="24"/>
        </w:rPr>
        <w:t xml:space="preserve"> </w:t>
      </w:r>
      <w:r w:rsidR="00AF5223" w:rsidRPr="00C33AE9">
        <w:rPr>
          <w:rFonts w:ascii="PT Astra Serif" w:hAnsi="PT Astra Serif" w:cs="Times New Roman"/>
          <w:sz w:val="24"/>
          <w:szCs w:val="24"/>
        </w:rPr>
        <w:t>практической основе. Однако, даже постоянно находясь</w:t>
      </w:r>
      <w:r w:rsidRPr="00C33AE9">
        <w:rPr>
          <w:rFonts w:ascii="PT Astra Serif" w:hAnsi="PT Astra Serif" w:cs="Times New Roman"/>
          <w:sz w:val="24"/>
          <w:szCs w:val="24"/>
        </w:rPr>
        <w:t xml:space="preserve"> </w:t>
      </w:r>
      <w:r w:rsidR="00AF5223" w:rsidRPr="00C33AE9">
        <w:rPr>
          <w:rFonts w:ascii="PT Astra Serif" w:hAnsi="PT Astra Serif" w:cs="Times New Roman"/>
          <w:sz w:val="24"/>
          <w:szCs w:val="24"/>
        </w:rPr>
        <w:t>в среде, он нуждается в регулярных занятиях русским</w:t>
      </w:r>
      <w:r w:rsidRPr="00C33AE9">
        <w:rPr>
          <w:rFonts w:ascii="PT Astra Serif" w:hAnsi="PT Astra Serif" w:cs="Times New Roman"/>
          <w:sz w:val="24"/>
          <w:szCs w:val="24"/>
        </w:rPr>
        <w:t xml:space="preserve"> </w:t>
      </w:r>
      <w:r w:rsidR="00AF5223" w:rsidRPr="00C33AE9">
        <w:rPr>
          <w:rFonts w:ascii="PT Astra Serif" w:hAnsi="PT Astra Serif" w:cs="Times New Roman"/>
          <w:sz w:val="24"/>
          <w:szCs w:val="24"/>
        </w:rPr>
        <w:t>языком.</w:t>
      </w:r>
      <w:r w:rsidRPr="00C33AE9">
        <w:rPr>
          <w:rFonts w:ascii="PT Astra Serif" w:hAnsi="PT Astra Serif" w:cs="Times New Roman"/>
          <w:sz w:val="24"/>
          <w:szCs w:val="24"/>
        </w:rPr>
        <w:t xml:space="preserve"> </w:t>
      </w:r>
      <w:r w:rsidR="00AF5223" w:rsidRPr="00C33AE9">
        <w:rPr>
          <w:rFonts w:ascii="PT Astra Serif" w:hAnsi="PT Astra Serif" w:cs="Times New Roman"/>
          <w:sz w:val="24"/>
          <w:szCs w:val="24"/>
        </w:rPr>
        <w:t>Осознание значимости проблемы, побудило к</w:t>
      </w:r>
      <w:r w:rsidRPr="00C33AE9">
        <w:rPr>
          <w:rFonts w:ascii="PT Astra Serif" w:hAnsi="PT Astra Serif" w:cs="Times New Roman"/>
          <w:sz w:val="24"/>
          <w:szCs w:val="24"/>
        </w:rPr>
        <w:t xml:space="preserve"> разработке долгосрочного</w:t>
      </w:r>
      <w:r w:rsidR="00AF5223" w:rsidRPr="00C33AE9">
        <w:rPr>
          <w:rFonts w:ascii="PT Astra Serif" w:hAnsi="PT Astra Serif" w:cs="Times New Roman"/>
          <w:sz w:val="24"/>
          <w:szCs w:val="24"/>
        </w:rPr>
        <w:t xml:space="preserve"> проекта</w:t>
      </w:r>
      <w:r w:rsidRPr="00C33AE9">
        <w:rPr>
          <w:rFonts w:ascii="PT Astra Serif" w:hAnsi="PT Astra Serif" w:cs="Times New Roman"/>
          <w:sz w:val="24"/>
          <w:szCs w:val="24"/>
        </w:rPr>
        <w:t xml:space="preserve"> по теме: </w:t>
      </w:r>
      <w:r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«Я говорю на двух языках»</w:t>
      </w: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, имеющий практическую направленность на культурно – языковую адаптацию, на овладение необ</w:t>
      </w:r>
      <w:r w:rsidR="00C50F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ходимым уровнем русского языка как иностранного. </w:t>
      </w:r>
    </w:p>
    <w:p w:rsidR="00494A48" w:rsidRPr="00C33AE9" w:rsidRDefault="00494A48" w:rsidP="00871FF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1FFD" w:rsidRPr="00C33AE9" w:rsidRDefault="00871FFD" w:rsidP="00871FF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Вид проекта: </w:t>
      </w: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практико – ориентированный, долгосрочный</w:t>
      </w:r>
    </w:p>
    <w:p w:rsidR="00494A48" w:rsidRPr="00C33AE9" w:rsidRDefault="00494A48" w:rsidP="00871FF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1FFD" w:rsidRPr="00C33AE9" w:rsidRDefault="00871FFD" w:rsidP="00871FF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33AE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Цель проекта: </w:t>
      </w: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Создание условий для дополнительного образования </w:t>
      </w:r>
      <w:r w:rsidR="00887721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детей иностранных граждан</w:t>
      </w:r>
      <w:r w:rsidR="00C50F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обучению</w:t>
      </w:r>
      <w:r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русскому языку как иностра</w:t>
      </w:r>
      <w:r w:rsidR="00887721" w:rsidRPr="00C33AE9">
        <w:rPr>
          <w:rFonts w:ascii="PT Astra Serif" w:eastAsia="Times New Roman" w:hAnsi="PT Astra Serif" w:cs="Times New Roman"/>
          <w:sz w:val="24"/>
          <w:szCs w:val="24"/>
          <w:lang w:eastAsia="ru-RU"/>
        </w:rPr>
        <w:t>нному.</w:t>
      </w:r>
    </w:p>
    <w:p w:rsidR="00494A48" w:rsidRPr="00C33AE9" w:rsidRDefault="00494A48" w:rsidP="00871FF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4324F" w:rsidRDefault="00871FFD" w:rsidP="0044324F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33AE9">
        <w:rPr>
          <w:rFonts w:ascii="PT Astra Serif" w:hAnsi="PT Astra Serif" w:cs="Times New Roman"/>
          <w:b/>
          <w:sz w:val="24"/>
          <w:szCs w:val="24"/>
        </w:rPr>
        <w:t>Задачи проекта:</w:t>
      </w:r>
    </w:p>
    <w:p w:rsidR="00C50F79" w:rsidRPr="00C50F79" w:rsidRDefault="00C50F79" w:rsidP="00C50F79">
      <w:pPr>
        <w:pStyle w:val="aa"/>
        <w:numPr>
          <w:ilvl w:val="0"/>
          <w:numId w:val="39"/>
        </w:numPr>
        <w:spacing w:line="360" w:lineRule="auto"/>
        <w:jc w:val="both"/>
        <w:rPr>
          <w:rFonts w:ascii="PT Astra Serif" w:hAnsi="PT Astra Serif"/>
        </w:rPr>
      </w:pPr>
      <w:r w:rsidRPr="00C50F79">
        <w:rPr>
          <w:rFonts w:ascii="PT Astra Serif" w:hAnsi="PT Astra Serif"/>
        </w:rPr>
        <w:t xml:space="preserve">Создать условия для активизации коммуникативно – речевой активности детей на </w:t>
      </w:r>
    </w:p>
    <w:p w:rsidR="00C50F79" w:rsidRPr="00C50F79" w:rsidRDefault="00C50F79" w:rsidP="00C50F79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C50F79">
        <w:rPr>
          <w:rFonts w:ascii="PT Astra Serif" w:hAnsi="PT Astra Serif"/>
          <w:sz w:val="24"/>
          <w:szCs w:val="24"/>
        </w:rPr>
        <w:t>русском языке;</w:t>
      </w:r>
    </w:p>
    <w:p w:rsidR="00C50F79" w:rsidRPr="00C50F79" w:rsidRDefault="00C50F79" w:rsidP="00C50F79">
      <w:pPr>
        <w:pStyle w:val="aa"/>
        <w:numPr>
          <w:ilvl w:val="0"/>
          <w:numId w:val="39"/>
        </w:numPr>
        <w:spacing w:line="360" w:lineRule="auto"/>
        <w:jc w:val="both"/>
        <w:rPr>
          <w:rFonts w:ascii="PT Astra Serif" w:hAnsi="PT Astra Serif"/>
        </w:rPr>
      </w:pPr>
      <w:r w:rsidRPr="00C50F79">
        <w:rPr>
          <w:rFonts w:ascii="PT Astra Serif" w:hAnsi="PT Astra Serif"/>
        </w:rPr>
        <w:t>Формировать  у детей иностранных граждан  языковых  умений и коммуникативных</w:t>
      </w:r>
    </w:p>
    <w:p w:rsidR="00C50F79" w:rsidRPr="00C50F79" w:rsidRDefault="00C50F79" w:rsidP="00C50F79">
      <w:pPr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50F79">
        <w:rPr>
          <w:rFonts w:ascii="PT Astra Serif" w:hAnsi="PT Astra Serif"/>
          <w:sz w:val="24"/>
          <w:szCs w:val="24"/>
        </w:rPr>
        <w:t xml:space="preserve"> </w:t>
      </w:r>
      <w:r w:rsidRPr="00C50F79">
        <w:rPr>
          <w:rFonts w:ascii="PT Astra Serif" w:hAnsi="PT Astra Serif" w:cs="Times New Roman"/>
          <w:sz w:val="24"/>
          <w:szCs w:val="24"/>
        </w:rPr>
        <w:t>н</w:t>
      </w:r>
      <w:r w:rsidRPr="00C50F79">
        <w:rPr>
          <w:rFonts w:ascii="PT Astra Serif" w:hAnsi="PT Astra Serif"/>
          <w:sz w:val="24"/>
          <w:szCs w:val="24"/>
        </w:rPr>
        <w:t>авыков общения на русском языке.</w:t>
      </w:r>
    </w:p>
    <w:p w:rsidR="00871FFD" w:rsidRPr="00C33AE9" w:rsidRDefault="00871FFD" w:rsidP="00871FFD">
      <w:pPr>
        <w:pStyle w:val="12"/>
        <w:spacing w:before="0" w:beforeAutospacing="0" w:after="0" w:afterAutospacing="0" w:line="360" w:lineRule="auto"/>
        <w:jc w:val="both"/>
        <w:rPr>
          <w:rFonts w:ascii="PT Astra Serif" w:eastAsia="Calibri" w:hAnsi="PT Astra Serif"/>
        </w:rPr>
      </w:pPr>
      <w:r w:rsidRPr="00C33AE9">
        <w:rPr>
          <w:rFonts w:ascii="PT Astra Serif" w:eastAsia="Calibri" w:hAnsi="PT Astra Serif"/>
          <w:b/>
          <w:bCs/>
        </w:rPr>
        <w:t>Сроки реализации проекта</w:t>
      </w:r>
      <w:r w:rsidR="00C50F79">
        <w:rPr>
          <w:rFonts w:ascii="PT Astra Serif" w:eastAsia="Calibri" w:hAnsi="PT Astra Serif"/>
        </w:rPr>
        <w:t>: 2021 – 2026</w:t>
      </w:r>
      <w:r w:rsidRPr="00C33AE9">
        <w:rPr>
          <w:rFonts w:ascii="PT Astra Serif" w:eastAsia="Calibri" w:hAnsi="PT Astra Serif"/>
        </w:rPr>
        <w:t xml:space="preserve"> гг. </w:t>
      </w:r>
    </w:p>
    <w:p w:rsidR="00494A48" w:rsidRPr="00C33AE9" w:rsidRDefault="00494A48" w:rsidP="00871FFD">
      <w:pPr>
        <w:pStyle w:val="12"/>
        <w:spacing w:before="0" w:beforeAutospacing="0" w:after="0" w:afterAutospacing="0" w:line="360" w:lineRule="auto"/>
        <w:jc w:val="both"/>
        <w:rPr>
          <w:rFonts w:ascii="PT Astra Serif" w:hAnsi="PT Astra Serif"/>
          <w:b/>
          <w:bCs/>
        </w:rPr>
      </w:pPr>
    </w:p>
    <w:p w:rsidR="00871FFD" w:rsidRPr="00C33AE9" w:rsidRDefault="00871FFD" w:rsidP="00871FFD">
      <w:pPr>
        <w:pStyle w:val="12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C33AE9">
        <w:rPr>
          <w:rFonts w:ascii="PT Astra Serif" w:hAnsi="PT Astra Serif"/>
          <w:b/>
          <w:bCs/>
        </w:rPr>
        <w:t>Место события</w:t>
      </w:r>
      <w:r w:rsidRPr="00C33AE9">
        <w:rPr>
          <w:rFonts w:ascii="PT Astra Serif" w:hAnsi="PT Astra Serif"/>
        </w:rPr>
        <w:t>: Муниципальное бюджетное дошкольное образовательное учреждение «Ручеёк» муниципального образования города Ноябрьск.</w:t>
      </w:r>
    </w:p>
    <w:p w:rsidR="00C33AE9" w:rsidRPr="00C33AE9" w:rsidRDefault="00C33AE9" w:rsidP="00871FFD">
      <w:pPr>
        <w:pStyle w:val="12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</w:p>
    <w:p w:rsidR="004C12E3" w:rsidRDefault="00871FFD" w:rsidP="00C50F79">
      <w:pPr>
        <w:pStyle w:val="12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C33AE9">
        <w:rPr>
          <w:rFonts w:ascii="PT Astra Serif" w:hAnsi="PT Astra Serif"/>
          <w:b/>
          <w:bCs/>
        </w:rPr>
        <w:t xml:space="preserve">Участники проекта: </w:t>
      </w:r>
      <w:r w:rsidRPr="00C33AE9">
        <w:rPr>
          <w:rFonts w:ascii="PT Astra Serif" w:hAnsi="PT Astra Serif"/>
        </w:rPr>
        <w:t xml:space="preserve">воспитатели, дети иностранных граждан группы №9. </w:t>
      </w:r>
    </w:p>
    <w:p w:rsidR="00C50F79" w:rsidRPr="00C33AE9" w:rsidRDefault="00C50F79" w:rsidP="00C50F79">
      <w:pPr>
        <w:pStyle w:val="12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</w:p>
    <w:p w:rsidR="000B0AFC" w:rsidRDefault="004C12E3" w:rsidP="000B0AFC">
      <w:pPr>
        <w:pStyle w:val="12"/>
        <w:spacing w:before="0" w:beforeAutospacing="0" w:after="0" w:afterAutospacing="0" w:line="360" w:lineRule="auto"/>
        <w:jc w:val="both"/>
        <w:rPr>
          <w:rFonts w:ascii="PT Astra Serif" w:hAnsi="PT Astra Serif"/>
          <w:b/>
          <w:bCs/>
        </w:rPr>
      </w:pPr>
      <w:r w:rsidRPr="00C33AE9">
        <w:rPr>
          <w:rFonts w:ascii="PT Astra Serif" w:hAnsi="PT Astra Serif"/>
          <w:b/>
          <w:bCs/>
        </w:rPr>
        <w:t>Предполагаемые</w:t>
      </w:r>
      <w:r w:rsidR="000B0AFC" w:rsidRPr="00C33AE9">
        <w:rPr>
          <w:rFonts w:ascii="PT Astra Serif" w:hAnsi="PT Astra Serif"/>
          <w:b/>
          <w:bCs/>
        </w:rPr>
        <w:t xml:space="preserve"> результат</w:t>
      </w:r>
      <w:r w:rsidRPr="00C33AE9">
        <w:rPr>
          <w:rFonts w:ascii="PT Astra Serif" w:hAnsi="PT Astra Serif"/>
          <w:b/>
          <w:bCs/>
        </w:rPr>
        <w:t>ы проекта</w:t>
      </w:r>
      <w:r w:rsidR="000B0AFC" w:rsidRPr="00C33AE9">
        <w:rPr>
          <w:rFonts w:ascii="PT Astra Serif" w:hAnsi="PT Astra Serif"/>
          <w:b/>
          <w:bCs/>
        </w:rPr>
        <w:t>:</w:t>
      </w:r>
    </w:p>
    <w:p w:rsidR="00C50F79" w:rsidRPr="00C50F79" w:rsidRDefault="00C50F79" w:rsidP="00C50F79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Pr="00C50F79">
        <w:rPr>
          <w:rFonts w:ascii="PT Astra Serif" w:hAnsi="PT Astra Serif"/>
          <w:sz w:val="24"/>
          <w:szCs w:val="24"/>
        </w:rPr>
        <w:t>Динамический рост овладения детьми иностранных граждан, в рамках возрастных норм русским языком, как иностранным.</w:t>
      </w:r>
    </w:p>
    <w:p w:rsidR="004C12E3" w:rsidRPr="00C33AE9" w:rsidRDefault="004C12E3" w:rsidP="004C12E3">
      <w:pPr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104C" w:rsidRPr="00C33AE9" w:rsidRDefault="0020104C" w:rsidP="0020104C">
      <w:pPr>
        <w:pStyle w:val="11"/>
        <w:spacing w:before="0" w:beforeAutospacing="0" w:after="0" w:line="360" w:lineRule="auto"/>
        <w:jc w:val="both"/>
        <w:rPr>
          <w:rFonts w:ascii="PT Astra Serif" w:hAnsi="PT Astra Serif"/>
          <w:b/>
          <w:bCs/>
          <w:sz w:val="24"/>
          <w:szCs w:val="24"/>
        </w:rPr>
      </w:pPr>
      <w:r w:rsidRPr="00C33AE9">
        <w:rPr>
          <w:rFonts w:ascii="PT Astra Serif" w:eastAsia="Calibri" w:hAnsi="PT Astra Serif"/>
          <w:b/>
          <w:bCs/>
          <w:sz w:val="24"/>
          <w:szCs w:val="24"/>
        </w:rPr>
        <w:t>Новизна:</w:t>
      </w:r>
      <w:r w:rsidRPr="00C33AE9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4C12E3" w:rsidRDefault="00C50F79" w:rsidP="0020104C">
      <w:pPr>
        <w:pStyle w:val="11"/>
        <w:spacing w:before="0" w:beforeAutospacing="0"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20104C" w:rsidRPr="00C33AE9">
        <w:rPr>
          <w:rFonts w:ascii="PT Astra Serif" w:hAnsi="PT Astra Serif"/>
          <w:sz w:val="24"/>
          <w:szCs w:val="24"/>
        </w:rPr>
        <w:t>Новизна проекта заключается в комплексном и дифференцированном подходе к социально-педагогической работе с детьми дошкольного возраста иностранных граждан, что позволяет обеспечить социокультурную и языковую адаптацию детей, воспитывающихся в условиях двуязычия в семьях мигрантов.</w:t>
      </w:r>
    </w:p>
    <w:p w:rsidR="0020104C" w:rsidRDefault="0020104C" w:rsidP="0020104C">
      <w:pPr>
        <w:pStyle w:val="11"/>
        <w:spacing w:before="0" w:beforeAutospacing="0"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20104C" w:rsidRDefault="0020104C" w:rsidP="0020104C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20104C">
        <w:rPr>
          <w:rFonts w:ascii="PT Astra Serif" w:hAnsi="PT Astra Serif" w:cs="Times New Roman"/>
          <w:b/>
          <w:sz w:val="24"/>
          <w:szCs w:val="24"/>
        </w:rPr>
        <w:t xml:space="preserve">Механизмы реализации проекта: </w:t>
      </w:r>
    </w:p>
    <w:p w:rsidR="004A671C" w:rsidRPr="00C50F79" w:rsidRDefault="00C50F79" w:rsidP="00C50F79">
      <w:p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20104C" w:rsidRPr="00C50F79">
        <w:rPr>
          <w:rFonts w:ascii="PT Astra Serif" w:hAnsi="PT Astra Serif"/>
        </w:rPr>
        <w:t>Системный мониторинг хода реализации программных мероприятий.</w:t>
      </w:r>
    </w:p>
    <w:p w:rsidR="0020104C" w:rsidRDefault="0020104C" w:rsidP="004A671C">
      <w:pPr>
        <w:spacing w:after="0" w:line="360" w:lineRule="auto"/>
        <w:jc w:val="both"/>
        <w:rPr>
          <w:rFonts w:ascii="PT Astra Serif" w:hAnsi="PT Astra Serif"/>
          <w:b/>
        </w:rPr>
      </w:pPr>
      <w:r w:rsidRPr="004A671C">
        <w:rPr>
          <w:rFonts w:ascii="PT Astra Serif" w:hAnsi="PT Astra Serif"/>
          <w:b/>
        </w:rPr>
        <w:t>Практическая значимость проекта:</w:t>
      </w:r>
    </w:p>
    <w:p w:rsidR="00757117" w:rsidRDefault="004A671C" w:rsidP="004A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7117" w:rsidRPr="004A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рабочих программ по обучению детей иностранных граждан русскому языку  и наш опыт работы окажет </w:t>
      </w:r>
      <w:r w:rsidRPr="004A671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 помощь коллегам МБДОУ «Ручеёк»  в языковой интеграции детей иностранных граждан в российскую социокультурную среду.</w:t>
      </w:r>
    </w:p>
    <w:p w:rsidR="00A8130B" w:rsidRDefault="00A8130B" w:rsidP="004A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D1" w:rsidRDefault="004A671C" w:rsidP="00A51BD1">
      <w:pPr>
        <w:spacing w:after="0" w:line="360" w:lineRule="auto"/>
        <w:jc w:val="both"/>
        <w:rPr>
          <w:rFonts w:ascii="PT Astra Serif" w:hAnsi="PT Astra Serif"/>
          <w:b/>
        </w:rPr>
      </w:pPr>
      <w:r w:rsidRPr="00EA72B4">
        <w:rPr>
          <w:rFonts w:ascii="Times New Roman" w:hAnsi="Times New Roman" w:cs="Times New Roman"/>
          <w:b/>
          <w:sz w:val="24"/>
          <w:szCs w:val="24"/>
        </w:rPr>
        <w:t>Риски и пути их преодоления</w:t>
      </w:r>
    </w:p>
    <w:p w:rsidR="0020104C" w:rsidRDefault="00A51BD1" w:rsidP="00A51BD1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</w:rPr>
        <w:t xml:space="preserve">   </w:t>
      </w:r>
      <w:r w:rsidR="004A671C" w:rsidRPr="007A22C3">
        <w:rPr>
          <w:rFonts w:ascii="PT Astra Serif" w:hAnsi="PT Astra Serif"/>
          <w:sz w:val="24"/>
          <w:szCs w:val="24"/>
        </w:rPr>
        <w:t xml:space="preserve"> Непосещение детьми </w:t>
      </w:r>
      <w:r w:rsidR="007A22C3" w:rsidRPr="007A22C3">
        <w:rPr>
          <w:rFonts w:ascii="PT Astra Serif" w:hAnsi="PT Astra Serif"/>
          <w:sz w:val="24"/>
          <w:szCs w:val="24"/>
        </w:rPr>
        <w:t>иностранных граждан</w:t>
      </w:r>
      <w:r w:rsidR="004A671C" w:rsidRPr="007A22C3">
        <w:rPr>
          <w:rFonts w:ascii="PT Astra Serif" w:hAnsi="PT Astra Serif"/>
          <w:sz w:val="24"/>
          <w:szCs w:val="24"/>
        </w:rPr>
        <w:t xml:space="preserve"> дошкольного образовательного учреждения ввиду разных причин. / Пути коррекции: Периодическое возвраще</w:t>
      </w:r>
      <w:r w:rsidR="007A22C3" w:rsidRPr="007A22C3">
        <w:rPr>
          <w:rFonts w:ascii="PT Astra Serif" w:hAnsi="PT Astra Serif"/>
          <w:sz w:val="24"/>
          <w:szCs w:val="24"/>
        </w:rPr>
        <w:t>ние к уже пройденному материалу и закрепление его в домашних условиях.</w:t>
      </w:r>
    </w:p>
    <w:p w:rsidR="00A51BD1" w:rsidRPr="00A51BD1" w:rsidRDefault="00A51BD1" w:rsidP="00A51BD1">
      <w:pPr>
        <w:spacing w:after="0" w:line="360" w:lineRule="auto"/>
        <w:jc w:val="both"/>
        <w:rPr>
          <w:rFonts w:ascii="PT Astra Serif" w:hAnsi="PT Astra Serif"/>
          <w:b/>
        </w:rPr>
      </w:pPr>
    </w:p>
    <w:p w:rsidR="004A671C" w:rsidRDefault="004A671C" w:rsidP="004A671C">
      <w:pPr>
        <w:pStyle w:val="aa"/>
        <w:spacing w:line="360" w:lineRule="auto"/>
        <w:jc w:val="both"/>
        <w:rPr>
          <w:b/>
        </w:rPr>
      </w:pPr>
      <w:r w:rsidRPr="00EA72B4">
        <w:rPr>
          <w:b/>
        </w:rPr>
        <w:t>Продукты/результаты проекта</w:t>
      </w:r>
    </w:p>
    <w:p w:rsidR="004A671C" w:rsidRDefault="004A671C" w:rsidP="004A671C">
      <w:pPr>
        <w:tabs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D4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будут созданы следующие </w:t>
      </w:r>
      <w:r w:rsidR="007A22C3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1870D4">
        <w:rPr>
          <w:rFonts w:ascii="Times New Roman" w:hAnsi="Times New Roman" w:cs="Times New Roman"/>
          <w:sz w:val="24"/>
          <w:szCs w:val="24"/>
        </w:rPr>
        <w:t>продукты:</w:t>
      </w:r>
    </w:p>
    <w:p w:rsidR="004A671C" w:rsidRDefault="004A671C" w:rsidP="004A671C">
      <w:pPr>
        <w:tabs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0D4">
        <w:rPr>
          <w:rFonts w:ascii="Times New Roman" w:hAnsi="Times New Roman" w:cs="Times New Roman"/>
          <w:sz w:val="24"/>
          <w:szCs w:val="24"/>
          <w:u w:val="single"/>
        </w:rPr>
        <w:t>Продукты проекта для воспитанников:</w:t>
      </w:r>
    </w:p>
    <w:p w:rsidR="004A671C" w:rsidRPr="00A51BD1" w:rsidRDefault="004A671C" w:rsidP="00A51BD1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A51BD1">
        <w:rPr>
          <w:rFonts w:ascii="PT Astra Serif" w:hAnsi="PT Astra Serif" w:cs="Times New Roman"/>
          <w:sz w:val="24"/>
          <w:szCs w:val="24"/>
        </w:rPr>
        <w:t>-</w:t>
      </w:r>
      <w:r w:rsidR="00A51BD1" w:rsidRPr="00A51BD1">
        <w:rPr>
          <w:rFonts w:ascii="PT Astra Serif" w:hAnsi="PT Astra Serif"/>
          <w:sz w:val="24"/>
          <w:szCs w:val="24"/>
        </w:rPr>
        <w:t xml:space="preserve">   Рабочие программы «Познаём мир на двух языках» для  всех возрастных групп.</w:t>
      </w:r>
    </w:p>
    <w:p w:rsidR="004A671C" w:rsidRDefault="004A671C" w:rsidP="004A671C">
      <w:pPr>
        <w:pStyle w:val="aa"/>
        <w:spacing w:line="360" w:lineRule="auto"/>
        <w:jc w:val="both"/>
        <w:rPr>
          <w:b/>
        </w:rPr>
      </w:pPr>
      <w:r w:rsidRPr="006E30C5">
        <w:rPr>
          <w:b/>
        </w:rPr>
        <w:t>Общественная презентация результатов инновационной деятельности</w:t>
      </w:r>
    </w:p>
    <w:p w:rsidR="004A671C" w:rsidRDefault="004A671C" w:rsidP="004A671C">
      <w:pPr>
        <w:pStyle w:val="a3"/>
        <w:spacing w:before="0" w:beforeAutospacing="0" w:after="0" w:afterAutospacing="0" w:line="360" w:lineRule="auto"/>
        <w:jc w:val="both"/>
      </w:pPr>
      <w:r>
        <w:t>Отчёт о реализации проекта на педагогическом совете МБДОУ «Ручеёк»</w:t>
      </w:r>
      <w:r w:rsidR="00BD0E4F">
        <w:t>:</w:t>
      </w:r>
    </w:p>
    <w:p w:rsidR="00BD0E4F" w:rsidRDefault="00BD0E4F" w:rsidP="004A671C">
      <w:pPr>
        <w:pStyle w:val="a3"/>
        <w:spacing w:before="0" w:beforeAutospacing="0" w:after="0" w:afterAutospacing="0" w:line="360" w:lineRule="auto"/>
        <w:jc w:val="both"/>
      </w:pPr>
      <w:r>
        <w:t>- презентация проекта;</w:t>
      </w:r>
    </w:p>
    <w:p w:rsidR="00BD0E4F" w:rsidRDefault="00BD0E4F" w:rsidP="004A671C">
      <w:pPr>
        <w:pStyle w:val="a3"/>
        <w:spacing w:before="0" w:beforeAutospacing="0" w:after="0" w:afterAutospacing="0" w:line="360" w:lineRule="auto"/>
        <w:jc w:val="both"/>
      </w:pPr>
      <w:r>
        <w:t>- освещение о результатах освоения детьми иностранных граждан русского языка</w:t>
      </w:r>
      <w:r w:rsidR="00A51BD1">
        <w:t xml:space="preserve"> как иностранного </w:t>
      </w:r>
      <w:r>
        <w:t xml:space="preserve"> по годам обучения.</w:t>
      </w:r>
    </w:p>
    <w:p w:rsidR="004A671C" w:rsidRDefault="004A671C" w:rsidP="004A671C">
      <w:pPr>
        <w:pStyle w:val="a3"/>
        <w:spacing w:before="0" w:beforeAutospacing="0" w:after="0" w:afterAutospacing="0" w:line="360" w:lineRule="auto"/>
        <w:jc w:val="both"/>
      </w:pPr>
    </w:p>
    <w:p w:rsidR="004A671C" w:rsidRDefault="004A671C" w:rsidP="004A671C">
      <w:pPr>
        <w:pStyle w:val="aa"/>
        <w:spacing w:line="360" w:lineRule="auto"/>
        <w:jc w:val="both"/>
        <w:rPr>
          <w:b/>
        </w:rPr>
      </w:pPr>
    </w:p>
    <w:p w:rsidR="004A671C" w:rsidRPr="0020104C" w:rsidRDefault="004A671C" w:rsidP="004A671C">
      <w:pPr>
        <w:pStyle w:val="aa"/>
        <w:spacing w:line="360" w:lineRule="auto"/>
        <w:jc w:val="both"/>
        <w:rPr>
          <w:rFonts w:ascii="PT Astra Serif" w:hAnsi="PT Astra Serif"/>
        </w:rPr>
      </w:pPr>
    </w:p>
    <w:p w:rsidR="000B0AFC" w:rsidRDefault="000B0AFC" w:rsidP="000B0AFC">
      <w:pPr>
        <w:pStyle w:val="12"/>
        <w:spacing w:before="0" w:beforeAutospacing="0" w:after="0" w:afterAutospacing="0" w:line="360" w:lineRule="auto"/>
        <w:jc w:val="both"/>
      </w:pPr>
    </w:p>
    <w:p w:rsidR="0052303F" w:rsidRDefault="0052303F" w:rsidP="000B0AFC">
      <w:pPr>
        <w:pStyle w:val="12"/>
        <w:spacing w:before="0" w:beforeAutospacing="0" w:after="0" w:afterAutospacing="0" w:line="360" w:lineRule="auto"/>
        <w:jc w:val="both"/>
      </w:pPr>
    </w:p>
    <w:p w:rsidR="00F257CC" w:rsidRDefault="00F257CC" w:rsidP="000B0AFC">
      <w:pPr>
        <w:pStyle w:val="12"/>
        <w:spacing w:before="0" w:beforeAutospacing="0" w:after="0" w:afterAutospacing="0" w:line="360" w:lineRule="auto"/>
        <w:jc w:val="both"/>
      </w:pPr>
    </w:p>
    <w:p w:rsidR="00F257CC" w:rsidRDefault="00F257CC" w:rsidP="000B0AFC">
      <w:pPr>
        <w:pStyle w:val="12"/>
        <w:spacing w:before="0" w:beforeAutospacing="0" w:after="0" w:afterAutospacing="0" w:line="360" w:lineRule="auto"/>
        <w:jc w:val="both"/>
      </w:pPr>
    </w:p>
    <w:p w:rsidR="0020104C" w:rsidRDefault="0020104C" w:rsidP="000B0AFC">
      <w:pPr>
        <w:pStyle w:val="12"/>
        <w:spacing w:before="0" w:beforeAutospacing="0" w:after="0" w:afterAutospacing="0" w:line="360" w:lineRule="auto"/>
        <w:jc w:val="both"/>
      </w:pPr>
    </w:p>
    <w:p w:rsidR="00BD0E4F" w:rsidRDefault="00BD0E4F" w:rsidP="000B0AFC">
      <w:pPr>
        <w:pStyle w:val="12"/>
        <w:spacing w:before="0" w:beforeAutospacing="0" w:after="0" w:afterAutospacing="0" w:line="360" w:lineRule="auto"/>
        <w:jc w:val="both"/>
      </w:pPr>
    </w:p>
    <w:p w:rsidR="00DE3B0B" w:rsidRDefault="00DE3B0B" w:rsidP="000B0AFC">
      <w:pPr>
        <w:pStyle w:val="12"/>
        <w:spacing w:before="0" w:beforeAutospacing="0" w:after="0" w:afterAutospacing="0" w:line="360" w:lineRule="auto"/>
        <w:jc w:val="both"/>
      </w:pPr>
    </w:p>
    <w:p w:rsidR="000B0AFC" w:rsidRDefault="000B0AFC" w:rsidP="004C12E3">
      <w:pPr>
        <w:pStyle w:val="12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Реферативная часть</w:t>
      </w:r>
    </w:p>
    <w:p w:rsidR="00BE10B5" w:rsidRDefault="00BE10B5" w:rsidP="000B0AFC">
      <w:pPr>
        <w:pStyle w:val="12"/>
        <w:spacing w:before="0" w:beforeAutospacing="0" w:after="0" w:afterAutospacing="0" w:line="360" w:lineRule="auto"/>
        <w:jc w:val="center"/>
        <w:rPr>
          <w:b/>
          <w:bCs/>
        </w:rPr>
      </w:pPr>
    </w:p>
    <w:p w:rsidR="00F257CC" w:rsidRDefault="000B0AFC" w:rsidP="000B0AFC">
      <w:pPr>
        <w:pStyle w:val="12"/>
        <w:spacing w:before="0" w:beforeAutospacing="0" w:after="0" w:afterAutospacing="0" w:line="360" w:lineRule="auto"/>
        <w:jc w:val="both"/>
      </w:pPr>
      <w:r>
        <w:t xml:space="preserve">      В российской системе образования в настоящий момент происходят значительные изменения, касающиеся всех его уровней, в том числе и системы дошкольного образования. </w:t>
      </w:r>
      <w:r>
        <w:lastRenderedPageBreak/>
        <w:t>В процессе реформирования образования возникают вопросы и проблемы, которые должны критически оцениваться, осмысляться и решаться педагогами. Одной из актуальных проблем в настоящий момент, на наш взгляд, является формирование речевой</w:t>
      </w:r>
      <w:r w:rsidR="00F257CC">
        <w:t xml:space="preserve"> компетенции детей иностранных граждан</w:t>
      </w:r>
      <w:r>
        <w:t xml:space="preserve"> в условиях русскоязычной среды дошкольного образовательного учреждения. </w:t>
      </w:r>
    </w:p>
    <w:p w:rsidR="000B0AFC" w:rsidRDefault="00F257CC" w:rsidP="000B0AFC">
      <w:pPr>
        <w:pStyle w:val="12"/>
        <w:spacing w:before="0" w:beforeAutospacing="0" w:after="0" w:afterAutospacing="0" w:line="360" w:lineRule="auto"/>
        <w:jc w:val="both"/>
      </w:pPr>
      <w:r>
        <w:t xml:space="preserve">   </w:t>
      </w:r>
      <w:r w:rsidR="000B0AFC">
        <w:t xml:space="preserve">В современной литературе понятие «билингвизм» определяется как одинаковое владение двумя языками или как явление попеременного использования одним и тем же человеком двух языков. Л. В. Щерба даёт следующее определение билингвизма: «Под двуязычием подразумевается способность тех или иных групп населения объясняться на двух языках» </w:t>
      </w:r>
      <w:r w:rsidR="000B0AFC">
        <w:br/>
        <w:t xml:space="preserve">    В Федеральном государственном образовательном стандарте дошкольного образования говорится о необходимости обеспечения равных возможностей для полноценного развития каждого ребёнка в период дошкольного детства независимо от нации или языка. Причём обучение ведётся на государственном языке, соответственно педагоги дошкольных образовательных учреждений сталкиваются в своей практике с проблемой формирования речевой компетенции детей, для которых русский язык не является родным. </w:t>
      </w:r>
      <w:r w:rsidR="000B0AFC">
        <w:br/>
        <w:t xml:space="preserve">   Термин «речевая компетенция» определяется как свободное практическое владение речью на данном языке, умение говорить правильно, бегло и динамично как в диалоге, так и в виде монолога, хорошо понимать слышимую и читаемую речь, включая умение производить и понимать речь в любом функциональном стиле.</w:t>
      </w:r>
    </w:p>
    <w:p w:rsidR="000B0AFC" w:rsidRDefault="000B0AFC" w:rsidP="000B0AFC">
      <w:pPr>
        <w:pStyle w:val="12"/>
        <w:spacing w:before="0" w:beforeAutospacing="0" w:after="0" w:afterAutospacing="0" w:line="360" w:lineRule="auto"/>
        <w:jc w:val="both"/>
      </w:pPr>
      <w:r>
        <w:t xml:space="preserve">    </w:t>
      </w:r>
      <w:r w:rsidR="00F257CC">
        <w:t>Большинство детей иностранных граждан</w:t>
      </w:r>
      <w:r>
        <w:t xml:space="preserve"> поступающих в дошкольные образовательные учреждения не владеют речью на русском языке в степени достаточной для обучения и полноценного общени</w:t>
      </w:r>
      <w:r w:rsidR="00F257CC">
        <w:t>я. Чаще всего дети мигрантов</w:t>
      </w:r>
      <w:r>
        <w:t xml:space="preserve"> в современных дошкольных образовательных учреждениях это особая категория детей, в силу социально - экономических факторов оказавшаяся в русскоязычной коммуникативной среде. В данном случае термин «ребёнок - билингв» может быть употреблён только условно, так как речь идёт о начинающемся процессе формирования билингвизма, так как уровень владения речью второго языка может колебаться от полного непонимания обращённой речи и соответственно невозможности вступить в речевой контакт до незначительных аграмматизмов при употреблении русского языка в процессе общения. В начале развития билингвизма языки смешиваются, в результате явлений интерференции возникает значительное количество речевых ошибок, которые мешают ребёнку полноценно общаться, понимать услышанное. В дошкольном возрасте, когда развитие ребёнка идёт наиболее интенсивно, необходимо полноценное использование языка и речи как условие развития всех сторон личности ребёнка, успешного обучения.</w:t>
      </w:r>
    </w:p>
    <w:p w:rsidR="000B0AFC" w:rsidRDefault="000B0AFC" w:rsidP="000B0AFC">
      <w:pPr>
        <w:pStyle w:val="12"/>
        <w:spacing w:before="0" w:beforeAutospacing="0" w:after="0" w:afterAutospacing="0" w:line="360" w:lineRule="auto"/>
        <w:jc w:val="both"/>
      </w:pPr>
      <w:r>
        <w:t xml:space="preserve">    Дети, находящиеся в ситуации неосвоенного двуязычия не могут усваивать программу дошкольного образовательного учреждения на достаточном уровне в связи с низким уровнем </w:t>
      </w:r>
      <w:r>
        <w:lastRenderedPageBreak/>
        <w:t>владения языком, на котором общаются сверстники и педагоги. Ещё одной причиной трудностей усвоения программных требований являе</w:t>
      </w:r>
      <w:r w:rsidR="00F257CC">
        <w:t>тся то, что для ребёнка иностранных граждан</w:t>
      </w:r>
      <w:r>
        <w:t xml:space="preserve"> дошкольное образовательное учреждение, несомненно, является ещё неизвестным пространством, с новым окружением и отношениями, новой культурно - языковой средой. Вследствие этих фактов процесс формирования языковых, коммуникативных, культурных навыков требует больших затрат психической энергии и часто проходит с напряжением, а иногда и с перенапряжением психических и физических сил организма. Естественно, что в начале этого процесса, возникают значительные трудности, которые одними детьми преодолеваются довольно легко, для других же становятся значительным барьером при обучении неродному языку. Ребёнок, находящийся в состоянии неосвоенного билингвизма имеет значительные трудности в применении речевых средств русского языка, в результате чего страдает мотивация к общению, без достаточной педагогической поддержки ребёнок может быть не принят в детское сообщество.</w:t>
      </w:r>
    </w:p>
    <w:p w:rsidR="000B0AFC" w:rsidRDefault="000B0AFC" w:rsidP="000B0AFC">
      <w:pPr>
        <w:pStyle w:val="12"/>
        <w:spacing w:before="0" w:beforeAutospacing="0" w:after="0" w:afterAutospacing="0" w:line="360" w:lineRule="auto"/>
        <w:jc w:val="both"/>
      </w:pPr>
      <w:r>
        <w:t xml:space="preserve">     Е. Ю. Протасова говорит о том, что столкновение с новой речевой средой вызывает у ребёнка стресс. Вначале, когда ребёнок попадает в детский сад, в котором говорят на незнакомом языке, ребёнок не понимает, о чём идёт речь, он замолкает, чувствует себя не комфортно, не усваивает тех сведений, которые даёт остальным детям воспитатель. Для адаптации ребёнка необходимо значительное время, чтобы ребёнок привык к новой ситуации и начал обобщать и усваивать новый язык. Чем младше ребёнок, тем быстрее он адаптируется. Но даже при достаточном педагогическом воздействии для того, чтобы уровень речевог</w:t>
      </w:r>
      <w:r w:rsidR="00361DC3">
        <w:t>о развития ребёнка иностранных граждан</w:t>
      </w:r>
      <w:r>
        <w:t xml:space="preserve"> сравнялся с уровнем речевого развития одноязычных сверстников необходим достаточно длительный период времени (до нескольких лет). При недостаточном внимании к родному языку может возникнуть отставание в его развитии, и постепенная утрата.</w:t>
      </w:r>
    </w:p>
    <w:p w:rsidR="000B0AFC" w:rsidRDefault="000B0AFC" w:rsidP="000B0AFC">
      <w:pPr>
        <w:pStyle w:val="12"/>
        <w:spacing w:before="0" w:beforeAutospacing="0" w:after="0" w:afterAutospacing="0" w:line="360" w:lineRule="auto"/>
        <w:jc w:val="both"/>
      </w:pPr>
      <w:r>
        <w:t xml:space="preserve">  Таким образом, выявив проблемы, возникающие в процессе формирования билингвизма, необходимо определить стратегию адекватной педагоги</w:t>
      </w:r>
      <w:r w:rsidR="00361DC3">
        <w:t>ческой помощи ребёнку иностранных граждан</w:t>
      </w:r>
      <w:r>
        <w:t xml:space="preserve"> для их преодоления. Для этого педагог дошкольного образовательного учреждения должен  обладать особенной профессиональной компетенцией.</w:t>
      </w:r>
    </w:p>
    <w:p w:rsidR="000B0AFC" w:rsidRDefault="000B0AFC" w:rsidP="000B0AFC">
      <w:pPr>
        <w:pStyle w:val="12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А. П. Величук, Е. А. Бажанова, говорят о том, что в процессе овладения народным </w:t>
      </w:r>
    </w:p>
    <w:p w:rsidR="000B0AFC" w:rsidRDefault="000B0AFC" w:rsidP="000B0AFC">
      <w:pPr>
        <w:pStyle w:val="12"/>
        <w:spacing w:before="0" w:beforeAutospacing="0" w:after="0" w:afterAutospacing="0" w:line="360" w:lineRule="auto"/>
        <w:jc w:val="both"/>
        <w:rPr>
          <w:rFonts w:eastAsia="Calibri"/>
        </w:rPr>
      </w:pPr>
      <w:r>
        <w:t xml:space="preserve">языком происходит поэтапное овладение следующими практическими умениями и навыками: </w:t>
      </w:r>
      <w:r>
        <w:rPr>
          <w:rFonts w:eastAsia="Calibri"/>
        </w:rPr>
        <w:t>узнавание конструкций в потоке речи и понимание отношений, в которые вступают слова, входящие в эту конструкцию;</w:t>
      </w:r>
    </w:p>
    <w:p w:rsidR="000B0AFC" w:rsidRPr="000B0AFC" w:rsidRDefault="000B0AFC" w:rsidP="000B0AFC">
      <w:pPr>
        <w:pStyle w:val="12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rPr>
          <w:rFonts w:eastAsia="Calibri"/>
        </w:rPr>
        <w:t>умение образовывать нужные словоформы;</w:t>
      </w:r>
    </w:p>
    <w:p w:rsidR="000B0AFC" w:rsidRDefault="000B0AFC" w:rsidP="000B0AFC">
      <w:pPr>
        <w:pStyle w:val="11"/>
        <w:numPr>
          <w:ilvl w:val="0"/>
          <w:numId w:val="4"/>
        </w:numPr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умение преобразовывать эти конструкции, заменяя, например, знаменательные слова </w:t>
      </w:r>
    </w:p>
    <w:p w:rsidR="001870D4" w:rsidRDefault="000B0AFC" w:rsidP="001870D4">
      <w:pPr>
        <w:pStyle w:val="11"/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местоимениями, невопросительные слова вопросительными.</w:t>
      </w:r>
    </w:p>
    <w:p w:rsidR="000B0AFC" w:rsidRPr="001870D4" w:rsidRDefault="001870D4" w:rsidP="001870D4">
      <w:pPr>
        <w:pStyle w:val="11"/>
        <w:spacing w:before="0" w:beforeAutospacing="0"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870D4">
        <w:rPr>
          <w:rFonts w:ascii="Times New Roman" w:eastAsia="Calibri" w:hAnsi="Times New Roman"/>
          <w:sz w:val="24"/>
          <w:szCs w:val="24"/>
        </w:rPr>
        <w:lastRenderedPageBreak/>
        <w:t xml:space="preserve">   </w:t>
      </w:r>
      <w:r w:rsidR="000B0AFC" w:rsidRPr="001870D4">
        <w:rPr>
          <w:rFonts w:ascii="Times New Roman" w:hAnsi="Times New Roman"/>
          <w:sz w:val="24"/>
          <w:szCs w:val="24"/>
        </w:rPr>
        <w:t xml:space="preserve">  Овладевая всеми уровнями неро</w:t>
      </w:r>
      <w:r w:rsidR="00361DC3">
        <w:rPr>
          <w:rFonts w:ascii="Times New Roman" w:hAnsi="Times New Roman"/>
          <w:sz w:val="24"/>
          <w:szCs w:val="24"/>
        </w:rPr>
        <w:t>дного языка ребёнок иностранных граждан</w:t>
      </w:r>
      <w:r w:rsidR="000B0AFC" w:rsidRPr="001870D4">
        <w:rPr>
          <w:rFonts w:ascii="Times New Roman" w:hAnsi="Times New Roman"/>
          <w:sz w:val="24"/>
          <w:szCs w:val="24"/>
        </w:rPr>
        <w:t xml:space="preserve"> должен научиться им пользоваться в ситуациях реального общения, знать и уместно применять соответствующие ситуации выражения, клише, знать правила вежливого общения. Педагоги должны уделять значительное внимание не просто формированию речевых средств, а именно ситуациям их применения в деятельности, игре, различных ситуациях общения. В процессе формирования речевой компетенции второго язы</w:t>
      </w:r>
      <w:r w:rsidR="00361DC3">
        <w:rPr>
          <w:rFonts w:ascii="Times New Roman" w:hAnsi="Times New Roman"/>
          <w:sz w:val="24"/>
          <w:szCs w:val="24"/>
        </w:rPr>
        <w:t>ка необходимо помочь ребёнку иностранных граждан</w:t>
      </w:r>
      <w:r w:rsidR="000B0AFC" w:rsidRPr="001870D4">
        <w:rPr>
          <w:rFonts w:ascii="Times New Roman" w:hAnsi="Times New Roman"/>
          <w:sz w:val="24"/>
          <w:szCs w:val="24"/>
        </w:rPr>
        <w:t xml:space="preserve"> приобщиться к культуре окружающего общества. Равнодушное отношение к двуязычию, отрыв изучения языка от связанной с ним культуры приводят к упрощению окружающего мира, ограниченным представлениям о его устройстве. В процессе усвоения языка человек неизбежно присваивает элементы культуры, но если этот процесс стихиен, у ребёнка, воспитывающегося в неродной культурной среде не возникает достаточного представления о традициях, нормах и особенностях поведения в различных ситуациях, о богатстве и разнообразии творческого наследия. В результате чего, часто наблюдается пренебрежительно</w:t>
      </w:r>
      <w:r w:rsidR="00361DC3">
        <w:rPr>
          <w:rFonts w:ascii="Times New Roman" w:hAnsi="Times New Roman"/>
          <w:sz w:val="24"/>
          <w:szCs w:val="24"/>
        </w:rPr>
        <w:t>е отношение детей иностранных граждан</w:t>
      </w:r>
      <w:r w:rsidR="000B0AFC" w:rsidRPr="001870D4">
        <w:rPr>
          <w:rFonts w:ascii="Times New Roman" w:hAnsi="Times New Roman"/>
          <w:sz w:val="24"/>
          <w:szCs w:val="24"/>
        </w:rPr>
        <w:t xml:space="preserve"> к русскоязычной культуре, недопонимание русскоязычных сверстников и взрослых в процессе общения.</w:t>
      </w:r>
      <w:r w:rsidR="000B0AFC" w:rsidRPr="001870D4">
        <w:rPr>
          <w:rFonts w:ascii="Times New Roman" w:hAnsi="Times New Roman"/>
          <w:sz w:val="24"/>
          <w:szCs w:val="24"/>
        </w:rPr>
        <w:br/>
        <w:t xml:space="preserve">     В ходе работы по развитию речевых умений</w:t>
      </w:r>
      <w:r w:rsidR="00361DC3">
        <w:rPr>
          <w:rFonts w:ascii="Times New Roman" w:hAnsi="Times New Roman"/>
          <w:sz w:val="24"/>
          <w:szCs w:val="24"/>
        </w:rPr>
        <w:t xml:space="preserve"> и навыков, двуязычных детей</w:t>
      </w:r>
      <w:r w:rsidR="000B0AFC" w:rsidRPr="001870D4">
        <w:rPr>
          <w:rFonts w:ascii="Times New Roman" w:hAnsi="Times New Roman"/>
          <w:sz w:val="24"/>
          <w:szCs w:val="24"/>
        </w:rPr>
        <w:t xml:space="preserve"> важно не только адаптировать в русскоязычном обществе, но и помочь им сохранить при этом национальную само идентичность, собственную культуру. </w:t>
      </w:r>
      <w:r w:rsidR="000B0AFC" w:rsidRPr="00361DC3">
        <w:rPr>
          <w:rFonts w:ascii="Times New Roman" w:hAnsi="Times New Roman"/>
          <w:sz w:val="24"/>
          <w:szCs w:val="24"/>
        </w:rPr>
        <w:t>В некоторых</w:t>
      </w:r>
      <w:r w:rsidR="000B0AFC" w:rsidRPr="001870D4">
        <w:rPr>
          <w:rFonts w:ascii="Times New Roman" w:hAnsi="Times New Roman"/>
          <w:sz w:val="24"/>
          <w:szCs w:val="24"/>
        </w:rPr>
        <w:t xml:space="preserve"> случаях, когда в семьях дети предоставлены сами себе и получают информацию о жизни по телевизо</w:t>
      </w:r>
      <w:r w:rsidR="00361DC3">
        <w:rPr>
          <w:rFonts w:ascii="Times New Roman" w:hAnsi="Times New Roman"/>
          <w:sz w:val="24"/>
          <w:szCs w:val="24"/>
        </w:rPr>
        <w:t>ру или во дворе, дети иностранных граждан</w:t>
      </w:r>
      <w:r w:rsidR="000B0AFC" w:rsidRPr="001870D4">
        <w:rPr>
          <w:rFonts w:ascii="Times New Roman" w:hAnsi="Times New Roman"/>
          <w:sz w:val="24"/>
          <w:szCs w:val="24"/>
        </w:rPr>
        <w:t xml:space="preserve"> зачастую зная родной язык и общаясь на нём дома, практически не знают своей культуры. Педагог должен помочь ребёнку сформировать положительное отношение к своей национальности, культуре для дальнейшего адекватного самоопределения.</w:t>
      </w:r>
      <w:r w:rsidR="000B0AFC" w:rsidRPr="001870D4">
        <w:rPr>
          <w:rFonts w:ascii="Times New Roman" w:hAnsi="Times New Roman"/>
          <w:sz w:val="24"/>
          <w:szCs w:val="24"/>
        </w:rPr>
        <w:br/>
        <w:t xml:space="preserve">     Таким образом, для решения рассмотренных выше и некоторых других проблем, связанных с формированием речевой </w:t>
      </w:r>
      <w:r w:rsidR="00361DC3">
        <w:rPr>
          <w:rFonts w:ascii="Times New Roman" w:hAnsi="Times New Roman"/>
          <w:sz w:val="24"/>
          <w:szCs w:val="24"/>
        </w:rPr>
        <w:t>компетенции детей иностранных граждан</w:t>
      </w:r>
      <w:r w:rsidR="000B0AFC" w:rsidRPr="001870D4">
        <w:rPr>
          <w:rFonts w:ascii="Times New Roman" w:hAnsi="Times New Roman"/>
          <w:sz w:val="24"/>
          <w:szCs w:val="24"/>
        </w:rPr>
        <w:t xml:space="preserve"> необходимы дальнейшие научно - практические исследования, что становится особенно актуальным в свете обновления дошкольного образования и увеличени</w:t>
      </w:r>
      <w:r w:rsidR="00361DC3">
        <w:rPr>
          <w:rFonts w:ascii="Times New Roman" w:hAnsi="Times New Roman"/>
          <w:sz w:val="24"/>
          <w:szCs w:val="24"/>
        </w:rPr>
        <w:t>я контингента двуязычных детей</w:t>
      </w:r>
      <w:r w:rsidR="000B0AFC" w:rsidRPr="001870D4">
        <w:rPr>
          <w:rFonts w:ascii="Times New Roman" w:hAnsi="Times New Roman"/>
          <w:sz w:val="24"/>
          <w:szCs w:val="24"/>
        </w:rPr>
        <w:t xml:space="preserve"> в дошкольных образовательных учреждениях.</w:t>
      </w:r>
    </w:p>
    <w:p w:rsidR="000B0AFC" w:rsidRPr="001870D4" w:rsidRDefault="000B0AFC" w:rsidP="009A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D4" w:rsidRDefault="001870D4" w:rsidP="009B5735">
      <w:pPr>
        <w:pStyle w:val="a3"/>
        <w:rPr>
          <w:b/>
        </w:rPr>
      </w:pPr>
    </w:p>
    <w:p w:rsidR="00757117" w:rsidRDefault="00757117" w:rsidP="009B5735">
      <w:pPr>
        <w:pStyle w:val="a3"/>
        <w:rPr>
          <w:b/>
        </w:rPr>
      </w:pPr>
    </w:p>
    <w:p w:rsidR="00711BEA" w:rsidRDefault="00711BEA" w:rsidP="00711BEA">
      <w:pPr>
        <w:pStyle w:val="a3"/>
        <w:jc w:val="center"/>
        <w:rPr>
          <w:b/>
        </w:rPr>
      </w:pPr>
      <w:r w:rsidRPr="0090134E">
        <w:rPr>
          <w:b/>
        </w:rPr>
        <w:t>Проектная часть.</w:t>
      </w:r>
    </w:p>
    <w:p w:rsidR="00711BEA" w:rsidRPr="0090134E" w:rsidRDefault="00711BEA" w:rsidP="00711BEA">
      <w:pPr>
        <w:pStyle w:val="a3"/>
        <w:jc w:val="center"/>
        <w:rPr>
          <w:b/>
        </w:rPr>
      </w:pPr>
      <w:r w:rsidRPr="0090134E">
        <w:rPr>
          <w:b/>
        </w:rPr>
        <w:t xml:space="preserve"> Механизм реализации проекта, направления проективной деятельности</w:t>
      </w:r>
    </w:p>
    <w:p w:rsidR="00711BEA" w:rsidRPr="0090134E" w:rsidRDefault="00711BEA" w:rsidP="00711BEA">
      <w:pPr>
        <w:pStyle w:val="a3"/>
        <w:jc w:val="center"/>
        <w:rPr>
          <w:b/>
        </w:rPr>
      </w:pPr>
      <w:r w:rsidRPr="0090134E">
        <w:rPr>
          <w:b/>
        </w:rPr>
        <w:t>Реал</w:t>
      </w:r>
      <w:r>
        <w:rPr>
          <w:b/>
        </w:rPr>
        <w:t>изация проекта рассчи</w:t>
      </w:r>
      <w:r w:rsidR="0055032F">
        <w:rPr>
          <w:b/>
        </w:rPr>
        <w:t>тана на четыре года (2021 – 2026</w:t>
      </w:r>
      <w:r w:rsidRPr="0090134E">
        <w:rPr>
          <w:b/>
        </w:rPr>
        <w:t xml:space="preserve"> гг.)</w:t>
      </w:r>
    </w:p>
    <w:p w:rsidR="00711BEA" w:rsidRPr="007B00BB" w:rsidRDefault="00711BEA" w:rsidP="00711BEA">
      <w:pPr>
        <w:pStyle w:val="a3"/>
        <w:jc w:val="center"/>
        <w:rPr>
          <w:b/>
        </w:rPr>
      </w:pPr>
      <w:r w:rsidRPr="0090134E">
        <w:rPr>
          <w:b/>
        </w:rPr>
        <w:lastRenderedPageBreak/>
        <w:t>Алгоритм реализации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1"/>
        <w:gridCol w:w="1946"/>
        <w:gridCol w:w="5493"/>
      </w:tblGrid>
      <w:tr w:rsidR="00711BEA" w:rsidTr="00A341B9">
        <w:tc>
          <w:tcPr>
            <w:tcW w:w="2131" w:type="dxa"/>
          </w:tcPr>
          <w:p w:rsidR="00711BEA" w:rsidRPr="00632C66" w:rsidRDefault="00711BEA" w:rsidP="00A341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6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946" w:type="dxa"/>
          </w:tcPr>
          <w:p w:rsidR="00711BEA" w:rsidRPr="00632C66" w:rsidRDefault="00711BEA" w:rsidP="00A341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6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493" w:type="dxa"/>
          </w:tcPr>
          <w:p w:rsidR="00711BEA" w:rsidRPr="00632C66" w:rsidRDefault="00711BEA" w:rsidP="00A341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11BEA" w:rsidTr="00A341B9">
        <w:trPr>
          <w:trHeight w:val="1165"/>
        </w:trPr>
        <w:tc>
          <w:tcPr>
            <w:tcW w:w="2131" w:type="dxa"/>
          </w:tcPr>
          <w:p w:rsidR="00711BEA" w:rsidRPr="002F695C" w:rsidRDefault="00711BEA" w:rsidP="00A341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Организационно-подготовительный этап</w:t>
            </w:r>
          </w:p>
          <w:p w:rsidR="00711BEA" w:rsidRPr="001F4A72" w:rsidRDefault="00711BEA" w:rsidP="00A341B9">
            <w:pPr>
              <w:spacing w:line="360" w:lineRule="auto"/>
              <w:jc w:val="center"/>
            </w:pPr>
          </w:p>
        </w:tc>
        <w:tc>
          <w:tcPr>
            <w:tcW w:w="1946" w:type="dxa"/>
          </w:tcPr>
          <w:p w:rsidR="00711BEA" w:rsidRPr="00A51BD1" w:rsidRDefault="00A51BD1" w:rsidP="00A51B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2021-2023гг.</w:t>
            </w:r>
          </w:p>
        </w:tc>
        <w:tc>
          <w:tcPr>
            <w:tcW w:w="5493" w:type="dxa"/>
          </w:tcPr>
          <w:p w:rsidR="00711BEA" w:rsidRPr="0055032F" w:rsidRDefault="00711BEA" w:rsidP="0055032F">
            <w:pPr>
              <w:pStyle w:val="aa"/>
              <w:numPr>
                <w:ilvl w:val="0"/>
                <w:numId w:val="40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>Подбор, изучение и систематизация</w:t>
            </w:r>
          </w:p>
          <w:p w:rsidR="00711BEA" w:rsidRPr="0055032F" w:rsidRDefault="00711BEA" w:rsidP="00711BEA">
            <w:pPr>
              <w:spacing w:line="36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032F">
              <w:rPr>
                <w:rFonts w:ascii="PT Astra Serif" w:hAnsi="PT Astra Serif"/>
                <w:sz w:val="24"/>
                <w:szCs w:val="24"/>
              </w:rPr>
              <w:t xml:space="preserve"> литературы и информационных источников по языковой интеграции детей иностранных граждан.</w:t>
            </w:r>
          </w:p>
          <w:p w:rsidR="00711BEA" w:rsidRPr="0055032F" w:rsidRDefault="00711BEA" w:rsidP="0055032F">
            <w:pPr>
              <w:pStyle w:val="aa"/>
              <w:numPr>
                <w:ilvl w:val="0"/>
                <w:numId w:val="40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>Подготовка к анкетированию родителей</w:t>
            </w:r>
          </w:p>
          <w:p w:rsidR="00711BEA" w:rsidRPr="0055032F" w:rsidRDefault="00711BEA" w:rsidP="00711BEA">
            <w:pPr>
              <w:spacing w:line="36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032F">
              <w:rPr>
                <w:rFonts w:ascii="PT Astra Serif" w:hAnsi="PT Astra Serif"/>
              </w:rPr>
              <w:t xml:space="preserve"> </w:t>
            </w:r>
            <w:r w:rsidRPr="0055032F">
              <w:rPr>
                <w:rFonts w:ascii="PT Astra Serif" w:hAnsi="PT Astra Serif"/>
                <w:sz w:val="24"/>
                <w:szCs w:val="24"/>
              </w:rPr>
              <w:t>иностранных граждан с целью выявления особенностей речевого развития.</w:t>
            </w:r>
          </w:p>
          <w:p w:rsidR="0055032F" w:rsidRDefault="00A51BD1" w:rsidP="0055032F">
            <w:pPr>
              <w:pStyle w:val="aa"/>
              <w:numPr>
                <w:ilvl w:val="0"/>
                <w:numId w:val="40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Составление </w:t>
            </w:r>
            <w:r w:rsidR="00711BEA" w:rsidRPr="00A51BD1">
              <w:rPr>
                <w:rFonts w:ascii="PT Astra Serif" w:hAnsi="PT Astra Serif"/>
              </w:rPr>
              <w:t>рабоч</w:t>
            </w:r>
            <w:r w:rsidRPr="00A51BD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A51BD1">
              <w:rPr>
                <w:rFonts w:ascii="PT Astra Serif" w:hAnsi="PT Astra Serif"/>
              </w:rPr>
              <w:t>программ</w:t>
            </w:r>
            <w:r w:rsidR="00711BEA" w:rsidRPr="00A51BD1">
              <w:rPr>
                <w:rFonts w:ascii="PT Astra Serif" w:hAnsi="PT Astra Serif"/>
              </w:rPr>
              <w:t xml:space="preserve"> «Познаём</w:t>
            </w:r>
          </w:p>
          <w:p w:rsidR="0055032F" w:rsidRDefault="00711BEA" w:rsidP="0055032F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 xml:space="preserve"> </w:t>
            </w:r>
            <w:r w:rsidR="0055032F" w:rsidRPr="0055032F">
              <w:rPr>
                <w:rFonts w:ascii="PT Astra Serif" w:hAnsi="PT Astra Serif"/>
              </w:rPr>
              <w:t>М</w:t>
            </w:r>
            <w:r w:rsidRPr="0055032F">
              <w:rPr>
                <w:rFonts w:ascii="PT Astra Serif" w:hAnsi="PT Astra Serif"/>
              </w:rPr>
              <w:t>ир</w:t>
            </w:r>
            <w:r w:rsidR="0055032F">
              <w:rPr>
                <w:rFonts w:ascii="PT Astra Serif" w:hAnsi="PT Astra Serif"/>
              </w:rPr>
              <w:t xml:space="preserve"> </w:t>
            </w:r>
            <w:r w:rsidRPr="00A51BD1">
              <w:rPr>
                <w:rFonts w:ascii="PT Astra Serif" w:hAnsi="PT Astra Serif"/>
              </w:rPr>
              <w:t>на двух языках»  по  обучению русскому языку как иностран</w:t>
            </w:r>
            <w:r w:rsidR="00A51BD1" w:rsidRPr="00A51BD1">
              <w:rPr>
                <w:rFonts w:ascii="PT Astra Serif" w:hAnsi="PT Astra Serif"/>
              </w:rPr>
              <w:t>ному для всех возрастных групп.</w:t>
            </w:r>
          </w:p>
          <w:p w:rsidR="0055032F" w:rsidRPr="0055032F" w:rsidRDefault="0055032F" w:rsidP="0055032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711BEA" w:rsidRPr="00AA7621" w:rsidTr="0055032F">
        <w:trPr>
          <w:trHeight w:val="1094"/>
        </w:trPr>
        <w:tc>
          <w:tcPr>
            <w:tcW w:w="2131" w:type="dxa"/>
          </w:tcPr>
          <w:p w:rsidR="00711BEA" w:rsidRDefault="00711BEA" w:rsidP="00A51BD1">
            <w:pPr>
              <w:pStyle w:val="a3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D273E5">
              <w:rPr>
                <w:sz w:val="22"/>
                <w:szCs w:val="22"/>
              </w:rPr>
              <w:t xml:space="preserve">Внедренческий </w:t>
            </w:r>
          </w:p>
          <w:p w:rsidR="00711BEA" w:rsidRPr="00A51BD1" w:rsidRDefault="00711BEA" w:rsidP="00A51BD1">
            <w:pPr>
              <w:pStyle w:val="a3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D273E5">
              <w:rPr>
                <w:sz w:val="22"/>
                <w:szCs w:val="22"/>
              </w:rPr>
              <w:t>этап</w:t>
            </w:r>
          </w:p>
        </w:tc>
        <w:tc>
          <w:tcPr>
            <w:tcW w:w="1946" w:type="dxa"/>
          </w:tcPr>
          <w:p w:rsidR="00711BEA" w:rsidRPr="00A51BD1" w:rsidRDefault="00A51BD1" w:rsidP="00A51B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2023</w:t>
            </w:r>
            <w:r w:rsidR="00711BEA" w:rsidRPr="00A51BD1">
              <w:rPr>
                <w:rFonts w:ascii="Times New Roman" w:hAnsi="Times New Roman" w:cs="Times New Roman"/>
              </w:rPr>
              <w:t xml:space="preserve"> г. – апрель 2025 г.</w:t>
            </w:r>
          </w:p>
        </w:tc>
        <w:tc>
          <w:tcPr>
            <w:tcW w:w="5493" w:type="dxa"/>
          </w:tcPr>
          <w:p w:rsidR="0055032F" w:rsidRDefault="00706481" w:rsidP="0055032F">
            <w:pPr>
              <w:pStyle w:val="aa"/>
              <w:numPr>
                <w:ilvl w:val="0"/>
                <w:numId w:val="41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 xml:space="preserve">Реализация </w:t>
            </w:r>
            <w:r w:rsidR="00A51BD1" w:rsidRPr="0055032F">
              <w:rPr>
                <w:rFonts w:ascii="PT Astra Serif" w:hAnsi="PT Astra Serif"/>
              </w:rPr>
              <w:t xml:space="preserve">рабочей программы </w:t>
            </w:r>
            <w:r w:rsidRPr="0055032F">
              <w:rPr>
                <w:rFonts w:ascii="PT Astra Serif" w:hAnsi="PT Astra Serif"/>
              </w:rPr>
              <w:t xml:space="preserve"> «Познаём</w:t>
            </w:r>
          </w:p>
          <w:p w:rsidR="00706481" w:rsidRPr="0055032F" w:rsidRDefault="00706481" w:rsidP="0055032F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 xml:space="preserve"> мир на двух языках».</w:t>
            </w:r>
          </w:p>
          <w:p w:rsidR="0055032F" w:rsidRPr="0055032F" w:rsidRDefault="0055032F" w:rsidP="0055032F">
            <w:pPr>
              <w:pStyle w:val="aa"/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711BEA" w:rsidTr="00A341B9">
        <w:tc>
          <w:tcPr>
            <w:tcW w:w="2131" w:type="dxa"/>
          </w:tcPr>
          <w:p w:rsidR="00711BEA" w:rsidRDefault="00711BEA" w:rsidP="00A341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Оценочный </w:t>
            </w:r>
          </w:p>
          <w:p w:rsidR="00711BEA" w:rsidRPr="00AA7621" w:rsidRDefault="00711BEA" w:rsidP="00A341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946" w:type="dxa"/>
          </w:tcPr>
          <w:p w:rsidR="00711BEA" w:rsidRPr="004147EC" w:rsidRDefault="00711BEA" w:rsidP="00A341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A7621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5493" w:type="dxa"/>
          </w:tcPr>
          <w:p w:rsidR="00711BEA" w:rsidRPr="001804A5" w:rsidRDefault="0055032F" w:rsidP="0055032F">
            <w:pPr>
              <w:pStyle w:val="a3"/>
              <w:spacing w:before="0" w:beforeAutospacing="0" w:after="0" w:afterAutospacing="0" w:line="360" w:lineRule="auto"/>
              <w:ind w:firstLine="31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="00711BEA" w:rsidRPr="001804A5">
              <w:rPr>
                <w:rFonts w:ascii="PT Astra Serif" w:hAnsi="PT Astra Serif"/>
              </w:rPr>
              <w:t>Оценка э</w:t>
            </w:r>
            <w:r w:rsidR="00706481" w:rsidRPr="001804A5">
              <w:rPr>
                <w:rFonts w:ascii="PT Astra Serif" w:hAnsi="PT Astra Serif"/>
              </w:rPr>
              <w:t xml:space="preserve">ффективности реализации </w:t>
            </w:r>
            <w:r w:rsidR="00711BEA" w:rsidRPr="00A51BD1">
              <w:rPr>
                <w:rFonts w:ascii="PT Astra Serif" w:hAnsi="PT Astra Serif"/>
              </w:rPr>
              <w:t xml:space="preserve">рабочих программ </w:t>
            </w:r>
            <w:r w:rsidR="00A51BD1">
              <w:rPr>
                <w:rFonts w:ascii="PT Astra Serif" w:hAnsi="PT Astra Serif"/>
              </w:rPr>
              <w:t>«Познаём мир на двух языках».</w:t>
            </w:r>
          </w:p>
          <w:p w:rsidR="00711BEA" w:rsidRDefault="0055032F" w:rsidP="0055032F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="00706481" w:rsidRPr="001804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перспектив дальнейшей работы по  языковой интеграции детей иностранных граждан</w:t>
            </w:r>
            <w:r w:rsidR="0070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032F" w:rsidRPr="00706481" w:rsidRDefault="0055032F" w:rsidP="001804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4A5" w:rsidRPr="001804A5" w:rsidRDefault="001804A5" w:rsidP="00180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117" w:rsidRDefault="00757117" w:rsidP="009B5735">
      <w:pPr>
        <w:pStyle w:val="a3"/>
        <w:rPr>
          <w:b/>
        </w:rPr>
      </w:pPr>
    </w:p>
    <w:p w:rsidR="00792014" w:rsidRDefault="00792014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72B4" w:rsidRDefault="00EA72B4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72B4" w:rsidRDefault="00EA72B4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72B4" w:rsidRDefault="00EA72B4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72B4" w:rsidRDefault="00EA72B4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72B4" w:rsidRDefault="00EA72B4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5041" w:rsidRPr="00DE5041" w:rsidRDefault="00DE5041" w:rsidP="00DE5041">
      <w:pPr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504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Примерный план мероприятий</w:t>
      </w:r>
    </w:p>
    <w:p w:rsidR="00DE5041" w:rsidRPr="00DE5041" w:rsidRDefault="00DE5041" w:rsidP="00DE5041">
      <w:pPr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5041">
        <w:rPr>
          <w:rFonts w:ascii="PT Astra Serif" w:eastAsia="Times New Roman" w:hAnsi="PT Astra Serif" w:cs="Times New Roman"/>
          <w:sz w:val="24"/>
          <w:szCs w:val="24"/>
          <w:lang w:eastAsia="ru-RU"/>
        </w:rPr>
        <w:t>Примерные организационные и методические мероприятия по внедрению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DE5041" w:rsidRPr="00DE5041" w:rsidTr="00A341B9">
        <w:trPr>
          <w:trHeight w:val="425"/>
        </w:trPr>
        <w:tc>
          <w:tcPr>
            <w:tcW w:w="2660" w:type="dxa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№ этап</w:t>
            </w:r>
          </w:p>
        </w:tc>
        <w:tc>
          <w:tcPr>
            <w:tcW w:w="7194" w:type="dxa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E5041" w:rsidRPr="00DE5041" w:rsidTr="00A341B9">
        <w:trPr>
          <w:trHeight w:val="425"/>
        </w:trPr>
        <w:tc>
          <w:tcPr>
            <w:tcW w:w="2660" w:type="dxa"/>
            <w:vMerge w:val="restart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7194" w:type="dxa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DE5041" w:rsidRPr="00DE5041" w:rsidTr="00A341B9">
        <w:trPr>
          <w:trHeight w:val="425"/>
        </w:trPr>
        <w:tc>
          <w:tcPr>
            <w:tcW w:w="2660" w:type="dxa"/>
            <w:vMerge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EA72B4" w:rsidRDefault="00DE5041" w:rsidP="00EA72B4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PT Astra Serif" w:hAnsi="PT Astra Serif"/>
              </w:rPr>
            </w:pPr>
            <w:r w:rsidRPr="00EA72B4">
              <w:rPr>
                <w:rFonts w:ascii="PT Astra Serif" w:hAnsi="PT Astra Serif"/>
              </w:rPr>
              <w:t>. Выявление проблем, по обучению русскому языку как</w:t>
            </w:r>
          </w:p>
          <w:p w:rsidR="00DE5041" w:rsidRPr="00EA72B4" w:rsidRDefault="00DE5041" w:rsidP="00EA72B4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PT Astra Serif" w:hAnsi="PT Astra Serif"/>
              </w:rPr>
            </w:pPr>
            <w:r w:rsidRPr="00EA72B4">
              <w:rPr>
                <w:rFonts w:ascii="PT Astra Serif" w:hAnsi="PT Astra Serif"/>
              </w:rPr>
              <w:t xml:space="preserve"> иностранному у детей иностранных граждан</w:t>
            </w:r>
            <w:r w:rsidR="0055032F">
              <w:rPr>
                <w:rFonts w:ascii="PT Astra Serif" w:hAnsi="PT Astra Serif"/>
              </w:rPr>
              <w:t>.</w:t>
            </w:r>
          </w:p>
          <w:p w:rsidR="00EA72B4" w:rsidRDefault="00EA72B4" w:rsidP="00EA72B4">
            <w:pPr>
              <w:pStyle w:val="aa"/>
              <w:numPr>
                <w:ilvl w:val="0"/>
                <w:numId w:val="8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 w:rsidRPr="00EA72B4">
              <w:rPr>
                <w:rFonts w:ascii="PT Astra Serif" w:hAnsi="PT Astra Serif"/>
              </w:rPr>
              <w:t>Подбор, изучение и систематизация</w:t>
            </w:r>
            <w:r>
              <w:rPr>
                <w:rFonts w:ascii="PT Astra Serif" w:hAnsi="PT Astra Serif"/>
              </w:rPr>
              <w:t xml:space="preserve"> </w:t>
            </w:r>
            <w:r w:rsidRPr="00EA72B4">
              <w:rPr>
                <w:rFonts w:ascii="PT Astra Serif" w:hAnsi="PT Astra Serif"/>
              </w:rPr>
              <w:t>литературы и</w:t>
            </w:r>
          </w:p>
          <w:p w:rsidR="00EA72B4" w:rsidRPr="00EA72B4" w:rsidRDefault="00EA72B4" w:rsidP="00EA72B4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EA72B4">
              <w:rPr>
                <w:rFonts w:ascii="PT Astra Serif" w:hAnsi="PT Astra Serif"/>
              </w:rPr>
              <w:t xml:space="preserve"> информационных источников по языковой интеграции детей иностранных граждан.</w:t>
            </w:r>
          </w:p>
          <w:p w:rsidR="00EA72B4" w:rsidRPr="0055032F" w:rsidRDefault="00EA72B4" w:rsidP="00EA72B4">
            <w:pPr>
              <w:pStyle w:val="aa"/>
              <w:numPr>
                <w:ilvl w:val="0"/>
                <w:numId w:val="8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 w:rsidRPr="00EA72B4">
              <w:rPr>
                <w:rFonts w:ascii="PT Astra Serif" w:hAnsi="PT Astra Serif"/>
              </w:rPr>
              <w:t xml:space="preserve">Подготовка к анкетированию </w:t>
            </w:r>
            <w:r w:rsidRPr="0055032F">
              <w:rPr>
                <w:rFonts w:ascii="PT Astra Serif" w:hAnsi="PT Astra Serif"/>
              </w:rPr>
              <w:t xml:space="preserve">родителей иностранных </w:t>
            </w:r>
          </w:p>
          <w:p w:rsidR="00EA72B4" w:rsidRDefault="00EA72B4" w:rsidP="00EA72B4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>граждан с целью выявления особенностей речевого развития.</w:t>
            </w:r>
          </w:p>
          <w:p w:rsidR="0055032F" w:rsidRDefault="0055032F" w:rsidP="0055032F">
            <w:pPr>
              <w:pStyle w:val="aa"/>
              <w:numPr>
                <w:ilvl w:val="0"/>
                <w:numId w:val="8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Составление </w:t>
            </w:r>
            <w:r w:rsidR="00EA72B4" w:rsidRPr="00EA72B4">
              <w:rPr>
                <w:rFonts w:ascii="PT Astra Serif" w:hAnsi="PT Astra Serif"/>
              </w:rPr>
              <w:t xml:space="preserve"> </w:t>
            </w:r>
            <w:r w:rsidRPr="0055032F">
              <w:rPr>
                <w:rFonts w:ascii="PT Astra Serif" w:hAnsi="PT Astra Serif"/>
              </w:rPr>
              <w:t>рабочих</w:t>
            </w:r>
            <w:r>
              <w:rPr>
                <w:rFonts w:ascii="PT Astra Serif" w:hAnsi="PT Astra Serif"/>
              </w:rPr>
              <w:t xml:space="preserve">  программ</w:t>
            </w:r>
            <w:r w:rsidR="00EA72B4" w:rsidRPr="00EA72B4">
              <w:rPr>
                <w:rFonts w:ascii="PT Astra Serif" w:hAnsi="PT Astra Serif"/>
              </w:rPr>
              <w:t xml:space="preserve"> «Познаём</w:t>
            </w:r>
            <w:r>
              <w:rPr>
                <w:rFonts w:ascii="PT Astra Serif" w:hAnsi="PT Astra Serif"/>
              </w:rPr>
              <w:t xml:space="preserve"> </w:t>
            </w:r>
            <w:r w:rsidR="00EA72B4" w:rsidRPr="0055032F">
              <w:rPr>
                <w:rFonts w:ascii="PT Astra Serif" w:hAnsi="PT Astra Serif"/>
              </w:rPr>
              <w:t>мир на двух</w:t>
            </w:r>
          </w:p>
          <w:p w:rsidR="00DE5041" w:rsidRDefault="00EA72B4" w:rsidP="0055032F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 xml:space="preserve"> языках»  по  обучению русскому языку как иностранному </w:t>
            </w:r>
            <w:r w:rsidR="0055032F" w:rsidRPr="0055032F">
              <w:rPr>
                <w:rFonts w:ascii="PT Astra Serif" w:hAnsi="PT Astra Serif"/>
              </w:rPr>
              <w:t>для всех возрастных групп.</w:t>
            </w:r>
          </w:p>
          <w:p w:rsidR="0055032F" w:rsidRPr="0055032F" w:rsidRDefault="0055032F" w:rsidP="0055032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DE5041" w:rsidRPr="00DE5041" w:rsidTr="00A341B9">
        <w:trPr>
          <w:trHeight w:val="560"/>
        </w:trPr>
        <w:tc>
          <w:tcPr>
            <w:tcW w:w="2660" w:type="dxa"/>
            <w:vMerge w:val="restart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7194" w:type="dxa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Внедренческий</w:t>
            </w:r>
          </w:p>
        </w:tc>
      </w:tr>
      <w:tr w:rsidR="00DE5041" w:rsidRPr="00DE5041" w:rsidTr="00A341B9">
        <w:trPr>
          <w:trHeight w:val="2114"/>
        </w:trPr>
        <w:tc>
          <w:tcPr>
            <w:tcW w:w="2660" w:type="dxa"/>
            <w:vMerge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55032F" w:rsidRDefault="0055032F" w:rsidP="00EA72B4">
            <w:pPr>
              <w:pStyle w:val="aa"/>
              <w:numPr>
                <w:ilvl w:val="0"/>
                <w:numId w:val="8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Анкетирование родителей (законных представителей)</w:t>
            </w:r>
          </w:p>
          <w:p w:rsidR="0055032F" w:rsidRPr="0055032F" w:rsidRDefault="0055032F" w:rsidP="0055032F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 xml:space="preserve"> иностранных граждан с целью выявления особенностей речевого развития.</w:t>
            </w:r>
          </w:p>
          <w:p w:rsidR="0055032F" w:rsidRDefault="0055032F" w:rsidP="00EA72B4">
            <w:pPr>
              <w:pStyle w:val="aa"/>
              <w:numPr>
                <w:ilvl w:val="0"/>
                <w:numId w:val="8"/>
              </w:numPr>
              <w:spacing w:line="36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Реализация </w:t>
            </w:r>
            <w:r w:rsidR="00EA72B4" w:rsidRPr="00EA72B4">
              <w:rPr>
                <w:rFonts w:ascii="PT Astra Serif" w:hAnsi="PT Astra Serif"/>
              </w:rPr>
              <w:t xml:space="preserve"> </w:t>
            </w:r>
            <w:r w:rsidRPr="0055032F">
              <w:rPr>
                <w:rFonts w:ascii="PT Astra Serif" w:hAnsi="PT Astra Serif"/>
              </w:rPr>
              <w:t>рабочих</w:t>
            </w:r>
            <w:r>
              <w:rPr>
                <w:rFonts w:ascii="PT Astra Serif" w:hAnsi="PT Astra Serif"/>
              </w:rPr>
              <w:t xml:space="preserve">  программ</w:t>
            </w:r>
            <w:r w:rsidR="00EA72B4" w:rsidRPr="00EA72B4">
              <w:rPr>
                <w:rFonts w:ascii="PT Astra Serif" w:hAnsi="PT Astra Serif"/>
              </w:rPr>
              <w:t xml:space="preserve"> «Познаём</w:t>
            </w:r>
            <w:r>
              <w:rPr>
                <w:rFonts w:ascii="PT Astra Serif" w:hAnsi="PT Astra Serif"/>
              </w:rPr>
              <w:t xml:space="preserve"> </w:t>
            </w:r>
            <w:r w:rsidR="00EA72B4" w:rsidRPr="0055032F">
              <w:rPr>
                <w:rFonts w:ascii="PT Astra Serif" w:hAnsi="PT Astra Serif"/>
              </w:rPr>
              <w:t>мир на двух</w:t>
            </w:r>
          </w:p>
          <w:p w:rsidR="00EA72B4" w:rsidRPr="0055032F" w:rsidRDefault="00EA72B4" w:rsidP="0055032F">
            <w:pPr>
              <w:spacing w:line="360" w:lineRule="auto"/>
              <w:jc w:val="both"/>
              <w:rPr>
                <w:rFonts w:ascii="PT Astra Serif" w:hAnsi="PT Astra Serif"/>
              </w:rPr>
            </w:pPr>
            <w:r w:rsidRPr="0055032F">
              <w:rPr>
                <w:rFonts w:ascii="PT Astra Serif" w:hAnsi="PT Astra Serif"/>
              </w:rPr>
              <w:t xml:space="preserve"> языках».</w:t>
            </w:r>
          </w:p>
          <w:p w:rsidR="00DE5041" w:rsidRPr="00EA72B4" w:rsidRDefault="00DE5041" w:rsidP="00EA72B4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E5041" w:rsidRPr="00DE5041" w:rsidTr="00A341B9">
        <w:trPr>
          <w:trHeight w:val="415"/>
        </w:trPr>
        <w:tc>
          <w:tcPr>
            <w:tcW w:w="2660" w:type="dxa"/>
            <w:vMerge w:val="restart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7194" w:type="dxa"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50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Оценочный</w:t>
            </w:r>
          </w:p>
        </w:tc>
      </w:tr>
      <w:tr w:rsidR="00DE5041" w:rsidRPr="00DE5041" w:rsidTr="00A341B9">
        <w:trPr>
          <w:trHeight w:val="415"/>
        </w:trPr>
        <w:tc>
          <w:tcPr>
            <w:tcW w:w="2660" w:type="dxa"/>
            <w:vMerge/>
          </w:tcPr>
          <w:p w:rsidR="00DE5041" w:rsidRPr="00DE5041" w:rsidRDefault="00DE5041" w:rsidP="00A341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</w:tcPr>
          <w:p w:rsidR="00EA72B4" w:rsidRPr="00EA72B4" w:rsidRDefault="00EA72B4" w:rsidP="00BD0E4F">
            <w:pPr>
              <w:pStyle w:val="aa"/>
              <w:numPr>
                <w:ilvl w:val="0"/>
                <w:numId w:val="8"/>
              </w:numPr>
              <w:spacing w:line="360" w:lineRule="auto"/>
              <w:rPr>
                <w:rFonts w:ascii="PT Astra Serif" w:hAnsi="PT Astra Serif"/>
              </w:rPr>
            </w:pPr>
            <w:r w:rsidRPr="00EA72B4">
              <w:rPr>
                <w:rFonts w:ascii="PT Astra Serif" w:hAnsi="PT Astra Serif"/>
              </w:rPr>
              <w:t xml:space="preserve">Анализ, оценка и обобщение результатов реализации </w:t>
            </w:r>
          </w:p>
          <w:p w:rsidR="00EA72B4" w:rsidRPr="00EA72B4" w:rsidRDefault="00EA72B4" w:rsidP="00BD0E4F">
            <w:pPr>
              <w:spacing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EA72B4">
              <w:rPr>
                <w:rFonts w:ascii="PT Astra Serif" w:hAnsi="PT Astra Serif"/>
                <w:sz w:val="24"/>
                <w:szCs w:val="24"/>
              </w:rPr>
              <w:t xml:space="preserve">проекта. </w:t>
            </w:r>
          </w:p>
          <w:p w:rsidR="00EA72B4" w:rsidRPr="00EA72B4" w:rsidRDefault="00EA72B4" w:rsidP="00BD0E4F">
            <w:pPr>
              <w:pStyle w:val="aa"/>
              <w:numPr>
                <w:ilvl w:val="0"/>
                <w:numId w:val="8"/>
              </w:numPr>
              <w:spacing w:line="360" w:lineRule="auto"/>
              <w:rPr>
                <w:rFonts w:ascii="PT Astra Serif" w:eastAsiaTheme="minorHAnsi" w:hAnsi="PT Astra Serif" w:cstheme="minorBidi"/>
                <w:lang w:eastAsia="en-US"/>
              </w:rPr>
            </w:pPr>
            <w:r w:rsidRPr="00EA72B4">
              <w:rPr>
                <w:rFonts w:ascii="PT Astra Serif" w:hAnsi="PT Astra Serif"/>
              </w:rPr>
              <w:t xml:space="preserve">Определение перспектив дальнейшей работы с детьми </w:t>
            </w:r>
          </w:p>
          <w:p w:rsidR="00DE5041" w:rsidRPr="00EA72B4" w:rsidRDefault="00EA72B4" w:rsidP="00BD0E4F">
            <w:pPr>
              <w:spacing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EA72B4">
              <w:rPr>
                <w:rFonts w:ascii="PT Astra Serif" w:hAnsi="PT Astra Serif"/>
                <w:sz w:val="24"/>
                <w:szCs w:val="24"/>
              </w:rPr>
              <w:t>и</w:t>
            </w:r>
            <w:r w:rsidR="0055032F">
              <w:rPr>
                <w:rFonts w:ascii="PT Astra Serif" w:hAnsi="PT Astra Serif"/>
                <w:sz w:val="24"/>
                <w:szCs w:val="24"/>
              </w:rPr>
              <w:t>ностранных граждан.</w:t>
            </w:r>
          </w:p>
        </w:tc>
      </w:tr>
    </w:tbl>
    <w:p w:rsidR="00DE5041" w:rsidRPr="00DE5041" w:rsidRDefault="00DE5041" w:rsidP="00DE5041">
      <w:pPr>
        <w:spacing w:after="0"/>
        <w:ind w:firstLine="709"/>
        <w:jc w:val="both"/>
        <w:rPr>
          <w:rFonts w:ascii="PT Astra Serif" w:hAnsi="PT Astra Serif"/>
        </w:rPr>
      </w:pPr>
    </w:p>
    <w:p w:rsidR="00786AAB" w:rsidRDefault="00786AAB" w:rsidP="00792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2B4" w:rsidRDefault="000352B4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3B78" w:rsidRDefault="00B13B78" w:rsidP="000352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04A5" w:rsidRDefault="001804A5" w:rsidP="00B13B78">
      <w:pPr>
        <w:pStyle w:val="a3"/>
      </w:pPr>
    </w:p>
    <w:p w:rsidR="0093199F" w:rsidRDefault="0093199F" w:rsidP="00BD0E4F">
      <w:pPr>
        <w:pStyle w:val="a3"/>
        <w:rPr>
          <w:b/>
        </w:rPr>
      </w:pPr>
    </w:p>
    <w:p w:rsidR="0093199F" w:rsidRDefault="0093199F" w:rsidP="0093199F">
      <w:pPr>
        <w:pStyle w:val="a3"/>
        <w:jc w:val="center"/>
        <w:rPr>
          <w:b/>
        </w:rPr>
      </w:pPr>
      <w:r w:rsidRPr="0093199F">
        <w:rPr>
          <w:b/>
        </w:rPr>
        <w:t>Заключение</w:t>
      </w:r>
    </w:p>
    <w:p w:rsidR="009B5735" w:rsidRPr="00BD0E4F" w:rsidRDefault="009B5735" w:rsidP="00BD0E4F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0E4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«Язык — это не генетический подарок, это социальный подарок. Изучая новый</w:t>
      </w:r>
      <w:r w:rsidR="00BD0E4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D0E4F">
        <w:rPr>
          <w:rFonts w:ascii="PT Astra Serif" w:eastAsia="Times New Roman" w:hAnsi="PT Astra Serif" w:cs="Times New Roman"/>
          <w:sz w:val="24"/>
          <w:szCs w:val="24"/>
          <w:lang w:eastAsia="ru-RU"/>
        </w:rPr>
        <w:t>язык, вы становитесь членом клуба — сообщества носителей этого языка»</w:t>
      </w:r>
    </w:p>
    <w:p w:rsidR="0093199F" w:rsidRDefault="00BD0E4F" w:rsidP="0055032F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9B5735" w:rsidRPr="00BD0E4F">
        <w:rPr>
          <w:rFonts w:ascii="PT Astra Serif" w:eastAsia="Times New Roman" w:hAnsi="PT Astra Serif" w:cs="Times New Roman"/>
          <w:sz w:val="24"/>
          <w:szCs w:val="24"/>
          <w:lang w:eastAsia="ru-RU"/>
        </w:rPr>
        <w:t>(Френк Смит)</w:t>
      </w:r>
    </w:p>
    <w:p w:rsidR="0055032F" w:rsidRPr="0055032F" w:rsidRDefault="0055032F" w:rsidP="0055032F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032F" w:rsidRPr="00B87A43" w:rsidRDefault="0055032F" w:rsidP="0055032F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Pr="00B87A43">
        <w:rPr>
          <w:rFonts w:ascii="PT Astra Serif" w:eastAsia="Times New Roman" w:hAnsi="PT Astra Serif" w:cs="Times New Roman"/>
          <w:sz w:val="24"/>
          <w:szCs w:val="24"/>
          <w:lang w:eastAsia="ru-RU"/>
        </w:rPr>
        <w:t>Изучение педагогической литературы по проблеме формирования устной русской речи у детей иностранных граждан показало, что</w:t>
      </w:r>
      <w:r w:rsidRPr="00B87A43">
        <w:rPr>
          <w:rFonts w:ascii="PT Astra Serif" w:hAnsi="PT Astra Serif" w:cs="Times New Roman"/>
          <w:sz w:val="24"/>
          <w:szCs w:val="24"/>
        </w:rPr>
        <w:t xml:space="preserve"> данной проблеме до настоящего времени уделялось недостаточно внимания. Несмотря на то, что в отдельных источниках встречаются упоминания о данной проблеме, готовых методик направленных именно на определение особенностей речи у детей иностранных граждан  и ее обогащение выявлено не было.</w:t>
      </w:r>
    </w:p>
    <w:p w:rsidR="0055032F" w:rsidRPr="00B87A43" w:rsidRDefault="0055032F" w:rsidP="0055032F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87A4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Детский возраст – наиболее благоприятное  время для усвоения разных языков. </w:t>
      </w:r>
      <w:r w:rsidRPr="00B87A43">
        <w:rPr>
          <w:rFonts w:ascii="PT Astra Serif" w:hAnsi="PT Astra Serif" w:cs="Times New Roman"/>
          <w:sz w:val="24"/>
          <w:szCs w:val="24"/>
        </w:rPr>
        <w:t xml:space="preserve">Это обусловлено особенностями детской психики и пластичностью речевого аппарата.  Чем младше ребенок, тем больше шансов овладеть вторым </w:t>
      </w:r>
      <w:r w:rsidRPr="00B87A43">
        <w:rPr>
          <w:rStyle w:val="ae"/>
          <w:rFonts w:ascii="PT Astra Serif" w:hAnsi="PT Astra Serif" w:cs="Times New Roman"/>
          <w:sz w:val="24"/>
          <w:szCs w:val="24"/>
        </w:rPr>
        <w:t>языком</w:t>
      </w:r>
      <w:r w:rsidRPr="00B87A4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87A43">
        <w:rPr>
          <w:rFonts w:ascii="PT Astra Serif" w:hAnsi="PT Astra Serif" w:cs="Times New Roman"/>
          <w:sz w:val="24"/>
          <w:szCs w:val="24"/>
        </w:rPr>
        <w:t>в максимальном объеме и с естественным произношением.</w:t>
      </w:r>
    </w:p>
    <w:p w:rsidR="0055032F" w:rsidRPr="00B87A43" w:rsidRDefault="0055032F" w:rsidP="0055032F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87A43">
        <w:rPr>
          <w:rFonts w:ascii="PT Astra Serif" w:hAnsi="PT Astra Serif" w:cs="Times New Roman"/>
          <w:sz w:val="24"/>
          <w:szCs w:val="24"/>
        </w:rPr>
        <w:t xml:space="preserve">   В ходе реализации проекта «Я говорю на двух языках» в рамках рабочих программ  будет выполнена большая профилактическая работа с детьми иностранных граждан, целью которой будет являться формирование, развитие устной русской речи. </w:t>
      </w:r>
    </w:p>
    <w:p w:rsidR="0055032F" w:rsidRPr="00B87A43" w:rsidRDefault="0055032F" w:rsidP="0055032F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87A43">
        <w:rPr>
          <w:rFonts w:ascii="PT Astra Serif" w:hAnsi="PT Astra Serif" w:cs="Times New Roman"/>
          <w:sz w:val="24"/>
          <w:szCs w:val="24"/>
        </w:rPr>
        <w:t xml:space="preserve">   Естественным источником мотивом, побуждающих детей к речи на русском языке следует считать специально организованную игровую ситуацию. Поэтому игровая ситуация является основным методическим приёмом,  служащим для реализации рабочих программ.</w:t>
      </w:r>
    </w:p>
    <w:p w:rsidR="0055032F" w:rsidRPr="00B87A43" w:rsidRDefault="0055032F" w:rsidP="0055032F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87A43">
        <w:rPr>
          <w:rFonts w:ascii="PT Astra Serif" w:hAnsi="PT Astra Serif" w:cs="Times New Roman"/>
          <w:sz w:val="24"/>
          <w:szCs w:val="24"/>
        </w:rPr>
        <w:t xml:space="preserve">   Процесс формирования, развития устной русской речи у детей иностранных граждан должен быть систематическим, целенаправленным, планомерным.</w:t>
      </w:r>
    </w:p>
    <w:p w:rsidR="0055032F" w:rsidRPr="00B87A43" w:rsidRDefault="0055032F" w:rsidP="0055032F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87A43">
        <w:rPr>
          <w:rFonts w:ascii="PT Astra Serif" w:hAnsi="PT Astra Serif" w:cs="Times New Roman"/>
          <w:sz w:val="24"/>
          <w:szCs w:val="24"/>
        </w:rPr>
        <w:t xml:space="preserve">   Предполагается, что  дети иностранных граждан к завершению посещения подготовительной к школе группы овладеют русским языком как родным, у них  увеличится словарный запас, разовьются навыки и умения во всех видах речевой деятельности, дети будут понимать в полном объёме речь говорящего,   вступать в диалог, уметь выразить себя.</w:t>
      </w:r>
    </w:p>
    <w:p w:rsidR="0055032F" w:rsidRPr="00293817" w:rsidRDefault="0055032F" w:rsidP="005503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иностранных граждан по окончанию посещения дошкольного образовательного учреждения будут полностью готовы к успешному образовательному процессу в школе. У детей данной категории в дальнейшем сложится положительная социализация.</w:t>
      </w:r>
    </w:p>
    <w:p w:rsidR="0055032F" w:rsidRDefault="0055032F" w:rsidP="005503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B2" w:rsidRDefault="00B47AB2" w:rsidP="00D724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7AB2" w:rsidRDefault="00B47AB2" w:rsidP="00D724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242E" w:rsidRDefault="00D7242E" w:rsidP="00D724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199F" w:rsidRDefault="0093199F" w:rsidP="006E53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FB1" w:rsidRDefault="00932FB1" w:rsidP="006E53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2B4" w:rsidRDefault="006E5361" w:rsidP="006E53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6E5361" w:rsidTr="00FC684D">
        <w:tc>
          <w:tcPr>
            <w:tcW w:w="675" w:type="dxa"/>
          </w:tcPr>
          <w:p w:rsidR="006E5361" w:rsidRPr="006E5361" w:rsidRDefault="006E5361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</w:tcPr>
          <w:p w:rsidR="00B47AB2" w:rsidRPr="006E5361" w:rsidRDefault="006E5361" w:rsidP="00B47AB2">
            <w:pPr>
              <w:pStyle w:val="a3"/>
              <w:jc w:val="both"/>
              <w:rPr>
                <w:bCs/>
              </w:rPr>
            </w:pPr>
            <w:r w:rsidRPr="006E5361">
              <w:rPr>
                <w:bCs/>
              </w:rPr>
              <w:t>Аврорин В. А. Проблемы двуязычия и многоязычия // Двуязычие и школа. – 2002. - №6.</w:t>
            </w:r>
          </w:p>
        </w:tc>
      </w:tr>
      <w:tr w:rsidR="006E5361" w:rsidTr="00FC684D">
        <w:tc>
          <w:tcPr>
            <w:tcW w:w="675" w:type="dxa"/>
          </w:tcPr>
          <w:p w:rsidR="006E5361" w:rsidRPr="006E5361" w:rsidRDefault="006E5361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9" w:type="dxa"/>
          </w:tcPr>
          <w:p w:rsidR="006E5361" w:rsidRPr="00EB3EA2" w:rsidRDefault="00EB3EA2" w:rsidP="00B47AB2">
            <w:pPr>
              <w:pStyle w:val="a3"/>
              <w:jc w:val="both"/>
            </w:pPr>
            <w:r>
              <w:t>Выготский Л.С. К вопросу о многоязычии в детском возрасте. // Собр. соч. – М.: Педагогика, 2003.</w:t>
            </w:r>
          </w:p>
        </w:tc>
      </w:tr>
      <w:tr w:rsidR="00EB3EA2" w:rsidTr="00FC684D">
        <w:tc>
          <w:tcPr>
            <w:tcW w:w="675" w:type="dxa"/>
          </w:tcPr>
          <w:p w:rsidR="00EB3EA2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</w:tcPr>
          <w:p w:rsidR="00EB3EA2" w:rsidRPr="00EB3EA2" w:rsidRDefault="00EB3EA2" w:rsidP="00B47AB2">
            <w:pPr>
              <w:pStyle w:val="a3"/>
              <w:spacing w:line="276" w:lineRule="auto"/>
              <w:jc w:val="both"/>
              <w:rPr>
                <w:bCs/>
              </w:rPr>
            </w:pPr>
            <w:r w:rsidRPr="00EB3EA2">
              <w:rPr>
                <w:bCs/>
              </w:rPr>
              <w:t>Вишневская Г. М. Билингвизм и его аспекты. Иваново, 1997.</w:t>
            </w:r>
          </w:p>
        </w:tc>
      </w:tr>
      <w:tr w:rsidR="00F60E75" w:rsidTr="00FC684D">
        <w:tc>
          <w:tcPr>
            <w:tcW w:w="675" w:type="dxa"/>
          </w:tcPr>
          <w:p w:rsidR="00F60E75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9" w:type="dxa"/>
          </w:tcPr>
          <w:p w:rsidR="00F60E75" w:rsidRPr="00EB3EA2" w:rsidRDefault="00F60E75" w:rsidP="00B47AB2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Гришина Е. Е. </w:t>
            </w:r>
            <w:r w:rsidRPr="00D7242E">
              <w:rPr>
                <w:bCs/>
              </w:rPr>
              <w:t>Краткий словарь иностранных слов: ок. 8000 еди</w:t>
            </w:r>
            <w:r>
              <w:rPr>
                <w:bCs/>
              </w:rPr>
              <w:t>ниц /</w:t>
            </w:r>
            <w:r w:rsidR="00444467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D7242E">
              <w:rPr>
                <w:bCs/>
              </w:rPr>
              <w:t xml:space="preserve"> – М.</w:t>
            </w:r>
            <w:r>
              <w:rPr>
                <w:bCs/>
              </w:rPr>
              <w:t xml:space="preserve">: Астрель: АСТ, 2005. </w:t>
            </w:r>
          </w:p>
        </w:tc>
      </w:tr>
      <w:tr w:rsidR="00EB3EA2" w:rsidTr="00FC684D">
        <w:tc>
          <w:tcPr>
            <w:tcW w:w="675" w:type="dxa"/>
          </w:tcPr>
          <w:p w:rsidR="00EB3EA2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</w:tcPr>
          <w:p w:rsidR="00EB3EA2" w:rsidRPr="00EB3EA2" w:rsidRDefault="00EB3EA2" w:rsidP="00B47AB2">
            <w:pPr>
              <w:pStyle w:val="a3"/>
              <w:spacing w:line="276" w:lineRule="auto"/>
              <w:jc w:val="both"/>
              <w:rPr>
                <w:bCs/>
              </w:rPr>
            </w:pPr>
            <w:r>
              <w:t>Елисеева М.Б., Круглякова Т.А., Цейтлин С.Н. Проблема детской речи: Металингвистические способности ребенка. Билингвизм: РГПУ им. Герцена Постоянно действующий семинар по детской речи.</w:t>
            </w:r>
            <w:r w:rsidR="00444467">
              <w:t>//</w:t>
            </w:r>
            <w:r>
              <w:t xml:space="preserve"> – М. 1996.</w:t>
            </w:r>
          </w:p>
        </w:tc>
      </w:tr>
      <w:tr w:rsidR="00F60E75" w:rsidTr="00FC684D">
        <w:tc>
          <w:tcPr>
            <w:tcW w:w="675" w:type="dxa"/>
          </w:tcPr>
          <w:p w:rsidR="00F60E75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</w:tcPr>
          <w:p w:rsidR="00F60E75" w:rsidRDefault="00444467" w:rsidP="00B47AB2">
            <w:pPr>
              <w:pStyle w:val="a3"/>
              <w:spacing w:line="276" w:lineRule="auto"/>
              <w:jc w:val="both"/>
            </w:pPr>
            <w:r>
              <w:t>Константинова А.В., Печурина Л.И. Коррекционное обучение грамоте детей</w:t>
            </w:r>
            <w:r w:rsidR="00FC684D">
              <w:t xml:space="preserve"> </w:t>
            </w:r>
            <w:r>
              <w:t>-билингвов - Школьный логопед. //- 2009. - № 3</w:t>
            </w:r>
          </w:p>
        </w:tc>
      </w:tr>
      <w:tr w:rsidR="00EB3EA2" w:rsidTr="00FC684D">
        <w:tc>
          <w:tcPr>
            <w:tcW w:w="675" w:type="dxa"/>
          </w:tcPr>
          <w:p w:rsidR="00EB3EA2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79" w:type="dxa"/>
          </w:tcPr>
          <w:p w:rsidR="00EB3EA2" w:rsidRPr="00D7242E" w:rsidRDefault="00F60E75" w:rsidP="00B47AB2">
            <w:pPr>
              <w:pStyle w:val="a3"/>
              <w:spacing w:line="276" w:lineRule="auto"/>
              <w:jc w:val="both"/>
            </w:pPr>
            <w:r w:rsidRPr="00D7242E">
              <w:rPr>
                <w:bCs/>
              </w:rPr>
              <w:t>Курнешова Л. Е.. Особенности обучения детей дошкольного возраста в условиях многоязычия /</w:t>
            </w:r>
            <w:r w:rsidR="00444467">
              <w:rPr>
                <w:bCs/>
              </w:rPr>
              <w:t xml:space="preserve">/ </w:t>
            </w:r>
            <w:r w:rsidRPr="00D7242E">
              <w:rPr>
                <w:bCs/>
              </w:rPr>
              <w:t>– М.: Центр «Школьная книга», 2007.</w:t>
            </w:r>
          </w:p>
        </w:tc>
      </w:tr>
      <w:tr w:rsidR="00444467" w:rsidTr="00FC684D">
        <w:tc>
          <w:tcPr>
            <w:tcW w:w="675" w:type="dxa"/>
          </w:tcPr>
          <w:p w:rsidR="00444467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79" w:type="dxa"/>
          </w:tcPr>
          <w:p w:rsidR="00444467" w:rsidRPr="00444467" w:rsidRDefault="00444467" w:rsidP="00B47AB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467">
              <w:rPr>
                <w:rFonts w:ascii="Times New Roman" w:hAnsi="Times New Roman" w:cs="Times New Roman"/>
                <w:sz w:val="24"/>
                <w:szCs w:val="24"/>
              </w:rPr>
              <w:t>Микляева Н.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Дети-билингвы в детском саду. М</w:t>
            </w:r>
            <w:r w:rsidRPr="00444467">
              <w:rPr>
                <w:rFonts w:ascii="Times New Roman" w:hAnsi="Times New Roman" w:cs="Times New Roman"/>
                <w:sz w:val="24"/>
                <w:szCs w:val="24"/>
              </w:rPr>
              <w:t xml:space="preserve">етод, пособие.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- </w:t>
            </w:r>
            <w:r w:rsidR="00FC684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444467">
              <w:rPr>
                <w:rFonts w:ascii="Times New Roman" w:hAnsi="Times New Roman" w:cs="Times New Roman"/>
                <w:sz w:val="24"/>
                <w:szCs w:val="24"/>
              </w:rPr>
              <w:t>Сфера, 2012.</w:t>
            </w:r>
          </w:p>
        </w:tc>
      </w:tr>
      <w:tr w:rsidR="00FC684D" w:rsidTr="00FC684D">
        <w:tc>
          <w:tcPr>
            <w:tcW w:w="675" w:type="dxa"/>
          </w:tcPr>
          <w:p w:rsidR="00FC684D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79" w:type="dxa"/>
          </w:tcPr>
          <w:p w:rsidR="00FC684D" w:rsidRPr="00FC684D" w:rsidRDefault="00FC684D" w:rsidP="00B47AB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4D">
              <w:rPr>
                <w:rFonts w:ascii="Times New Roman" w:hAnsi="Times New Roman" w:cs="Times New Roman"/>
                <w:sz w:val="24"/>
                <w:szCs w:val="24"/>
              </w:rPr>
              <w:t>Михайлова М.М. Двуязычие: принципы и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- </w:t>
            </w:r>
            <w:r w:rsidRPr="00FC684D">
              <w:rPr>
                <w:rFonts w:ascii="Times New Roman" w:hAnsi="Times New Roman" w:cs="Times New Roman"/>
                <w:sz w:val="24"/>
                <w:szCs w:val="24"/>
              </w:rPr>
              <w:t xml:space="preserve"> М.1998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42E" w:rsidTr="00FC684D">
        <w:tc>
          <w:tcPr>
            <w:tcW w:w="675" w:type="dxa"/>
          </w:tcPr>
          <w:p w:rsidR="00D7242E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79" w:type="dxa"/>
          </w:tcPr>
          <w:p w:rsidR="00D7242E" w:rsidRPr="00F60E75" w:rsidRDefault="00F60E75" w:rsidP="00B47AB2">
            <w:pPr>
              <w:pStyle w:val="a3"/>
              <w:spacing w:line="276" w:lineRule="auto"/>
              <w:jc w:val="both"/>
              <w:rPr>
                <w:bCs/>
              </w:rPr>
            </w:pPr>
            <w:r w:rsidRPr="00F60E75">
              <w:rPr>
                <w:bCs/>
              </w:rPr>
              <w:t>Протасова Е. Ю., Родина Н. М. Многоязычие в детском возрасте. Книга для преподавателей и родителей.</w:t>
            </w:r>
            <w:r w:rsidR="00444467">
              <w:rPr>
                <w:bCs/>
              </w:rPr>
              <w:t>//</w:t>
            </w:r>
            <w:r w:rsidRPr="00F60E75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F60E75">
              <w:rPr>
                <w:bCs/>
              </w:rPr>
              <w:t>М.: Издательский центр «Академия», 2003.</w:t>
            </w:r>
          </w:p>
        </w:tc>
      </w:tr>
      <w:tr w:rsidR="00D7242E" w:rsidTr="00FC684D">
        <w:tc>
          <w:tcPr>
            <w:tcW w:w="675" w:type="dxa"/>
          </w:tcPr>
          <w:p w:rsidR="00D7242E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79" w:type="dxa"/>
          </w:tcPr>
          <w:p w:rsidR="00D7242E" w:rsidRPr="00F60E75" w:rsidRDefault="00F60E75" w:rsidP="00B47A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Е.Ю., Родина Н.М. Многоязычие в детском возрасте.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C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СПб.: </w:t>
            </w:r>
            <w:r w:rsidRPr="00E3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Златоуст, 2005</w:t>
            </w:r>
            <w:r w:rsidR="00FC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0E75" w:rsidTr="00FC684D">
        <w:tc>
          <w:tcPr>
            <w:tcW w:w="675" w:type="dxa"/>
          </w:tcPr>
          <w:p w:rsidR="00F60E75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79" w:type="dxa"/>
          </w:tcPr>
          <w:p w:rsidR="00F60E75" w:rsidRPr="00E33D54" w:rsidRDefault="00F60E75" w:rsidP="00B47A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Е.Ю., Родина Н.М. О детском двуязычии в ДОУ и семье.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3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АРКТИ,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684D" w:rsidTr="00FC684D">
        <w:tc>
          <w:tcPr>
            <w:tcW w:w="675" w:type="dxa"/>
          </w:tcPr>
          <w:p w:rsidR="00FC684D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79" w:type="dxa"/>
          </w:tcPr>
          <w:p w:rsidR="00FC684D" w:rsidRPr="00E33D54" w:rsidRDefault="00FC684D" w:rsidP="00B47A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4D">
              <w:rPr>
                <w:rFonts w:ascii="Times New Roman" w:hAnsi="Times New Roman" w:cs="Times New Roman"/>
                <w:sz w:val="24"/>
                <w:szCs w:val="24"/>
              </w:rPr>
              <w:t>Протасова Е.Ю. Психолого - педагогические и лингводидактические основы двуязычного воспитания в д/саду.// - М.: Просвещение. 1996</w:t>
            </w:r>
            <w:r>
              <w:t xml:space="preserve">. </w:t>
            </w:r>
          </w:p>
        </w:tc>
      </w:tr>
      <w:tr w:rsidR="00FC684D" w:rsidTr="00FC684D">
        <w:tc>
          <w:tcPr>
            <w:tcW w:w="675" w:type="dxa"/>
          </w:tcPr>
          <w:p w:rsidR="00FC684D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79" w:type="dxa"/>
          </w:tcPr>
          <w:p w:rsidR="00FC684D" w:rsidRPr="00FC684D" w:rsidRDefault="00FC684D" w:rsidP="00B47A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4D">
              <w:rPr>
                <w:rFonts w:ascii="Times New Roman" w:hAnsi="Times New Roman" w:cs="Times New Roman"/>
                <w:sz w:val="24"/>
                <w:szCs w:val="24"/>
              </w:rPr>
              <w:t>Харенкова А. В. Анализ особенностей речевого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билингвов</w:t>
            </w:r>
            <w:r w:rsidRPr="00FC684D">
              <w:rPr>
                <w:rFonts w:ascii="Times New Roman" w:hAnsi="Times New Roman" w:cs="Times New Roman"/>
                <w:sz w:val="24"/>
                <w:szCs w:val="24"/>
              </w:rPr>
              <w:t xml:space="preserve">// Проблемы современного образования. №2. – 2013. </w:t>
            </w:r>
          </w:p>
        </w:tc>
      </w:tr>
      <w:tr w:rsidR="00F60E75" w:rsidTr="00FC684D">
        <w:tc>
          <w:tcPr>
            <w:tcW w:w="675" w:type="dxa"/>
          </w:tcPr>
          <w:p w:rsidR="00F60E75" w:rsidRDefault="00FC684D" w:rsidP="00B47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79" w:type="dxa"/>
          </w:tcPr>
          <w:p w:rsidR="00F60E75" w:rsidRPr="00F60E75" w:rsidRDefault="00F60E75" w:rsidP="00B47A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75">
              <w:rPr>
                <w:rFonts w:ascii="Times New Roman" w:hAnsi="Times New Roman" w:cs="Times New Roman"/>
                <w:bCs/>
                <w:sz w:val="24"/>
                <w:szCs w:val="24"/>
              </w:rPr>
              <w:t>Чиршева Г. Н. Особенности формирования лексикона ребенка</w:t>
            </w:r>
            <w:r w:rsidR="00FC6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0E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C6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0E75">
              <w:rPr>
                <w:rFonts w:ascii="Times New Roman" w:hAnsi="Times New Roman" w:cs="Times New Roman"/>
                <w:bCs/>
                <w:sz w:val="24"/>
                <w:szCs w:val="24"/>
              </w:rPr>
              <w:t>билингвина// Проблемы детской речи. - Спб.: Образование, 2001. - №5.</w:t>
            </w:r>
          </w:p>
        </w:tc>
      </w:tr>
    </w:tbl>
    <w:p w:rsidR="00E33D54" w:rsidRDefault="00E33D54" w:rsidP="00B47AB2">
      <w:pPr>
        <w:spacing w:after="0"/>
        <w:jc w:val="both"/>
      </w:pPr>
    </w:p>
    <w:p w:rsidR="00BE4893" w:rsidRDefault="00BE4893" w:rsidP="00552D27">
      <w:pPr>
        <w:spacing w:after="0" w:line="360" w:lineRule="auto"/>
        <w:jc w:val="both"/>
      </w:pPr>
    </w:p>
    <w:p w:rsidR="003513C1" w:rsidRPr="00E33D54" w:rsidRDefault="003513C1" w:rsidP="00351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3C1" w:rsidRDefault="003513C1" w:rsidP="003513C1">
      <w:pPr>
        <w:pStyle w:val="a3"/>
      </w:pPr>
    </w:p>
    <w:p w:rsidR="002745F8" w:rsidRDefault="002745F8" w:rsidP="00E22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2436" w:rsidRDefault="00E22436" w:rsidP="00E22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45F8" w:rsidRDefault="002745F8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45F8" w:rsidRDefault="002745F8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45F8" w:rsidRDefault="002745F8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45F8" w:rsidRDefault="00932FB1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301312" wp14:editId="6F585362">
            <wp:simplePos x="0" y="0"/>
            <wp:positionH relativeFrom="column">
              <wp:posOffset>-491490</wp:posOffset>
            </wp:positionH>
            <wp:positionV relativeFrom="paragraph">
              <wp:posOffset>-45720</wp:posOffset>
            </wp:positionV>
            <wp:extent cx="7096125" cy="10201275"/>
            <wp:effectExtent l="0" t="0" r="0" b="0"/>
            <wp:wrapNone/>
            <wp:docPr id="1" name="Рисунок 1" descr="C:\Users\User\Downloads\фон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фон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436" w:rsidRDefault="00E22436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45F8" w:rsidRDefault="002745F8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436" w:rsidRDefault="00E22436" w:rsidP="00E224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</w:t>
      </w:r>
    </w:p>
    <w:p w:rsidR="00E22436" w:rsidRPr="00E22436" w:rsidRDefault="00E22436" w:rsidP="00E224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684D" w:rsidRDefault="00FC684D" w:rsidP="00FC68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436" w:rsidRPr="00DD7FAD" w:rsidRDefault="00DD7FAD" w:rsidP="00E224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112E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D7FAD" w:rsidRPr="00DD7FAD" w:rsidRDefault="00DD7FAD" w:rsidP="00E22436">
      <w:pPr>
        <w:rPr>
          <w:rFonts w:ascii="Times New Roman" w:hAnsi="Times New Roman" w:cs="Times New Roman"/>
          <w:b/>
          <w:sz w:val="28"/>
          <w:szCs w:val="28"/>
        </w:rPr>
      </w:pPr>
    </w:p>
    <w:p w:rsidR="00FC684D" w:rsidRDefault="00FC684D" w:rsidP="00FC68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684D" w:rsidRPr="00A62B28" w:rsidRDefault="00FC684D" w:rsidP="00FC684D">
      <w:pPr>
        <w:jc w:val="center"/>
        <w:rPr>
          <w:rStyle w:val="a9"/>
          <w:rFonts w:ascii="Times New Roman" w:hAnsi="Times New Roman" w:cs="Times New Roman"/>
          <w:b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 ДЛЯ РОДИТЕЛЕЙ</w:t>
      </w:r>
    </w:p>
    <w:p w:rsidR="00FC684D" w:rsidRPr="00DD7FAD" w:rsidRDefault="00DD7FAD" w:rsidP="00FC684D">
      <w:pPr>
        <w:pStyle w:val="a7"/>
        <w:jc w:val="center"/>
        <w:rPr>
          <w:rStyle w:val="a9"/>
          <w:b/>
          <w:color w:val="0000FF"/>
          <w:sz w:val="36"/>
          <w:szCs w:val="36"/>
        </w:rPr>
      </w:pPr>
      <w:r w:rsidRPr="00DD7FAD">
        <w:rPr>
          <w:rStyle w:val="a9"/>
          <w:b/>
          <w:color w:val="0000FF"/>
          <w:sz w:val="36"/>
          <w:szCs w:val="36"/>
        </w:rPr>
        <w:t>«ВЫЯВЛЕНИЕ ОСОБЕННОСТЕЙ РЕЧЕВОГО РАЗВИТИЯ»</w:t>
      </w:r>
    </w:p>
    <w:p w:rsidR="002745F8" w:rsidRPr="00E22436" w:rsidRDefault="00E22436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1.</w:t>
      </w:r>
    </w:p>
    <w:p w:rsidR="00FC684D" w:rsidRDefault="00FC684D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B13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684D" w:rsidRDefault="00FC684D" w:rsidP="00DD7FAD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2436" w:rsidRDefault="00E22436" w:rsidP="00B47AB2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2FB1" w:rsidRDefault="00932FB1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2FB1" w:rsidRDefault="00932FB1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2FB1" w:rsidRDefault="00932FB1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2FB1" w:rsidRDefault="00932FB1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2FB1" w:rsidRDefault="00932FB1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2FB1" w:rsidRDefault="00932FB1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3B78" w:rsidRPr="00B13B78" w:rsidRDefault="00B13B78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b/>
          <w:bCs/>
          <w:lang w:eastAsia="ru-RU"/>
        </w:rPr>
        <w:t>Анкета</w:t>
      </w:r>
    </w:p>
    <w:p w:rsidR="00B13B78" w:rsidRPr="00B13B78" w:rsidRDefault="00B13B78" w:rsidP="00FC68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b/>
          <w:bCs/>
          <w:lang w:eastAsia="ru-RU"/>
        </w:rPr>
        <w:t>для родителей</w:t>
      </w:r>
    </w:p>
    <w:p w:rsidR="00B13B78" w:rsidRPr="00B13B78" w:rsidRDefault="00B13B78" w:rsidP="00FC6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b/>
          <w:color w:val="2B2C30"/>
          <w:lang w:eastAsia="ru-RU"/>
        </w:rPr>
        <w:t>УВАЖАЕМЫЕ РОДИТЕЛИ!</w:t>
      </w:r>
    </w:p>
    <w:p w:rsidR="00B13B78" w:rsidRPr="00B13B78" w:rsidRDefault="00DD7FAD" w:rsidP="00DD7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C30"/>
          <w:lang w:eastAsia="ru-RU"/>
        </w:rPr>
        <w:lastRenderedPageBreak/>
        <w:t xml:space="preserve">   </w:t>
      </w:r>
      <w:r w:rsidR="00B13B78" w:rsidRPr="00B13B78">
        <w:rPr>
          <w:rFonts w:ascii="Times New Roman" w:eastAsia="Times New Roman" w:hAnsi="Times New Roman" w:cs="Times New Roman"/>
          <w:color w:val="2B2C30"/>
          <w:lang w:eastAsia="ru-RU"/>
        </w:rPr>
        <w:t>Ответьте, пожалуйста, на вопросы данной анкеты. В предлагаемых вариантах ответов выберите тот, который совпадает с Вашим мнением, и обведите его кружком. Если Ваше мнение не удалось предусмотреть, напишите свой ответ.</w:t>
      </w:r>
    </w:p>
    <w:p w:rsidR="00B13B78" w:rsidRPr="001112EC" w:rsidRDefault="00B13B78" w:rsidP="001112EC">
      <w:pPr>
        <w:pStyle w:val="aa"/>
        <w:numPr>
          <w:ilvl w:val="0"/>
          <w:numId w:val="9"/>
        </w:numPr>
        <w:spacing w:line="360" w:lineRule="auto"/>
      </w:pPr>
      <w:r w:rsidRPr="001112EC">
        <w:t>Ф.И.О. ________________________________________</w:t>
      </w:r>
      <w:r w:rsidR="00DD7FAD" w:rsidRPr="001112EC">
        <w:t>_______</w:t>
      </w:r>
    </w:p>
    <w:p w:rsidR="00B13B78" w:rsidRPr="00DD7FAD" w:rsidRDefault="00B13B78" w:rsidP="00DD7FA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матери. ____________________________________</w:t>
      </w:r>
    </w:p>
    <w:p w:rsidR="00B13B78" w:rsidRPr="00DD7FAD" w:rsidRDefault="00B13B78" w:rsidP="00DD7FA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владения матери другими языками?</w:t>
      </w:r>
    </w:p>
    <w:p w:rsidR="00B13B78" w:rsidRPr="00B13B78" w:rsidRDefault="00B13B78" w:rsidP="00DD7F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i/>
          <w:iCs/>
          <w:lang w:eastAsia="ru-RU"/>
        </w:rPr>
        <w:t>а) владеет только родным языком</w:t>
      </w:r>
    </w:p>
    <w:p w:rsidR="00B13B78" w:rsidRPr="00B13B78" w:rsidRDefault="00B13B78" w:rsidP="00DD7F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i/>
          <w:iCs/>
          <w:lang w:eastAsia="ru-RU"/>
        </w:rPr>
        <w:t>б) владеет и общается с ребенком еще и на _____________</w:t>
      </w:r>
      <w:r w:rsidR="00DD7FAD">
        <w:rPr>
          <w:rFonts w:ascii="Times New Roman" w:eastAsia="Times New Roman" w:hAnsi="Times New Roman" w:cs="Times New Roman"/>
          <w:i/>
          <w:iCs/>
          <w:lang w:eastAsia="ru-RU"/>
        </w:rPr>
        <w:t>______</w:t>
      </w:r>
      <w:r w:rsidRPr="00B13B78">
        <w:rPr>
          <w:rFonts w:ascii="Times New Roman" w:eastAsia="Times New Roman" w:hAnsi="Times New Roman" w:cs="Times New Roman"/>
          <w:i/>
          <w:iCs/>
          <w:lang w:eastAsia="ru-RU"/>
        </w:rPr>
        <w:t xml:space="preserve"> языке.</w:t>
      </w:r>
    </w:p>
    <w:p w:rsidR="00B13B78" w:rsidRPr="00DD7FAD" w:rsidRDefault="00B13B78" w:rsidP="00DD7FAD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отца. ______________________________________</w:t>
      </w:r>
    </w:p>
    <w:p w:rsidR="00B13B78" w:rsidRPr="00DD7FAD" w:rsidRDefault="00B13B78" w:rsidP="00DD7FAD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общения в семье между родителями. _________________</w:t>
      </w:r>
      <w:r w:rsid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D7FAD" w:rsidRDefault="00B13B78" w:rsidP="00DD7FAD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возр</w:t>
      </w:r>
      <w:r w:rsid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 начал говорить Ваш ребёнок</w:t>
      </w:r>
      <w:r w:rsidRP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D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B13B78" w:rsidRPr="00DD7FAD" w:rsidRDefault="00B13B78" w:rsidP="00DD7FAD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D">
        <w:rPr>
          <w:rFonts w:ascii="Times New Roman" w:eastAsia="Times New Roman" w:hAnsi="Times New Roman" w:cs="Times New Roman"/>
          <w:lang w:eastAsia="ru-RU"/>
        </w:rPr>
        <w:t xml:space="preserve">Оцените успехи ребёнка в знании </w:t>
      </w:r>
      <w:r w:rsidRPr="00DD7FAD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родного языка</w:t>
      </w:r>
      <w:r w:rsidRPr="00DD7FA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B13B78" w:rsidRPr="00B13B78" w:rsidRDefault="00B13B78" w:rsidP="00B1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i/>
          <w:iCs/>
          <w:lang w:eastAsia="ru-RU"/>
        </w:rPr>
        <w:t xml:space="preserve">а) хорошее… б) удовлетворительное… в) плохое……… </w:t>
      </w:r>
    </w:p>
    <w:p w:rsidR="00B13B78" w:rsidRPr="00DD7FAD" w:rsidRDefault="00B13B78" w:rsidP="00B1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i/>
          <w:iCs/>
          <w:lang w:eastAsia="ru-RU"/>
        </w:rPr>
        <w:t>второго я</w:t>
      </w:r>
      <w:r w:rsidR="00DD7FAD">
        <w:rPr>
          <w:rFonts w:ascii="Times New Roman" w:eastAsia="Times New Roman" w:hAnsi="Times New Roman" w:cs="Times New Roman"/>
          <w:i/>
          <w:iCs/>
          <w:lang w:eastAsia="ru-RU"/>
        </w:rPr>
        <w:t xml:space="preserve">зыка </w:t>
      </w:r>
      <w:r w:rsidR="00DD7FAD" w:rsidRPr="00DD7FAD">
        <w:rPr>
          <w:rFonts w:ascii="Times New Roman" w:eastAsia="Times New Roman" w:hAnsi="Times New Roman" w:cs="Times New Roman"/>
          <w:b/>
          <w:i/>
          <w:iCs/>
          <w:lang w:eastAsia="ru-RU"/>
        </w:rPr>
        <w:t>(русского</w:t>
      </w:r>
      <w:r w:rsidRPr="00DD7FAD">
        <w:rPr>
          <w:rFonts w:ascii="Times New Roman" w:eastAsia="Times New Roman" w:hAnsi="Times New Roman" w:cs="Times New Roman"/>
          <w:b/>
          <w:i/>
          <w:iCs/>
          <w:lang w:eastAsia="ru-RU"/>
        </w:rPr>
        <w:t>)</w:t>
      </w:r>
    </w:p>
    <w:p w:rsidR="00B13B78" w:rsidRDefault="00B13B78" w:rsidP="00B13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B13B78">
        <w:rPr>
          <w:rFonts w:ascii="Times New Roman" w:eastAsia="Times New Roman" w:hAnsi="Times New Roman" w:cs="Times New Roman"/>
          <w:i/>
          <w:iCs/>
          <w:lang w:eastAsia="ru-RU"/>
        </w:rPr>
        <w:t>а) хорошее… б) удовлетворительное… в) плохое………</w:t>
      </w:r>
    </w:p>
    <w:p w:rsidR="001112EC" w:rsidRDefault="001112EC" w:rsidP="001112EC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EC">
        <w:rPr>
          <w:rFonts w:ascii="Times New Roman" w:eastAsia="Times New Roman" w:hAnsi="Times New Roman" w:cs="Times New Roman"/>
          <w:iCs/>
          <w:lang w:eastAsia="ru-RU"/>
        </w:rPr>
        <w:t>8.</w:t>
      </w:r>
      <w:r w:rsidRPr="001112EC">
        <w:t xml:space="preserve"> </w:t>
      </w:r>
      <w:r w:rsidRPr="0011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языках ребенок общае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дома? ______________________________________</w:t>
      </w:r>
    </w:p>
    <w:p w:rsidR="001112EC" w:rsidRDefault="001112EC" w:rsidP="001112EC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112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ли у ребенка личные предпочтения, на каком языке 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1112EC" w:rsidRDefault="001112EC" w:rsidP="001112EC">
      <w:pPr>
        <w:ind w:left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13B78" w:rsidRPr="00B13B78">
        <w:rPr>
          <w:rFonts w:ascii="Times New Roman" w:eastAsia="Times New Roman" w:hAnsi="Times New Roman" w:cs="Times New Roman"/>
          <w:lang w:eastAsia="ru-RU"/>
        </w:rPr>
        <w:t>Просматриваете ли вы с ребенком книги, смотрите программы, мультипликационные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12EC" w:rsidRDefault="00B13B78" w:rsidP="001112EC">
      <w:pPr>
        <w:rPr>
          <w:rFonts w:ascii="Times New Roman" w:eastAsia="Times New Roman" w:hAnsi="Times New Roman" w:cs="Times New Roman"/>
          <w:lang w:eastAsia="ru-RU"/>
        </w:rPr>
      </w:pPr>
      <w:r w:rsidRPr="00B13B78">
        <w:rPr>
          <w:rFonts w:ascii="Times New Roman" w:eastAsia="Times New Roman" w:hAnsi="Times New Roman" w:cs="Times New Roman"/>
          <w:lang w:eastAsia="ru-RU"/>
        </w:rPr>
        <w:t xml:space="preserve">фильмы </w:t>
      </w:r>
      <w:r w:rsidR="00DD7FAD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1112EC">
        <w:rPr>
          <w:rFonts w:ascii="Times New Roman" w:eastAsia="Times New Roman" w:hAnsi="Times New Roman" w:cs="Times New Roman"/>
          <w:lang w:eastAsia="ru-RU"/>
        </w:rPr>
        <w:t xml:space="preserve"> русском </w:t>
      </w:r>
      <w:r w:rsidR="00DD7FAD">
        <w:rPr>
          <w:rFonts w:ascii="Times New Roman" w:eastAsia="Times New Roman" w:hAnsi="Times New Roman" w:cs="Times New Roman"/>
          <w:lang w:eastAsia="ru-RU"/>
        </w:rPr>
        <w:t>языке</w:t>
      </w:r>
      <w:r w:rsidR="001112EC">
        <w:rPr>
          <w:rFonts w:ascii="Times New Roman" w:eastAsia="Times New Roman" w:hAnsi="Times New Roman" w:cs="Times New Roman"/>
          <w:lang w:eastAsia="ru-RU"/>
        </w:rPr>
        <w:t>?</w:t>
      </w:r>
      <w:r w:rsidR="00DD7FAD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1112EC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DD7FAD" w:rsidRDefault="001112EC" w:rsidP="001112EC">
      <w:pPr>
        <w:ind w:firstLine="426"/>
      </w:pPr>
      <w:r w:rsidRPr="001112EC">
        <w:rPr>
          <w:rFonts w:ascii="Times New Roman" w:hAnsi="Times New Roman" w:cs="Times New Roman"/>
          <w:sz w:val="24"/>
          <w:szCs w:val="24"/>
        </w:rPr>
        <w:t xml:space="preserve">11. </w:t>
      </w:r>
      <w:r w:rsidR="00DD7FAD" w:rsidRPr="001112EC">
        <w:rPr>
          <w:rFonts w:ascii="Times New Roman" w:hAnsi="Times New Roman" w:cs="Times New Roman"/>
          <w:sz w:val="24"/>
          <w:szCs w:val="24"/>
        </w:rPr>
        <w:t>Хотели бы Вы, чтобы ваш ребёнок изуч</w:t>
      </w:r>
      <w:r w:rsidRPr="001112EC">
        <w:rPr>
          <w:rFonts w:ascii="Times New Roman" w:hAnsi="Times New Roman" w:cs="Times New Roman"/>
          <w:sz w:val="24"/>
          <w:szCs w:val="24"/>
        </w:rPr>
        <w:t>ал в детском саду русский язык?</w:t>
      </w:r>
      <w:r>
        <w:t xml:space="preserve"> _______________________________________________________________________________________</w:t>
      </w:r>
    </w:p>
    <w:p w:rsidR="001112EC" w:rsidRPr="001112EC" w:rsidRDefault="001112EC" w:rsidP="001112EC">
      <w:pPr>
        <w:pStyle w:val="aa"/>
        <w:numPr>
          <w:ilvl w:val="0"/>
          <w:numId w:val="23"/>
        </w:numPr>
        <w:spacing w:before="100" w:beforeAutospacing="1" w:after="100" w:afterAutospacing="1"/>
        <w:ind w:left="0" w:firstLine="360"/>
      </w:pPr>
      <w:r w:rsidRPr="001112EC">
        <w:t>Ваши предложения по и</w:t>
      </w:r>
      <w:r>
        <w:t>зучению русского языка?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2EC" w:rsidRPr="001112EC" w:rsidRDefault="001112EC" w:rsidP="001112EC">
      <w:pPr>
        <w:rPr>
          <w:rFonts w:ascii="Times New Roman" w:eastAsia="Times New Roman" w:hAnsi="Times New Roman" w:cs="Times New Roman"/>
          <w:lang w:eastAsia="ru-RU"/>
        </w:rPr>
      </w:pPr>
    </w:p>
    <w:p w:rsidR="001112EC" w:rsidRPr="00B13B78" w:rsidRDefault="001112EC" w:rsidP="00111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7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 П А С И Б О!</w:t>
      </w:r>
    </w:p>
    <w:p w:rsidR="001112EC" w:rsidRDefault="001112EC" w:rsidP="00932FB1">
      <w:pPr>
        <w:rPr>
          <w:rFonts w:ascii="Times New Roman" w:hAnsi="Times New Roman" w:cs="Times New Roman"/>
          <w:b/>
          <w:sz w:val="28"/>
          <w:szCs w:val="28"/>
        </w:rPr>
      </w:pPr>
    </w:p>
    <w:p w:rsidR="008249C3" w:rsidRPr="00932FB1" w:rsidRDefault="00E22436" w:rsidP="00932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932FB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sectPr w:rsidR="008249C3" w:rsidRPr="00932FB1" w:rsidSect="009E11EA">
      <w:footerReference w:type="default" r:id="rId10"/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D2" w:rsidRDefault="00D038D2" w:rsidP="00BE10B5">
      <w:pPr>
        <w:spacing w:after="0" w:line="240" w:lineRule="auto"/>
      </w:pPr>
      <w:r>
        <w:separator/>
      </w:r>
    </w:p>
  </w:endnote>
  <w:endnote w:type="continuationSeparator" w:id="0">
    <w:p w:rsidR="00D038D2" w:rsidRDefault="00D038D2" w:rsidP="00BE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067846"/>
      <w:docPartObj>
        <w:docPartGallery w:val="Page Numbers (Bottom of Page)"/>
        <w:docPartUnique/>
      </w:docPartObj>
    </w:sdtPr>
    <w:sdtEndPr/>
    <w:sdtContent>
      <w:p w:rsidR="00757117" w:rsidRDefault="0075711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CC">
          <w:rPr>
            <w:noProof/>
          </w:rPr>
          <w:t>15</w:t>
        </w:r>
        <w:r>
          <w:fldChar w:fldCharType="end"/>
        </w:r>
      </w:p>
    </w:sdtContent>
  </w:sdt>
  <w:p w:rsidR="00757117" w:rsidRDefault="007571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D2" w:rsidRDefault="00D038D2" w:rsidP="00BE10B5">
      <w:pPr>
        <w:spacing w:after="0" w:line="240" w:lineRule="auto"/>
      </w:pPr>
      <w:r>
        <w:separator/>
      </w:r>
    </w:p>
  </w:footnote>
  <w:footnote w:type="continuationSeparator" w:id="0">
    <w:p w:rsidR="00D038D2" w:rsidRDefault="00D038D2" w:rsidP="00BE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AA7"/>
    <w:multiLevelType w:val="hybridMultilevel"/>
    <w:tmpl w:val="74BE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816"/>
    <w:multiLevelType w:val="hybridMultilevel"/>
    <w:tmpl w:val="84AE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0926"/>
    <w:multiLevelType w:val="hybridMultilevel"/>
    <w:tmpl w:val="0260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1705"/>
    <w:multiLevelType w:val="multilevel"/>
    <w:tmpl w:val="A5B8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43AF4"/>
    <w:multiLevelType w:val="hybridMultilevel"/>
    <w:tmpl w:val="7E285D3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4D61"/>
    <w:multiLevelType w:val="hybridMultilevel"/>
    <w:tmpl w:val="2F68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11B7"/>
    <w:multiLevelType w:val="hybridMultilevel"/>
    <w:tmpl w:val="A75C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4688"/>
    <w:multiLevelType w:val="hybridMultilevel"/>
    <w:tmpl w:val="D946E56A"/>
    <w:lvl w:ilvl="0" w:tplc="063A40C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57B1395"/>
    <w:multiLevelType w:val="multilevel"/>
    <w:tmpl w:val="FDAEC9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37423"/>
    <w:multiLevelType w:val="hybridMultilevel"/>
    <w:tmpl w:val="62A4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65837"/>
    <w:multiLevelType w:val="hybridMultilevel"/>
    <w:tmpl w:val="D946E56A"/>
    <w:lvl w:ilvl="0" w:tplc="063A40C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DF13AA3"/>
    <w:multiLevelType w:val="multilevel"/>
    <w:tmpl w:val="873C7C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75F81"/>
    <w:multiLevelType w:val="hybridMultilevel"/>
    <w:tmpl w:val="B128B9D6"/>
    <w:lvl w:ilvl="0" w:tplc="14F2F53C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846FC"/>
    <w:multiLevelType w:val="multilevel"/>
    <w:tmpl w:val="F3AEEB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E3D2B"/>
    <w:multiLevelType w:val="multilevel"/>
    <w:tmpl w:val="F93C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1444C"/>
    <w:multiLevelType w:val="hybridMultilevel"/>
    <w:tmpl w:val="40F2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23651"/>
    <w:multiLevelType w:val="hybridMultilevel"/>
    <w:tmpl w:val="4D84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A1A93"/>
    <w:multiLevelType w:val="multilevel"/>
    <w:tmpl w:val="779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370BD"/>
    <w:multiLevelType w:val="multilevel"/>
    <w:tmpl w:val="9FD068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074F2"/>
    <w:multiLevelType w:val="hybridMultilevel"/>
    <w:tmpl w:val="9850C18C"/>
    <w:lvl w:ilvl="0" w:tplc="AEC8C4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94C8A"/>
    <w:multiLevelType w:val="multilevel"/>
    <w:tmpl w:val="F8EE54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341EE"/>
    <w:multiLevelType w:val="hybridMultilevel"/>
    <w:tmpl w:val="8950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D2176"/>
    <w:multiLevelType w:val="multilevel"/>
    <w:tmpl w:val="B5DE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5E7E5165"/>
    <w:multiLevelType w:val="multilevel"/>
    <w:tmpl w:val="95B6E8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57AE7"/>
    <w:multiLevelType w:val="hybridMultilevel"/>
    <w:tmpl w:val="9850C18C"/>
    <w:lvl w:ilvl="0" w:tplc="AEC8C4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D0664"/>
    <w:multiLevelType w:val="multilevel"/>
    <w:tmpl w:val="B5DE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63BC79A1"/>
    <w:multiLevelType w:val="hybridMultilevel"/>
    <w:tmpl w:val="FCE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116F6"/>
    <w:multiLevelType w:val="hybridMultilevel"/>
    <w:tmpl w:val="01C2B3CC"/>
    <w:lvl w:ilvl="0" w:tplc="24E23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17926"/>
    <w:multiLevelType w:val="multilevel"/>
    <w:tmpl w:val="D66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B5BC3"/>
    <w:multiLevelType w:val="hybridMultilevel"/>
    <w:tmpl w:val="35F4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0285D"/>
    <w:multiLevelType w:val="hybridMultilevel"/>
    <w:tmpl w:val="264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44CA3"/>
    <w:multiLevelType w:val="multilevel"/>
    <w:tmpl w:val="AFEEB8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13094"/>
    <w:multiLevelType w:val="hybridMultilevel"/>
    <w:tmpl w:val="985C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313C8"/>
    <w:multiLevelType w:val="hybridMultilevel"/>
    <w:tmpl w:val="9896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34385"/>
    <w:multiLevelType w:val="hybridMultilevel"/>
    <w:tmpl w:val="D6A2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318BE"/>
    <w:multiLevelType w:val="multilevel"/>
    <w:tmpl w:val="DF86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5248B9"/>
    <w:multiLevelType w:val="multilevel"/>
    <w:tmpl w:val="60224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B21E71"/>
    <w:multiLevelType w:val="multilevel"/>
    <w:tmpl w:val="05A4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38">
    <w:nsid w:val="7D115203"/>
    <w:multiLevelType w:val="hybridMultilevel"/>
    <w:tmpl w:val="6DCE09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D8A6FEE"/>
    <w:multiLevelType w:val="hybridMultilevel"/>
    <w:tmpl w:val="D848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54766"/>
    <w:multiLevelType w:val="hybridMultilevel"/>
    <w:tmpl w:val="CBCCED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"/>
  </w:num>
  <w:num w:numId="6">
    <w:abstractNumId w:val="25"/>
  </w:num>
  <w:num w:numId="7">
    <w:abstractNumId w:val="38"/>
  </w:num>
  <w:num w:numId="8">
    <w:abstractNumId w:val="29"/>
  </w:num>
  <w:num w:numId="9">
    <w:abstractNumId w:val="14"/>
  </w:num>
  <w:num w:numId="10">
    <w:abstractNumId w:val="36"/>
  </w:num>
  <w:num w:numId="11">
    <w:abstractNumId w:val="13"/>
  </w:num>
  <w:num w:numId="12">
    <w:abstractNumId w:val="31"/>
  </w:num>
  <w:num w:numId="13">
    <w:abstractNumId w:val="18"/>
  </w:num>
  <w:num w:numId="14">
    <w:abstractNumId w:val="8"/>
  </w:num>
  <w:num w:numId="15">
    <w:abstractNumId w:val="20"/>
  </w:num>
  <w:num w:numId="16">
    <w:abstractNumId w:val="11"/>
  </w:num>
  <w:num w:numId="17">
    <w:abstractNumId w:val="23"/>
  </w:num>
  <w:num w:numId="18">
    <w:abstractNumId w:val="17"/>
  </w:num>
  <w:num w:numId="19">
    <w:abstractNumId w:val="28"/>
  </w:num>
  <w:num w:numId="20">
    <w:abstractNumId w:val="3"/>
  </w:num>
  <w:num w:numId="21">
    <w:abstractNumId w:val="4"/>
  </w:num>
  <w:num w:numId="22">
    <w:abstractNumId w:val="40"/>
  </w:num>
  <w:num w:numId="23">
    <w:abstractNumId w:val="12"/>
  </w:num>
  <w:num w:numId="24">
    <w:abstractNumId w:val="26"/>
  </w:num>
  <w:num w:numId="25">
    <w:abstractNumId w:val="6"/>
  </w:num>
  <w:num w:numId="26">
    <w:abstractNumId w:val="7"/>
  </w:num>
  <w:num w:numId="27">
    <w:abstractNumId w:val="2"/>
  </w:num>
  <w:num w:numId="28">
    <w:abstractNumId w:val="27"/>
  </w:num>
  <w:num w:numId="29">
    <w:abstractNumId w:val="34"/>
  </w:num>
  <w:num w:numId="30">
    <w:abstractNumId w:val="39"/>
  </w:num>
  <w:num w:numId="31">
    <w:abstractNumId w:val="0"/>
  </w:num>
  <w:num w:numId="32">
    <w:abstractNumId w:val="30"/>
  </w:num>
  <w:num w:numId="33">
    <w:abstractNumId w:val="10"/>
  </w:num>
  <w:num w:numId="34">
    <w:abstractNumId w:val="9"/>
  </w:num>
  <w:num w:numId="35">
    <w:abstractNumId w:val="1"/>
  </w:num>
  <w:num w:numId="36">
    <w:abstractNumId w:val="24"/>
  </w:num>
  <w:num w:numId="37">
    <w:abstractNumId w:val="21"/>
  </w:num>
  <w:num w:numId="38">
    <w:abstractNumId w:val="16"/>
  </w:num>
  <w:num w:numId="39">
    <w:abstractNumId w:val="19"/>
  </w:num>
  <w:num w:numId="40">
    <w:abstractNumId w:val="3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48"/>
    <w:rsid w:val="00013263"/>
    <w:rsid w:val="000352B4"/>
    <w:rsid w:val="00070024"/>
    <w:rsid w:val="00072949"/>
    <w:rsid w:val="00076BE7"/>
    <w:rsid w:val="000B0AFC"/>
    <w:rsid w:val="000E4A8E"/>
    <w:rsid w:val="000F1B6A"/>
    <w:rsid w:val="001112EC"/>
    <w:rsid w:val="00111DED"/>
    <w:rsid w:val="001804A5"/>
    <w:rsid w:val="001870D4"/>
    <w:rsid w:val="002004EC"/>
    <w:rsid w:val="0020104C"/>
    <w:rsid w:val="002468C8"/>
    <w:rsid w:val="002745F8"/>
    <w:rsid w:val="002A662D"/>
    <w:rsid w:val="003513C1"/>
    <w:rsid w:val="00361A20"/>
    <w:rsid w:val="00361DC3"/>
    <w:rsid w:val="003C166D"/>
    <w:rsid w:val="0041082C"/>
    <w:rsid w:val="00430EED"/>
    <w:rsid w:val="0044324F"/>
    <w:rsid w:val="00444467"/>
    <w:rsid w:val="00494A48"/>
    <w:rsid w:val="004A671C"/>
    <w:rsid w:val="004B14BD"/>
    <w:rsid w:val="004C12E3"/>
    <w:rsid w:val="0052303F"/>
    <w:rsid w:val="00527B7C"/>
    <w:rsid w:val="0055032F"/>
    <w:rsid w:val="00552D27"/>
    <w:rsid w:val="00565324"/>
    <w:rsid w:val="005745FA"/>
    <w:rsid w:val="005A4007"/>
    <w:rsid w:val="005B1FA0"/>
    <w:rsid w:val="005C340D"/>
    <w:rsid w:val="00691D1C"/>
    <w:rsid w:val="00695070"/>
    <w:rsid w:val="006A2A84"/>
    <w:rsid w:val="006E5361"/>
    <w:rsid w:val="00706481"/>
    <w:rsid w:val="00711BEA"/>
    <w:rsid w:val="00727FA7"/>
    <w:rsid w:val="00757117"/>
    <w:rsid w:val="007601CA"/>
    <w:rsid w:val="0078602E"/>
    <w:rsid w:val="00786AAB"/>
    <w:rsid w:val="00792014"/>
    <w:rsid w:val="007A22C3"/>
    <w:rsid w:val="007B00BB"/>
    <w:rsid w:val="008249C3"/>
    <w:rsid w:val="00871FFD"/>
    <w:rsid w:val="00887721"/>
    <w:rsid w:val="0090134E"/>
    <w:rsid w:val="009014FC"/>
    <w:rsid w:val="0093199F"/>
    <w:rsid w:val="00932FB1"/>
    <w:rsid w:val="00990B6A"/>
    <w:rsid w:val="009A4F48"/>
    <w:rsid w:val="009B5735"/>
    <w:rsid w:val="009E11EA"/>
    <w:rsid w:val="00A47B5E"/>
    <w:rsid w:val="00A51BD1"/>
    <w:rsid w:val="00A52E3F"/>
    <w:rsid w:val="00A8130B"/>
    <w:rsid w:val="00A8689D"/>
    <w:rsid w:val="00AB7859"/>
    <w:rsid w:val="00AF5223"/>
    <w:rsid w:val="00AF6E40"/>
    <w:rsid w:val="00B00DA8"/>
    <w:rsid w:val="00B13B78"/>
    <w:rsid w:val="00B47AB2"/>
    <w:rsid w:val="00B53E02"/>
    <w:rsid w:val="00B66C97"/>
    <w:rsid w:val="00B752A3"/>
    <w:rsid w:val="00B86129"/>
    <w:rsid w:val="00BD0E4F"/>
    <w:rsid w:val="00BE10B5"/>
    <w:rsid w:val="00BE4893"/>
    <w:rsid w:val="00BF6DE2"/>
    <w:rsid w:val="00C33AE9"/>
    <w:rsid w:val="00C50F79"/>
    <w:rsid w:val="00C65BD2"/>
    <w:rsid w:val="00C858F0"/>
    <w:rsid w:val="00D038D2"/>
    <w:rsid w:val="00D11363"/>
    <w:rsid w:val="00D24421"/>
    <w:rsid w:val="00D273E5"/>
    <w:rsid w:val="00D7242E"/>
    <w:rsid w:val="00D768BA"/>
    <w:rsid w:val="00DA731E"/>
    <w:rsid w:val="00DB31BE"/>
    <w:rsid w:val="00DD7FAD"/>
    <w:rsid w:val="00DE3B0B"/>
    <w:rsid w:val="00DE5041"/>
    <w:rsid w:val="00E07194"/>
    <w:rsid w:val="00E20E59"/>
    <w:rsid w:val="00E22436"/>
    <w:rsid w:val="00E33D54"/>
    <w:rsid w:val="00E3436D"/>
    <w:rsid w:val="00E95D1E"/>
    <w:rsid w:val="00EA72B4"/>
    <w:rsid w:val="00EB3EA2"/>
    <w:rsid w:val="00EE2C15"/>
    <w:rsid w:val="00EF639E"/>
    <w:rsid w:val="00F03CCC"/>
    <w:rsid w:val="00F23687"/>
    <w:rsid w:val="00F257CC"/>
    <w:rsid w:val="00F4150B"/>
    <w:rsid w:val="00F60E75"/>
    <w:rsid w:val="00F83314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6A"/>
  </w:style>
  <w:style w:type="paragraph" w:styleId="1">
    <w:name w:val="heading 1"/>
    <w:basedOn w:val="a"/>
    <w:link w:val="10"/>
    <w:uiPriority w:val="9"/>
    <w:qFormat/>
    <w:rsid w:val="0027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9A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89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E1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E1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ubtle Emphasis"/>
    <w:basedOn w:val="a0"/>
    <w:uiPriority w:val="19"/>
    <w:qFormat/>
    <w:rsid w:val="009E11EA"/>
    <w:rPr>
      <w:i/>
      <w:iCs/>
      <w:color w:val="808080" w:themeColor="text1" w:themeTint="7F"/>
    </w:rPr>
  </w:style>
  <w:style w:type="paragraph" w:styleId="aa">
    <w:name w:val="List Paragraph"/>
    <w:basedOn w:val="a"/>
    <w:uiPriority w:val="99"/>
    <w:qFormat/>
    <w:rsid w:val="009E1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0BB"/>
  </w:style>
  <w:style w:type="character" w:customStyle="1" w:styleId="c1">
    <w:name w:val="c1"/>
    <w:basedOn w:val="a0"/>
    <w:rsid w:val="00AB7859"/>
  </w:style>
  <w:style w:type="paragraph" w:customStyle="1" w:styleId="c6">
    <w:name w:val="c6"/>
    <w:basedOn w:val="a"/>
    <w:rsid w:val="00DB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61A20"/>
    <w:rPr>
      <w:color w:val="0000FF"/>
      <w:u w:val="single"/>
    </w:rPr>
  </w:style>
  <w:style w:type="paragraph" w:customStyle="1" w:styleId="11">
    <w:name w:val="Обычный1"/>
    <w:rsid w:val="000B0AFC"/>
    <w:pPr>
      <w:spacing w:before="100" w:beforeAutospacing="1" w:line="273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 (веб)1"/>
    <w:basedOn w:val="a"/>
    <w:semiHidden/>
    <w:rsid w:val="000B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0B0AFC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0B0AFC"/>
    <w:rPr>
      <w:rFonts w:ascii="Times New Roman" w:hAnsi="Times New Roman" w:cs="Times New Roman" w:hint="default"/>
    </w:rPr>
  </w:style>
  <w:style w:type="table" w:customStyle="1" w:styleId="13">
    <w:name w:val="Сетка таблицы1"/>
    <w:basedOn w:val="a1"/>
    <w:rsid w:val="000B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3513C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745F8"/>
    <w:rPr>
      <w:i/>
      <w:iCs/>
    </w:rPr>
  </w:style>
  <w:style w:type="character" w:styleId="ae">
    <w:name w:val="Strong"/>
    <w:basedOn w:val="a0"/>
    <w:uiPriority w:val="22"/>
    <w:qFormat/>
    <w:rsid w:val="002745F8"/>
    <w:rPr>
      <w:b/>
      <w:bCs/>
    </w:rPr>
  </w:style>
  <w:style w:type="character" w:customStyle="1" w:styleId="c0">
    <w:name w:val="c0"/>
    <w:basedOn w:val="a0"/>
    <w:rsid w:val="00B53E02"/>
  </w:style>
  <w:style w:type="paragraph" w:styleId="af">
    <w:name w:val="header"/>
    <w:basedOn w:val="a"/>
    <w:link w:val="af0"/>
    <w:uiPriority w:val="99"/>
    <w:unhideWhenUsed/>
    <w:rsid w:val="00BE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E10B5"/>
  </w:style>
  <w:style w:type="paragraph" w:styleId="af1">
    <w:name w:val="footer"/>
    <w:basedOn w:val="a"/>
    <w:link w:val="af2"/>
    <w:uiPriority w:val="99"/>
    <w:unhideWhenUsed/>
    <w:rsid w:val="00BE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E1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9A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89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E1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E1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ubtle Emphasis"/>
    <w:basedOn w:val="a0"/>
    <w:uiPriority w:val="19"/>
    <w:qFormat/>
    <w:rsid w:val="009E11EA"/>
    <w:rPr>
      <w:i/>
      <w:iCs/>
      <w:color w:val="808080" w:themeColor="text1" w:themeTint="7F"/>
    </w:rPr>
  </w:style>
  <w:style w:type="paragraph" w:styleId="aa">
    <w:name w:val="List Paragraph"/>
    <w:basedOn w:val="a"/>
    <w:uiPriority w:val="99"/>
    <w:qFormat/>
    <w:rsid w:val="009E1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0BB"/>
  </w:style>
  <w:style w:type="character" w:customStyle="1" w:styleId="c1">
    <w:name w:val="c1"/>
    <w:basedOn w:val="a0"/>
    <w:rsid w:val="00AB7859"/>
  </w:style>
  <w:style w:type="paragraph" w:customStyle="1" w:styleId="c6">
    <w:name w:val="c6"/>
    <w:basedOn w:val="a"/>
    <w:rsid w:val="00DB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61A20"/>
    <w:rPr>
      <w:color w:val="0000FF"/>
      <w:u w:val="single"/>
    </w:rPr>
  </w:style>
  <w:style w:type="paragraph" w:customStyle="1" w:styleId="11">
    <w:name w:val="Обычный1"/>
    <w:rsid w:val="000B0AFC"/>
    <w:pPr>
      <w:spacing w:before="100" w:beforeAutospacing="1" w:line="273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 (веб)1"/>
    <w:basedOn w:val="a"/>
    <w:semiHidden/>
    <w:rsid w:val="000B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0B0AFC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0B0AFC"/>
    <w:rPr>
      <w:rFonts w:ascii="Times New Roman" w:hAnsi="Times New Roman" w:cs="Times New Roman" w:hint="default"/>
    </w:rPr>
  </w:style>
  <w:style w:type="table" w:customStyle="1" w:styleId="13">
    <w:name w:val="Сетка таблицы1"/>
    <w:basedOn w:val="a1"/>
    <w:rsid w:val="000B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3513C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745F8"/>
    <w:rPr>
      <w:i/>
      <w:iCs/>
    </w:rPr>
  </w:style>
  <w:style w:type="character" w:styleId="ae">
    <w:name w:val="Strong"/>
    <w:basedOn w:val="a0"/>
    <w:uiPriority w:val="22"/>
    <w:qFormat/>
    <w:rsid w:val="002745F8"/>
    <w:rPr>
      <w:b/>
      <w:bCs/>
    </w:rPr>
  </w:style>
  <w:style w:type="character" w:customStyle="1" w:styleId="c0">
    <w:name w:val="c0"/>
    <w:basedOn w:val="a0"/>
    <w:rsid w:val="00B5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3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609B-CA86-4757-AFC5-0DEA54E9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15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2021-01-28T10:02:00Z</dcterms:created>
  <dcterms:modified xsi:type="dcterms:W3CDTF">2021-05-12T09:34:00Z</dcterms:modified>
</cp:coreProperties>
</file>