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82" w:rsidRPr="00F65AE0" w:rsidRDefault="00A61482" w:rsidP="00A61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E0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A61482" w:rsidRPr="0040517A" w:rsidRDefault="00A61482" w:rsidP="00A614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B5C1A">
        <w:rPr>
          <w:rFonts w:ascii="Times New Roman" w:hAnsi="Times New Roman" w:cs="Times New Roman"/>
          <w:b/>
          <w:sz w:val="24"/>
          <w:szCs w:val="24"/>
        </w:rPr>
        <w:t xml:space="preserve">Данные об учителе (Ф.И.О., место работы, имеющаяся категория, запрашиваемая категория) </w:t>
      </w:r>
      <w:r w:rsidR="00D73662">
        <w:rPr>
          <w:rFonts w:ascii="Times New Roman" w:hAnsi="Times New Roman" w:cs="Times New Roman"/>
          <w:sz w:val="24"/>
          <w:szCs w:val="24"/>
          <w:u w:val="single"/>
        </w:rPr>
        <w:t>Третьякова Татьяна Владимировна</w:t>
      </w:r>
      <w:r w:rsidRPr="0040517A">
        <w:rPr>
          <w:rFonts w:ascii="Times New Roman" w:hAnsi="Times New Roman" w:cs="Times New Roman"/>
          <w:sz w:val="24"/>
          <w:szCs w:val="24"/>
          <w:u w:val="single"/>
        </w:rPr>
        <w:t>, МБОУ «</w:t>
      </w:r>
      <w:proofErr w:type="spellStart"/>
      <w:r w:rsidRPr="0040517A">
        <w:rPr>
          <w:rFonts w:ascii="Times New Roman" w:hAnsi="Times New Roman" w:cs="Times New Roman"/>
          <w:sz w:val="24"/>
          <w:szCs w:val="24"/>
          <w:u w:val="single"/>
        </w:rPr>
        <w:t>Каракулинская</w:t>
      </w:r>
      <w:proofErr w:type="spellEnd"/>
      <w:r w:rsidRPr="0040517A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  <w:r w:rsidR="00D7366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0517A">
        <w:rPr>
          <w:rFonts w:ascii="Times New Roman" w:hAnsi="Times New Roman" w:cs="Times New Roman"/>
          <w:sz w:val="24"/>
          <w:szCs w:val="24"/>
          <w:u w:val="single"/>
        </w:rPr>
        <w:t xml:space="preserve"> учитель русского языка и литературы; </w:t>
      </w:r>
      <w:r w:rsidR="00D73662">
        <w:rPr>
          <w:rFonts w:ascii="Times New Roman" w:hAnsi="Times New Roman" w:cs="Times New Roman"/>
          <w:sz w:val="24"/>
          <w:szCs w:val="24"/>
          <w:u w:val="single"/>
        </w:rPr>
        <w:t xml:space="preserve">имеющаяся категория – первая, запрашиваемая категория - </w:t>
      </w:r>
      <w:r w:rsidRPr="00405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3662">
        <w:rPr>
          <w:rFonts w:ascii="Times New Roman" w:hAnsi="Times New Roman" w:cs="Times New Roman"/>
          <w:sz w:val="24"/>
          <w:szCs w:val="24"/>
          <w:u w:val="single"/>
        </w:rPr>
        <w:t>первая.</w:t>
      </w:r>
    </w:p>
    <w:p w:rsidR="00A61482" w:rsidRPr="00F02578" w:rsidRDefault="00A61482" w:rsidP="00A614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B5C1A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05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Pr="0040517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5C1A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6 «</w:t>
      </w:r>
      <w:r w:rsidR="00D73662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40517A">
        <w:rPr>
          <w:rFonts w:ascii="Times New Roman" w:hAnsi="Times New Roman" w:cs="Times New Roman"/>
          <w:sz w:val="24"/>
          <w:szCs w:val="24"/>
          <w:u w:val="single"/>
        </w:rPr>
        <w:t xml:space="preserve">»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517A">
        <w:rPr>
          <w:rFonts w:ascii="Times New Roman" w:hAnsi="Times New Roman" w:cs="Times New Roman"/>
          <w:sz w:val="24"/>
          <w:szCs w:val="24"/>
        </w:rPr>
        <w:t xml:space="preserve">   </w:t>
      </w:r>
      <w:r w:rsidRPr="005B5C1A">
        <w:rPr>
          <w:rFonts w:ascii="Times New Roman" w:hAnsi="Times New Roman" w:cs="Times New Roman"/>
          <w:b/>
          <w:sz w:val="24"/>
          <w:szCs w:val="24"/>
        </w:rPr>
        <w:t>Учебник (УМК):</w:t>
      </w:r>
      <w:r w:rsidRPr="004051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Теория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Бабайцева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В.В.,ЧесноковаЛ.Д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056B3">
        <w:rPr>
          <w:rFonts w:ascii="Times New Roman" w:hAnsi="Times New Roman" w:cs="Times New Roman"/>
          <w:sz w:val="24"/>
          <w:szCs w:val="24"/>
          <w:u w:val="single"/>
        </w:rPr>
        <w:t xml:space="preserve">, Практика </w:t>
      </w:r>
      <w:proofErr w:type="spellStart"/>
      <w:r w:rsidR="003056B3">
        <w:rPr>
          <w:rFonts w:ascii="Times New Roman" w:hAnsi="Times New Roman" w:cs="Times New Roman"/>
          <w:sz w:val="24"/>
          <w:szCs w:val="24"/>
          <w:u w:val="single"/>
        </w:rPr>
        <w:t>Лидман</w:t>
      </w:r>
      <w:proofErr w:type="spellEnd"/>
      <w:r w:rsidR="003056B3">
        <w:rPr>
          <w:rFonts w:ascii="Times New Roman" w:hAnsi="Times New Roman" w:cs="Times New Roman"/>
          <w:sz w:val="24"/>
          <w:szCs w:val="24"/>
          <w:u w:val="single"/>
        </w:rPr>
        <w:t xml:space="preserve"> – Орлова Г.К., Пименова</w:t>
      </w:r>
      <w:r w:rsidR="00F02578">
        <w:rPr>
          <w:rFonts w:ascii="Times New Roman" w:hAnsi="Times New Roman" w:cs="Times New Roman"/>
          <w:sz w:val="24"/>
          <w:szCs w:val="24"/>
          <w:u w:val="single"/>
        </w:rPr>
        <w:t xml:space="preserve"> С.Н.</w:t>
      </w:r>
    </w:p>
    <w:p w:rsidR="00A61482" w:rsidRDefault="00A61482" w:rsidP="00A614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B5C1A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D73662">
        <w:rPr>
          <w:rFonts w:ascii="Times New Roman" w:hAnsi="Times New Roman" w:cs="Times New Roman"/>
          <w:sz w:val="24"/>
          <w:szCs w:val="24"/>
          <w:u w:val="single"/>
        </w:rPr>
        <w:t>Безличные</w:t>
      </w:r>
      <w:proofErr w:type="spellEnd"/>
      <w:r w:rsidR="00D736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73662">
        <w:rPr>
          <w:rFonts w:ascii="Times New Roman" w:hAnsi="Times New Roman" w:cs="Times New Roman"/>
          <w:sz w:val="24"/>
          <w:szCs w:val="24"/>
          <w:u w:val="single"/>
        </w:rPr>
        <w:t>глаголы____________________________</w:t>
      </w:r>
      <w:r w:rsidRPr="005B5C1A">
        <w:rPr>
          <w:rFonts w:ascii="Times New Roman" w:hAnsi="Times New Roman" w:cs="Times New Roman"/>
          <w:b/>
          <w:sz w:val="24"/>
          <w:szCs w:val="24"/>
        </w:rPr>
        <w:t>Тип</w:t>
      </w:r>
      <w:proofErr w:type="spellEnd"/>
      <w:r w:rsidRPr="005B5C1A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урок открытия новых знаний_________________________</w:t>
      </w:r>
    </w:p>
    <w:p w:rsidR="00A61482" w:rsidRDefault="00A61482" w:rsidP="00A614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B5C1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3662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="00D73662" w:rsidRPr="00D73662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 презентация, </w:t>
      </w:r>
      <w:r w:rsidR="00937852">
        <w:rPr>
          <w:rFonts w:ascii="Times New Roman" w:hAnsi="Times New Roman" w:cs="Times New Roman"/>
          <w:sz w:val="24"/>
          <w:szCs w:val="24"/>
          <w:u w:val="single"/>
        </w:rPr>
        <w:t>проектор</w:t>
      </w:r>
      <w:r>
        <w:rPr>
          <w:rFonts w:ascii="Times New Roman" w:hAnsi="Times New Roman" w:cs="Times New Roman"/>
          <w:sz w:val="24"/>
          <w:szCs w:val="24"/>
          <w:u w:val="single"/>
        </w:rPr>
        <w:t>, тетради, раздаточный материал_____________________________________________________</w:t>
      </w:r>
    </w:p>
    <w:p w:rsidR="00A61482" w:rsidRPr="005B5C1A" w:rsidRDefault="00A61482" w:rsidP="00A614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5C1A">
        <w:rPr>
          <w:rFonts w:ascii="Times New Roman" w:hAnsi="Times New Roman" w:cs="Times New Roman"/>
          <w:b/>
          <w:sz w:val="24"/>
          <w:szCs w:val="24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A61482" w:rsidRDefault="00A61482" w:rsidP="00A614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 6 «</w:t>
      </w:r>
      <w:r w:rsidR="00D73662">
        <w:rPr>
          <w:rFonts w:ascii="Times New Roman" w:hAnsi="Times New Roman" w:cs="Times New Roman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</w:rPr>
        <w:t>» класса умеют обобщать, делать выводы из прочитанного мат</w:t>
      </w:r>
      <w:r w:rsidR="003056B3">
        <w:rPr>
          <w:rFonts w:ascii="Times New Roman" w:hAnsi="Times New Roman" w:cs="Times New Roman"/>
          <w:sz w:val="24"/>
          <w:szCs w:val="24"/>
          <w:u w:val="single"/>
        </w:rPr>
        <w:t>ериала, обладают навыками самостоятельной работы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736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56B3">
        <w:rPr>
          <w:rFonts w:ascii="Times New Roman" w:hAnsi="Times New Roman" w:cs="Times New Roman"/>
          <w:sz w:val="24"/>
          <w:szCs w:val="24"/>
          <w:u w:val="single"/>
        </w:rPr>
        <w:t>умеют строить речевое высказывание,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выражают эмоци</w:t>
      </w:r>
      <w:r w:rsidR="003056B3">
        <w:rPr>
          <w:rFonts w:ascii="Times New Roman" w:hAnsi="Times New Roman" w:cs="Times New Roman"/>
          <w:sz w:val="24"/>
          <w:szCs w:val="24"/>
          <w:u w:val="single"/>
        </w:rPr>
        <w:t>ональное отношение к изучаемому материалу.</w:t>
      </w:r>
    </w:p>
    <w:p w:rsidR="00A61482" w:rsidRDefault="00A61482" w:rsidP="00A614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61482" w:rsidRPr="005B5C1A" w:rsidRDefault="00A61482" w:rsidP="00A614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5C1A">
        <w:rPr>
          <w:rFonts w:ascii="Times New Roman" w:hAnsi="Times New Roman" w:cs="Times New Roman"/>
          <w:b/>
          <w:sz w:val="24"/>
          <w:szCs w:val="24"/>
        </w:rPr>
        <w:t>Цели урока как планируемые результаты обучения, планируемый уровень их достижений.</w:t>
      </w:r>
    </w:p>
    <w:tbl>
      <w:tblPr>
        <w:tblStyle w:val="a3"/>
        <w:tblW w:w="0" w:type="auto"/>
        <w:tblLook w:val="04A0"/>
      </w:tblPr>
      <w:tblGrid>
        <w:gridCol w:w="666"/>
        <w:gridCol w:w="2310"/>
        <w:gridCol w:w="6808"/>
        <w:gridCol w:w="5002"/>
      </w:tblGrid>
      <w:tr w:rsidR="00D73662" w:rsidTr="00C021C1">
        <w:tc>
          <w:tcPr>
            <w:tcW w:w="2518" w:type="dxa"/>
            <w:gridSpan w:val="2"/>
          </w:tcPr>
          <w:p w:rsidR="00A61482" w:rsidRPr="005B5C1A" w:rsidRDefault="00A61482" w:rsidP="00C02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1A">
              <w:rPr>
                <w:rFonts w:ascii="Times New Roman" w:hAnsi="Times New Roman" w:cs="Times New Roman"/>
                <w:b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7088" w:type="dxa"/>
          </w:tcPr>
          <w:p w:rsidR="00A61482" w:rsidRPr="005B5C1A" w:rsidRDefault="00A61482" w:rsidP="00C02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5180" w:type="dxa"/>
          </w:tcPr>
          <w:p w:rsidR="00A61482" w:rsidRPr="005B5C1A" w:rsidRDefault="00A61482" w:rsidP="00C02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1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D73662" w:rsidTr="00C021C1">
        <w:tc>
          <w:tcPr>
            <w:tcW w:w="2518" w:type="dxa"/>
            <w:gridSpan w:val="2"/>
          </w:tcPr>
          <w:p w:rsidR="00A61482" w:rsidRPr="005B5C1A" w:rsidRDefault="00A61482" w:rsidP="00C02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5B5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88" w:type="dxa"/>
          </w:tcPr>
          <w:p w:rsidR="00D73662" w:rsidRDefault="00D73662" w:rsidP="00D7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73662" w:rsidRDefault="00D73662" w:rsidP="00D7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безличных глаголов, их выразительные возможности;</w:t>
            </w:r>
          </w:p>
          <w:p w:rsidR="00D73662" w:rsidRDefault="00D73662" w:rsidP="00D7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значения безличных глаголов;</w:t>
            </w:r>
          </w:p>
          <w:p w:rsidR="00A61482" w:rsidRDefault="00D73662" w:rsidP="00D7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формы безличных глаголов.</w:t>
            </w:r>
          </w:p>
          <w:p w:rsidR="00D73662" w:rsidRDefault="00D73662" w:rsidP="00D7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73662" w:rsidRPr="00D73662" w:rsidRDefault="00D73662" w:rsidP="00D7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безличные глаголы от личных глаголов.</w:t>
            </w:r>
          </w:p>
        </w:tc>
        <w:tc>
          <w:tcPr>
            <w:tcW w:w="5180" w:type="dxa"/>
          </w:tcPr>
          <w:p w:rsidR="00A61482" w:rsidRDefault="00EB7055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55">
              <w:rPr>
                <w:rFonts w:ascii="Times New Roman" w:hAnsi="Times New Roman" w:cs="Times New Roman"/>
                <w:sz w:val="24"/>
                <w:szCs w:val="24"/>
              </w:rPr>
              <w:t>- понимание, употребление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055" w:rsidRDefault="00EB7055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 информации;</w:t>
            </w:r>
          </w:p>
          <w:p w:rsidR="00EB7055" w:rsidRPr="00EB7055" w:rsidRDefault="00EB7055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самостоятельное действие учащихся</w:t>
            </w:r>
          </w:p>
        </w:tc>
      </w:tr>
      <w:tr w:rsidR="00D73662" w:rsidTr="00D73662">
        <w:trPr>
          <w:trHeight w:val="1079"/>
        </w:trPr>
        <w:tc>
          <w:tcPr>
            <w:tcW w:w="675" w:type="dxa"/>
            <w:vMerge w:val="restart"/>
            <w:textDirection w:val="btLr"/>
          </w:tcPr>
          <w:p w:rsidR="00A61482" w:rsidRPr="005B5C1A" w:rsidRDefault="00A61482" w:rsidP="00C021C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5C1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B5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1482" w:rsidRPr="005B5C1A" w:rsidRDefault="00A61482" w:rsidP="00C02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1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7088" w:type="dxa"/>
          </w:tcPr>
          <w:p w:rsidR="00EB7055" w:rsidRPr="00EB7055" w:rsidRDefault="00EB7055" w:rsidP="00EB70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5180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узнавание действий под управлением учителя;</w:t>
            </w:r>
          </w:p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выполнение действий под управлением учителя.</w:t>
            </w:r>
          </w:p>
        </w:tc>
      </w:tr>
      <w:tr w:rsidR="00D73662" w:rsidTr="00C021C1">
        <w:trPr>
          <w:trHeight w:val="649"/>
        </w:trPr>
        <w:tc>
          <w:tcPr>
            <w:tcW w:w="675" w:type="dxa"/>
            <w:vMerge/>
          </w:tcPr>
          <w:p w:rsidR="00A61482" w:rsidRPr="005B5C1A" w:rsidRDefault="00A61482" w:rsidP="00C02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482" w:rsidRPr="005B5C1A" w:rsidRDefault="00A61482" w:rsidP="00C02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1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7088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того, что усвоено и того, что еще не известно</w:t>
            </w:r>
          </w:p>
        </w:tc>
        <w:tc>
          <w:tcPr>
            <w:tcW w:w="5180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стремлений к усвоению основных понятий</w:t>
            </w:r>
          </w:p>
        </w:tc>
      </w:tr>
      <w:tr w:rsidR="00D73662" w:rsidTr="00D73662">
        <w:trPr>
          <w:trHeight w:val="580"/>
        </w:trPr>
        <w:tc>
          <w:tcPr>
            <w:tcW w:w="675" w:type="dxa"/>
            <w:vMerge/>
          </w:tcPr>
          <w:p w:rsidR="00A61482" w:rsidRPr="005B5C1A" w:rsidRDefault="00A61482" w:rsidP="00C02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482" w:rsidRPr="005B5C1A" w:rsidRDefault="00A61482" w:rsidP="00C02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1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7088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идентификация поиска и проблемы, сотрудничество в поиске и сборе информации</w:t>
            </w:r>
          </w:p>
        </w:tc>
        <w:tc>
          <w:tcPr>
            <w:tcW w:w="5180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строить высказывание, дополнять высказывание </w:t>
            </w:r>
            <w:r w:rsidR="00D73662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</w:tc>
      </w:tr>
      <w:tr w:rsidR="00D73662" w:rsidTr="00D73662">
        <w:trPr>
          <w:trHeight w:val="702"/>
        </w:trPr>
        <w:tc>
          <w:tcPr>
            <w:tcW w:w="2518" w:type="dxa"/>
            <w:gridSpan w:val="2"/>
          </w:tcPr>
          <w:p w:rsidR="00A61482" w:rsidRPr="005B5C1A" w:rsidRDefault="00A61482" w:rsidP="00C02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7088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узнаваемого содержания, исходя из социальных и личностных ценностей.</w:t>
            </w:r>
          </w:p>
        </w:tc>
        <w:tc>
          <w:tcPr>
            <w:tcW w:w="5180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 учебных мотивов.</w:t>
            </w:r>
          </w:p>
        </w:tc>
      </w:tr>
    </w:tbl>
    <w:p w:rsidR="00A61482" w:rsidRDefault="00A61482" w:rsidP="00A61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482" w:rsidRDefault="00A61482" w:rsidP="00A614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/>
      </w:tblPr>
      <w:tblGrid>
        <w:gridCol w:w="2096"/>
        <w:gridCol w:w="1719"/>
        <w:gridCol w:w="1744"/>
        <w:gridCol w:w="1826"/>
        <w:gridCol w:w="1626"/>
        <w:gridCol w:w="2025"/>
        <w:gridCol w:w="2135"/>
        <w:gridCol w:w="1992"/>
      </w:tblGrid>
      <w:tr w:rsidR="00A61482" w:rsidTr="00BB09A7">
        <w:tc>
          <w:tcPr>
            <w:tcW w:w="2096" w:type="dxa"/>
          </w:tcPr>
          <w:p w:rsidR="00A61482" w:rsidRPr="00F555A6" w:rsidRDefault="00A61482" w:rsidP="00C0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A6">
              <w:rPr>
                <w:rFonts w:ascii="Times New Roman" w:hAnsi="Times New Roman" w:cs="Times New Roman"/>
                <w:b/>
              </w:rPr>
              <w:t>Этап урока, время этапа</w:t>
            </w:r>
          </w:p>
        </w:tc>
        <w:tc>
          <w:tcPr>
            <w:tcW w:w="1719" w:type="dxa"/>
          </w:tcPr>
          <w:p w:rsidR="00A61482" w:rsidRPr="00F555A6" w:rsidRDefault="00A61482" w:rsidP="00C0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A6"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1744" w:type="dxa"/>
          </w:tcPr>
          <w:p w:rsidR="00A61482" w:rsidRPr="00F555A6" w:rsidRDefault="00A61482" w:rsidP="00C0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A6">
              <w:rPr>
                <w:rFonts w:ascii="Times New Roman" w:hAnsi="Times New Roman" w:cs="Times New Roman"/>
                <w:b/>
              </w:rPr>
              <w:t>Методы, приемы обучения</w:t>
            </w:r>
          </w:p>
        </w:tc>
        <w:tc>
          <w:tcPr>
            <w:tcW w:w="1826" w:type="dxa"/>
          </w:tcPr>
          <w:p w:rsidR="00A61482" w:rsidRPr="00F555A6" w:rsidRDefault="00A61482" w:rsidP="00C0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A6">
              <w:rPr>
                <w:rFonts w:ascii="Times New Roman" w:hAnsi="Times New Roman" w:cs="Times New Roman"/>
                <w:b/>
              </w:rPr>
              <w:t>Формы учебного взаимодействия</w:t>
            </w:r>
          </w:p>
        </w:tc>
        <w:tc>
          <w:tcPr>
            <w:tcW w:w="1626" w:type="dxa"/>
          </w:tcPr>
          <w:p w:rsidR="00A61482" w:rsidRPr="00F555A6" w:rsidRDefault="00A61482" w:rsidP="00C0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A6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025" w:type="dxa"/>
          </w:tcPr>
          <w:p w:rsidR="00A61482" w:rsidRPr="00F555A6" w:rsidRDefault="00A61482" w:rsidP="00C0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A6">
              <w:rPr>
                <w:rFonts w:ascii="Times New Roman" w:hAnsi="Times New Roman" w:cs="Times New Roman"/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135" w:type="dxa"/>
          </w:tcPr>
          <w:p w:rsidR="00A61482" w:rsidRPr="00F555A6" w:rsidRDefault="00A61482" w:rsidP="00C0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A6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1992" w:type="dxa"/>
          </w:tcPr>
          <w:p w:rsidR="00A61482" w:rsidRPr="00F555A6" w:rsidRDefault="00A61482" w:rsidP="00C02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A6">
              <w:rPr>
                <w:rFonts w:ascii="Times New Roman" w:hAnsi="Times New Roman" w:cs="Times New Roman"/>
                <w:b/>
              </w:rPr>
              <w:t>Формируемые универсальные учебные действия и предметные действия</w:t>
            </w:r>
          </w:p>
        </w:tc>
      </w:tr>
      <w:tr w:rsidR="00A61482" w:rsidTr="00BB09A7">
        <w:tc>
          <w:tcPr>
            <w:tcW w:w="209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</w:t>
            </w:r>
          </w:p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вызова</w:t>
            </w:r>
          </w:p>
        </w:tc>
        <w:tc>
          <w:tcPr>
            <w:tcW w:w="1719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 урока</w:t>
            </w:r>
          </w:p>
        </w:tc>
        <w:tc>
          <w:tcPr>
            <w:tcW w:w="1744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предстоящую деятельность</w:t>
            </w:r>
          </w:p>
        </w:tc>
        <w:tc>
          <w:tcPr>
            <w:tcW w:w="18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учеником мотивов деятельности</w:t>
            </w:r>
          </w:p>
        </w:tc>
        <w:tc>
          <w:tcPr>
            <w:tcW w:w="16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сообщение</w:t>
            </w:r>
          </w:p>
        </w:tc>
        <w:tc>
          <w:tcPr>
            <w:tcW w:w="2025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Приготовиться к включению в деловой ритм урока</w:t>
            </w:r>
            <w:r w:rsidR="00444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деятельность</w:t>
            </w:r>
          </w:p>
        </w:tc>
        <w:tc>
          <w:tcPr>
            <w:tcW w:w="2135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деятельность</w:t>
            </w:r>
          </w:p>
        </w:tc>
        <w:tc>
          <w:tcPr>
            <w:tcW w:w="1992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деятельности</w:t>
            </w:r>
          </w:p>
        </w:tc>
      </w:tr>
      <w:tr w:rsidR="00A61482" w:rsidTr="00BB09A7">
        <w:tc>
          <w:tcPr>
            <w:tcW w:w="2096" w:type="dxa"/>
          </w:tcPr>
          <w:p w:rsidR="00EB7055" w:rsidRDefault="00EB7055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61482" w:rsidRDefault="00F02578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14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19" w:type="dxa"/>
          </w:tcPr>
          <w:p w:rsidR="00A61482" w:rsidRDefault="00EB7055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о </w:t>
            </w:r>
            <w:r w:rsidR="00854771">
              <w:rPr>
                <w:rFonts w:ascii="Times New Roman" w:hAnsi="Times New Roman" w:cs="Times New Roman"/>
                <w:sz w:val="24"/>
                <w:szCs w:val="24"/>
              </w:rPr>
              <w:t>глаголе</w:t>
            </w:r>
          </w:p>
        </w:tc>
        <w:tc>
          <w:tcPr>
            <w:tcW w:w="1744" w:type="dxa"/>
          </w:tcPr>
          <w:p w:rsidR="00A61482" w:rsidRDefault="00854771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7055">
              <w:rPr>
                <w:rFonts w:ascii="Times New Roman" w:hAnsi="Times New Roman" w:cs="Times New Roman"/>
                <w:sz w:val="24"/>
                <w:szCs w:val="24"/>
              </w:rPr>
              <w:t>прос «Верно ли утверждение»</w:t>
            </w:r>
          </w:p>
        </w:tc>
        <w:tc>
          <w:tcPr>
            <w:tcW w:w="18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усвоения знаний</w:t>
            </w:r>
          </w:p>
        </w:tc>
        <w:tc>
          <w:tcPr>
            <w:tcW w:w="16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вниманием</w:t>
            </w:r>
          </w:p>
        </w:tc>
        <w:tc>
          <w:tcPr>
            <w:tcW w:w="2025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знаний</w:t>
            </w:r>
          </w:p>
        </w:tc>
        <w:tc>
          <w:tcPr>
            <w:tcW w:w="2135" w:type="dxa"/>
          </w:tcPr>
          <w:p w:rsidR="00A61482" w:rsidRDefault="00EB7055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Размышление, выбор правильного ответа</w:t>
            </w:r>
          </w:p>
        </w:tc>
        <w:tc>
          <w:tcPr>
            <w:tcW w:w="1992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</w:p>
        </w:tc>
      </w:tr>
      <w:tr w:rsidR="00A61482" w:rsidTr="00BB09A7">
        <w:tc>
          <w:tcPr>
            <w:tcW w:w="209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</w:t>
            </w:r>
          </w:p>
          <w:p w:rsidR="00A61482" w:rsidRDefault="00F02578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4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19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для формирования темы урока</w:t>
            </w:r>
          </w:p>
        </w:tc>
        <w:tc>
          <w:tcPr>
            <w:tcW w:w="1744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8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выделить главное</w:t>
            </w:r>
          </w:p>
        </w:tc>
        <w:tc>
          <w:tcPr>
            <w:tcW w:w="16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действий</w:t>
            </w:r>
          </w:p>
        </w:tc>
        <w:tc>
          <w:tcPr>
            <w:tcW w:w="2025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группы</w:t>
            </w:r>
          </w:p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2135" w:type="dxa"/>
          </w:tcPr>
          <w:p w:rsidR="00A61482" w:rsidRDefault="00BB09A7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темы урока</w:t>
            </w:r>
          </w:p>
        </w:tc>
        <w:tc>
          <w:tcPr>
            <w:tcW w:w="1992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</w:t>
            </w:r>
          </w:p>
        </w:tc>
      </w:tr>
      <w:tr w:rsidR="00A61482" w:rsidTr="00BB09A7">
        <w:tc>
          <w:tcPr>
            <w:tcW w:w="209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 в процессе анализа проблемной ситуации </w:t>
            </w:r>
          </w:p>
          <w:p w:rsidR="00A61482" w:rsidRDefault="00F02578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4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19" w:type="dxa"/>
          </w:tcPr>
          <w:p w:rsidR="00A61482" w:rsidRDefault="00BB09A7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поиска решения</w:t>
            </w:r>
          </w:p>
        </w:tc>
        <w:tc>
          <w:tcPr>
            <w:tcW w:w="1744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проблемы</w:t>
            </w:r>
          </w:p>
        </w:tc>
        <w:tc>
          <w:tcPr>
            <w:tcW w:w="18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верного предположения</w:t>
            </w:r>
          </w:p>
        </w:tc>
        <w:tc>
          <w:tcPr>
            <w:tcW w:w="16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навигатор (подведение к проблеме ситуации)</w:t>
            </w:r>
          </w:p>
        </w:tc>
        <w:tc>
          <w:tcPr>
            <w:tcW w:w="2025" w:type="dxa"/>
          </w:tcPr>
          <w:p w:rsidR="00A61482" w:rsidRDefault="00BB09A7" w:rsidP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937852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предложений, </w:t>
            </w:r>
            <w:r w:rsidR="00937852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и формы</w:t>
            </w:r>
          </w:p>
        </w:tc>
        <w:tc>
          <w:tcPr>
            <w:tcW w:w="2135" w:type="dxa"/>
          </w:tcPr>
          <w:p w:rsidR="00A61482" w:rsidRDefault="00BB09A7" w:rsidP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937852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выбор правильного ответа</w:t>
            </w:r>
          </w:p>
        </w:tc>
        <w:tc>
          <w:tcPr>
            <w:tcW w:w="1992" w:type="dxa"/>
          </w:tcPr>
          <w:p w:rsidR="00A61482" w:rsidRDefault="00BB09A7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</w:tc>
      </w:tr>
      <w:tr w:rsidR="00A61482" w:rsidTr="00BB09A7">
        <w:tc>
          <w:tcPr>
            <w:tcW w:w="2096" w:type="dxa"/>
          </w:tcPr>
          <w:p w:rsidR="00A61482" w:rsidRDefault="00BB09A7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="00A6148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719" w:type="dxa"/>
          </w:tcPr>
          <w:p w:rsidR="00A61482" w:rsidRDefault="00BB09A7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изучаемого материала</w:t>
            </w:r>
          </w:p>
        </w:tc>
        <w:tc>
          <w:tcPr>
            <w:tcW w:w="1744" w:type="dxa"/>
          </w:tcPr>
          <w:p w:rsidR="00A61482" w:rsidRDefault="00BB09A7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определением</w:t>
            </w:r>
          </w:p>
        </w:tc>
        <w:tc>
          <w:tcPr>
            <w:tcW w:w="18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ключевых понятий</w:t>
            </w:r>
          </w:p>
        </w:tc>
        <w:tc>
          <w:tcPr>
            <w:tcW w:w="16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координатор</w:t>
            </w:r>
          </w:p>
        </w:tc>
        <w:tc>
          <w:tcPr>
            <w:tcW w:w="2025" w:type="dxa"/>
          </w:tcPr>
          <w:p w:rsidR="00A61482" w:rsidRDefault="00BB09A7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r w:rsidR="00A61482">
              <w:rPr>
                <w:rFonts w:ascii="Times New Roman" w:hAnsi="Times New Roman" w:cs="Times New Roman"/>
                <w:sz w:val="24"/>
                <w:szCs w:val="24"/>
              </w:rPr>
              <w:t xml:space="preserve"> главно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135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новой информации</w:t>
            </w:r>
          </w:p>
        </w:tc>
        <w:tc>
          <w:tcPr>
            <w:tcW w:w="1992" w:type="dxa"/>
          </w:tcPr>
          <w:p w:rsidR="00A61482" w:rsidRDefault="00BB09A7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вывода</w:t>
            </w:r>
          </w:p>
        </w:tc>
      </w:tr>
      <w:tr w:rsidR="00A61482" w:rsidTr="00BB09A7">
        <w:tc>
          <w:tcPr>
            <w:tcW w:w="209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3067" w:type="dxa"/>
            <w:gridSpan w:val="7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</w:tr>
      <w:tr w:rsidR="00A61482" w:rsidTr="00BB09A7">
        <w:tc>
          <w:tcPr>
            <w:tcW w:w="2096" w:type="dxa"/>
          </w:tcPr>
          <w:p w:rsidR="00F02578" w:rsidRDefault="00A61482" w:rsidP="00F0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усвоенного содержания </w:t>
            </w:r>
          </w:p>
          <w:p w:rsidR="00A61482" w:rsidRDefault="00444ABA" w:rsidP="00F0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14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19" w:type="dxa"/>
          </w:tcPr>
          <w:p w:rsidR="00A61482" w:rsidRDefault="00A61482" w:rsidP="00BB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выдвижение гипотезы</w:t>
            </w:r>
          </w:p>
        </w:tc>
        <w:tc>
          <w:tcPr>
            <w:tcW w:w="1744" w:type="dxa"/>
          </w:tcPr>
          <w:p w:rsidR="00A61482" w:rsidRDefault="0093785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B09A7">
              <w:rPr>
                <w:rFonts w:ascii="Times New Roman" w:hAnsi="Times New Roman" w:cs="Times New Roman"/>
                <w:sz w:val="24"/>
                <w:szCs w:val="24"/>
              </w:rPr>
              <w:t>ронтальный опрос</w:t>
            </w:r>
          </w:p>
        </w:tc>
        <w:tc>
          <w:tcPr>
            <w:tcW w:w="18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усвоения знаний</w:t>
            </w:r>
          </w:p>
        </w:tc>
        <w:tc>
          <w:tcPr>
            <w:tcW w:w="16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координатор</w:t>
            </w:r>
          </w:p>
        </w:tc>
        <w:tc>
          <w:tcPr>
            <w:tcW w:w="2025" w:type="dxa"/>
          </w:tcPr>
          <w:p w:rsidR="00A61482" w:rsidRDefault="0093785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1482">
              <w:rPr>
                <w:rFonts w:ascii="Times New Roman" w:hAnsi="Times New Roman" w:cs="Times New Roman"/>
                <w:sz w:val="24"/>
                <w:szCs w:val="24"/>
              </w:rPr>
              <w:t>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482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</w:t>
            </w:r>
          </w:p>
        </w:tc>
        <w:tc>
          <w:tcPr>
            <w:tcW w:w="2135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обсуждение проблемы</w:t>
            </w:r>
          </w:p>
        </w:tc>
        <w:tc>
          <w:tcPr>
            <w:tcW w:w="1992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проблемы творческого и поискового характера</w:t>
            </w:r>
          </w:p>
        </w:tc>
      </w:tr>
      <w:tr w:rsidR="00A61482" w:rsidTr="00BB09A7">
        <w:tc>
          <w:tcPr>
            <w:tcW w:w="2096" w:type="dxa"/>
          </w:tcPr>
          <w:p w:rsidR="00BB09A7" w:rsidRDefault="00BB09A7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61482" w:rsidRDefault="00444ABA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14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19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что думают дети</w:t>
            </w:r>
          </w:p>
        </w:tc>
        <w:tc>
          <w:tcPr>
            <w:tcW w:w="1744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BB09A7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826" w:type="dxa"/>
          </w:tcPr>
          <w:p w:rsidR="00A61482" w:rsidRDefault="00444ABA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знаний</w:t>
            </w:r>
          </w:p>
        </w:tc>
        <w:tc>
          <w:tcPr>
            <w:tcW w:w="16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координатор</w:t>
            </w:r>
          </w:p>
        </w:tc>
        <w:tc>
          <w:tcPr>
            <w:tcW w:w="2025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 предложение</w:t>
            </w:r>
          </w:p>
        </w:tc>
        <w:tc>
          <w:tcPr>
            <w:tcW w:w="2135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творчества</w:t>
            </w:r>
          </w:p>
        </w:tc>
        <w:tc>
          <w:tcPr>
            <w:tcW w:w="1992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 – этическое оценивание усвоенного материала</w:t>
            </w:r>
          </w:p>
        </w:tc>
      </w:tr>
      <w:tr w:rsidR="00A61482" w:rsidTr="00BB09A7">
        <w:tc>
          <w:tcPr>
            <w:tcW w:w="209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A61482" w:rsidRDefault="00444ABA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4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19" w:type="dxa"/>
          </w:tcPr>
          <w:p w:rsidR="00A61482" w:rsidRDefault="00A61482" w:rsidP="00BB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мнения </w:t>
            </w:r>
          </w:p>
        </w:tc>
        <w:tc>
          <w:tcPr>
            <w:tcW w:w="1744" w:type="dxa"/>
          </w:tcPr>
          <w:p w:rsidR="00A61482" w:rsidRDefault="00F02578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общение</w:t>
            </w:r>
          </w:p>
        </w:tc>
        <w:tc>
          <w:tcPr>
            <w:tcW w:w="162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оценивает </w:t>
            </w:r>
          </w:p>
        </w:tc>
        <w:tc>
          <w:tcPr>
            <w:tcW w:w="2025" w:type="dxa"/>
          </w:tcPr>
          <w:p w:rsidR="00A61482" w:rsidRDefault="00BB09A7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="00A61482"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35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материалу</w:t>
            </w:r>
          </w:p>
        </w:tc>
        <w:tc>
          <w:tcPr>
            <w:tcW w:w="1992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 – этическое оценивание усвоенного материала</w:t>
            </w:r>
          </w:p>
        </w:tc>
      </w:tr>
      <w:tr w:rsidR="00A61482" w:rsidTr="00BB09A7">
        <w:tc>
          <w:tcPr>
            <w:tcW w:w="2096" w:type="dxa"/>
          </w:tcPr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A61482" w:rsidRDefault="00A6148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3067" w:type="dxa"/>
            <w:gridSpan w:val="7"/>
          </w:tcPr>
          <w:p w:rsidR="00A61482" w:rsidRDefault="00937852" w:rsidP="00C0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Упр. 307</w:t>
            </w:r>
          </w:p>
        </w:tc>
      </w:tr>
    </w:tbl>
    <w:p w:rsidR="00A61482" w:rsidRPr="0052335C" w:rsidRDefault="00A61482" w:rsidP="00A61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17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61482" w:rsidRPr="00984E32" w:rsidRDefault="00A61482" w:rsidP="00A61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482" w:rsidRPr="00984E32" w:rsidRDefault="00A61482" w:rsidP="00A61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AB4" w:rsidRDefault="00D84AB4"/>
    <w:sectPr w:rsidR="00D84AB4" w:rsidSect="00D7366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482"/>
    <w:rsid w:val="003056B3"/>
    <w:rsid w:val="00395B98"/>
    <w:rsid w:val="0042491C"/>
    <w:rsid w:val="00444ABA"/>
    <w:rsid w:val="00854771"/>
    <w:rsid w:val="00937852"/>
    <w:rsid w:val="00A61482"/>
    <w:rsid w:val="00BB09A7"/>
    <w:rsid w:val="00CA274F"/>
    <w:rsid w:val="00D73662"/>
    <w:rsid w:val="00D84AB4"/>
    <w:rsid w:val="00DA14C7"/>
    <w:rsid w:val="00EB7055"/>
    <w:rsid w:val="00EE2C4D"/>
    <w:rsid w:val="00F0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5</cp:revision>
  <cp:lastPrinted>2008-04-09T02:43:00Z</cp:lastPrinted>
  <dcterms:created xsi:type="dcterms:W3CDTF">2008-04-09T01:41:00Z</dcterms:created>
  <dcterms:modified xsi:type="dcterms:W3CDTF">2016-11-30T18:08:00Z</dcterms:modified>
</cp:coreProperties>
</file>