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FCA" w:rsidRDefault="00CA2F6D" w:rsidP="00CA2F6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42FCA">
        <w:rPr>
          <w:rFonts w:ascii="Times New Roman" w:hAnsi="Times New Roman" w:cs="Times New Roman"/>
          <w:sz w:val="24"/>
          <w:szCs w:val="24"/>
        </w:rPr>
        <w:t>МИНИСТЕРСТВО КУЛЬТУРЫ ТУЛЬСКОЙ ОБЛАСТИ</w:t>
      </w:r>
    </w:p>
    <w:p w:rsidR="00E60DA6" w:rsidRPr="00E60DA6" w:rsidRDefault="00B42FCA" w:rsidP="00CA2F6D">
      <w:pPr>
        <w:spacing w:after="0" w:line="360" w:lineRule="auto"/>
        <w:jc w:val="center"/>
        <w:rPr>
          <w:rFonts w:ascii="Times New Roman" w:hAnsi="Times New Roman" w:cs="Times New Roman"/>
          <w:sz w:val="48"/>
          <w:szCs w:val="48"/>
        </w:rPr>
      </w:pPr>
      <w:r>
        <w:rPr>
          <w:rFonts w:ascii="Times New Roman" w:hAnsi="Times New Roman" w:cs="Times New Roman"/>
          <w:sz w:val="24"/>
          <w:szCs w:val="24"/>
        </w:rPr>
        <w:t>Государственное профессиональное образовательное учреждение Тульской области</w:t>
      </w:r>
      <w:r w:rsidR="007465F7" w:rsidRPr="00270E5D">
        <w:rPr>
          <w:rFonts w:ascii="Times New Roman" w:hAnsi="Times New Roman" w:cs="Times New Roman"/>
          <w:sz w:val="24"/>
          <w:szCs w:val="24"/>
        </w:rPr>
        <w:t xml:space="preserve"> «</w:t>
      </w:r>
      <w:proofErr w:type="spellStart"/>
      <w:r w:rsidR="009B001C" w:rsidRPr="00270E5D">
        <w:rPr>
          <w:rFonts w:ascii="Times New Roman" w:hAnsi="Times New Roman" w:cs="Times New Roman"/>
          <w:sz w:val="24"/>
          <w:szCs w:val="24"/>
        </w:rPr>
        <w:t>Новомосковский</w:t>
      </w:r>
      <w:proofErr w:type="spellEnd"/>
      <w:r w:rsidR="009B001C" w:rsidRPr="00270E5D">
        <w:rPr>
          <w:rFonts w:ascii="Times New Roman" w:hAnsi="Times New Roman" w:cs="Times New Roman"/>
          <w:sz w:val="24"/>
          <w:szCs w:val="24"/>
        </w:rPr>
        <w:t xml:space="preserve"> музыкальный колледж имени М. И. Глинки</w:t>
      </w:r>
      <w:r w:rsidR="007465F7" w:rsidRPr="00270E5D">
        <w:rPr>
          <w:rFonts w:ascii="Times New Roman" w:hAnsi="Times New Roman" w:cs="Times New Roman"/>
          <w:sz w:val="24"/>
          <w:szCs w:val="24"/>
        </w:rPr>
        <w:t>»</w:t>
      </w:r>
      <w:r w:rsidR="00E60DA6">
        <w:rPr>
          <w:rFonts w:ascii="Times New Roman" w:hAnsi="Times New Roman" w:cs="Times New Roman"/>
          <w:sz w:val="24"/>
          <w:szCs w:val="24"/>
        </w:rPr>
        <w:br/>
      </w:r>
      <w:r w:rsidR="00E60DA6">
        <w:rPr>
          <w:rFonts w:ascii="Times New Roman" w:hAnsi="Times New Roman" w:cs="Times New Roman"/>
          <w:sz w:val="24"/>
          <w:szCs w:val="24"/>
        </w:rPr>
        <w:br/>
      </w:r>
      <w:r w:rsidR="00E60DA6">
        <w:rPr>
          <w:rFonts w:ascii="Times New Roman" w:hAnsi="Times New Roman" w:cs="Times New Roman"/>
          <w:sz w:val="24"/>
          <w:szCs w:val="24"/>
        </w:rPr>
        <w:br/>
      </w:r>
      <w:r w:rsidR="009B001C" w:rsidRPr="006F0C4F">
        <w:rPr>
          <w:rFonts w:ascii="Times New Roman" w:hAnsi="Times New Roman" w:cs="Times New Roman"/>
        </w:rPr>
        <w:br/>
      </w:r>
      <w:r w:rsidR="009B001C" w:rsidRPr="006F0C4F">
        <w:rPr>
          <w:rFonts w:ascii="Times New Roman" w:hAnsi="Times New Roman" w:cs="Times New Roman"/>
        </w:rPr>
        <w:br/>
      </w:r>
      <w:r w:rsidR="00346C55" w:rsidRPr="006F0C4F">
        <w:rPr>
          <w:rFonts w:ascii="Times New Roman" w:hAnsi="Times New Roman" w:cs="Times New Roman"/>
          <w:b/>
          <w:sz w:val="72"/>
          <w:szCs w:val="72"/>
        </w:rPr>
        <w:t>Творческий проект</w:t>
      </w:r>
      <w:r w:rsidR="009B001C" w:rsidRPr="006F0C4F">
        <w:rPr>
          <w:rFonts w:ascii="Times New Roman" w:hAnsi="Times New Roman" w:cs="Times New Roman"/>
          <w:sz w:val="72"/>
          <w:szCs w:val="72"/>
        </w:rPr>
        <w:br/>
      </w:r>
      <w:r w:rsidR="00E60DA6" w:rsidRPr="00E60DA6">
        <w:rPr>
          <w:rFonts w:ascii="Times New Roman" w:hAnsi="Times New Roman" w:cs="Times New Roman"/>
          <w:sz w:val="48"/>
          <w:szCs w:val="48"/>
        </w:rPr>
        <w:t xml:space="preserve">«И Бог заплачет над моею книжкой! </w:t>
      </w:r>
    </w:p>
    <w:p w:rsidR="00E60DA6" w:rsidRPr="00E60DA6" w:rsidRDefault="00E60DA6" w:rsidP="00CA2F6D">
      <w:pPr>
        <w:spacing w:after="0" w:line="360" w:lineRule="auto"/>
        <w:jc w:val="center"/>
        <w:rPr>
          <w:rFonts w:ascii="Times New Roman" w:hAnsi="Times New Roman" w:cs="Times New Roman"/>
          <w:sz w:val="48"/>
          <w:szCs w:val="48"/>
        </w:rPr>
      </w:pPr>
      <w:r w:rsidRPr="00E60DA6">
        <w:rPr>
          <w:rFonts w:ascii="Times New Roman" w:hAnsi="Times New Roman" w:cs="Times New Roman"/>
          <w:sz w:val="48"/>
          <w:szCs w:val="48"/>
        </w:rPr>
        <w:t xml:space="preserve">Не слова — судороги, слипшиеся комом; </w:t>
      </w:r>
    </w:p>
    <w:p w:rsidR="00E60DA6" w:rsidRPr="00E60DA6" w:rsidRDefault="00E60DA6" w:rsidP="00CA2F6D">
      <w:pPr>
        <w:spacing w:after="0" w:line="360" w:lineRule="auto"/>
        <w:jc w:val="center"/>
        <w:rPr>
          <w:rFonts w:ascii="Times New Roman" w:hAnsi="Times New Roman" w:cs="Times New Roman"/>
          <w:sz w:val="48"/>
          <w:szCs w:val="48"/>
        </w:rPr>
      </w:pPr>
      <w:r w:rsidRPr="00E60DA6">
        <w:rPr>
          <w:rFonts w:ascii="Times New Roman" w:hAnsi="Times New Roman" w:cs="Times New Roman"/>
          <w:sz w:val="48"/>
          <w:szCs w:val="48"/>
        </w:rPr>
        <w:t xml:space="preserve">И побежит по небу с моими стихами под мышкой </w:t>
      </w:r>
    </w:p>
    <w:p w:rsidR="009B001C" w:rsidRDefault="00E60DA6" w:rsidP="00CA2F6D">
      <w:pPr>
        <w:spacing w:after="0" w:line="360" w:lineRule="auto"/>
        <w:jc w:val="center"/>
        <w:rPr>
          <w:rFonts w:ascii="Times New Roman" w:hAnsi="Times New Roman" w:cs="Times New Roman"/>
          <w:sz w:val="48"/>
          <w:szCs w:val="48"/>
        </w:rPr>
      </w:pPr>
      <w:r w:rsidRPr="00E60DA6">
        <w:rPr>
          <w:rFonts w:ascii="Times New Roman" w:hAnsi="Times New Roman" w:cs="Times New Roman"/>
          <w:sz w:val="48"/>
          <w:szCs w:val="48"/>
        </w:rPr>
        <w:t>И будет, задыхаясь, читать их своим знакомым…»</w:t>
      </w:r>
    </w:p>
    <w:p w:rsidR="001C1FB8" w:rsidRPr="00E60DA6" w:rsidRDefault="001C1FB8" w:rsidP="00CA2F6D">
      <w:pPr>
        <w:spacing w:after="0" w:line="360" w:lineRule="auto"/>
        <w:jc w:val="center"/>
        <w:rPr>
          <w:rFonts w:ascii="Times New Roman" w:hAnsi="Times New Roman" w:cs="Times New Roman"/>
          <w:sz w:val="48"/>
          <w:szCs w:val="48"/>
        </w:rPr>
      </w:pPr>
    </w:p>
    <w:p w:rsidR="00E60DA6" w:rsidRPr="00270E5D" w:rsidRDefault="00E60DA6" w:rsidP="00CA2F6D">
      <w:pPr>
        <w:spacing w:after="0" w:line="360" w:lineRule="auto"/>
        <w:jc w:val="center"/>
        <w:rPr>
          <w:rFonts w:ascii="Times New Roman" w:hAnsi="Times New Roman" w:cs="Times New Roman"/>
          <w:sz w:val="24"/>
          <w:szCs w:val="24"/>
        </w:rPr>
      </w:pPr>
    </w:p>
    <w:p w:rsidR="00E60DA6" w:rsidRDefault="00346C55" w:rsidP="00CA2F6D">
      <w:pPr>
        <w:spacing w:after="0" w:line="360" w:lineRule="auto"/>
        <w:jc w:val="right"/>
        <w:rPr>
          <w:rFonts w:ascii="Times New Roman" w:hAnsi="Times New Roman" w:cs="Times New Roman"/>
          <w:sz w:val="24"/>
          <w:szCs w:val="24"/>
        </w:rPr>
      </w:pPr>
      <w:r w:rsidRPr="00270E5D">
        <w:rPr>
          <w:rFonts w:ascii="Times New Roman" w:hAnsi="Times New Roman" w:cs="Times New Roman"/>
          <w:sz w:val="24"/>
          <w:szCs w:val="24"/>
        </w:rPr>
        <w:t>.</w:t>
      </w:r>
      <w:r w:rsidR="009B001C" w:rsidRPr="00270E5D">
        <w:rPr>
          <w:rFonts w:ascii="Times New Roman" w:hAnsi="Times New Roman" w:cs="Times New Roman"/>
          <w:sz w:val="24"/>
          <w:szCs w:val="24"/>
        </w:rPr>
        <w:br/>
      </w:r>
      <w:r w:rsidR="00E60DA6">
        <w:rPr>
          <w:rFonts w:ascii="Times New Roman" w:hAnsi="Times New Roman" w:cs="Times New Roman"/>
          <w:sz w:val="24"/>
          <w:szCs w:val="24"/>
        </w:rPr>
        <w:t>студентки</w:t>
      </w:r>
      <w:r w:rsidRPr="00270E5D">
        <w:rPr>
          <w:rFonts w:ascii="Times New Roman" w:hAnsi="Times New Roman" w:cs="Times New Roman"/>
          <w:sz w:val="24"/>
          <w:szCs w:val="24"/>
        </w:rPr>
        <w:t xml:space="preserve"> 2 курса</w:t>
      </w:r>
    </w:p>
    <w:p w:rsidR="00E60DA6" w:rsidRDefault="005E3862" w:rsidP="00CA2F6D">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с</w:t>
      </w:r>
      <w:r w:rsidR="00E60DA6">
        <w:rPr>
          <w:rFonts w:ascii="Times New Roman" w:hAnsi="Times New Roman" w:cs="Times New Roman"/>
          <w:sz w:val="24"/>
          <w:szCs w:val="24"/>
        </w:rPr>
        <w:t>пециальности 53.02.03 «Инструментальное исполнительство»</w:t>
      </w:r>
    </w:p>
    <w:p w:rsidR="00E60DA6" w:rsidRDefault="005E3862" w:rsidP="00CA2F6D">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п</w:t>
      </w:r>
      <w:r w:rsidR="00E60DA6">
        <w:rPr>
          <w:rFonts w:ascii="Times New Roman" w:hAnsi="Times New Roman" w:cs="Times New Roman"/>
          <w:sz w:val="24"/>
          <w:szCs w:val="24"/>
        </w:rPr>
        <w:t>о виду «Фортепиано»</w:t>
      </w:r>
    </w:p>
    <w:p w:rsidR="006F0C4F" w:rsidRDefault="00E60DA6" w:rsidP="00CA2F6D">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Лифановой Анастасии</w:t>
      </w:r>
      <w:r w:rsidR="009B001C" w:rsidRPr="00270E5D">
        <w:rPr>
          <w:rFonts w:ascii="Times New Roman" w:hAnsi="Times New Roman" w:cs="Times New Roman"/>
          <w:sz w:val="24"/>
          <w:szCs w:val="24"/>
        </w:rPr>
        <w:br/>
      </w:r>
      <w:r w:rsidR="00C54ADF">
        <w:rPr>
          <w:rFonts w:ascii="Times New Roman" w:hAnsi="Times New Roman" w:cs="Times New Roman"/>
          <w:sz w:val="24"/>
          <w:szCs w:val="24"/>
        </w:rPr>
        <w:t>р</w:t>
      </w:r>
      <w:r w:rsidR="00346C55" w:rsidRPr="00270E5D">
        <w:rPr>
          <w:rFonts w:ascii="Times New Roman" w:hAnsi="Times New Roman" w:cs="Times New Roman"/>
          <w:sz w:val="24"/>
          <w:szCs w:val="24"/>
        </w:rPr>
        <w:t>уководитель</w:t>
      </w:r>
      <w:r>
        <w:rPr>
          <w:rFonts w:ascii="Times New Roman" w:hAnsi="Times New Roman" w:cs="Times New Roman"/>
          <w:sz w:val="24"/>
          <w:szCs w:val="24"/>
        </w:rPr>
        <w:t xml:space="preserve"> проекта</w:t>
      </w:r>
      <w:r w:rsidR="009B001C" w:rsidRPr="00270E5D">
        <w:rPr>
          <w:rFonts w:ascii="Times New Roman" w:hAnsi="Times New Roman" w:cs="Times New Roman"/>
          <w:sz w:val="24"/>
          <w:szCs w:val="24"/>
        </w:rPr>
        <w:t xml:space="preserve">: </w:t>
      </w:r>
      <w:proofErr w:type="spellStart"/>
      <w:r w:rsidR="009B001C" w:rsidRPr="00270E5D">
        <w:rPr>
          <w:rFonts w:ascii="Times New Roman" w:hAnsi="Times New Roman" w:cs="Times New Roman"/>
          <w:sz w:val="24"/>
          <w:szCs w:val="24"/>
        </w:rPr>
        <w:t>Чекалова</w:t>
      </w:r>
      <w:proofErr w:type="spellEnd"/>
      <w:r w:rsidR="009B001C" w:rsidRPr="00270E5D">
        <w:rPr>
          <w:rFonts w:ascii="Times New Roman" w:hAnsi="Times New Roman" w:cs="Times New Roman"/>
          <w:sz w:val="24"/>
          <w:szCs w:val="24"/>
        </w:rPr>
        <w:t xml:space="preserve"> Т</w:t>
      </w:r>
      <w:r w:rsidR="00346C55" w:rsidRPr="00270E5D">
        <w:rPr>
          <w:rFonts w:ascii="Times New Roman" w:hAnsi="Times New Roman" w:cs="Times New Roman"/>
          <w:sz w:val="24"/>
          <w:szCs w:val="24"/>
        </w:rPr>
        <w:t>.</w:t>
      </w:r>
      <w:r w:rsidR="009B001C" w:rsidRPr="00270E5D">
        <w:rPr>
          <w:rFonts w:ascii="Times New Roman" w:hAnsi="Times New Roman" w:cs="Times New Roman"/>
          <w:sz w:val="24"/>
          <w:szCs w:val="24"/>
        </w:rPr>
        <w:t xml:space="preserve"> М</w:t>
      </w:r>
      <w:r w:rsidR="00346C55" w:rsidRPr="00270E5D">
        <w:rPr>
          <w:rFonts w:ascii="Times New Roman" w:hAnsi="Times New Roman" w:cs="Times New Roman"/>
          <w:sz w:val="24"/>
          <w:szCs w:val="24"/>
        </w:rPr>
        <w:t>.</w:t>
      </w:r>
    </w:p>
    <w:p w:rsidR="00E60DA6" w:rsidRDefault="00C54ADF" w:rsidP="00CA2F6D">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п</w:t>
      </w:r>
      <w:r w:rsidR="00E60DA6">
        <w:rPr>
          <w:rFonts w:ascii="Times New Roman" w:hAnsi="Times New Roman" w:cs="Times New Roman"/>
          <w:sz w:val="24"/>
          <w:szCs w:val="24"/>
        </w:rPr>
        <w:t>реподаватель русского языка и литературы</w:t>
      </w:r>
    </w:p>
    <w:p w:rsidR="00CA3B1B" w:rsidRPr="00270E5D" w:rsidRDefault="00CA3B1B" w:rsidP="00CA2F6D">
      <w:pPr>
        <w:spacing w:after="0" w:line="360" w:lineRule="auto"/>
        <w:jc w:val="right"/>
        <w:rPr>
          <w:rFonts w:ascii="Times New Roman" w:hAnsi="Times New Roman" w:cs="Times New Roman"/>
          <w:sz w:val="24"/>
          <w:szCs w:val="24"/>
        </w:rPr>
      </w:pPr>
    </w:p>
    <w:p w:rsidR="001C1FB8" w:rsidRPr="006F0C4F" w:rsidRDefault="001C1FB8" w:rsidP="00CA2F6D">
      <w:pPr>
        <w:spacing w:line="360" w:lineRule="auto"/>
        <w:rPr>
          <w:rFonts w:ascii="Times New Roman" w:hAnsi="Times New Roman" w:cs="Times New Roman"/>
        </w:rPr>
      </w:pPr>
    </w:p>
    <w:p w:rsidR="009B001C" w:rsidRPr="00270E5D" w:rsidRDefault="00346C55" w:rsidP="00CA2F6D">
      <w:pPr>
        <w:spacing w:after="0" w:line="360" w:lineRule="auto"/>
        <w:jc w:val="center"/>
        <w:rPr>
          <w:rFonts w:ascii="Times New Roman" w:hAnsi="Times New Roman" w:cs="Times New Roman"/>
          <w:sz w:val="24"/>
          <w:szCs w:val="24"/>
        </w:rPr>
      </w:pPr>
      <w:r w:rsidRPr="00270E5D">
        <w:rPr>
          <w:rFonts w:ascii="Times New Roman" w:hAnsi="Times New Roman" w:cs="Times New Roman"/>
          <w:sz w:val="24"/>
          <w:szCs w:val="24"/>
        </w:rPr>
        <w:t xml:space="preserve">Новомосковск, </w:t>
      </w:r>
      <w:r w:rsidR="000C1CF3" w:rsidRPr="00270E5D">
        <w:rPr>
          <w:rFonts w:ascii="Times New Roman" w:hAnsi="Times New Roman" w:cs="Times New Roman"/>
          <w:sz w:val="24"/>
          <w:szCs w:val="24"/>
        </w:rPr>
        <w:t>2021</w:t>
      </w:r>
      <w:r w:rsidRPr="00270E5D">
        <w:rPr>
          <w:rFonts w:ascii="Times New Roman" w:hAnsi="Times New Roman" w:cs="Times New Roman"/>
          <w:sz w:val="24"/>
          <w:szCs w:val="24"/>
        </w:rPr>
        <w:t>г.</w:t>
      </w:r>
    </w:p>
    <w:p w:rsidR="009B001C" w:rsidRPr="00270E5D" w:rsidRDefault="009B001C" w:rsidP="00CA2F6D">
      <w:pPr>
        <w:spacing w:after="0" w:line="360" w:lineRule="auto"/>
        <w:ind w:firstLine="720"/>
        <w:jc w:val="center"/>
        <w:rPr>
          <w:rFonts w:ascii="Times New Roman" w:hAnsi="Times New Roman" w:cs="Times New Roman"/>
          <w:b/>
          <w:sz w:val="24"/>
          <w:szCs w:val="24"/>
        </w:rPr>
      </w:pPr>
      <w:r w:rsidRPr="00270E5D">
        <w:rPr>
          <w:rFonts w:ascii="Times New Roman" w:hAnsi="Times New Roman" w:cs="Times New Roman"/>
          <w:b/>
          <w:sz w:val="24"/>
          <w:szCs w:val="24"/>
        </w:rPr>
        <w:lastRenderedPageBreak/>
        <w:t>С</w:t>
      </w:r>
      <w:r w:rsidR="00346C55" w:rsidRPr="00270E5D">
        <w:rPr>
          <w:rFonts w:ascii="Times New Roman" w:hAnsi="Times New Roman" w:cs="Times New Roman"/>
          <w:b/>
          <w:sz w:val="24"/>
          <w:szCs w:val="24"/>
        </w:rPr>
        <w:t>ОДЕРЖАНИЕ</w:t>
      </w:r>
      <w:r w:rsidRPr="00270E5D">
        <w:rPr>
          <w:rFonts w:ascii="Times New Roman" w:hAnsi="Times New Roman" w:cs="Times New Roman"/>
          <w:b/>
          <w:sz w:val="24"/>
          <w:szCs w:val="24"/>
        </w:rPr>
        <w:t>:</w:t>
      </w:r>
    </w:p>
    <w:p w:rsidR="009B001C" w:rsidRPr="00270E5D" w:rsidRDefault="009B001C" w:rsidP="00CA2F6D">
      <w:pPr>
        <w:pStyle w:val="a4"/>
        <w:numPr>
          <w:ilvl w:val="0"/>
          <w:numId w:val="3"/>
        </w:numPr>
        <w:spacing w:after="0" w:line="360" w:lineRule="auto"/>
        <w:ind w:firstLine="720"/>
        <w:rPr>
          <w:rFonts w:ascii="Times New Roman" w:hAnsi="Times New Roman" w:cs="Times New Roman"/>
          <w:b/>
          <w:sz w:val="24"/>
          <w:szCs w:val="24"/>
        </w:rPr>
      </w:pPr>
      <w:proofErr w:type="gramStart"/>
      <w:r w:rsidRPr="00270E5D">
        <w:rPr>
          <w:rFonts w:ascii="Times New Roman" w:hAnsi="Times New Roman" w:cs="Times New Roman"/>
          <w:b/>
          <w:sz w:val="24"/>
          <w:szCs w:val="24"/>
        </w:rPr>
        <w:t>Введение</w:t>
      </w:r>
      <w:r w:rsidR="00346C55" w:rsidRPr="00270E5D">
        <w:rPr>
          <w:rFonts w:ascii="Times New Roman" w:hAnsi="Times New Roman" w:cs="Times New Roman"/>
          <w:b/>
          <w:sz w:val="24"/>
          <w:szCs w:val="24"/>
        </w:rPr>
        <w:t>:</w:t>
      </w:r>
      <w:r w:rsidR="00636B10">
        <w:rPr>
          <w:rFonts w:ascii="Times New Roman" w:hAnsi="Times New Roman" w:cs="Times New Roman"/>
          <w:b/>
          <w:sz w:val="24"/>
          <w:szCs w:val="24"/>
        </w:rPr>
        <w:t>…</w:t>
      </w:r>
      <w:proofErr w:type="gramEnd"/>
      <w:r w:rsidR="00636B10">
        <w:rPr>
          <w:rFonts w:ascii="Times New Roman" w:hAnsi="Times New Roman" w:cs="Times New Roman"/>
          <w:b/>
          <w:sz w:val="24"/>
          <w:szCs w:val="24"/>
        </w:rPr>
        <w:t>……………………………………………………………....2</w:t>
      </w:r>
    </w:p>
    <w:p w:rsidR="003D23F2" w:rsidRPr="00270E5D" w:rsidRDefault="00346C55" w:rsidP="00CA2F6D">
      <w:pPr>
        <w:pStyle w:val="a4"/>
        <w:spacing w:after="0" w:line="360" w:lineRule="auto"/>
        <w:ind w:firstLine="720"/>
        <w:rPr>
          <w:rFonts w:ascii="Times New Roman" w:hAnsi="Times New Roman" w:cs="Times New Roman"/>
          <w:sz w:val="24"/>
          <w:szCs w:val="24"/>
        </w:rPr>
      </w:pPr>
      <w:r w:rsidRPr="00270E5D">
        <w:rPr>
          <w:rFonts w:ascii="Times New Roman" w:hAnsi="Times New Roman" w:cs="Times New Roman"/>
          <w:sz w:val="24"/>
          <w:szCs w:val="24"/>
        </w:rPr>
        <w:t>1.1 Актуальность.</w:t>
      </w:r>
    </w:p>
    <w:p w:rsidR="00827222" w:rsidRPr="00270E5D" w:rsidRDefault="00346C55" w:rsidP="00CA2F6D">
      <w:pPr>
        <w:pStyle w:val="a4"/>
        <w:spacing w:after="0" w:line="360" w:lineRule="auto"/>
        <w:ind w:firstLine="720"/>
        <w:rPr>
          <w:rFonts w:ascii="Times New Roman" w:hAnsi="Times New Roman" w:cs="Times New Roman"/>
          <w:sz w:val="24"/>
          <w:szCs w:val="24"/>
        </w:rPr>
      </w:pPr>
      <w:r w:rsidRPr="00270E5D">
        <w:rPr>
          <w:rFonts w:ascii="Times New Roman" w:hAnsi="Times New Roman" w:cs="Times New Roman"/>
          <w:sz w:val="24"/>
          <w:szCs w:val="24"/>
        </w:rPr>
        <w:t>1.2 Цель.</w:t>
      </w:r>
    </w:p>
    <w:p w:rsidR="00827222" w:rsidRPr="00270E5D" w:rsidRDefault="00346C55" w:rsidP="00CA2F6D">
      <w:pPr>
        <w:pStyle w:val="a4"/>
        <w:spacing w:after="0" w:line="360" w:lineRule="auto"/>
        <w:ind w:firstLine="720"/>
        <w:rPr>
          <w:rFonts w:ascii="Times New Roman" w:hAnsi="Times New Roman" w:cs="Times New Roman"/>
          <w:sz w:val="24"/>
          <w:szCs w:val="24"/>
        </w:rPr>
      </w:pPr>
      <w:r w:rsidRPr="00270E5D">
        <w:rPr>
          <w:rFonts w:ascii="Times New Roman" w:hAnsi="Times New Roman" w:cs="Times New Roman"/>
          <w:sz w:val="24"/>
          <w:szCs w:val="24"/>
        </w:rPr>
        <w:t>1.3 Задачи.</w:t>
      </w:r>
    </w:p>
    <w:p w:rsidR="009B001C" w:rsidRPr="00270E5D" w:rsidRDefault="00346C55" w:rsidP="00CA2F6D">
      <w:pPr>
        <w:pStyle w:val="a4"/>
        <w:numPr>
          <w:ilvl w:val="0"/>
          <w:numId w:val="3"/>
        </w:numPr>
        <w:spacing w:after="0" w:line="360" w:lineRule="auto"/>
        <w:ind w:firstLine="720"/>
        <w:rPr>
          <w:rFonts w:ascii="Times New Roman" w:hAnsi="Times New Roman" w:cs="Times New Roman"/>
          <w:b/>
          <w:sz w:val="24"/>
          <w:szCs w:val="24"/>
        </w:rPr>
      </w:pPr>
      <w:r w:rsidRPr="00270E5D">
        <w:rPr>
          <w:rFonts w:ascii="Times New Roman" w:hAnsi="Times New Roman" w:cs="Times New Roman"/>
          <w:b/>
          <w:sz w:val="24"/>
          <w:szCs w:val="24"/>
        </w:rPr>
        <w:t xml:space="preserve">Теоретическая </w:t>
      </w:r>
      <w:proofErr w:type="gramStart"/>
      <w:r w:rsidRPr="00270E5D">
        <w:rPr>
          <w:rFonts w:ascii="Times New Roman" w:hAnsi="Times New Roman" w:cs="Times New Roman"/>
          <w:b/>
          <w:sz w:val="24"/>
          <w:szCs w:val="24"/>
        </w:rPr>
        <w:t>часть:</w:t>
      </w:r>
      <w:r w:rsidR="00636B10">
        <w:rPr>
          <w:rFonts w:ascii="Times New Roman" w:hAnsi="Times New Roman" w:cs="Times New Roman"/>
          <w:b/>
          <w:sz w:val="24"/>
          <w:szCs w:val="24"/>
        </w:rPr>
        <w:t>…</w:t>
      </w:r>
      <w:proofErr w:type="gramEnd"/>
      <w:r w:rsidR="00636B10">
        <w:rPr>
          <w:rFonts w:ascii="Times New Roman" w:hAnsi="Times New Roman" w:cs="Times New Roman"/>
          <w:b/>
          <w:sz w:val="24"/>
          <w:szCs w:val="24"/>
        </w:rPr>
        <w:t>………………………………………………...3</w:t>
      </w:r>
    </w:p>
    <w:p w:rsidR="00346C55" w:rsidRPr="00270E5D" w:rsidRDefault="00346C55" w:rsidP="00CA2F6D">
      <w:pPr>
        <w:pStyle w:val="a4"/>
        <w:numPr>
          <w:ilvl w:val="1"/>
          <w:numId w:val="3"/>
        </w:numPr>
        <w:spacing w:after="0" w:line="360" w:lineRule="auto"/>
        <w:ind w:firstLine="720"/>
        <w:rPr>
          <w:rFonts w:ascii="Times New Roman" w:hAnsi="Times New Roman" w:cs="Times New Roman"/>
          <w:sz w:val="24"/>
          <w:szCs w:val="24"/>
        </w:rPr>
      </w:pPr>
      <w:r w:rsidRPr="00270E5D">
        <w:rPr>
          <w:rFonts w:ascii="Times New Roman" w:hAnsi="Times New Roman" w:cs="Times New Roman"/>
          <w:sz w:val="24"/>
          <w:szCs w:val="24"/>
        </w:rPr>
        <w:t>Ранние годы.</w:t>
      </w:r>
    </w:p>
    <w:p w:rsidR="00346C55" w:rsidRDefault="00346C55" w:rsidP="00CA2F6D">
      <w:pPr>
        <w:pStyle w:val="a4"/>
        <w:numPr>
          <w:ilvl w:val="1"/>
          <w:numId w:val="3"/>
        </w:numPr>
        <w:spacing w:after="0" w:line="360" w:lineRule="auto"/>
        <w:ind w:firstLine="720"/>
        <w:rPr>
          <w:rFonts w:ascii="Times New Roman" w:hAnsi="Times New Roman" w:cs="Times New Roman"/>
          <w:sz w:val="24"/>
          <w:szCs w:val="24"/>
        </w:rPr>
      </w:pPr>
      <w:r w:rsidRPr="00270E5D">
        <w:rPr>
          <w:rFonts w:ascii="Times New Roman" w:hAnsi="Times New Roman" w:cs="Times New Roman"/>
          <w:sz w:val="24"/>
          <w:szCs w:val="24"/>
        </w:rPr>
        <w:t>Жизн</w:t>
      </w:r>
      <w:r w:rsidR="005A1FA5" w:rsidRPr="00270E5D">
        <w:rPr>
          <w:rFonts w:ascii="Times New Roman" w:hAnsi="Times New Roman" w:cs="Times New Roman"/>
          <w:sz w:val="24"/>
          <w:szCs w:val="24"/>
        </w:rPr>
        <w:t>ь и творчество писателя</w:t>
      </w:r>
      <w:r w:rsidRPr="00270E5D">
        <w:rPr>
          <w:rFonts w:ascii="Times New Roman" w:hAnsi="Times New Roman" w:cs="Times New Roman"/>
          <w:sz w:val="24"/>
          <w:szCs w:val="24"/>
        </w:rPr>
        <w:t>.</w:t>
      </w:r>
    </w:p>
    <w:p w:rsidR="00195BD7" w:rsidRDefault="00195BD7" w:rsidP="00CA2F6D">
      <w:pPr>
        <w:pStyle w:val="a4"/>
        <w:numPr>
          <w:ilvl w:val="1"/>
          <w:numId w:val="3"/>
        </w:num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Трагедия «Владимир Маяковский»</w:t>
      </w:r>
      <w:r w:rsidR="00791F5E">
        <w:rPr>
          <w:rFonts w:ascii="Times New Roman" w:hAnsi="Times New Roman" w:cs="Times New Roman"/>
          <w:sz w:val="24"/>
          <w:szCs w:val="24"/>
        </w:rPr>
        <w:t>.</w:t>
      </w:r>
    </w:p>
    <w:p w:rsidR="00791F5E" w:rsidRDefault="00791F5E" w:rsidP="00CA2F6D">
      <w:pPr>
        <w:pStyle w:val="a4"/>
        <w:numPr>
          <w:ilvl w:val="1"/>
          <w:numId w:val="3"/>
        </w:num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Поэма «Про это».</w:t>
      </w:r>
    </w:p>
    <w:p w:rsidR="00EB231A" w:rsidRDefault="00EB231A" w:rsidP="00CA2F6D">
      <w:pPr>
        <w:pStyle w:val="a4"/>
        <w:numPr>
          <w:ilvl w:val="1"/>
          <w:numId w:val="3"/>
        </w:num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Личная жизнь.</w:t>
      </w:r>
    </w:p>
    <w:p w:rsidR="00EB231A" w:rsidRPr="00270E5D" w:rsidRDefault="00EB231A" w:rsidP="00CA2F6D">
      <w:pPr>
        <w:pStyle w:val="a4"/>
        <w:numPr>
          <w:ilvl w:val="1"/>
          <w:numId w:val="3"/>
        </w:numPr>
        <w:spacing w:after="0" w:line="360" w:lineRule="auto"/>
        <w:ind w:firstLine="720"/>
        <w:rPr>
          <w:rFonts w:ascii="Times New Roman" w:hAnsi="Times New Roman" w:cs="Times New Roman"/>
          <w:sz w:val="24"/>
          <w:szCs w:val="24"/>
        </w:rPr>
      </w:pPr>
      <w:r w:rsidRPr="00EB231A">
        <w:rPr>
          <w:rFonts w:ascii="Times New Roman" w:hAnsi="Times New Roman" w:cs="Times New Roman"/>
          <w:sz w:val="24"/>
          <w:szCs w:val="24"/>
        </w:rPr>
        <w:t>Стихотворение «</w:t>
      </w:r>
      <w:proofErr w:type="spellStart"/>
      <w:r w:rsidRPr="00EB231A">
        <w:rPr>
          <w:rFonts w:ascii="Times New Roman" w:hAnsi="Times New Roman" w:cs="Times New Roman"/>
          <w:sz w:val="24"/>
          <w:szCs w:val="24"/>
        </w:rPr>
        <w:t>Лиличка</w:t>
      </w:r>
      <w:proofErr w:type="spellEnd"/>
      <w:r w:rsidRPr="00EB231A">
        <w:rPr>
          <w:rFonts w:ascii="Times New Roman" w:hAnsi="Times New Roman" w:cs="Times New Roman"/>
          <w:sz w:val="24"/>
          <w:szCs w:val="24"/>
        </w:rPr>
        <w:t>!»</w:t>
      </w:r>
      <w:r>
        <w:rPr>
          <w:rFonts w:ascii="Times New Roman" w:hAnsi="Times New Roman" w:cs="Times New Roman"/>
          <w:sz w:val="24"/>
          <w:szCs w:val="24"/>
        </w:rPr>
        <w:t>.</w:t>
      </w:r>
    </w:p>
    <w:p w:rsidR="00346C55" w:rsidRDefault="00346C55" w:rsidP="00CA2F6D">
      <w:pPr>
        <w:pStyle w:val="a4"/>
        <w:numPr>
          <w:ilvl w:val="1"/>
          <w:numId w:val="3"/>
        </w:numPr>
        <w:spacing w:after="0" w:line="360" w:lineRule="auto"/>
        <w:ind w:firstLine="720"/>
        <w:rPr>
          <w:rFonts w:ascii="Times New Roman" w:hAnsi="Times New Roman" w:cs="Times New Roman"/>
          <w:sz w:val="24"/>
          <w:szCs w:val="24"/>
        </w:rPr>
      </w:pPr>
      <w:r w:rsidRPr="00270E5D">
        <w:rPr>
          <w:rFonts w:ascii="Times New Roman" w:hAnsi="Times New Roman" w:cs="Times New Roman"/>
          <w:sz w:val="24"/>
          <w:szCs w:val="24"/>
        </w:rPr>
        <w:t>Последние годы жизни.</w:t>
      </w:r>
    </w:p>
    <w:p w:rsidR="00D94C32" w:rsidRPr="00270E5D" w:rsidRDefault="00D94C32" w:rsidP="00CA2F6D">
      <w:pPr>
        <w:pStyle w:val="a4"/>
        <w:numPr>
          <w:ilvl w:val="1"/>
          <w:numId w:val="3"/>
        </w:num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Поэма «Во весь голос»</w:t>
      </w:r>
    </w:p>
    <w:p w:rsidR="00346C55" w:rsidRPr="00270E5D" w:rsidRDefault="00346C55" w:rsidP="00CA2F6D">
      <w:pPr>
        <w:pStyle w:val="a4"/>
        <w:numPr>
          <w:ilvl w:val="1"/>
          <w:numId w:val="3"/>
        </w:numPr>
        <w:spacing w:after="0" w:line="360" w:lineRule="auto"/>
        <w:ind w:firstLine="720"/>
        <w:rPr>
          <w:rFonts w:ascii="Times New Roman" w:hAnsi="Times New Roman" w:cs="Times New Roman"/>
          <w:sz w:val="24"/>
          <w:szCs w:val="24"/>
        </w:rPr>
      </w:pPr>
      <w:r w:rsidRPr="00270E5D">
        <w:rPr>
          <w:rFonts w:ascii="Times New Roman" w:hAnsi="Times New Roman" w:cs="Times New Roman"/>
          <w:sz w:val="24"/>
          <w:szCs w:val="24"/>
        </w:rPr>
        <w:t>Маяковский</w:t>
      </w:r>
      <w:r w:rsidR="00D94C32">
        <w:rPr>
          <w:rFonts w:ascii="Times New Roman" w:hAnsi="Times New Roman" w:cs="Times New Roman"/>
          <w:sz w:val="24"/>
          <w:szCs w:val="24"/>
        </w:rPr>
        <w:t xml:space="preserve"> и Есенин</w:t>
      </w:r>
      <w:r w:rsidRPr="00270E5D">
        <w:rPr>
          <w:rFonts w:ascii="Times New Roman" w:hAnsi="Times New Roman" w:cs="Times New Roman"/>
          <w:sz w:val="24"/>
          <w:szCs w:val="24"/>
        </w:rPr>
        <w:t>.</w:t>
      </w:r>
    </w:p>
    <w:p w:rsidR="00346C55" w:rsidRPr="00270E5D" w:rsidRDefault="00346C55" w:rsidP="00CA2F6D">
      <w:pPr>
        <w:pStyle w:val="a4"/>
        <w:numPr>
          <w:ilvl w:val="0"/>
          <w:numId w:val="3"/>
        </w:numPr>
        <w:spacing w:after="0" w:line="360" w:lineRule="auto"/>
        <w:ind w:firstLine="720"/>
        <w:rPr>
          <w:rFonts w:ascii="Times New Roman" w:hAnsi="Times New Roman" w:cs="Times New Roman"/>
          <w:b/>
          <w:sz w:val="24"/>
          <w:szCs w:val="24"/>
        </w:rPr>
      </w:pPr>
      <w:proofErr w:type="gramStart"/>
      <w:r w:rsidRPr="00270E5D">
        <w:rPr>
          <w:rFonts w:ascii="Times New Roman" w:hAnsi="Times New Roman" w:cs="Times New Roman"/>
          <w:b/>
          <w:sz w:val="24"/>
          <w:szCs w:val="24"/>
        </w:rPr>
        <w:t>Заключение:</w:t>
      </w:r>
      <w:r w:rsidR="00636B10">
        <w:rPr>
          <w:rFonts w:ascii="Times New Roman" w:hAnsi="Times New Roman" w:cs="Times New Roman"/>
          <w:b/>
          <w:sz w:val="24"/>
          <w:szCs w:val="24"/>
        </w:rPr>
        <w:t>…</w:t>
      </w:r>
      <w:proofErr w:type="gramEnd"/>
      <w:r w:rsidR="00636B10">
        <w:rPr>
          <w:rFonts w:ascii="Times New Roman" w:hAnsi="Times New Roman" w:cs="Times New Roman"/>
          <w:b/>
          <w:sz w:val="24"/>
          <w:szCs w:val="24"/>
        </w:rPr>
        <w:t>………………………………………………………….21</w:t>
      </w:r>
    </w:p>
    <w:p w:rsidR="00346C55" w:rsidRPr="00270E5D" w:rsidRDefault="00346C55" w:rsidP="00CA2F6D">
      <w:pPr>
        <w:pStyle w:val="a4"/>
        <w:spacing w:after="0" w:line="360" w:lineRule="auto"/>
        <w:ind w:firstLine="720"/>
        <w:rPr>
          <w:rFonts w:ascii="Times New Roman" w:hAnsi="Times New Roman" w:cs="Times New Roman"/>
          <w:sz w:val="24"/>
          <w:szCs w:val="24"/>
        </w:rPr>
      </w:pPr>
      <w:r w:rsidRPr="00270E5D">
        <w:rPr>
          <w:rFonts w:ascii="Times New Roman" w:hAnsi="Times New Roman" w:cs="Times New Roman"/>
          <w:sz w:val="24"/>
          <w:szCs w:val="24"/>
        </w:rPr>
        <w:t>3.1 Список литературы.</w:t>
      </w:r>
    </w:p>
    <w:p w:rsidR="000C1CF3" w:rsidRPr="00270E5D" w:rsidRDefault="000C1CF3" w:rsidP="00CA2F6D">
      <w:pPr>
        <w:pStyle w:val="a4"/>
        <w:spacing w:after="0" w:line="360" w:lineRule="auto"/>
        <w:ind w:firstLine="720"/>
        <w:rPr>
          <w:b/>
          <w:sz w:val="24"/>
          <w:szCs w:val="24"/>
        </w:rPr>
      </w:pPr>
    </w:p>
    <w:p w:rsidR="000C1CF3" w:rsidRPr="00270E5D" w:rsidRDefault="000C1CF3" w:rsidP="000C1CF3">
      <w:pPr>
        <w:pStyle w:val="a4"/>
        <w:rPr>
          <w:b/>
          <w:sz w:val="24"/>
          <w:szCs w:val="24"/>
        </w:rPr>
      </w:pPr>
    </w:p>
    <w:p w:rsidR="000C1CF3" w:rsidRDefault="000C1CF3" w:rsidP="000C1CF3">
      <w:pPr>
        <w:pStyle w:val="a4"/>
        <w:rPr>
          <w:b/>
        </w:rPr>
      </w:pPr>
    </w:p>
    <w:p w:rsidR="000C1CF3" w:rsidRDefault="000C1CF3" w:rsidP="000C1CF3">
      <w:pPr>
        <w:pStyle w:val="a4"/>
        <w:rPr>
          <w:b/>
        </w:rPr>
      </w:pPr>
    </w:p>
    <w:p w:rsidR="000C1CF3" w:rsidRDefault="000C1CF3" w:rsidP="000C1CF3">
      <w:pPr>
        <w:pStyle w:val="a4"/>
        <w:rPr>
          <w:b/>
        </w:rPr>
      </w:pPr>
    </w:p>
    <w:p w:rsidR="000C1CF3" w:rsidRDefault="000C1CF3" w:rsidP="000C1CF3">
      <w:pPr>
        <w:pStyle w:val="a4"/>
        <w:rPr>
          <w:b/>
        </w:rPr>
      </w:pPr>
    </w:p>
    <w:p w:rsidR="000C1CF3" w:rsidRDefault="000C1CF3" w:rsidP="000C1CF3">
      <w:pPr>
        <w:pStyle w:val="a4"/>
        <w:rPr>
          <w:b/>
        </w:rPr>
      </w:pPr>
    </w:p>
    <w:p w:rsidR="000C1CF3" w:rsidRDefault="000C1CF3" w:rsidP="000C1CF3">
      <w:pPr>
        <w:pStyle w:val="a4"/>
        <w:rPr>
          <w:b/>
        </w:rPr>
      </w:pPr>
    </w:p>
    <w:p w:rsidR="000C1CF3" w:rsidRDefault="000C1CF3" w:rsidP="000C1CF3">
      <w:pPr>
        <w:pStyle w:val="a4"/>
        <w:rPr>
          <w:b/>
        </w:rPr>
      </w:pPr>
    </w:p>
    <w:p w:rsidR="000C1CF3" w:rsidRDefault="000C1CF3" w:rsidP="000C1CF3">
      <w:pPr>
        <w:pStyle w:val="a4"/>
        <w:rPr>
          <w:b/>
        </w:rPr>
      </w:pPr>
    </w:p>
    <w:p w:rsidR="000C1CF3" w:rsidRDefault="000C1CF3" w:rsidP="000C1CF3">
      <w:pPr>
        <w:pStyle w:val="a4"/>
        <w:rPr>
          <w:b/>
        </w:rPr>
      </w:pPr>
    </w:p>
    <w:p w:rsidR="000C1CF3" w:rsidRDefault="000C1CF3" w:rsidP="000C1CF3">
      <w:pPr>
        <w:pStyle w:val="a4"/>
        <w:rPr>
          <w:b/>
        </w:rPr>
      </w:pPr>
    </w:p>
    <w:p w:rsidR="000C1CF3" w:rsidRDefault="000C1CF3" w:rsidP="000C1CF3">
      <w:pPr>
        <w:pStyle w:val="a4"/>
        <w:rPr>
          <w:b/>
        </w:rPr>
      </w:pPr>
    </w:p>
    <w:p w:rsidR="000C1CF3" w:rsidRDefault="000C1CF3" w:rsidP="000C1CF3">
      <w:pPr>
        <w:pStyle w:val="a4"/>
        <w:rPr>
          <w:b/>
        </w:rPr>
      </w:pPr>
    </w:p>
    <w:p w:rsidR="000C1CF3" w:rsidRDefault="000C1CF3" w:rsidP="000C1CF3">
      <w:pPr>
        <w:pStyle w:val="a4"/>
        <w:rPr>
          <w:b/>
        </w:rPr>
      </w:pPr>
    </w:p>
    <w:p w:rsidR="000C1CF3" w:rsidRDefault="000C1CF3" w:rsidP="000C1CF3">
      <w:pPr>
        <w:pStyle w:val="a4"/>
        <w:rPr>
          <w:b/>
        </w:rPr>
      </w:pPr>
    </w:p>
    <w:p w:rsidR="000C1CF3" w:rsidRDefault="000C1CF3" w:rsidP="000C1CF3">
      <w:pPr>
        <w:pStyle w:val="a4"/>
        <w:rPr>
          <w:b/>
        </w:rPr>
      </w:pPr>
    </w:p>
    <w:p w:rsidR="000C1CF3" w:rsidRDefault="000C1CF3" w:rsidP="000C1CF3">
      <w:pPr>
        <w:pStyle w:val="a4"/>
        <w:rPr>
          <w:b/>
        </w:rPr>
      </w:pPr>
    </w:p>
    <w:p w:rsidR="000C1CF3" w:rsidRDefault="000C1CF3" w:rsidP="000C1CF3">
      <w:pPr>
        <w:pStyle w:val="a4"/>
        <w:rPr>
          <w:b/>
        </w:rPr>
      </w:pPr>
    </w:p>
    <w:p w:rsidR="000C1CF3" w:rsidRDefault="000C1CF3" w:rsidP="000C1CF3">
      <w:pPr>
        <w:pStyle w:val="a4"/>
        <w:rPr>
          <w:b/>
        </w:rPr>
      </w:pPr>
    </w:p>
    <w:p w:rsidR="003F4159" w:rsidRDefault="003F4159" w:rsidP="000C1CF3">
      <w:pPr>
        <w:rPr>
          <w:b/>
        </w:rPr>
      </w:pPr>
    </w:p>
    <w:p w:rsidR="00CA3B1B" w:rsidRDefault="00CA3B1B" w:rsidP="000C1CF3">
      <w:pPr>
        <w:rPr>
          <w:b/>
        </w:rPr>
      </w:pPr>
    </w:p>
    <w:p w:rsidR="00270E5D" w:rsidRPr="00270E5D" w:rsidRDefault="00270E5D" w:rsidP="000C1CF3">
      <w:pPr>
        <w:rPr>
          <w:b/>
          <w:sz w:val="24"/>
          <w:szCs w:val="24"/>
        </w:rPr>
      </w:pPr>
    </w:p>
    <w:p w:rsidR="00EE7FC3" w:rsidRPr="00EE7FC3" w:rsidRDefault="00EE7FC3" w:rsidP="00EE7FC3">
      <w:pPr>
        <w:spacing w:after="0" w:line="360" w:lineRule="auto"/>
        <w:ind w:firstLine="720"/>
        <w:jc w:val="center"/>
        <w:rPr>
          <w:rFonts w:ascii="Times New Roman" w:hAnsi="Times New Roman" w:cs="Times New Roman"/>
          <w:b/>
          <w:i/>
          <w:sz w:val="24"/>
          <w:szCs w:val="24"/>
          <w:u w:val="single"/>
        </w:rPr>
      </w:pPr>
      <w:r w:rsidRPr="00EE7FC3">
        <w:rPr>
          <w:rFonts w:ascii="Times New Roman" w:hAnsi="Times New Roman" w:cs="Times New Roman"/>
          <w:b/>
          <w:i/>
          <w:sz w:val="24"/>
          <w:szCs w:val="24"/>
          <w:u w:val="single"/>
        </w:rPr>
        <w:lastRenderedPageBreak/>
        <w:t>(</w:t>
      </w:r>
      <w:r>
        <w:rPr>
          <w:rFonts w:ascii="Times New Roman" w:hAnsi="Times New Roman" w:cs="Times New Roman"/>
          <w:b/>
          <w:i/>
          <w:sz w:val="24"/>
          <w:szCs w:val="24"/>
          <w:u w:val="single"/>
        </w:rPr>
        <w:t>2</w:t>
      </w:r>
      <w:r w:rsidRPr="00EE7FC3">
        <w:rPr>
          <w:rFonts w:ascii="Times New Roman" w:hAnsi="Times New Roman" w:cs="Times New Roman"/>
          <w:b/>
          <w:i/>
          <w:sz w:val="24"/>
          <w:szCs w:val="24"/>
          <w:u w:val="single"/>
        </w:rPr>
        <w:t xml:space="preserve"> слайд)</w:t>
      </w:r>
    </w:p>
    <w:p w:rsidR="003F4159" w:rsidRPr="00270E5D" w:rsidRDefault="003F4159" w:rsidP="00CA2F6D">
      <w:pPr>
        <w:spacing w:after="0" w:line="360" w:lineRule="auto"/>
        <w:ind w:firstLine="720"/>
        <w:jc w:val="right"/>
        <w:rPr>
          <w:rFonts w:ascii="Times New Roman" w:hAnsi="Times New Roman" w:cs="Times New Roman"/>
          <w:i/>
          <w:sz w:val="24"/>
          <w:szCs w:val="24"/>
        </w:rPr>
      </w:pPr>
      <w:r w:rsidRPr="00270E5D">
        <w:rPr>
          <w:rFonts w:ascii="Times New Roman" w:hAnsi="Times New Roman" w:cs="Times New Roman"/>
          <w:i/>
          <w:sz w:val="24"/>
          <w:szCs w:val="24"/>
        </w:rPr>
        <w:t xml:space="preserve">«И Бог заплачет над моею книжкой! </w:t>
      </w:r>
    </w:p>
    <w:p w:rsidR="003F4159" w:rsidRPr="00270E5D" w:rsidRDefault="003F4159" w:rsidP="00CA2F6D">
      <w:pPr>
        <w:spacing w:after="0" w:line="360" w:lineRule="auto"/>
        <w:ind w:firstLine="720"/>
        <w:jc w:val="right"/>
        <w:rPr>
          <w:rFonts w:ascii="Times New Roman" w:hAnsi="Times New Roman" w:cs="Times New Roman"/>
          <w:i/>
          <w:sz w:val="24"/>
          <w:szCs w:val="24"/>
        </w:rPr>
      </w:pPr>
      <w:r w:rsidRPr="00270E5D">
        <w:rPr>
          <w:rFonts w:ascii="Times New Roman" w:hAnsi="Times New Roman" w:cs="Times New Roman"/>
          <w:i/>
          <w:sz w:val="24"/>
          <w:szCs w:val="24"/>
        </w:rPr>
        <w:t xml:space="preserve">Не слова — судороги, слипшиеся комом; </w:t>
      </w:r>
    </w:p>
    <w:p w:rsidR="003F4159" w:rsidRPr="00270E5D" w:rsidRDefault="003F4159" w:rsidP="00CA2F6D">
      <w:pPr>
        <w:spacing w:after="0" w:line="360" w:lineRule="auto"/>
        <w:ind w:firstLine="720"/>
        <w:jc w:val="right"/>
        <w:rPr>
          <w:rFonts w:ascii="Times New Roman" w:hAnsi="Times New Roman" w:cs="Times New Roman"/>
          <w:i/>
          <w:sz w:val="24"/>
          <w:szCs w:val="24"/>
        </w:rPr>
      </w:pPr>
      <w:r w:rsidRPr="00270E5D">
        <w:rPr>
          <w:rFonts w:ascii="Times New Roman" w:hAnsi="Times New Roman" w:cs="Times New Roman"/>
          <w:i/>
          <w:sz w:val="24"/>
          <w:szCs w:val="24"/>
        </w:rPr>
        <w:t xml:space="preserve">И побежит по небу с моими стихами под мышкой </w:t>
      </w:r>
    </w:p>
    <w:p w:rsidR="003F4159" w:rsidRPr="00270E5D" w:rsidRDefault="003F4159" w:rsidP="00CA2F6D">
      <w:pPr>
        <w:spacing w:after="0" w:line="360" w:lineRule="auto"/>
        <w:ind w:firstLine="720"/>
        <w:jc w:val="right"/>
        <w:rPr>
          <w:rFonts w:ascii="Times New Roman" w:hAnsi="Times New Roman" w:cs="Times New Roman"/>
          <w:i/>
          <w:sz w:val="24"/>
          <w:szCs w:val="24"/>
        </w:rPr>
      </w:pPr>
      <w:r w:rsidRPr="00270E5D">
        <w:rPr>
          <w:rFonts w:ascii="Times New Roman" w:hAnsi="Times New Roman" w:cs="Times New Roman"/>
          <w:i/>
          <w:sz w:val="24"/>
          <w:szCs w:val="24"/>
        </w:rPr>
        <w:t>И будет, задыхаясь, читать их своим знакомым…»</w:t>
      </w:r>
    </w:p>
    <w:p w:rsidR="000C1CF3" w:rsidRDefault="000C1CF3" w:rsidP="00CA2F6D">
      <w:pPr>
        <w:spacing w:after="0" w:line="360" w:lineRule="auto"/>
        <w:ind w:firstLine="720"/>
        <w:jc w:val="center"/>
        <w:rPr>
          <w:rFonts w:ascii="Times New Roman" w:hAnsi="Times New Roman" w:cs="Times New Roman"/>
          <w:b/>
          <w:sz w:val="24"/>
          <w:szCs w:val="24"/>
        </w:rPr>
      </w:pPr>
      <w:r w:rsidRPr="00270E5D">
        <w:rPr>
          <w:rFonts w:ascii="Times New Roman" w:hAnsi="Times New Roman" w:cs="Times New Roman"/>
          <w:b/>
          <w:sz w:val="24"/>
          <w:szCs w:val="24"/>
        </w:rPr>
        <w:t>Введение</w:t>
      </w:r>
    </w:p>
    <w:p w:rsidR="00EE7FC3" w:rsidRPr="00EE7FC3" w:rsidRDefault="00EE7FC3" w:rsidP="00CA2F6D">
      <w:pPr>
        <w:spacing w:after="0" w:line="360" w:lineRule="auto"/>
        <w:ind w:firstLine="720"/>
        <w:jc w:val="center"/>
        <w:rPr>
          <w:rFonts w:ascii="Times New Roman" w:hAnsi="Times New Roman" w:cs="Times New Roman"/>
          <w:b/>
          <w:i/>
          <w:sz w:val="24"/>
          <w:szCs w:val="24"/>
          <w:u w:val="single"/>
        </w:rPr>
      </w:pPr>
      <w:r w:rsidRPr="00EE7FC3">
        <w:rPr>
          <w:rFonts w:ascii="Times New Roman" w:hAnsi="Times New Roman" w:cs="Times New Roman"/>
          <w:b/>
          <w:i/>
          <w:sz w:val="24"/>
          <w:szCs w:val="24"/>
          <w:u w:val="single"/>
        </w:rPr>
        <w:t>(3 слайд)</w:t>
      </w:r>
    </w:p>
    <w:p w:rsidR="000C1CF3" w:rsidRPr="00270E5D" w:rsidRDefault="000C1CF3" w:rsidP="00CA2F6D">
      <w:pPr>
        <w:spacing w:after="0" w:line="360" w:lineRule="auto"/>
        <w:ind w:firstLine="720"/>
        <w:jc w:val="both"/>
        <w:rPr>
          <w:rFonts w:ascii="Times New Roman" w:eastAsia="Times New Roman" w:hAnsi="Times New Roman" w:cs="Times New Roman"/>
          <w:color w:val="3C3C3C"/>
          <w:sz w:val="24"/>
          <w:szCs w:val="24"/>
          <w:lang w:eastAsia="ru-RU"/>
        </w:rPr>
      </w:pPr>
      <w:r w:rsidRPr="00270E5D">
        <w:rPr>
          <w:rFonts w:ascii="Times New Roman" w:eastAsia="Times New Roman" w:hAnsi="Times New Roman" w:cs="Times New Roman"/>
          <w:color w:val="3C3C3C"/>
          <w:sz w:val="24"/>
          <w:szCs w:val="24"/>
          <w:lang w:eastAsia="ru-RU"/>
        </w:rPr>
        <w:t xml:space="preserve">Владимир Маяковский — поэт, футурист, ставший одним из крупнейших литераторов прошлого века. Помимо этого, его </w:t>
      </w:r>
      <w:proofErr w:type="gramStart"/>
      <w:r w:rsidRPr="00270E5D">
        <w:rPr>
          <w:rFonts w:ascii="Times New Roman" w:eastAsia="Times New Roman" w:hAnsi="Times New Roman" w:cs="Times New Roman"/>
          <w:color w:val="3C3C3C"/>
          <w:sz w:val="24"/>
          <w:szCs w:val="24"/>
          <w:lang w:eastAsia="ru-RU"/>
        </w:rPr>
        <w:t>знают</w:t>
      </w:r>
      <w:proofErr w:type="gramEnd"/>
      <w:r w:rsidRPr="00270E5D">
        <w:rPr>
          <w:rFonts w:ascii="Times New Roman" w:eastAsia="Times New Roman" w:hAnsi="Times New Roman" w:cs="Times New Roman"/>
          <w:color w:val="3C3C3C"/>
          <w:sz w:val="24"/>
          <w:szCs w:val="24"/>
          <w:lang w:eastAsia="ru-RU"/>
        </w:rPr>
        <w:t xml:space="preserve"> как киносценариста, драматурга, режиссера, актера, художника. Некоторое время работал редактором журналов «ЛЕФ» и «Новый ЛЕФ».</w:t>
      </w:r>
    </w:p>
    <w:p w:rsidR="000C1CF3" w:rsidRPr="00270E5D" w:rsidRDefault="000C1CF3" w:rsidP="00CA2F6D">
      <w:pPr>
        <w:spacing w:after="0" w:line="360" w:lineRule="auto"/>
        <w:ind w:firstLine="720"/>
        <w:jc w:val="both"/>
        <w:rPr>
          <w:rFonts w:ascii="Times New Roman" w:eastAsia="Times New Roman" w:hAnsi="Times New Roman" w:cs="Times New Roman"/>
          <w:color w:val="3C3C3C"/>
          <w:sz w:val="24"/>
          <w:szCs w:val="24"/>
          <w:lang w:eastAsia="ru-RU"/>
        </w:rPr>
      </w:pPr>
      <w:r w:rsidRPr="00270E5D">
        <w:rPr>
          <w:rFonts w:ascii="Times New Roman" w:eastAsia="Times New Roman" w:hAnsi="Times New Roman" w:cs="Times New Roman"/>
          <w:color w:val="3C3C3C"/>
          <w:sz w:val="24"/>
          <w:szCs w:val="24"/>
          <w:lang w:eastAsia="ru-RU"/>
        </w:rPr>
        <w:t>С самого начала своей творческой биографии Владимир Маяковский непрерывно, жадно и настойчиво пытался достучаться до сердец своих потенциальных читателей – «людей с улицы». Его первые шаги в поэзии были связаны с борьбой за этого читателя, и нередко сопровождались улюлюканьем, выкриками и вопросами о том, для кого он пишет, если его не понимают современники. Однако, несмотря на откровенно враждебные выпады, он все-таки сумел найти своего читателя, мечты о котором носил в сердце с юности. Литературное наследие Маяковского поистине бесценное. Его отличает ярко выраженный слог, написанный знаменитой «лесенкой», которая стала его «визитной карточкой».</w:t>
      </w:r>
    </w:p>
    <w:p w:rsidR="000C1CF3" w:rsidRPr="00270E5D" w:rsidRDefault="000C1CF3" w:rsidP="00CA2F6D">
      <w:pPr>
        <w:spacing w:after="0" w:line="360" w:lineRule="auto"/>
        <w:ind w:firstLine="720"/>
        <w:jc w:val="both"/>
        <w:rPr>
          <w:rFonts w:ascii="Times New Roman" w:eastAsia="Times New Roman" w:hAnsi="Times New Roman" w:cs="Times New Roman"/>
          <w:color w:val="3C3C3C"/>
          <w:sz w:val="24"/>
          <w:szCs w:val="24"/>
          <w:lang w:eastAsia="ru-RU"/>
        </w:rPr>
      </w:pPr>
      <w:r w:rsidRPr="00270E5D">
        <w:rPr>
          <w:rFonts w:ascii="Times New Roman" w:eastAsia="Times New Roman" w:hAnsi="Times New Roman" w:cs="Times New Roman"/>
          <w:color w:val="3C3C3C"/>
          <w:sz w:val="24"/>
          <w:szCs w:val="24"/>
          <w:lang w:eastAsia="ru-RU"/>
        </w:rPr>
        <w:t>Гениальные произведения Владимира Маяковского вызывают истинное восхищение у миллионов его почитателей. Он заслуженно относится к числу величайших поэтов-футуристов 20 века. Кроме того, Маяковский проявил себя неординарным драматургом, сатириком, кинорежиссёром, сценаристом, художником, а также редактором нескольких журналов. Его жизнь, многогранное творчество, а также полные любви и переживаний личные отношения и сегодня остаются не до конца разгаданной тайной.</w:t>
      </w:r>
    </w:p>
    <w:p w:rsidR="00B11417" w:rsidRPr="00270E5D" w:rsidRDefault="003F4159" w:rsidP="00CA2F6D">
      <w:pPr>
        <w:spacing w:after="0" w:line="360" w:lineRule="auto"/>
        <w:ind w:firstLine="720"/>
        <w:jc w:val="both"/>
        <w:rPr>
          <w:rFonts w:ascii="Times New Roman" w:eastAsia="Times New Roman" w:hAnsi="Times New Roman" w:cs="Times New Roman"/>
          <w:color w:val="3C3C3C"/>
          <w:sz w:val="24"/>
          <w:szCs w:val="24"/>
          <w:lang w:eastAsia="ru-RU"/>
        </w:rPr>
      </w:pPr>
      <w:r w:rsidRPr="00270E5D">
        <w:rPr>
          <w:rFonts w:ascii="Times New Roman" w:eastAsia="Times New Roman" w:hAnsi="Times New Roman" w:cs="Times New Roman"/>
          <w:b/>
          <w:color w:val="3C3C3C"/>
          <w:sz w:val="24"/>
          <w:szCs w:val="24"/>
          <w:lang w:eastAsia="ru-RU"/>
        </w:rPr>
        <w:t>Целью</w:t>
      </w:r>
      <w:r w:rsidR="006F0C4F" w:rsidRPr="00270E5D">
        <w:rPr>
          <w:rFonts w:ascii="Times New Roman" w:eastAsia="Times New Roman" w:hAnsi="Times New Roman" w:cs="Times New Roman"/>
          <w:b/>
          <w:color w:val="3C3C3C"/>
          <w:sz w:val="24"/>
          <w:szCs w:val="24"/>
          <w:lang w:eastAsia="ru-RU"/>
        </w:rPr>
        <w:t xml:space="preserve"> </w:t>
      </w:r>
      <w:r w:rsidR="00B11417" w:rsidRPr="00270E5D">
        <w:rPr>
          <w:rFonts w:ascii="Times New Roman" w:eastAsia="Times New Roman" w:hAnsi="Times New Roman" w:cs="Times New Roman"/>
          <w:color w:val="3C3C3C"/>
          <w:sz w:val="24"/>
          <w:szCs w:val="24"/>
          <w:lang w:eastAsia="ru-RU"/>
        </w:rPr>
        <w:t>моей работы является</w:t>
      </w:r>
      <w:r w:rsidR="00C32219" w:rsidRPr="00270E5D">
        <w:rPr>
          <w:rFonts w:ascii="Times New Roman" w:eastAsia="Times New Roman" w:hAnsi="Times New Roman" w:cs="Times New Roman"/>
          <w:color w:val="3C3C3C"/>
          <w:sz w:val="24"/>
          <w:szCs w:val="24"/>
          <w:lang w:eastAsia="ru-RU"/>
        </w:rPr>
        <w:t xml:space="preserve"> привлечение внимания молодого поколения к творчеству великого писателя и пробудить желание читать его книги.</w:t>
      </w:r>
    </w:p>
    <w:p w:rsidR="00C32219" w:rsidRPr="00270E5D" w:rsidRDefault="00C32219" w:rsidP="00CA2F6D">
      <w:pPr>
        <w:spacing w:after="0" w:line="360" w:lineRule="auto"/>
        <w:ind w:firstLine="720"/>
        <w:jc w:val="both"/>
        <w:rPr>
          <w:rFonts w:ascii="Times New Roman" w:eastAsia="Times New Roman" w:hAnsi="Times New Roman" w:cs="Times New Roman"/>
          <w:b/>
          <w:color w:val="3C3C3C"/>
          <w:sz w:val="24"/>
          <w:szCs w:val="24"/>
          <w:lang w:eastAsia="ru-RU"/>
        </w:rPr>
      </w:pPr>
      <w:r w:rsidRPr="00270E5D">
        <w:rPr>
          <w:rFonts w:ascii="Times New Roman" w:eastAsia="Times New Roman" w:hAnsi="Times New Roman" w:cs="Times New Roman"/>
          <w:color w:val="3C3C3C"/>
          <w:sz w:val="24"/>
          <w:szCs w:val="24"/>
          <w:lang w:eastAsia="ru-RU"/>
        </w:rPr>
        <w:t xml:space="preserve">Исходя из этой цели, были поставлены следующие </w:t>
      </w:r>
      <w:r w:rsidRPr="00270E5D">
        <w:rPr>
          <w:rFonts w:ascii="Times New Roman" w:eastAsia="Times New Roman" w:hAnsi="Times New Roman" w:cs="Times New Roman"/>
          <w:b/>
          <w:color w:val="3C3C3C"/>
          <w:sz w:val="24"/>
          <w:szCs w:val="24"/>
          <w:lang w:eastAsia="ru-RU"/>
        </w:rPr>
        <w:t>задачи:</w:t>
      </w:r>
    </w:p>
    <w:p w:rsidR="00C32219" w:rsidRPr="00270E5D" w:rsidRDefault="00C32219" w:rsidP="00CA2F6D">
      <w:pPr>
        <w:pStyle w:val="a4"/>
        <w:numPr>
          <w:ilvl w:val="0"/>
          <w:numId w:val="5"/>
        </w:numPr>
        <w:spacing w:after="0" w:line="360" w:lineRule="auto"/>
        <w:ind w:firstLine="720"/>
        <w:jc w:val="both"/>
        <w:rPr>
          <w:rFonts w:ascii="Times New Roman" w:eastAsia="Times New Roman" w:hAnsi="Times New Roman" w:cs="Times New Roman"/>
          <w:color w:val="3C3C3C"/>
          <w:sz w:val="24"/>
          <w:szCs w:val="24"/>
          <w:lang w:eastAsia="ru-RU"/>
        </w:rPr>
      </w:pPr>
      <w:r w:rsidRPr="00270E5D">
        <w:rPr>
          <w:rFonts w:ascii="Times New Roman" w:eastAsia="Times New Roman" w:hAnsi="Times New Roman" w:cs="Times New Roman"/>
          <w:color w:val="3C3C3C"/>
          <w:sz w:val="24"/>
          <w:szCs w:val="24"/>
          <w:lang w:eastAsia="ru-RU"/>
        </w:rPr>
        <w:t>Изучить биографию</w:t>
      </w:r>
      <w:r w:rsidR="005A1FA5" w:rsidRPr="00270E5D">
        <w:rPr>
          <w:rFonts w:ascii="Times New Roman" w:eastAsia="Times New Roman" w:hAnsi="Times New Roman" w:cs="Times New Roman"/>
          <w:color w:val="3C3C3C"/>
          <w:sz w:val="24"/>
          <w:szCs w:val="24"/>
          <w:lang w:eastAsia="ru-RU"/>
        </w:rPr>
        <w:t xml:space="preserve"> и творчество</w:t>
      </w:r>
      <w:r w:rsidRPr="00270E5D">
        <w:rPr>
          <w:rFonts w:ascii="Times New Roman" w:eastAsia="Times New Roman" w:hAnsi="Times New Roman" w:cs="Times New Roman"/>
          <w:color w:val="3C3C3C"/>
          <w:sz w:val="24"/>
          <w:szCs w:val="24"/>
          <w:lang w:eastAsia="ru-RU"/>
        </w:rPr>
        <w:t xml:space="preserve"> В.В. Маяковского</w:t>
      </w:r>
      <w:r w:rsidR="005A1FA5" w:rsidRPr="00270E5D">
        <w:rPr>
          <w:rFonts w:ascii="Times New Roman" w:eastAsia="Times New Roman" w:hAnsi="Times New Roman" w:cs="Times New Roman"/>
          <w:color w:val="3C3C3C"/>
          <w:sz w:val="24"/>
          <w:szCs w:val="24"/>
          <w:lang w:eastAsia="ru-RU"/>
        </w:rPr>
        <w:t>;</w:t>
      </w:r>
    </w:p>
    <w:p w:rsidR="00C32219" w:rsidRPr="00270E5D" w:rsidRDefault="005A1FA5" w:rsidP="00CA2F6D">
      <w:pPr>
        <w:pStyle w:val="a4"/>
        <w:numPr>
          <w:ilvl w:val="0"/>
          <w:numId w:val="5"/>
        </w:numPr>
        <w:spacing w:after="0" w:line="360" w:lineRule="auto"/>
        <w:ind w:firstLine="720"/>
        <w:jc w:val="both"/>
        <w:rPr>
          <w:rFonts w:ascii="Times New Roman" w:eastAsia="Times New Roman" w:hAnsi="Times New Roman" w:cs="Times New Roman"/>
          <w:color w:val="3C3C3C"/>
          <w:sz w:val="24"/>
          <w:szCs w:val="24"/>
          <w:lang w:eastAsia="ru-RU"/>
        </w:rPr>
      </w:pPr>
      <w:r w:rsidRPr="00270E5D">
        <w:rPr>
          <w:rFonts w:ascii="Times New Roman" w:eastAsia="Times New Roman" w:hAnsi="Times New Roman" w:cs="Times New Roman"/>
          <w:color w:val="3C3C3C"/>
          <w:sz w:val="24"/>
          <w:szCs w:val="24"/>
          <w:lang w:eastAsia="ru-RU"/>
        </w:rPr>
        <w:t>Познакомится с произведениями писателя;</w:t>
      </w:r>
    </w:p>
    <w:p w:rsidR="004A0CA8" w:rsidRPr="004A0CA8" w:rsidRDefault="005A1FA5" w:rsidP="00CA2F6D">
      <w:pPr>
        <w:pStyle w:val="a4"/>
        <w:numPr>
          <w:ilvl w:val="0"/>
          <w:numId w:val="5"/>
        </w:numPr>
        <w:spacing w:after="0" w:line="360" w:lineRule="auto"/>
        <w:ind w:firstLine="720"/>
        <w:jc w:val="both"/>
        <w:rPr>
          <w:rFonts w:ascii="Times New Roman" w:eastAsia="Times New Roman" w:hAnsi="Times New Roman" w:cs="Times New Roman"/>
          <w:color w:val="3C3C3C"/>
          <w:sz w:val="24"/>
          <w:szCs w:val="24"/>
          <w:lang w:eastAsia="ru-RU"/>
        </w:rPr>
      </w:pPr>
      <w:r w:rsidRPr="00270E5D">
        <w:rPr>
          <w:rFonts w:ascii="Times New Roman" w:eastAsia="Times New Roman" w:hAnsi="Times New Roman" w:cs="Times New Roman"/>
          <w:color w:val="3C3C3C"/>
          <w:sz w:val="24"/>
          <w:szCs w:val="24"/>
          <w:lang w:eastAsia="ru-RU"/>
        </w:rPr>
        <w:t>Выяснить роль музыки и театра в жизни Маяковского.</w:t>
      </w:r>
    </w:p>
    <w:p w:rsidR="00270E5D" w:rsidRDefault="00270E5D" w:rsidP="00CA2F6D">
      <w:pPr>
        <w:spacing w:line="360" w:lineRule="auto"/>
        <w:ind w:firstLine="720"/>
        <w:jc w:val="both"/>
        <w:rPr>
          <w:rFonts w:ascii="Times New Roman" w:eastAsia="Times New Roman" w:hAnsi="Times New Roman" w:cs="Times New Roman"/>
          <w:color w:val="3C3C3C"/>
          <w:lang w:eastAsia="ru-RU"/>
        </w:rPr>
      </w:pPr>
    </w:p>
    <w:p w:rsidR="00CA2F6D" w:rsidRDefault="00CA2F6D" w:rsidP="00EE7FC3">
      <w:pPr>
        <w:spacing w:line="360" w:lineRule="auto"/>
        <w:rPr>
          <w:rFonts w:ascii="Times New Roman" w:eastAsia="Times New Roman" w:hAnsi="Times New Roman" w:cs="Times New Roman"/>
          <w:b/>
          <w:color w:val="3C3C3C"/>
          <w:sz w:val="24"/>
          <w:szCs w:val="24"/>
          <w:lang w:eastAsia="ru-RU"/>
        </w:rPr>
      </w:pPr>
    </w:p>
    <w:p w:rsidR="00EE7FC3" w:rsidRDefault="00EE7FC3" w:rsidP="00EE7FC3">
      <w:pPr>
        <w:spacing w:line="360" w:lineRule="auto"/>
        <w:rPr>
          <w:rFonts w:ascii="Times New Roman" w:eastAsia="Times New Roman" w:hAnsi="Times New Roman" w:cs="Times New Roman"/>
          <w:b/>
          <w:color w:val="3C3C3C"/>
          <w:sz w:val="24"/>
          <w:szCs w:val="24"/>
          <w:lang w:eastAsia="ru-RU"/>
        </w:rPr>
      </w:pPr>
    </w:p>
    <w:p w:rsidR="003D23F2" w:rsidRDefault="005A1FA5" w:rsidP="00CA2F6D">
      <w:pPr>
        <w:spacing w:line="360" w:lineRule="auto"/>
        <w:ind w:firstLine="720"/>
        <w:jc w:val="center"/>
        <w:rPr>
          <w:rFonts w:ascii="Times New Roman" w:eastAsia="Times New Roman" w:hAnsi="Times New Roman" w:cs="Times New Roman"/>
          <w:b/>
          <w:color w:val="3C3C3C"/>
          <w:sz w:val="24"/>
          <w:szCs w:val="24"/>
          <w:lang w:eastAsia="ru-RU"/>
        </w:rPr>
      </w:pPr>
      <w:r w:rsidRPr="00270E5D">
        <w:rPr>
          <w:rFonts w:ascii="Times New Roman" w:eastAsia="Times New Roman" w:hAnsi="Times New Roman" w:cs="Times New Roman"/>
          <w:b/>
          <w:color w:val="3C3C3C"/>
          <w:sz w:val="24"/>
          <w:szCs w:val="24"/>
          <w:lang w:eastAsia="ru-RU"/>
        </w:rPr>
        <w:lastRenderedPageBreak/>
        <w:t>Ранние годы</w:t>
      </w:r>
    </w:p>
    <w:p w:rsidR="00EE7FC3" w:rsidRPr="00EE7FC3" w:rsidRDefault="00EE7FC3" w:rsidP="00CA2F6D">
      <w:pPr>
        <w:spacing w:line="360" w:lineRule="auto"/>
        <w:ind w:firstLine="720"/>
        <w:jc w:val="center"/>
        <w:rPr>
          <w:rFonts w:ascii="Times New Roman" w:eastAsia="Times New Roman" w:hAnsi="Times New Roman" w:cs="Times New Roman"/>
          <w:b/>
          <w:i/>
          <w:color w:val="3C3C3C"/>
          <w:sz w:val="24"/>
          <w:szCs w:val="24"/>
          <w:u w:val="single"/>
          <w:lang w:eastAsia="ru-RU"/>
        </w:rPr>
      </w:pPr>
      <w:r w:rsidRPr="00EE7FC3">
        <w:rPr>
          <w:rFonts w:ascii="Times New Roman" w:eastAsia="Times New Roman" w:hAnsi="Times New Roman" w:cs="Times New Roman"/>
          <w:b/>
          <w:i/>
          <w:color w:val="3C3C3C"/>
          <w:sz w:val="24"/>
          <w:szCs w:val="24"/>
          <w:u w:val="single"/>
          <w:lang w:eastAsia="ru-RU"/>
        </w:rPr>
        <w:t>(4 слайд)</w:t>
      </w:r>
    </w:p>
    <w:p w:rsidR="00827222" w:rsidRPr="00270E5D" w:rsidRDefault="003D23F2" w:rsidP="00CA2F6D">
      <w:pPr>
        <w:spacing w:line="360" w:lineRule="auto"/>
        <w:ind w:firstLine="720"/>
        <w:jc w:val="both"/>
        <w:rPr>
          <w:rFonts w:ascii="Times New Roman" w:eastAsia="Times New Roman" w:hAnsi="Times New Roman" w:cs="Times New Roman"/>
          <w:color w:val="3C3C3C"/>
          <w:sz w:val="24"/>
          <w:szCs w:val="24"/>
          <w:lang w:eastAsia="ru-RU"/>
        </w:rPr>
      </w:pPr>
      <w:r w:rsidRPr="00270E5D">
        <w:rPr>
          <w:rFonts w:ascii="Times New Roman" w:eastAsia="Times New Roman" w:hAnsi="Times New Roman" w:cs="Times New Roman"/>
          <w:color w:val="3C3C3C"/>
          <w:sz w:val="24"/>
          <w:szCs w:val="24"/>
          <w:lang w:eastAsia="ru-RU"/>
        </w:rPr>
        <w:t xml:space="preserve">Талантливый поэт родился в небольшом грузинском селе </w:t>
      </w:r>
      <w:proofErr w:type="spellStart"/>
      <w:r w:rsidRPr="00270E5D">
        <w:rPr>
          <w:rFonts w:ascii="Times New Roman" w:eastAsia="Times New Roman" w:hAnsi="Times New Roman" w:cs="Times New Roman"/>
          <w:color w:val="3C3C3C"/>
          <w:sz w:val="24"/>
          <w:szCs w:val="24"/>
          <w:lang w:eastAsia="ru-RU"/>
        </w:rPr>
        <w:t>Багдати</w:t>
      </w:r>
      <w:proofErr w:type="spellEnd"/>
      <w:r w:rsidRPr="00270E5D">
        <w:rPr>
          <w:rFonts w:ascii="Times New Roman" w:eastAsia="Times New Roman" w:hAnsi="Times New Roman" w:cs="Times New Roman"/>
          <w:color w:val="3C3C3C"/>
          <w:sz w:val="24"/>
          <w:szCs w:val="24"/>
          <w:lang w:eastAsia="ru-RU"/>
        </w:rPr>
        <w:t xml:space="preserve"> (Российская империя). Его мать Александра Алексеевна принадлежала к казацкому роду из Кубани, а отец Владимир Константинович работал простым лесничим. У Владимира было два брата – Костя и Саша, которые умерли ещё в детстве, а также две сестры – Оля и Люда. Маяковский отлично знал грузинский язык и с 1902 года учился в гимназии г. Кутаиси. Уже в молодости его захватили революционные идеи, и, обучаясь в гимназии, он участвовал в революционной демонстрации. В 1906 году скоропостижно умер отец. Причиной смерти было заражение крови, которое произошло в результате укола пальца обычной иголкой. Это событие настолько потрясло Маяковского, что он в дальнейшем полностью избегал заколок и булавок, опасаясь участи своего отца.</w:t>
      </w:r>
      <w:r w:rsidR="00827222" w:rsidRPr="00270E5D">
        <w:rPr>
          <w:rFonts w:ascii="Times New Roman" w:eastAsia="Times New Roman" w:hAnsi="Times New Roman" w:cs="Times New Roman"/>
          <w:color w:val="3C3C3C"/>
          <w:sz w:val="24"/>
          <w:szCs w:val="24"/>
          <w:lang w:eastAsia="ru-RU"/>
        </w:rPr>
        <w:t xml:space="preserve"> В том же 1906 году Александра Алексеевна с детьми переехала в Москву. Владимир продолжил своё обучение в пятой классической гимназии, где посещал занятия вместе с братом поэта Бориса Пастернака – Александром. Однако со смертью отца финансовое положение семьи значительно ухудшилось. Как следствие, в 1908 году Владимир не смог заплатить за своё обучение, и его исключили из пятого класса гимназии.</w:t>
      </w:r>
    </w:p>
    <w:p w:rsidR="003D23F2" w:rsidRDefault="005A1FA5" w:rsidP="00CA2F6D">
      <w:pPr>
        <w:spacing w:line="360" w:lineRule="auto"/>
        <w:ind w:firstLine="720"/>
        <w:jc w:val="center"/>
        <w:rPr>
          <w:rFonts w:ascii="Times New Roman" w:eastAsia="Times New Roman" w:hAnsi="Times New Roman" w:cs="Times New Roman"/>
          <w:b/>
          <w:color w:val="3C3C3C"/>
          <w:sz w:val="24"/>
          <w:szCs w:val="24"/>
          <w:lang w:eastAsia="ru-RU"/>
        </w:rPr>
      </w:pPr>
      <w:r w:rsidRPr="00270E5D">
        <w:rPr>
          <w:rFonts w:ascii="Times New Roman" w:eastAsia="Times New Roman" w:hAnsi="Times New Roman" w:cs="Times New Roman"/>
          <w:b/>
          <w:color w:val="3C3C3C"/>
          <w:sz w:val="24"/>
          <w:szCs w:val="24"/>
          <w:lang w:eastAsia="ru-RU"/>
        </w:rPr>
        <w:t>Жизнь и творчество</w:t>
      </w:r>
      <w:r w:rsidR="00270E5D">
        <w:rPr>
          <w:rFonts w:ascii="Times New Roman" w:eastAsia="Times New Roman" w:hAnsi="Times New Roman" w:cs="Times New Roman"/>
          <w:b/>
          <w:color w:val="3C3C3C"/>
          <w:sz w:val="24"/>
          <w:szCs w:val="24"/>
          <w:lang w:eastAsia="ru-RU"/>
        </w:rPr>
        <w:t xml:space="preserve"> </w:t>
      </w:r>
      <w:r w:rsidRPr="00270E5D">
        <w:rPr>
          <w:rFonts w:ascii="Times New Roman" w:eastAsia="Times New Roman" w:hAnsi="Times New Roman" w:cs="Times New Roman"/>
          <w:b/>
          <w:color w:val="3C3C3C"/>
          <w:sz w:val="24"/>
          <w:szCs w:val="24"/>
          <w:lang w:eastAsia="ru-RU"/>
        </w:rPr>
        <w:t>писателя</w:t>
      </w:r>
    </w:p>
    <w:p w:rsidR="00EE7FC3" w:rsidRPr="00EE7FC3" w:rsidRDefault="00EE7FC3" w:rsidP="00CA2F6D">
      <w:pPr>
        <w:spacing w:line="360" w:lineRule="auto"/>
        <w:ind w:firstLine="720"/>
        <w:jc w:val="center"/>
        <w:rPr>
          <w:rFonts w:ascii="Times New Roman" w:eastAsia="Times New Roman" w:hAnsi="Times New Roman" w:cs="Times New Roman"/>
          <w:b/>
          <w:i/>
          <w:color w:val="3C3C3C"/>
          <w:sz w:val="24"/>
          <w:szCs w:val="24"/>
          <w:u w:val="single"/>
          <w:lang w:eastAsia="ru-RU"/>
        </w:rPr>
      </w:pPr>
      <w:proofErr w:type="gramStart"/>
      <w:r w:rsidRPr="00EE7FC3">
        <w:rPr>
          <w:rFonts w:ascii="Times New Roman" w:eastAsia="Times New Roman" w:hAnsi="Times New Roman" w:cs="Times New Roman"/>
          <w:b/>
          <w:i/>
          <w:color w:val="3C3C3C"/>
          <w:sz w:val="24"/>
          <w:szCs w:val="24"/>
          <w:u w:val="single"/>
          <w:lang w:eastAsia="ru-RU"/>
        </w:rPr>
        <w:t>( 5</w:t>
      </w:r>
      <w:proofErr w:type="gramEnd"/>
      <w:r w:rsidRPr="00EE7FC3">
        <w:rPr>
          <w:rFonts w:ascii="Times New Roman" w:eastAsia="Times New Roman" w:hAnsi="Times New Roman" w:cs="Times New Roman"/>
          <w:b/>
          <w:i/>
          <w:color w:val="3C3C3C"/>
          <w:sz w:val="24"/>
          <w:szCs w:val="24"/>
          <w:u w:val="single"/>
          <w:lang w:eastAsia="ru-RU"/>
        </w:rPr>
        <w:t xml:space="preserve"> слайд)</w:t>
      </w:r>
    </w:p>
    <w:p w:rsidR="003D1AB6" w:rsidRDefault="00827222" w:rsidP="00CA2F6D">
      <w:pPr>
        <w:spacing w:line="360" w:lineRule="auto"/>
        <w:ind w:firstLine="720"/>
        <w:jc w:val="both"/>
        <w:rPr>
          <w:rFonts w:ascii="Times New Roman" w:eastAsia="Times New Roman" w:hAnsi="Times New Roman" w:cs="Times New Roman"/>
          <w:color w:val="3C3C3C"/>
          <w:sz w:val="24"/>
          <w:szCs w:val="24"/>
          <w:lang w:eastAsia="ru-RU"/>
        </w:rPr>
      </w:pPr>
      <w:r w:rsidRPr="00270E5D">
        <w:rPr>
          <w:rFonts w:ascii="Times New Roman" w:eastAsia="Times New Roman" w:hAnsi="Times New Roman" w:cs="Times New Roman"/>
          <w:color w:val="3C3C3C"/>
          <w:sz w:val="24"/>
          <w:szCs w:val="24"/>
          <w:lang w:eastAsia="ru-RU"/>
        </w:rPr>
        <w:t xml:space="preserve">В Москве молодой парень стал общаться со студентами, увлекающимися революционными идеями. В 1908 году Маяковский решил стать членом РСДРП и часто пропагандировал среди населения. В течении 1908-1909 годов Владимира трижды арестовывали, однако по причине несовершеннолетия и отсутствия улик вынуждены были отпускать на свободу. Во время расследований Маяковский не мог спокойно находиться в четырёх стенах. Через постоянные скандалы его часто переводили в разные места заключения. В итоге, он оказался в Бутырской тюрьме, где провёл одиннадцать месяцев и принялся за написание стихов. В 1910 году молодой поэт вышел из заключения и сразу же покинул партию. </w:t>
      </w:r>
    </w:p>
    <w:p w:rsidR="00EE7FC3" w:rsidRPr="00EE7FC3" w:rsidRDefault="00EE7FC3" w:rsidP="00EE7FC3">
      <w:pPr>
        <w:spacing w:line="360" w:lineRule="auto"/>
        <w:ind w:firstLine="720"/>
        <w:jc w:val="center"/>
        <w:rPr>
          <w:rFonts w:ascii="Times New Roman" w:eastAsia="Times New Roman" w:hAnsi="Times New Roman" w:cs="Times New Roman"/>
          <w:b/>
          <w:i/>
          <w:color w:val="3C3C3C"/>
          <w:sz w:val="24"/>
          <w:szCs w:val="24"/>
          <w:u w:val="single"/>
          <w:lang w:eastAsia="ru-RU"/>
        </w:rPr>
      </w:pPr>
      <w:r w:rsidRPr="00EE7FC3">
        <w:rPr>
          <w:rFonts w:ascii="Times New Roman" w:eastAsia="Times New Roman" w:hAnsi="Times New Roman" w:cs="Times New Roman"/>
          <w:b/>
          <w:i/>
          <w:color w:val="3C3C3C"/>
          <w:sz w:val="24"/>
          <w:szCs w:val="24"/>
          <w:u w:val="single"/>
          <w:lang w:eastAsia="ru-RU"/>
        </w:rPr>
        <w:t>(6 слайд)</w:t>
      </w:r>
    </w:p>
    <w:p w:rsidR="00B56254" w:rsidRDefault="00827222" w:rsidP="00CA2F6D">
      <w:pPr>
        <w:spacing w:line="360" w:lineRule="auto"/>
        <w:ind w:firstLine="720"/>
        <w:jc w:val="both"/>
        <w:rPr>
          <w:rFonts w:ascii="Times New Roman" w:eastAsia="Times New Roman" w:hAnsi="Times New Roman" w:cs="Times New Roman"/>
          <w:color w:val="3C3C3C"/>
          <w:sz w:val="24"/>
          <w:szCs w:val="24"/>
          <w:lang w:eastAsia="ru-RU"/>
        </w:rPr>
      </w:pPr>
      <w:r w:rsidRPr="00270E5D">
        <w:rPr>
          <w:rFonts w:ascii="Times New Roman" w:eastAsia="Times New Roman" w:hAnsi="Times New Roman" w:cs="Times New Roman"/>
          <w:color w:val="3C3C3C"/>
          <w:sz w:val="24"/>
          <w:szCs w:val="24"/>
          <w:lang w:eastAsia="ru-RU"/>
        </w:rPr>
        <w:t xml:space="preserve">В следующем году художница Евгения </w:t>
      </w:r>
      <w:proofErr w:type="spellStart"/>
      <w:r w:rsidRPr="00270E5D">
        <w:rPr>
          <w:rFonts w:ascii="Times New Roman" w:eastAsia="Times New Roman" w:hAnsi="Times New Roman" w:cs="Times New Roman"/>
          <w:color w:val="3C3C3C"/>
          <w:sz w:val="24"/>
          <w:szCs w:val="24"/>
          <w:lang w:eastAsia="ru-RU"/>
        </w:rPr>
        <w:t>Ланг</w:t>
      </w:r>
      <w:proofErr w:type="spellEnd"/>
      <w:r w:rsidRPr="00270E5D">
        <w:rPr>
          <w:rFonts w:ascii="Times New Roman" w:eastAsia="Times New Roman" w:hAnsi="Times New Roman" w:cs="Times New Roman"/>
          <w:color w:val="3C3C3C"/>
          <w:sz w:val="24"/>
          <w:szCs w:val="24"/>
          <w:lang w:eastAsia="ru-RU"/>
        </w:rPr>
        <w:t xml:space="preserve">, с которой Владимир был в дружественных отношениях, порекомендовала ему заняться живописью. Во время </w:t>
      </w:r>
      <w:r w:rsidRPr="00270E5D">
        <w:rPr>
          <w:rFonts w:ascii="Times New Roman" w:eastAsia="Times New Roman" w:hAnsi="Times New Roman" w:cs="Times New Roman"/>
          <w:color w:val="3C3C3C"/>
          <w:sz w:val="24"/>
          <w:szCs w:val="24"/>
          <w:lang w:eastAsia="ru-RU"/>
        </w:rPr>
        <w:lastRenderedPageBreak/>
        <w:t>обучения в училище живописи, ваяния и зодчества он познакомился с основателями группы футуристов «</w:t>
      </w:r>
      <w:proofErr w:type="spellStart"/>
      <w:r w:rsidRPr="00270E5D">
        <w:rPr>
          <w:rFonts w:ascii="Times New Roman" w:eastAsia="Times New Roman" w:hAnsi="Times New Roman" w:cs="Times New Roman"/>
          <w:color w:val="3C3C3C"/>
          <w:sz w:val="24"/>
          <w:szCs w:val="24"/>
          <w:lang w:eastAsia="ru-RU"/>
        </w:rPr>
        <w:t>Гилея</w:t>
      </w:r>
      <w:proofErr w:type="spellEnd"/>
      <w:r w:rsidRPr="00270E5D">
        <w:rPr>
          <w:rFonts w:ascii="Times New Roman" w:eastAsia="Times New Roman" w:hAnsi="Times New Roman" w:cs="Times New Roman"/>
          <w:color w:val="3C3C3C"/>
          <w:sz w:val="24"/>
          <w:szCs w:val="24"/>
          <w:lang w:eastAsia="ru-RU"/>
        </w:rPr>
        <w:t xml:space="preserve">» и присоединился к </w:t>
      </w:r>
      <w:proofErr w:type="spellStart"/>
      <w:r w:rsidRPr="00270E5D">
        <w:rPr>
          <w:rFonts w:ascii="Times New Roman" w:eastAsia="Times New Roman" w:hAnsi="Times New Roman" w:cs="Times New Roman"/>
          <w:color w:val="3C3C3C"/>
          <w:sz w:val="24"/>
          <w:szCs w:val="24"/>
          <w:lang w:eastAsia="ru-RU"/>
        </w:rPr>
        <w:t>кубофутуристам</w:t>
      </w:r>
      <w:proofErr w:type="spellEnd"/>
      <w:r w:rsidRPr="00270E5D">
        <w:rPr>
          <w:rFonts w:ascii="Times New Roman" w:eastAsia="Times New Roman" w:hAnsi="Times New Roman" w:cs="Times New Roman"/>
          <w:color w:val="3C3C3C"/>
          <w:sz w:val="24"/>
          <w:szCs w:val="24"/>
          <w:lang w:eastAsia="ru-RU"/>
        </w:rPr>
        <w:t xml:space="preserve">. </w:t>
      </w:r>
    </w:p>
    <w:p w:rsidR="00EE7FC3" w:rsidRPr="00EE7FC3" w:rsidRDefault="00EE7FC3" w:rsidP="00EE7FC3">
      <w:pPr>
        <w:spacing w:line="360" w:lineRule="auto"/>
        <w:ind w:firstLine="720"/>
        <w:jc w:val="center"/>
        <w:rPr>
          <w:rFonts w:ascii="Times New Roman" w:eastAsia="Times New Roman" w:hAnsi="Times New Roman" w:cs="Times New Roman"/>
          <w:b/>
          <w:i/>
          <w:color w:val="3C3C3C"/>
          <w:sz w:val="24"/>
          <w:szCs w:val="24"/>
          <w:u w:val="single"/>
          <w:lang w:eastAsia="ru-RU"/>
        </w:rPr>
      </w:pPr>
      <w:r w:rsidRPr="00EE7FC3">
        <w:rPr>
          <w:rFonts w:ascii="Times New Roman" w:eastAsia="Times New Roman" w:hAnsi="Times New Roman" w:cs="Times New Roman"/>
          <w:b/>
          <w:i/>
          <w:color w:val="3C3C3C"/>
          <w:sz w:val="24"/>
          <w:szCs w:val="24"/>
          <w:u w:val="single"/>
          <w:lang w:eastAsia="ru-RU"/>
        </w:rPr>
        <w:t>(7 слайд)</w:t>
      </w:r>
    </w:p>
    <w:p w:rsidR="004A0CA8" w:rsidRPr="00EE7FC3" w:rsidRDefault="00827222" w:rsidP="00EE7FC3">
      <w:pPr>
        <w:spacing w:line="360" w:lineRule="auto"/>
        <w:ind w:firstLine="720"/>
        <w:jc w:val="both"/>
        <w:rPr>
          <w:rFonts w:ascii="Times New Roman" w:eastAsia="Times New Roman" w:hAnsi="Times New Roman" w:cs="Times New Roman"/>
          <w:color w:val="3C3C3C"/>
          <w:sz w:val="24"/>
          <w:szCs w:val="24"/>
          <w:lang w:eastAsia="ru-RU"/>
        </w:rPr>
      </w:pPr>
      <w:r w:rsidRPr="00270E5D">
        <w:rPr>
          <w:rFonts w:ascii="Times New Roman" w:eastAsia="Times New Roman" w:hAnsi="Times New Roman" w:cs="Times New Roman"/>
          <w:color w:val="3C3C3C"/>
          <w:sz w:val="24"/>
          <w:szCs w:val="24"/>
          <w:lang w:eastAsia="ru-RU"/>
        </w:rPr>
        <w:t xml:space="preserve">Первым произведением Маяковского, которое было напечатано, стало стихотворение «Ночь» (1912 год). Тогда же молодой поэт впервые публично выступил в артистическом подвале, который носил название «Бродячая собака». Владимир вместе с членами группы </w:t>
      </w:r>
      <w:proofErr w:type="spellStart"/>
      <w:r w:rsidRPr="00270E5D">
        <w:rPr>
          <w:rFonts w:ascii="Times New Roman" w:eastAsia="Times New Roman" w:hAnsi="Times New Roman" w:cs="Times New Roman"/>
          <w:color w:val="3C3C3C"/>
          <w:sz w:val="24"/>
          <w:szCs w:val="24"/>
          <w:lang w:eastAsia="ru-RU"/>
        </w:rPr>
        <w:t>кубофутуристов</w:t>
      </w:r>
      <w:proofErr w:type="spellEnd"/>
      <w:r w:rsidRPr="00270E5D">
        <w:rPr>
          <w:rFonts w:ascii="Times New Roman" w:eastAsia="Times New Roman" w:hAnsi="Times New Roman" w:cs="Times New Roman"/>
          <w:color w:val="3C3C3C"/>
          <w:sz w:val="24"/>
          <w:szCs w:val="24"/>
          <w:lang w:eastAsia="ru-RU"/>
        </w:rPr>
        <w:t xml:space="preserve"> участвовал в турне по России, где читал лекции и свои стихи. Вскоре появились и положительные отзывы о Маяковском, но он зачастую рассматривался вне футуристов. М. Горький считал, что среди футуристов Маяковский являлся единственным настоящим поэтом. Первый сборник молодого поэта «Я» был опубликован в 1913 году и состоял всего из четырёх стихотворений. На этот год приходится также написание бунтарского стихотворения «Нате!», в котором автор бросает вызов всему буржуазному обществу. В следующем году Владимир создал трогательное стихотворение «Послушайте», поразившее читателей своей красочностью и чуткостью. Привлекала гениального поэта и драматургия. 1914 год ознаменовался созданием трагедии «Владимир Маяковский», представленной публике на сцене петербургского театра «Луна-парк». При этом Владимир выступил её режиссёром, а также исполнителем главной роли. </w:t>
      </w:r>
    </w:p>
    <w:p w:rsidR="00195BD7" w:rsidRDefault="00195BD7" w:rsidP="00CA2F6D">
      <w:pPr>
        <w:spacing w:line="360" w:lineRule="auto"/>
        <w:ind w:firstLine="720"/>
        <w:jc w:val="center"/>
        <w:rPr>
          <w:rFonts w:ascii="Times New Roman" w:eastAsia="Times New Roman" w:hAnsi="Times New Roman" w:cs="Times New Roman"/>
          <w:b/>
          <w:color w:val="3C3C3C"/>
          <w:sz w:val="24"/>
          <w:szCs w:val="24"/>
          <w:lang w:eastAsia="ru-RU"/>
        </w:rPr>
      </w:pPr>
      <w:r w:rsidRPr="00195BD7">
        <w:rPr>
          <w:rFonts w:ascii="Times New Roman" w:eastAsia="Times New Roman" w:hAnsi="Times New Roman" w:cs="Times New Roman"/>
          <w:b/>
          <w:color w:val="3C3C3C"/>
          <w:sz w:val="24"/>
          <w:szCs w:val="24"/>
          <w:lang w:eastAsia="ru-RU"/>
        </w:rPr>
        <w:t>Трагедия «Владимир Маяковский»</w:t>
      </w:r>
    </w:p>
    <w:p w:rsidR="00EE7FC3" w:rsidRPr="00EE7FC3" w:rsidRDefault="00EE7FC3" w:rsidP="00CA2F6D">
      <w:pPr>
        <w:spacing w:line="360" w:lineRule="auto"/>
        <w:ind w:firstLine="720"/>
        <w:jc w:val="center"/>
        <w:rPr>
          <w:rFonts w:ascii="Times New Roman" w:eastAsia="Times New Roman" w:hAnsi="Times New Roman" w:cs="Times New Roman"/>
          <w:b/>
          <w:i/>
          <w:color w:val="3C3C3C"/>
          <w:sz w:val="24"/>
          <w:szCs w:val="24"/>
          <w:u w:val="single"/>
          <w:lang w:eastAsia="ru-RU"/>
        </w:rPr>
      </w:pPr>
      <w:r w:rsidRPr="00EE7FC3">
        <w:rPr>
          <w:rFonts w:ascii="Times New Roman" w:eastAsia="Times New Roman" w:hAnsi="Times New Roman" w:cs="Times New Roman"/>
          <w:b/>
          <w:i/>
          <w:color w:val="3C3C3C"/>
          <w:sz w:val="24"/>
          <w:szCs w:val="24"/>
          <w:u w:val="single"/>
          <w:lang w:eastAsia="ru-RU"/>
        </w:rPr>
        <w:t>(8 слайд)</w:t>
      </w:r>
    </w:p>
    <w:p w:rsidR="00195BD7" w:rsidRPr="00195BD7" w:rsidRDefault="00195BD7" w:rsidP="00CA2F6D">
      <w:pPr>
        <w:spacing w:line="360" w:lineRule="auto"/>
        <w:ind w:firstLine="720"/>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Своеобразие </w:t>
      </w:r>
      <w:r w:rsidRPr="00195BD7">
        <w:rPr>
          <w:rFonts w:ascii="Times New Roman" w:eastAsia="Times New Roman" w:hAnsi="Times New Roman" w:cs="Times New Roman"/>
          <w:color w:val="3C3C3C"/>
          <w:sz w:val="24"/>
          <w:szCs w:val="24"/>
          <w:lang w:eastAsia="ru-RU"/>
        </w:rPr>
        <w:t>положения В. Маяковского в литературе тех лет заключалось в том, что его творчество по своей социальной устремленности было направлено не только против тех, с кем он вместе выступал, кто непосредственно окружал и поддерживал. Главным в его поэзии была гуманистическая идея освоб</w:t>
      </w:r>
      <w:r>
        <w:rPr>
          <w:rFonts w:ascii="Times New Roman" w:eastAsia="Times New Roman" w:hAnsi="Times New Roman" w:cs="Times New Roman"/>
          <w:color w:val="3C3C3C"/>
          <w:sz w:val="24"/>
          <w:szCs w:val="24"/>
          <w:lang w:eastAsia="ru-RU"/>
        </w:rPr>
        <w:t>ождения, возвеличения человека.</w:t>
      </w:r>
    </w:p>
    <w:p w:rsidR="00195BD7" w:rsidRPr="00195BD7" w:rsidRDefault="00195BD7" w:rsidP="00CA2F6D">
      <w:pPr>
        <w:spacing w:line="360" w:lineRule="auto"/>
        <w:ind w:firstLine="720"/>
        <w:jc w:val="both"/>
        <w:rPr>
          <w:rFonts w:ascii="Times New Roman" w:eastAsia="Times New Roman" w:hAnsi="Times New Roman" w:cs="Times New Roman"/>
          <w:color w:val="3C3C3C"/>
          <w:sz w:val="24"/>
          <w:szCs w:val="24"/>
          <w:lang w:eastAsia="ru-RU"/>
        </w:rPr>
      </w:pPr>
      <w:r w:rsidRPr="00195BD7">
        <w:rPr>
          <w:rFonts w:ascii="Times New Roman" w:eastAsia="Times New Roman" w:hAnsi="Times New Roman" w:cs="Times New Roman"/>
          <w:color w:val="3C3C3C"/>
          <w:sz w:val="24"/>
          <w:szCs w:val="24"/>
          <w:lang w:eastAsia="ru-RU"/>
        </w:rPr>
        <w:t>Война шла за самое дорогое для всей демократической литературы - за человека, за освобождение человека. Первое сколько-нибудь развернутое выражение эта идея получила в его юношеской пьесе «Владимир Маяковский». Осенью 1913 г. пьеса была закончена, но названия у нее не было. Зато с самого начала был определен жанр, вернее, характер изображенного в ней конфликта: трагедия. Это! был крик мятущейся, негодующей, страстно жалующейся и лю</w:t>
      </w:r>
      <w:r w:rsidR="00E25811">
        <w:rPr>
          <w:rFonts w:ascii="Times New Roman" w:eastAsia="Times New Roman" w:hAnsi="Times New Roman" w:cs="Times New Roman"/>
          <w:color w:val="3C3C3C"/>
          <w:sz w:val="24"/>
          <w:szCs w:val="24"/>
          <w:lang w:eastAsia="ru-RU"/>
        </w:rPr>
        <w:t xml:space="preserve">бящей, страстно ненавидящей души </w:t>
      </w:r>
      <w:r w:rsidRPr="00195BD7">
        <w:rPr>
          <w:rFonts w:ascii="Times New Roman" w:eastAsia="Times New Roman" w:hAnsi="Times New Roman" w:cs="Times New Roman"/>
          <w:color w:val="3C3C3C"/>
          <w:sz w:val="24"/>
          <w:szCs w:val="24"/>
          <w:lang w:eastAsia="ru-RU"/>
        </w:rPr>
        <w:t>– юноши-поэта, не примиренного с жизнью. Это его трагедия - Маяковского. Но это не только его личная тр</w:t>
      </w:r>
      <w:r>
        <w:rPr>
          <w:rFonts w:ascii="Times New Roman" w:eastAsia="Times New Roman" w:hAnsi="Times New Roman" w:cs="Times New Roman"/>
          <w:color w:val="3C3C3C"/>
          <w:sz w:val="24"/>
          <w:szCs w:val="24"/>
          <w:lang w:eastAsia="ru-RU"/>
        </w:rPr>
        <w:t>агедия, это трагедия людей, кото</w:t>
      </w:r>
      <w:r w:rsidRPr="00195BD7">
        <w:rPr>
          <w:rFonts w:ascii="Times New Roman" w:eastAsia="Times New Roman" w:hAnsi="Times New Roman" w:cs="Times New Roman"/>
          <w:color w:val="3C3C3C"/>
          <w:sz w:val="24"/>
          <w:szCs w:val="24"/>
          <w:lang w:eastAsia="ru-RU"/>
        </w:rPr>
        <w:t>рые ищут сл</w:t>
      </w:r>
      <w:r>
        <w:rPr>
          <w:rFonts w:ascii="Times New Roman" w:eastAsia="Times New Roman" w:hAnsi="Times New Roman" w:cs="Times New Roman"/>
          <w:color w:val="3C3C3C"/>
          <w:sz w:val="24"/>
          <w:szCs w:val="24"/>
          <w:lang w:eastAsia="ru-RU"/>
        </w:rPr>
        <w:t>ияния с массами, пути к народу.</w:t>
      </w:r>
    </w:p>
    <w:p w:rsidR="00195BD7" w:rsidRPr="00195BD7" w:rsidRDefault="00195BD7" w:rsidP="00CA2F6D">
      <w:pPr>
        <w:spacing w:line="360" w:lineRule="auto"/>
        <w:ind w:firstLine="720"/>
        <w:jc w:val="both"/>
        <w:rPr>
          <w:rFonts w:ascii="Times New Roman" w:eastAsia="Times New Roman" w:hAnsi="Times New Roman" w:cs="Times New Roman"/>
          <w:color w:val="3C3C3C"/>
          <w:sz w:val="24"/>
          <w:szCs w:val="24"/>
          <w:lang w:eastAsia="ru-RU"/>
        </w:rPr>
      </w:pPr>
      <w:r w:rsidRPr="00195BD7">
        <w:rPr>
          <w:rFonts w:ascii="Times New Roman" w:eastAsia="Times New Roman" w:hAnsi="Times New Roman" w:cs="Times New Roman"/>
          <w:color w:val="3C3C3C"/>
          <w:sz w:val="24"/>
          <w:szCs w:val="24"/>
          <w:lang w:eastAsia="ru-RU"/>
        </w:rPr>
        <w:lastRenderedPageBreak/>
        <w:t xml:space="preserve">Маяковский чувствует себя «последним поэтом» мира, изуродованного горем и злом жизни. В прологе он обращается к представителям этого идейно враждебного мира: Вам ли понять, </w:t>
      </w:r>
      <w:proofErr w:type="gramStart"/>
      <w:r w:rsidRPr="00195BD7">
        <w:rPr>
          <w:rFonts w:ascii="Times New Roman" w:eastAsia="Times New Roman" w:hAnsi="Times New Roman" w:cs="Times New Roman"/>
          <w:color w:val="3C3C3C"/>
          <w:sz w:val="24"/>
          <w:szCs w:val="24"/>
          <w:lang w:eastAsia="ru-RU"/>
        </w:rPr>
        <w:t>Почему</w:t>
      </w:r>
      <w:proofErr w:type="gramEnd"/>
      <w:r w:rsidRPr="00195BD7">
        <w:rPr>
          <w:rFonts w:ascii="Times New Roman" w:eastAsia="Times New Roman" w:hAnsi="Times New Roman" w:cs="Times New Roman"/>
          <w:color w:val="3C3C3C"/>
          <w:sz w:val="24"/>
          <w:szCs w:val="24"/>
          <w:lang w:eastAsia="ru-RU"/>
        </w:rPr>
        <w:t xml:space="preserve"> я, Спокойный, Насмешек грозою Душу на блюде несу К обеду идущих лет. С небритой щеки площадей Стекая ненужной слезою, </w:t>
      </w:r>
      <w:proofErr w:type="gramStart"/>
      <w:r w:rsidRPr="00195BD7">
        <w:rPr>
          <w:rFonts w:ascii="Times New Roman" w:eastAsia="Times New Roman" w:hAnsi="Times New Roman" w:cs="Times New Roman"/>
          <w:color w:val="3C3C3C"/>
          <w:sz w:val="24"/>
          <w:szCs w:val="24"/>
          <w:lang w:eastAsia="ru-RU"/>
        </w:rPr>
        <w:t>Я</w:t>
      </w:r>
      <w:proofErr w:type="gramEnd"/>
      <w:r w:rsidRPr="00195BD7">
        <w:rPr>
          <w:rFonts w:ascii="Times New Roman" w:eastAsia="Times New Roman" w:hAnsi="Times New Roman" w:cs="Times New Roman"/>
          <w:color w:val="3C3C3C"/>
          <w:sz w:val="24"/>
          <w:szCs w:val="24"/>
          <w:lang w:eastAsia="ru-RU"/>
        </w:rPr>
        <w:t>, быть может, Последний п</w:t>
      </w:r>
      <w:r>
        <w:rPr>
          <w:rFonts w:ascii="Times New Roman" w:eastAsia="Times New Roman" w:hAnsi="Times New Roman" w:cs="Times New Roman"/>
          <w:color w:val="3C3C3C"/>
          <w:sz w:val="24"/>
          <w:szCs w:val="24"/>
          <w:lang w:eastAsia="ru-RU"/>
        </w:rPr>
        <w:t>оэт.</w:t>
      </w:r>
    </w:p>
    <w:p w:rsidR="00195BD7" w:rsidRPr="00195BD7" w:rsidRDefault="00195BD7" w:rsidP="00CA2F6D">
      <w:pPr>
        <w:spacing w:line="360" w:lineRule="auto"/>
        <w:ind w:firstLine="720"/>
        <w:jc w:val="both"/>
        <w:rPr>
          <w:rFonts w:ascii="Times New Roman" w:eastAsia="Times New Roman" w:hAnsi="Times New Roman" w:cs="Times New Roman"/>
          <w:color w:val="3C3C3C"/>
          <w:sz w:val="24"/>
          <w:szCs w:val="24"/>
          <w:lang w:eastAsia="ru-RU"/>
        </w:rPr>
      </w:pPr>
      <w:r w:rsidRPr="00195BD7">
        <w:rPr>
          <w:rFonts w:ascii="Times New Roman" w:eastAsia="Times New Roman" w:hAnsi="Times New Roman" w:cs="Times New Roman"/>
          <w:color w:val="3C3C3C"/>
          <w:sz w:val="24"/>
          <w:szCs w:val="24"/>
          <w:lang w:eastAsia="ru-RU"/>
        </w:rPr>
        <w:t>В обещании заложена идея действия, идея одиночки в человеческой общности, которая требует от него жертв, требует трагического искупления. Пролог кончается жертвой: «... тихим, целующим шпал колени обнимет мне шею колесо паровоза». Поэт кладет свою ду</w:t>
      </w:r>
      <w:r>
        <w:rPr>
          <w:rFonts w:ascii="Times New Roman" w:eastAsia="Times New Roman" w:hAnsi="Times New Roman" w:cs="Times New Roman"/>
          <w:color w:val="3C3C3C"/>
          <w:sz w:val="24"/>
          <w:szCs w:val="24"/>
          <w:lang w:eastAsia="ru-RU"/>
        </w:rPr>
        <w:t>шу ради счастья людей.</w:t>
      </w:r>
    </w:p>
    <w:p w:rsidR="00195BD7" w:rsidRPr="00195BD7" w:rsidRDefault="00195BD7" w:rsidP="00CA2F6D">
      <w:pPr>
        <w:spacing w:line="360" w:lineRule="auto"/>
        <w:ind w:firstLine="720"/>
        <w:jc w:val="both"/>
        <w:rPr>
          <w:rFonts w:ascii="Times New Roman" w:eastAsia="Times New Roman" w:hAnsi="Times New Roman" w:cs="Times New Roman"/>
          <w:color w:val="3C3C3C"/>
          <w:sz w:val="24"/>
          <w:szCs w:val="24"/>
          <w:lang w:eastAsia="ru-RU"/>
        </w:rPr>
      </w:pPr>
      <w:r w:rsidRPr="00195BD7">
        <w:rPr>
          <w:rFonts w:ascii="Times New Roman" w:eastAsia="Times New Roman" w:hAnsi="Times New Roman" w:cs="Times New Roman"/>
          <w:color w:val="3C3C3C"/>
          <w:sz w:val="24"/>
          <w:szCs w:val="24"/>
          <w:lang w:eastAsia="ru-RU"/>
        </w:rPr>
        <w:t>Он вознамерился сбросить бога с его трона. В тон главному герою произносит сво</w:t>
      </w:r>
      <w:r>
        <w:rPr>
          <w:rFonts w:ascii="Times New Roman" w:eastAsia="Times New Roman" w:hAnsi="Times New Roman" w:cs="Times New Roman"/>
          <w:color w:val="3C3C3C"/>
          <w:sz w:val="24"/>
          <w:szCs w:val="24"/>
          <w:lang w:eastAsia="ru-RU"/>
        </w:rPr>
        <w:t>ю исповедь тысячелетний старик:</w:t>
      </w:r>
    </w:p>
    <w:p w:rsidR="00195BD7" w:rsidRPr="00195BD7" w:rsidRDefault="00195BD7" w:rsidP="00CA2F6D">
      <w:pPr>
        <w:spacing w:line="360" w:lineRule="auto"/>
        <w:ind w:firstLine="720"/>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А с неба на вой человечьей орды</w:t>
      </w:r>
    </w:p>
    <w:p w:rsidR="00195BD7" w:rsidRPr="00195BD7" w:rsidRDefault="00195BD7" w:rsidP="00CA2F6D">
      <w:pPr>
        <w:spacing w:line="360" w:lineRule="auto"/>
        <w:ind w:firstLine="720"/>
        <w:jc w:val="both"/>
        <w:rPr>
          <w:rFonts w:ascii="Times New Roman" w:eastAsia="Times New Roman" w:hAnsi="Times New Roman" w:cs="Times New Roman"/>
          <w:color w:val="3C3C3C"/>
          <w:sz w:val="24"/>
          <w:szCs w:val="24"/>
          <w:lang w:eastAsia="ru-RU"/>
        </w:rPr>
      </w:pPr>
      <w:r w:rsidRPr="00195BD7">
        <w:rPr>
          <w:rFonts w:ascii="Times New Roman" w:eastAsia="Times New Roman" w:hAnsi="Times New Roman" w:cs="Times New Roman"/>
          <w:color w:val="3C3C3C"/>
          <w:sz w:val="24"/>
          <w:szCs w:val="24"/>
          <w:lang w:eastAsia="ru-RU"/>
        </w:rPr>
        <w:t>Гл</w:t>
      </w:r>
      <w:r>
        <w:rPr>
          <w:rFonts w:ascii="Times New Roman" w:eastAsia="Times New Roman" w:hAnsi="Times New Roman" w:cs="Times New Roman"/>
          <w:color w:val="3C3C3C"/>
          <w:sz w:val="24"/>
          <w:szCs w:val="24"/>
          <w:lang w:eastAsia="ru-RU"/>
        </w:rPr>
        <w:t>ядит обезумевший бог... Он бог,</w:t>
      </w:r>
    </w:p>
    <w:p w:rsidR="00195BD7" w:rsidRPr="00195BD7" w:rsidRDefault="00195BD7" w:rsidP="00CA2F6D">
      <w:pPr>
        <w:spacing w:line="360" w:lineRule="auto"/>
        <w:ind w:firstLine="720"/>
        <w:jc w:val="both"/>
        <w:rPr>
          <w:rFonts w:ascii="Times New Roman" w:eastAsia="Times New Roman" w:hAnsi="Times New Roman" w:cs="Times New Roman"/>
          <w:color w:val="3C3C3C"/>
          <w:sz w:val="24"/>
          <w:szCs w:val="24"/>
          <w:lang w:eastAsia="ru-RU"/>
        </w:rPr>
      </w:pPr>
      <w:r w:rsidRPr="00195BD7">
        <w:rPr>
          <w:rFonts w:ascii="Times New Roman" w:eastAsia="Times New Roman" w:hAnsi="Times New Roman" w:cs="Times New Roman"/>
          <w:color w:val="3C3C3C"/>
          <w:sz w:val="24"/>
          <w:szCs w:val="24"/>
          <w:lang w:eastAsia="ru-RU"/>
        </w:rPr>
        <w:t>А кричит</w:t>
      </w:r>
      <w:r>
        <w:rPr>
          <w:rFonts w:ascii="Times New Roman" w:eastAsia="Times New Roman" w:hAnsi="Times New Roman" w:cs="Times New Roman"/>
          <w:color w:val="3C3C3C"/>
          <w:sz w:val="24"/>
          <w:szCs w:val="24"/>
          <w:lang w:eastAsia="ru-RU"/>
        </w:rPr>
        <w:t xml:space="preserve"> о жестокой расплате, а в ваших</w:t>
      </w:r>
    </w:p>
    <w:p w:rsidR="00195BD7" w:rsidRPr="00195BD7" w:rsidRDefault="00195BD7" w:rsidP="00CA2F6D">
      <w:pPr>
        <w:spacing w:line="360" w:lineRule="auto"/>
        <w:ind w:firstLine="720"/>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Душонках поношенный </w:t>
      </w:r>
      <w:proofErr w:type="spellStart"/>
      <w:r>
        <w:rPr>
          <w:rFonts w:ascii="Times New Roman" w:eastAsia="Times New Roman" w:hAnsi="Times New Roman" w:cs="Times New Roman"/>
          <w:color w:val="3C3C3C"/>
          <w:sz w:val="24"/>
          <w:szCs w:val="24"/>
          <w:lang w:eastAsia="ru-RU"/>
        </w:rPr>
        <w:t>вздошек</w:t>
      </w:r>
      <w:proofErr w:type="spellEnd"/>
      <w:r>
        <w:rPr>
          <w:rFonts w:ascii="Times New Roman" w:eastAsia="Times New Roman" w:hAnsi="Times New Roman" w:cs="Times New Roman"/>
          <w:color w:val="3C3C3C"/>
          <w:sz w:val="24"/>
          <w:szCs w:val="24"/>
          <w:lang w:eastAsia="ru-RU"/>
        </w:rPr>
        <w:t>,</w:t>
      </w:r>
    </w:p>
    <w:p w:rsidR="00195BD7" w:rsidRPr="00195BD7" w:rsidRDefault="00195BD7" w:rsidP="00CA2F6D">
      <w:pPr>
        <w:spacing w:line="360" w:lineRule="auto"/>
        <w:ind w:firstLine="720"/>
        <w:jc w:val="both"/>
        <w:rPr>
          <w:rFonts w:ascii="Times New Roman" w:eastAsia="Times New Roman" w:hAnsi="Times New Roman" w:cs="Times New Roman"/>
          <w:color w:val="3C3C3C"/>
          <w:sz w:val="24"/>
          <w:szCs w:val="24"/>
          <w:lang w:eastAsia="ru-RU"/>
        </w:rPr>
      </w:pPr>
      <w:r w:rsidRPr="00195BD7">
        <w:rPr>
          <w:rFonts w:ascii="Times New Roman" w:eastAsia="Times New Roman" w:hAnsi="Times New Roman" w:cs="Times New Roman"/>
          <w:color w:val="3C3C3C"/>
          <w:sz w:val="24"/>
          <w:szCs w:val="24"/>
          <w:lang w:eastAsia="ru-RU"/>
        </w:rPr>
        <w:t>Бросьте Его!</w:t>
      </w:r>
    </w:p>
    <w:p w:rsidR="00195BD7" w:rsidRPr="00195BD7" w:rsidRDefault="00195BD7" w:rsidP="00CA2F6D">
      <w:pPr>
        <w:spacing w:line="360" w:lineRule="auto"/>
        <w:ind w:firstLine="720"/>
        <w:jc w:val="both"/>
        <w:rPr>
          <w:rFonts w:ascii="Times New Roman" w:eastAsia="Times New Roman" w:hAnsi="Times New Roman" w:cs="Times New Roman"/>
          <w:color w:val="3C3C3C"/>
          <w:sz w:val="24"/>
          <w:szCs w:val="24"/>
          <w:lang w:eastAsia="ru-RU"/>
        </w:rPr>
      </w:pPr>
      <w:r w:rsidRPr="00195BD7">
        <w:rPr>
          <w:rFonts w:ascii="Times New Roman" w:eastAsia="Times New Roman" w:hAnsi="Times New Roman" w:cs="Times New Roman"/>
          <w:color w:val="3C3C3C"/>
          <w:sz w:val="24"/>
          <w:szCs w:val="24"/>
          <w:lang w:eastAsia="ru-RU"/>
        </w:rPr>
        <w:t xml:space="preserve">Старик, умудренный тысячелетним опытом, рисует преображенное, светлое будущее, в котором люди овладеют силами природы, подчинят себе электрическую энергию во всех ее источниках. Едва ли не в этом смысл эксцентрического-образа - </w:t>
      </w:r>
      <w:r>
        <w:rPr>
          <w:rFonts w:ascii="Times New Roman" w:eastAsia="Times New Roman" w:hAnsi="Times New Roman" w:cs="Times New Roman"/>
          <w:color w:val="3C3C3C"/>
          <w:sz w:val="24"/>
          <w:szCs w:val="24"/>
          <w:lang w:eastAsia="ru-RU"/>
        </w:rPr>
        <w:t>«гладьте сухих и черных кошек!»</w:t>
      </w:r>
    </w:p>
    <w:p w:rsidR="004A0CA8" w:rsidRDefault="00195BD7" w:rsidP="00CA2F6D">
      <w:pPr>
        <w:spacing w:line="360" w:lineRule="auto"/>
        <w:ind w:firstLine="720"/>
        <w:jc w:val="both"/>
        <w:rPr>
          <w:rFonts w:ascii="Times New Roman" w:eastAsia="Times New Roman" w:hAnsi="Times New Roman" w:cs="Times New Roman"/>
          <w:color w:val="3C3C3C"/>
          <w:sz w:val="24"/>
          <w:szCs w:val="24"/>
          <w:lang w:eastAsia="ru-RU"/>
        </w:rPr>
      </w:pPr>
      <w:r w:rsidRPr="00195BD7">
        <w:rPr>
          <w:rFonts w:ascii="Times New Roman" w:eastAsia="Times New Roman" w:hAnsi="Times New Roman" w:cs="Times New Roman"/>
          <w:color w:val="3C3C3C"/>
          <w:sz w:val="24"/>
          <w:szCs w:val="24"/>
          <w:lang w:eastAsia="ru-RU"/>
        </w:rPr>
        <w:t>Мотив страдания угнетенных связан со все усиливающейся тревогой, которая в конце первого действия разрешается восстанием. Нарастание тревоги, пронизывающей речи действующих лиц, подчеркнуто авторскими ремарками, расположенными по принципу градации: «Все в волнении», «Еще тревожнее», «Тревога. Гудки», «Тревога выросла. Выстрелы. Начинает медленно тянуть одну ноту водосточная труба. Загудело железо крыш», «Вступают удары тысячи н</w:t>
      </w:r>
      <w:r>
        <w:rPr>
          <w:rFonts w:ascii="Times New Roman" w:eastAsia="Times New Roman" w:hAnsi="Times New Roman" w:cs="Times New Roman"/>
          <w:color w:val="3C3C3C"/>
          <w:sz w:val="24"/>
          <w:szCs w:val="24"/>
          <w:lang w:eastAsia="ru-RU"/>
        </w:rPr>
        <w:t>ог в натянутое брюхо площадки».</w:t>
      </w:r>
    </w:p>
    <w:p w:rsidR="00195BD7" w:rsidRPr="00195BD7" w:rsidRDefault="00195BD7" w:rsidP="00CA2F6D">
      <w:pPr>
        <w:spacing w:line="360" w:lineRule="auto"/>
        <w:ind w:firstLine="720"/>
        <w:jc w:val="both"/>
        <w:rPr>
          <w:rFonts w:ascii="Times New Roman" w:eastAsia="Times New Roman" w:hAnsi="Times New Roman" w:cs="Times New Roman"/>
          <w:color w:val="3C3C3C"/>
          <w:sz w:val="24"/>
          <w:szCs w:val="24"/>
          <w:lang w:eastAsia="ru-RU"/>
        </w:rPr>
      </w:pPr>
      <w:r w:rsidRPr="00195BD7">
        <w:rPr>
          <w:rFonts w:ascii="Times New Roman" w:eastAsia="Times New Roman" w:hAnsi="Times New Roman" w:cs="Times New Roman"/>
          <w:color w:val="3C3C3C"/>
          <w:sz w:val="24"/>
          <w:szCs w:val="24"/>
          <w:lang w:eastAsia="ru-RU"/>
        </w:rPr>
        <w:t>Восстание угнетенных против угнетателей видно из призыва Поэта, главного героя трагедии, открывающ</w:t>
      </w:r>
      <w:r>
        <w:rPr>
          <w:rFonts w:ascii="Times New Roman" w:eastAsia="Times New Roman" w:hAnsi="Times New Roman" w:cs="Times New Roman"/>
          <w:color w:val="3C3C3C"/>
          <w:sz w:val="24"/>
          <w:szCs w:val="24"/>
          <w:lang w:eastAsia="ru-RU"/>
        </w:rPr>
        <w:t>его «всемирный праздник» нищих:</w:t>
      </w:r>
    </w:p>
    <w:p w:rsidR="00195BD7" w:rsidRPr="00195BD7" w:rsidRDefault="00195BD7" w:rsidP="00CA2F6D">
      <w:pPr>
        <w:spacing w:line="360" w:lineRule="auto"/>
        <w:ind w:firstLine="720"/>
        <w:jc w:val="both"/>
        <w:rPr>
          <w:rFonts w:ascii="Times New Roman" w:eastAsia="Times New Roman" w:hAnsi="Times New Roman" w:cs="Times New Roman"/>
          <w:color w:val="3C3C3C"/>
          <w:sz w:val="24"/>
          <w:szCs w:val="24"/>
          <w:lang w:eastAsia="ru-RU"/>
        </w:rPr>
      </w:pPr>
      <w:r w:rsidRPr="00195BD7">
        <w:rPr>
          <w:rFonts w:ascii="Times New Roman" w:eastAsia="Times New Roman" w:hAnsi="Times New Roman" w:cs="Times New Roman"/>
          <w:color w:val="3C3C3C"/>
          <w:sz w:val="24"/>
          <w:szCs w:val="24"/>
          <w:lang w:eastAsia="ru-RU"/>
        </w:rPr>
        <w:t>Ищите жирных в домах-скорлупах, и в бубен брюха веселее бейте! Р</w:t>
      </w:r>
      <w:r>
        <w:rPr>
          <w:rFonts w:ascii="Times New Roman" w:eastAsia="Times New Roman" w:hAnsi="Times New Roman" w:cs="Times New Roman"/>
          <w:color w:val="3C3C3C"/>
          <w:sz w:val="24"/>
          <w:szCs w:val="24"/>
          <w:lang w:eastAsia="ru-RU"/>
        </w:rPr>
        <w:t>азбейте днища у бочек злости...</w:t>
      </w:r>
    </w:p>
    <w:p w:rsidR="00195BD7" w:rsidRPr="00195BD7" w:rsidRDefault="00195BD7" w:rsidP="00CA2F6D">
      <w:pPr>
        <w:spacing w:line="360" w:lineRule="auto"/>
        <w:ind w:firstLine="720"/>
        <w:jc w:val="both"/>
        <w:rPr>
          <w:rFonts w:ascii="Times New Roman" w:eastAsia="Times New Roman" w:hAnsi="Times New Roman" w:cs="Times New Roman"/>
          <w:color w:val="3C3C3C"/>
          <w:sz w:val="24"/>
          <w:szCs w:val="24"/>
          <w:lang w:eastAsia="ru-RU"/>
        </w:rPr>
      </w:pPr>
      <w:r w:rsidRPr="00195BD7">
        <w:rPr>
          <w:rFonts w:ascii="Times New Roman" w:eastAsia="Times New Roman" w:hAnsi="Times New Roman" w:cs="Times New Roman"/>
          <w:color w:val="3C3C3C"/>
          <w:sz w:val="24"/>
          <w:szCs w:val="24"/>
          <w:lang w:eastAsia="ru-RU"/>
        </w:rPr>
        <w:lastRenderedPageBreak/>
        <w:t>Вместе с тем это - бунт «вещей». Кульминационным пунктом трагедии «Владимир Маяковский» как раз и является в этот момент (о котором рассказывает один из персонажей), когда разъяренные «вещи» начинают «скиды</w:t>
      </w:r>
      <w:r>
        <w:rPr>
          <w:rFonts w:ascii="Times New Roman" w:eastAsia="Times New Roman" w:hAnsi="Times New Roman" w:cs="Times New Roman"/>
          <w:color w:val="3C3C3C"/>
          <w:sz w:val="24"/>
          <w:szCs w:val="24"/>
          <w:lang w:eastAsia="ru-RU"/>
        </w:rPr>
        <w:t>вать лохмотья изношенных имен».</w:t>
      </w:r>
    </w:p>
    <w:p w:rsidR="00195BD7" w:rsidRPr="00195BD7" w:rsidRDefault="00195BD7" w:rsidP="00CA2F6D">
      <w:pPr>
        <w:spacing w:line="360" w:lineRule="auto"/>
        <w:ind w:firstLine="720"/>
        <w:jc w:val="both"/>
        <w:rPr>
          <w:rFonts w:ascii="Times New Roman" w:eastAsia="Times New Roman" w:hAnsi="Times New Roman" w:cs="Times New Roman"/>
          <w:color w:val="3C3C3C"/>
          <w:sz w:val="24"/>
          <w:szCs w:val="24"/>
          <w:lang w:eastAsia="ru-RU"/>
        </w:rPr>
      </w:pPr>
      <w:r w:rsidRPr="00195BD7">
        <w:rPr>
          <w:rFonts w:ascii="Times New Roman" w:eastAsia="Times New Roman" w:hAnsi="Times New Roman" w:cs="Times New Roman"/>
          <w:color w:val="3C3C3C"/>
          <w:sz w:val="24"/>
          <w:szCs w:val="24"/>
          <w:lang w:eastAsia="ru-RU"/>
        </w:rPr>
        <w:t xml:space="preserve">Так, в трагедии Маяковского социальный бунт сливается с восстанием «вещей», выражающим в образной фантастической форме «бунт» </w:t>
      </w:r>
      <w:proofErr w:type="spellStart"/>
      <w:r w:rsidRPr="00195BD7">
        <w:rPr>
          <w:rFonts w:ascii="Times New Roman" w:eastAsia="Times New Roman" w:hAnsi="Times New Roman" w:cs="Times New Roman"/>
          <w:color w:val="3C3C3C"/>
          <w:sz w:val="24"/>
          <w:szCs w:val="24"/>
          <w:lang w:eastAsia="ru-RU"/>
        </w:rPr>
        <w:t>кубофутуристов</w:t>
      </w:r>
      <w:proofErr w:type="spellEnd"/>
      <w:r w:rsidRPr="00195BD7">
        <w:rPr>
          <w:rFonts w:ascii="Times New Roman" w:eastAsia="Times New Roman" w:hAnsi="Times New Roman" w:cs="Times New Roman"/>
          <w:color w:val="3C3C3C"/>
          <w:sz w:val="24"/>
          <w:szCs w:val="24"/>
          <w:lang w:eastAsia="ru-RU"/>
        </w:rPr>
        <w:t xml:space="preserve"> против существующего языка; этот «бунт» осуществлялся на практике, как уже говорилось, </w:t>
      </w:r>
      <w:r>
        <w:rPr>
          <w:rFonts w:ascii="Times New Roman" w:eastAsia="Times New Roman" w:hAnsi="Times New Roman" w:cs="Times New Roman"/>
          <w:color w:val="3C3C3C"/>
          <w:sz w:val="24"/>
          <w:szCs w:val="24"/>
          <w:lang w:eastAsia="ru-RU"/>
        </w:rPr>
        <w:t>в произвольном словотворчестве.</w:t>
      </w:r>
    </w:p>
    <w:p w:rsidR="00195BD7" w:rsidRPr="00195BD7" w:rsidRDefault="00195BD7" w:rsidP="00CA2F6D">
      <w:pPr>
        <w:spacing w:line="360" w:lineRule="auto"/>
        <w:ind w:firstLine="720"/>
        <w:jc w:val="both"/>
        <w:rPr>
          <w:rFonts w:ascii="Times New Roman" w:eastAsia="Times New Roman" w:hAnsi="Times New Roman" w:cs="Times New Roman"/>
          <w:color w:val="3C3C3C"/>
          <w:sz w:val="24"/>
          <w:szCs w:val="24"/>
          <w:lang w:eastAsia="ru-RU"/>
        </w:rPr>
      </w:pPr>
      <w:r w:rsidRPr="00195BD7">
        <w:rPr>
          <w:rFonts w:ascii="Times New Roman" w:eastAsia="Times New Roman" w:hAnsi="Times New Roman" w:cs="Times New Roman"/>
          <w:color w:val="3C3C3C"/>
          <w:sz w:val="24"/>
          <w:szCs w:val="24"/>
          <w:lang w:eastAsia="ru-RU"/>
        </w:rPr>
        <w:t xml:space="preserve">В словах Поэта можно различить отзвуки футуристических деклараций: «я - царь ламп!»; «наши новые души, гудящие, как фонарные дуги», - говорит он, тем самым противопоставляя себя «тысячелетнему старику», призывающему </w:t>
      </w:r>
      <w:r>
        <w:rPr>
          <w:rFonts w:ascii="Times New Roman" w:eastAsia="Times New Roman" w:hAnsi="Times New Roman" w:cs="Times New Roman"/>
          <w:color w:val="3C3C3C"/>
          <w:sz w:val="24"/>
          <w:szCs w:val="24"/>
          <w:lang w:eastAsia="ru-RU"/>
        </w:rPr>
        <w:t>«гладить сухих и черных кошек».</w:t>
      </w:r>
    </w:p>
    <w:p w:rsidR="00195BD7" w:rsidRPr="00195BD7" w:rsidRDefault="00195BD7" w:rsidP="00CA2F6D">
      <w:pPr>
        <w:spacing w:line="360" w:lineRule="auto"/>
        <w:ind w:firstLine="720"/>
        <w:jc w:val="both"/>
        <w:rPr>
          <w:rFonts w:ascii="Times New Roman" w:eastAsia="Times New Roman" w:hAnsi="Times New Roman" w:cs="Times New Roman"/>
          <w:color w:val="3C3C3C"/>
          <w:sz w:val="24"/>
          <w:szCs w:val="24"/>
          <w:lang w:eastAsia="ru-RU"/>
        </w:rPr>
      </w:pPr>
      <w:r w:rsidRPr="00195BD7">
        <w:rPr>
          <w:rFonts w:ascii="Times New Roman" w:eastAsia="Times New Roman" w:hAnsi="Times New Roman" w:cs="Times New Roman"/>
          <w:color w:val="3C3C3C"/>
          <w:sz w:val="24"/>
          <w:szCs w:val="24"/>
          <w:lang w:eastAsia="ru-RU"/>
        </w:rPr>
        <w:t xml:space="preserve">Но пропаганда эстетического бунтарства, футуристический эпатаж не являются ведущими чертами образа Поэта. В трагедии автор выступает от своего собственного имени - поэта Владимира Маяковского. Поэт приобретает облик пророка: «Вас, детей моих, буду учить непреклонно и строго»; «Я ногой, распухшей от исканий, обошел и </w:t>
      </w:r>
      <w:proofErr w:type="gramStart"/>
      <w:r w:rsidRPr="00195BD7">
        <w:rPr>
          <w:rFonts w:ascii="Times New Roman" w:eastAsia="Times New Roman" w:hAnsi="Times New Roman" w:cs="Times New Roman"/>
          <w:color w:val="3C3C3C"/>
          <w:sz w:val="24"/>
          <w:szCs w:val="24"/>
          <w:lang w:eastAsia="ru-RU"/>
        </w:rPr>
        <w:t>вашу сушу</w:t>
      </w:r>
      <w:proofErr w:type="gramEnd"/>
      <w:r w:rsidRPr="00195BD7">
        <w:rPr>
          <w:rFonts w:ascii="Times New Roman" w:eastAsia="Times New Roman" w:hAnsi="Times New Roman" w:cs="Times New Roman"/>
          <w:color w:val="3C3C3C"/>
          <w:sz w:val="24"/>
          <w:szCs w:val="24"/>
          <w:lang w:eastAsia="ru-RU"/>
        </w:rPr>
        <w:t xml:space="preserve"> и еще какие-то другие страны...» В поисках «необыкновенной души» жаждущий исцеления Поэт находит лишь мещанскую, обывательскую «душу» в «голубом </w:t>
      </w:r>
      <w:proofErr w:type="gramStart"/>
      <w:r w:rsidRPr="00195BD7">
        <w:rPr>
          <w:rFonts w:ascii="Times New Roman" w:eastAsia="Times New Roman" w:hAnsi="Times New Roman" w:cs="Times New Roman"/>
          <w:color w:val="3C3C3C"/>
          <w:sz w:val="24"/>
          <w:szCs w:val="24"/>
          <w:lang w:eastAsia="ru-RU"/>
        </w:rPr>
        <w:t>капоте»...</w:t>
      </w:r>
      <w:proofErr w:type="gramEnd"/>
      <w:r w:rsidRPr="00195BD7">
        <w:rPr>
          <w:rFonts w:ascii="Times New Roman" w:eastAsia="Times New Roman" w:hAnsi="Times New Roman" w:cs="Times New Roman"/>
          <w:color w:val="3C3C3C"/>
          <w:sz w:val="24"/>
          <w:szCs w:val="24"/>
          <w:lang w:eastAsia="ru-RU"/>
        </w:rPr>
        <w:t xml:space="preserve"> Центральный образ трагедии, носящий бунтарский характер, вместе с тем глубоко трагичен и одинок, в нем «на кресте из смеха, распят замученный крик». Пытаясь избавить угнетенных, искалеченных людей города от страданий, Поэт вначале зовет их к восстанию. Но после мятежа, уже в «новом городе»- «скучно». Нищие возлагают теперь все свои надежды на Поэта. Он не в состоянии помочь людям и не знает, как это сделать, обещает лишь отнести их слезы «темному богу гроз». Настроения пессимизма, отчаянья, жертвенности и трагедии Маяковского свидетельствуют об идейной незрелости могучего таланта</w:t>
      </w:r>
      <w:r>
        <w:rPr>
          <w:rFonts w:ascii="Times New Roman" w:eastAsia="Times New Roman" w:hAnsi="Times New Roman" w:cs="Times New Roman"/>
          <w:color w:val="3C3C3C"/>
          <w:sz w:val="24"/>
          <w:szCs w:val="24"/>
          <w:lang w:eastAsia="ru-RU"/>
        </w:rPr>
        <w:t xml:space="preserve"> в этот период.</w:t>
      </w:r>
    </w:p>
    <w:p w:rsidR="00195BD7" w:rsidRPr="00195BD7" w:rsidRDefault="00195BD7" w:rsidP="00CA2F6D">
      <w:pPr>
        <w:spacing w:line="360" w:lineRule="auto"/>
        <w:ind w:firstLine="720"/>
        <w:jc w:val="both"/>
        <w:rPr>
          <w:rFonts w:ascii="Times New Roman" w:eastAsia="Times New Roman" w:hAnsi="Times New Roman" w:cs="Times New Roman"/>
          <w:color w:val="3C3C3C"/>
          <w:sz w:val="24"/>
          <w:szCs w:val="24"/>
          <w:lang w:eastAsia="ru-RU"/>
        </w:rPr>
      </w:pPr>
      <w:r w:rsidRPr="00195BD7">
        <w:rPr>
          <w:rFonts w:ascii="Times New Roman" w:eastAsia="Times New Roman" w:hAnsi="Times New Roman" w:cs="Times New Roman"/>
          <w:color w:val="3C3C3C"/>
          <w:sz w:val="24"/>
          <w:szCs w:val="24"/>
          <w:lang w:eastAsia="ru-RU"/>
        </w:rPr>
        <w:t xml:space="preserve">Смутности и противоречивости содержания трагедии соответствуют и особенности ее художественного метода. Как и стихотворения этого периода, трагедия характеризуется нарочито усложненной метафоричностью. Однако и здесь в </w:t>
      </w:r>
      <w:proofErr w:type="gramStart"/>
      <w:r w:rsidRPr="00195BD7">
        <w:rPr>
          <w:rFonts w:ascii="Times New Roman" w:eastAsia="Times New Roman" w:hAnsi="Times New Roman" w:cs="Times New Roman"/>
          <w:color w:val="3C3C3C"/>
          <w:sz w:val="24"/>
          <w:szCs w:val="24"/>
          <w:lang w:eastAsia="ru-RU"/>
        </w:rPr>
        <w:t>некоторых казалось бы</w:t>
      </w:r>
      <w:proofErr w:type="gramEnd"/>
      <w:r w:rsidRPr="00195BD7">
        <w:rPr>
          <w:rFonts w:ascii="Times New Roman" w:eastAsia="Times New Roman" w:hAnsi="Times New Roman" w:cs="Times New Roman"/>
          <w:color w:val="3C3C3C"/>
          <w:sz w:val="24"/>
          <w:szCs w:val="24"/>
          <w:lang w:eastAsia="ru-RU"/>
        </w:rPr>
        <w:t xml:space="preserve"> произвольно-причудливых метафорах можно обнаружить отголоски конкрет</w:t>
      </w:r>
      <w:r>
        <w:rPr>
          <w:rFonts w:ascii="Times New Roman" w:eastAsia="Times New Roman" w:hAnsi="Times New Roman" w:cs="Times New Roman"/>
          <w:color w:val="3C3C3C"/>
          <w:sz w:val="24"/>
          <w:szCs w:val="24"/>
          <w:lang w:eastAsia="ru-RU"/>
        </w:rPr>
        <w:t>ных жизненных фактов и событий.</w:t>
      </w:r>
    </w:p>
    <w:p w:rsidR="00195BD7" w:rsidRPr="00195BD7" w:rsidRDefault="00195BD7" w:rsidP="00CA2F6D">
      <w:pPr>
        <w:spacing w:line="360" w:lineRule="auto"/>
        <w:ind w:firstLine="720"/>
        <w:jc w:val="both"/>
        <w:rPr>
          <w:rFonts w:ascii="Times New Roman" w:eastAsia="Times New Roman" w:hAnsi="Times New Roman" w:cs="Times New Roman"/>
          <w:color w:val="3C3C3C"/>
          <w:sz w:val="24"/>
          <w:szCs w:val="24"/>
          <w:lang w:eastAsia="ru-RU"/>
        </w:rPr>
      </w:pPr>
      <w:r w:rsidRPr="00195BD7">
        <w:rPr>
          <w:rFonts w:ascii="Times New Roman" w:eastAsia="Times New Roman" w:hAnsi="Times New Roman" w:cs="Times New Roman"/>
          <w:color w:val="3C3C3C"/>
          <w:sz w:val="24"/>
          <w:szCs w:val="24"/>
          <w:lang w:eastAsia="ru-RU"/>
        </w:rPr>
        <w:t xml:space="preserve">В трагедии резко контрастирует реальный человеческий облик центрального образа - Поэта - и художественная условность, </w:t>
      </w:r>
      <w:proofErr w:type="spellStart"/>
      <w:r w:rsidRPr="00195BD7">
        <w:rPr>
          <w:rFonts w:ascii="Times New Roman" w:eastAsia="Times New Roman" w:hAnsi="Times New Roman" w:cs="Times New Roman"/>
          <w:color w:val="3C3C3C"/>
          <w:sz w:val="24"/>
          <w:szCs w:val="24"/>
          <w:lang w:eastAsia="ru-RU"/>
        </w:rPr>
        <w:t>гротескность</w:t>
      </w:r>
      <w:proofErr w:type="spellEnd"/>
      <w:r w:rsidRPr="00195BD7">
        <w:rPr>
          <w:rFonts w:ascii="Times New Roman" w:eastAsia="Times New Roman" w:hAnsi="Times New Roman" w:cs="Times New Roman"/>
          <w:color w:val="3C3C3C"/>
          <w:sz w:val="24"/>
          <w:szCs w:val="24"/>
          <w:lang w:eastAsia="ru-RU"/>
        </w:rPr>
        <w:t xml:space="preserve"> других действующих лиц («Человек без глаза и ноги», «Человек без уха», «Человек без головы» и другие). Здесь «автор </w:t>
      </w:r>
      <w:r w:rsidRPr="00195BD7">
        <w:rPr>
          <w:rFonts w:ascii="Times New Roman" w:eastAsia="Times New Roman" w:hAnsi="Times New Roman" w:cs="Times New Roman"/>
          <w:color w:val="3C3C3C"/>
          <w:sz w:val="24"/>
          <w:szCs w:val="24"/>
          <w:lang w:eastAsia="ru-RU"/>
        </w:rPr>
        <w:lastRenderedPageBreak/>
        <w:t>противостоит остальным персонажам, входит в мир как реальное лицо, разрушая условности лирического театра». Гротеск усиливает впечатление от несовершенства и урод</w:t>
      </w:r>
      <w:r>
        <w:rPr>
          <w:rFonts w:ascii="Times New Roman" w:eastAsia="Times New Roman" w:hAnsi="Times New Roman" w:cs="Times New Roman"/>
          <w:color w:val="3C3C3C"/>
          <w:sz w:val="24"/>
          <w:szCs w:val="24"/>
          <w:lang w:eastAsia="ru-RU"/>
        </w:rPr>
        <w:t>ства миропорядка.</w:t>
      </w:r>
    </w:p>
    <w:p w:rsidR="00195BD7" w:rsidRPr="00195BD7" w:rsidRDefault="00195BD7" w:rsidP="00CA2F6D">
      <w:pPr>
        <w:spacing w:line="360" w:lineRule="auto"/>
        <w:ind w:firstLine="720"/>
        <w:jc w:val="both"/>
        <w:rPr>
          <w:rFonts w:ascii="Times New Roman" w:eastAsia="Times New Roman" w:hAnsi="Times New Roman" w:cs="Times New Roman"/>
          <w:color w:val="3C3C3C"/>
          <w:sz w:val="24"/>
          <w:szCs w:val="24"/>
          <w:lang w:eastAsia="ru-RU"/>
        </w:rPr>
      </w:pPr>
      <w:r w:rsidRPr="00195BD7">
        <w:rPr>
          <w:rFonts w:ascii="Times New Roman" w:eastAsia="Times New Roman" w:hAnsi="Times New Roman" w:cs="Times New Roman"/>
          <w:color w:val="3C3C3C"/>
          <w:sz w:val="24"/>
          <w:szCs w:val="24"/>
          <w:lang w:eastAsia="ru-RU"/>
        </w:rPr>
        <w:t>Поэт готов был провозгласить себя заместителем бога на земле. Но кроме безграничной жалости к слабым людям и такой же ненависти к богу, выдуманному самыми слабыми из них, у самого поэта нет еще таких простых слов, которые могли бы указать людям путь к победе над горем жизни. Готовность к жертве ради счастья людей противопоставлялась Маяковским буржуазному индивидуализму. Но сама по себе готовность к жертве без осознания ее смысла ничего не могла дать людям. Эта готовность поэта не была революционной, не вела к действительному «сли</w:t>
      </w:r>
      <w:r>
        <w:rPr>
          <w:rFonts w:ascii="Times New Roman" w:eastAsia="Times New Roman" w:hAnsi="Times New Roman" w:cs="Times New Roman"/>
          <w:color w:val="3C3C3C"/>
          <w:sz w:val="24"/>
          <w:szCs w:val="24"/>
          <w:lang w:eastAsia="ru-RU"/>
        </w:rPr>
        <w:t>янию человека с человечеством».</w:t>
      </w:r>
    </w:p>
    <w:p w:rsidR="00195BD7" w:rsidRDefault="00195BD7" w:rsidP="00CA2F6D">
      <w:pPr>
        <w:spacing w:line="360" w:lineRule="auto"/>
        <w:ind w:firstLine="720"/>
        <w:jc w:val="both"/>
        <w:rPr>
          <w:rFonts w:ascii="Times New Roman" w:eastAsia="Times New Roman" w:hAnsi="Times New Roman" w:cs="Times New Roman"/>
          <w:color w:val="3C3C3C"/>
          <w:sz w:val="24"/>
          <w:szCs w:val="24"/>
          <w:lang w:eastAsia="ru-RU"/>
        </w:rPr>
      </w:pPr>
      <w:r w:rsidRPr="00195BD7">
        <w:rPr>
          <w:rFonts w:ascii="Times New Roman" w:eastAsia="Times New Roman" w:hAnsi="Times New Roman" w:cs="Times New Roman"/>
          <w:color w:val="3C3C3C"/>
          <w:sz w:val="24"/>
          <w:szCs w:val="24"/>
          <w:lang w:eastAsia="ru-RU"/>
        </w:rPr>
        <w:t>В этом и заключалась трагедия Поэта и героя в пьесе Маяковского. И недаром сам герой говорил о себе в прологе: «стекая ненужной слезою...» Ненужная жертва не имеет ничего общего с идеей революции - Маяковский еще не мог подняться в своей пьесе д</w:t>
      </w:r>
      <w:r>
        <w:rPr>
          <w:rFonts w:ascii="Times New Roman" w:eastAsia="Times New Roman" w:hAnsi="Times New Roman" w:cs="Times New Roman"/>
          <w:color w:val="3C3C3C"/>
          <w:sz w:val="24"/>
          <w:szCs w:val="24"/>
          <w:lang w:eastAsia="ru-RU"/>
        </w:rPr>
        <w:t>о политического осознания идеи.</w:t>
      </w:r>
    </w:p>
    <w:p w:rsidR="00EE7FC3" w:rsidRPr="00EE7FC3" w:rsidRDefault="00EE7FC3" w:rsidP="00EE7FC3">
      <w:pPr>
        <w:spacing w:line="360" w:lineRule="auto"/>
        <w:ind w:firstLine="720"/>
        <w:jc w:val="center"/>
        <w:rPr>
          <w:rFonts w:ascii="Times New Roman" w:eastAsia="Times New Roman" w:hAnsi="Times New Roman" w:cs="Times New Roman"/>
          <w:b/>
          <w:i/>
          <w:color w:val="3C3C3C"/>
          <w:sz w:val="24"/>
          <w:szCs w:val="24"/>
          <w:u w:val="single"/>
          <w:lang w:eastAsia="ru-RU"/>
        </w:rPr>
      </w:pPr>
      <w:r w:rsidRPr="00EE7FC3">
        <w:rPr>
          <w:rFonts w:ascii="Times New Roman" w:eastAsia="Times New Roman" w:hAnsi="Times New Roman" w:cs="Times New Roman"/>
          <w:b/>
          <w:i/>
          <w:color w:val="3C3C3C"/>
          <w:sz w:val="24"/>
          <w:szCs w:val="24"/>
          <w:u w:val="single"/>
          <w:lang w:eastAsia="ru-RU"/>
        </w:rPr>
        <w:t>(9 слайд)</w:t>
      </w:r>
    </w:p>
    <w:p w:rsidR="00E25811" w:rsidRDefault="00827222" w:rsidP="00CA2F6D">
      <w:pPr>
        <w:spacing w:line="360" w:lineRule="auto"/>
        <w:ind w:firstLine="720"/>
        <w:jc w:val="both"/>
        <w:rPr>
          <w:rFonts w:ascii="Times New Roman" w:eastAsia="Times New Roman" w:hAnsi="Times New Roman" w:cs="Times New Roman"/>
          <w:color w:val="3C3C3C"/>
          <w:sz w:val="24"/>
          <w:szCs w:val="24"/>
          <w:lang w:eastAsia="ru-RU"/>
        </w:rPr>
      </w:pPr>
      <w:r w:rsidRPr="00270E5D">
        <w:rPr>
          <w:rFonts w:ascii="Times New Roman" w:eastAsia="Times New Roman" w:hAnsi="Times New Roman" w:cs="Times New Roman"/>
          <w:color w:val="3C3C3C"/>
          <w:sz w:val="24"/>
          <w:szCs w:val="24"/>
          <w:lang w:eastAsia="ru-RU"/>
        </w:rPr>
        <w:t xml:space="preserve">В 1914 году молодой поэт твёрдо решил добровольно записаться в армию, но его политическая неблагонадёжность пугала представителей власти. Он не попал на фронт и в ответ на пренебрежение написал стихотворение «Вам», в котором дал свою оценку царской армии. Кроме того, вскоре появились гениальные произведения Маяковского – «Облако в штанах» и «Война объявлена». В следующем году состоялась судьбоносная встреча Владимира Владимировича Маяковского с семьёй Брик. Отныне его жизнь представляла единое целое с Лилей и Осипом. С 1915 по 1917 год благодаря протекции Максима Горького поэт служил в автомобильной школе. И хотя он, будучи солдатом, не имел права печататься, Осип Брик пришёл ему на помощь. Он приобрёл две поэмы Владимира и вскоре опубликовал их. </w:t>
      </w:r>
    </w:p>
    <w:p w:rsidR="00EE7FC3" w:rsidRPr="00EE7FC3" w:rsidRDefault="00EE7FC3" w:rsidP="00EE7FC3">
      <w:pPr>
        <w:spacing w:line="360" w:lineRule="auto"/>
        <w:ind w:firstLine="720"/>
        <w:jc w:val="center"/>
        <w:rPr>
          <w:rFonts w:ascii="Times New Roman" w:eastAsia="Times New Roman" w:hAnsi="Times New Roman" w:cs="Times New Roman"/>
          <w:b/>
          <w:i/>
          <w:color w:val="3C3C3C"/>
          <w:sz w:val="24"/>
          <w:szCs w:val="24"/>
          <w:u w:val="single"/>
          <w:lang w:eastAsia="ru-RU"/>
        </w:rPr>
      </w:pPr>
      <w:r w:rsidRPr="00EE7FC3">
        <w:rPr>
          <w:rFonts w:ascii="Times New Roman" w:eastAsia="Times New Roman" w:hAnsi="Times New Roman" w:cs="Times New Roman"/>
          <w:b/>
          <w:i/>
          <w:color w:val="3C3C3C"/>
          <w:sz w:val="24"/>
          <w:szCs w:val="24"/>
          <w:u w:val="single"/>
          <w:lang w:eastAsia="ru-RU"/>
        </w:rPr>
        <w:t>(10 слайд)</w:t>
      </w:r>
    </w:p>
    <w:p w:rsidR="00195BD7" w:rsidRDefault="00827222" w:rsidP="00CA2F6D">
      <w:pPr>
        <w:spacing w:line="360" w:lineRule="auto"/>
        <w:ind w:firstLine="720"/>
        <w:jc w:val="both"/>
        <w:rPr>
          <w:rFonts w:ascii="Times New Roman" w:eastAsia="Times New Roman" w:hAnsi="Times New Roman" w:cs="Times New Roman"/>
          <w:color w:val="3C3C3C"/>
          <w:sz w:val="24"/>
          <w:szCs w:val="24"/>
          <w:lang w:eastAsia="ru-RU"/>
        </w:rPr>
      </w:pPr>
      <w:r w:rsidRPr="00270E5D">
        <w:rPr>
          <w:rFonts w:ascii="Times New Roman" w:eastAsia="Times New Roman" w:hAnsi="Times New Roman" w:cs="Times New Roman"/>
          <w:color w:val="3C3C3C"/>
          <w:sz w:val="24"/>
          <w:szCs w:val="24"/>
          <w:lang w:eastAsia="ru-RU"/>
        </w:rPr>
        <w:t xml:space="preserve">Одновременно с этим Маяковский окунулся в мир сатиры и в 1915 году напечатал в «Новом </w:t>
      </w:r>
      <w:proofErr w:type="spellStart"/>
      <w:r w:rsidRPr="00270E5D">
        <w:rPr>
          <w:rFonts w:ascii="Times New Roman" w:eastAsia="Times New Roman" w:hAnsi="Times New Roman" w:cs="Times New Roman"/>
          <w:color w:val="3C3C3C"/>
          <w:sz w:val="24"/>
          <w:szCs w:val="24"/>
          <w:lang w:eastAsia="ru-RU"/>
        </w:rPr>
        <w:t>Сатириконе</w:t>
      </w:r>
      <w:proofErr w:type="spellEnd"/>
      <w:r w:rsidRPr="00270E5D">
        <w:rPr>
          <w:rFonts w:ascii="Times New Roman" w:eastAsia="Times New Roman" w:hAnsi="Times New Roman" w:cs="Times New Roman"/>
          <w:color w:val="3C3C3C"/>
          <w:sz w:val="24"/>
          <w:szCs w:val="24"/>
          <w:lang w:eastAsia="ru-RU"/>
        </w:rPr>
        <w:t xml:space="preserve">» цикл произведений «Гимны». Вскоре появляются два крупные сборники произведений – «Простое как мычание» (1916 год) и «Революция. </w:t>
      </w:r>
      <w:proofErr w:type="spellStart"/>
      <w:r w:rsidRPr="00270E5D">
        <w:rPr>
          <w:rFonts w:ascii="Times New Roman" w:eastAsia="Times New Roman" w:hAnsi="Times New Roman" w:cs="Times New Roman"/>
          <w:color w:val="3C3C3C"/>
          <w:sz w:val="24"/>
          <w:szCs w:val="24"/>
          <w:lang w:eastAsia="ru-RU"/>
        </w:rPr>
        <w:t>Поэтохроника</w:t>
      </w:r>
      <w:proofErr w:type="spellEnd"/>
      <w:r w:rsidRPr="00270E5D">
        <w:rPr>
          <w:rFonts w:ascii="Times New Roman" w:eastAsia="Times New Roman" w:hAnsi="Times New Roman" w:cs="Times New Roman"/>
          <w:color w:val="3C3C3C"/>
          <w:sz w:val="24"/>
          <w:szCs w:val="24"/>
          <w:lang w:eastAsia="ru-RU"/>
        </w:rPr>
        <w:t xml:space="preserve">» (1917 год). Октябрьскую революцию великий поэт встретил в штабе восстания в Смольном. Он сразу же стал сотрудничать с новой властью и участвовал в первых собраниях деятелей </w:t>
      </w:r>
      <w:r w:rsidRPr="00270E5D">
        <w:rPr>
          <w:rFonts w:ascii="Times New Roman" w:eastAsia="Times New Roman" w:hAnsi="Times New Roman" w:cs="Times New Roman"/>
          <w:color w:val="3C3C3C"/>
          <w:sz w:val="24"/>
          <w:szCs w:val="24"/>
          <w:lang w:eastAsia="ru-RU"/>
        </w:rPr>
        <w:lastRenderedPageBreak/>
        <w:t xml:space="preserve">культуры. Отметим, что Маяковский возглавлял отряд солдат, который арестовал генерала П. </w:t>
      </w:r>
      <w:proofErr w:type="spellStart"/>
      <w:r w:rsidRPr="00270E5D">
        <w:rPr>
          <w:rFonts w:ascii="Times New Roman" w:eastAsia="Times New Roman" w:hAnsi="Times New Roman" w:cs="Times New Roman"/>
          <w:color w:val="3C3C3C"/>
          <w:sz w:val="24"/>
          <w:szCs w:val="24"/>
          <w:lang w:eastAsia="ru-RU"/>
        </w:rPr>
        <w:t>Секретева</w:t>
      </w:r>
      <w:proofErr w:type="spellEnd"/>
      <w:r w:rsidRPr="00270E5D">
        <w:rPr>
          <w:rFonts w:ascii="Times New Roman" w:eastAsia="Times New Roman" w:hAnsi="Times New Roman" w:cs="Times New Roman"/>
          <w:color w:val="3C3C3C"/>
          <w:sz w:val="24"/>
          <w:szCs w:val="24"/>
          <w:lang w:eastAsia="ru-RU"/>
        </w:rPr>
        <w:t xml:space="preserve">, руководившего автомобильной школой, хотя ранее из его рук получил медаль «За усердие». 1917‑1918 годы были отмечены выходом нескольких произведений Маяковского, посвящённых революционным событиям (например, «Ода революции», «Наш марш»). На первую годовщину революции была презентована пьеса «Мистерия-буфф». </w:t>
      </w:r>
    </w:p>
    <w:p w:rsidR="00285812" w:rsidRPr="00285812" w:rsidRDefault="00285812" w:rsidP="00285812">
      <w:pPr>
        <w:spacing w:line="360" w:lineRule="auto"/>
        <w:ind w:firstLine="720"/>
        <w:jc w:val="center"/>
        <w:rPr>
          <w:rFonts w:ascii="Times New Roman" w:eastAsia="Times New Roman" w:hAnsi="Times New Roman" w:cs="Times New Roman"/>
          <w:b/>
          <w:i/>
          <w:color w:val="3C3C3C"/>
          <w:sz w:val="24"/>
          <w:szCs w:val="24"/>
          <w:u w:val="single"/>
          <w:lang w:eastAsia="ru-RU"/>
        </w:rPr>
      </w:pPr>
      <w:r w:rsidRPr="00285812">
        <w:rPr>
          <w:rFonts w:ascii="Times New Roman" w:eastAsia="Times New Roman" w:hAnsi="Times New Roman" w:cs="Times New Roman"/>
          <w:b/>
          <w:i/>
          <w:color w:val="3C3C3C"/>
          <w:sz w:val="24"/>
          <w:szCs w:val="24"/>
          <w:u w:val="single"/>
          <w:lang w:eastAsia="ru-RU"/>
        </w:rPr>
        <w:t>(11 слайд)</w:t>
      </w:r>
    </w:p>
    <w:p w:rsidR="00285812" w:rsidRDefault="00827222" w:rsidP="00CA2F6D">
      <w:pPr>
        <w:spacing w:line="360" w:lineRule="auto"/>
        <w:ind w:firstLine="720"/>
        <w:jc w:val="both"/>
        <w:rPr>
          <w:rFonts w:ascii="Times New Roman" w:eastAsia="Times New Roman" w:hAnsi="Times New Roman" w:cs="Times New Roman"/>
          <w:color w:val="3C3C3C"/>
          <w:sz w:val="24"/>
          <w:szCs w:val="24"/>
          <w:lang w:eastAsia="ru-RU"/>
        </w:rPr>
      </w:pPr>
      <w:r w:rsidRPr="00270E5D">
        <w:rPr>
          <w:rFonts w:ascii="Times New Roman" w:eastAsia="Times New Roman" w:hAnsi="Times New Roman" w:cs="Times New Roman"/>
          <w:color w:val="3C3C3C"/>
          <w:sz w:val="24"/>
          <w:szCs w:val="24"/>
          <w:lang w:eastAsia="ru-RU"/>
        </w:rPr>
        <w:t xml:space="preserve">Увлекался Маяковский и киномастерством. В 1919 году в свет вышло три киноленты, в которых Владимир выступил актёром, сценаристом и режиссёром. Тогда же поэт начал сотрудничать с РОСТА и трудился над агитационно-сатирическими плакатами. Параллельно Маяковский работал в газете «Искусство коммуны». </w:t>
      </w:r>
    </w:p>
    <w:p w:rsidR="00285812" w:rsidRPr="00285812" w:rsidRDefault="00285812" w:rsidP="00285812">
      <w:pPr>
        <w:spacing w:line="360" w:lineRule="auto"/>
        <w:ind w:firstLine="720"/>
        <w:jc w:val="center"/>
        <w:rPr>
          <w:rFonts w:ascii="Times New Roman" w:eastAsia="Times New Roman" w:hAnsi="Times New Roman" w:cs="Times New Roman"/>
          <w:b/>
          <w:i/>
          <w:color w:val="3C3C3C"/>
          <w:sz w:val="24"/>
          <w:szCs w:val="24"/>
          <w:u w:val="single"/>
          <w:lang w:eastAsia="ru-RU"/>
        </w:rPr>
      </w:pPr>
      <w:r w:rsidRPr="00285812">
        <w:rPr>
          <w:rFonts w:ascii="Times New Roman" w:eastAsia="Times New Roman" w:hAnsi="Times New Roman" w:cs="Times New Roman"/>
          <w:b/>
          <w:i/>
          <w:color w:val="3C3C3C"/>
          <w:sz w:val="24"/>
          <w:szCs w:val="24"/>
          <w:u w:val="single"/>
          <w:lang w:eastAsia="ru-RU"/>
        </w:rPr>
        <w:t>(12 слайд)</w:t>
      </w:r>
    </w:p>
    <w:p w:rsidR="00791F5E" w:rsidRDefault="00827222" w:rsidP="00CA2F6D">
      <w:pPr>
        <w:spacing w:line="360" w:lineRule="auto"/>
        <w:ind w:firstLine="720"/>
        <w:jc w:val="both"/>
        <w:rPr>
          <w:rFonts w:ascii="Times New Roman" w:eastAsia="Times New Roman" w:hAnsi="Times New Roman" w:cs="Times New Roman"/>
          <w:color w:val="3C3C3C"/>
          <w:sz w:val="24"/>
          <w:szCs w:val="24"/>
          <w:lang w:eastAsia="ru-RU"/>
        </w:rPr>
      </w:pPr>
      <w:r w:rsidRPr="00270E5D">
        <w:rPr>
          <w:rFonts w:ascii="Times New Roman" w:eastAsia="Times New Roman" w:hAnsi="Times New Roman" w:cs="Times New Roman"/>
          <w:color w:val="3C3C3C"/>
          <w:sz w:val="24"/>
          <w:szCs w:val="24"/>
          <w:lang w:eastAsia="ru-RU"/>
        </w:rPr>
        <w:t>Кроме того, в 1918 году поэт создал группу «</w:t>
      </w:r>
      <w:proofErr w:type="spellStart"/>
      <w:r w:rsidRPr="00270E5D">
        <w:rPr>
          <w:rFonts w:ascii="Times New Roman" w:eastAsia="Times New Roman" w:hAnsi="Times New Roman" w:cs="Times New Roman"/>
          <w:color w:val="3C3C3C"/>
          <w:sz w:val="24"/>
          <w:szCs w:val="24"/>
          <w:lang w:eastAsia="ru-RU"/>
        </w:rPr>
        <w:t>Комфут</w:t>
      </w:r>
      <w:proofErr w:type="spellEnd"/>
      <w:r w:rsidRPr="00270E5D">
        <w:rPr>
          <w:rFonts w:ascii="Times New Roman" w:eastAsia="Times New Roman" w:hAnsi="Times New Roman" w:cs="Times New Roman"/>
          <w:color w:val="3C3C3C"/>
          <w:sz w:val="24"/>
          <w:szCs w:val="24"/>
          <w:lang w:eastAsia="ru-RU"/>
        </w:rPr>
        <w:t xml:space="preserve">», направление которой можно охарактеризовать как коммунистический футуризм. Но уже в 1923 году Владимир организовывает другую группу – «Левый фронт искусств», а также соответствующий журнал «ЛЕФ». На это время приходится создание нескольких ярких и запоминающихся произведений гениального поэта: «Про это» (1923 год), «Севастополь – Ялта» (1924 год), «Владимир Ильич Ленин» (1924 год). </w:t>
      </w:r>
    </w:p>
    <w:p w:rsidR="00791F5E" w:rsidRDefault="00791F5E" w:rsidP="00CA2F6D">
      <w:pPr>
        <w:spacing w:line="360" w:lineRule="auto"/>
        <w:ind w:firstLine="720"/>
        <w:jc w:val="center"/>
        <w:rPr>
          <w:rFonts w:ascii="Times New Roman" w:eastAsia="Times New Roman" w:hAnsi="Times New Roman" w:cs="Times New Roman"/>
          <w:b/>
          <w:color w:val="3C3C3C"/>
          <w:sz w:val="24"/>
          <w:szCs w:val="24"/>
          <w:lang w:eastAsia="ru-RU"/>
        </w:rPr>
      </w:pPr>
      <w:r w:rsidRPr="00791F5E">
        <w:rPr>
          <w:rFonts w:ascii="Times New Roman" w:eastAsia="Times New Roman" w:hAnsi="Times New Roman" w:cs="Times New Roman"/>
          <w:b/>
          <w:color w:val="3C3C3C"/>
          <w:sz w:val="24"/>
          <w:szCs w:val="24"/>
          <w:lang w:eastAsia="ru-RU"/>
        </w:rPr>
        <w:t>Поэма «Про это»</w:t>
      </w:r>
    </w:p>
    <w:p w:rsidR="00791F5E" w:rsidRPr="00791F5E" w:rsidRDefault="00791F5E" w:rsidP="00CA2F6D">
      <w:pPr>
        <w:spacing w:line="360" w:lineRule="auto"/>
        <w:ind w:firstLine="720"/>
        <w:jc w:val="both"/>
        <w:rPr>
          <w:rFonts w:ascii="Times New Roman" w:eastAsia="Times New Roman" w:hAnsi="Times New Roman" w:cs="Times New Roman"/>
          <w:color w:val="3C3C3C"/>
          <w:sz w:val="24"/>
          <w:szCs w:val="24"/>
          <w:lang w:eastAsia="ru-RU"/>
        </w:rPr>
      </w:pPr>
      <w:r w:rsidRPr="00791F5E">
        <w:rPr>
          <w:rFonts w:ascii="Times New Roman" w:eastAsia="Times New Roman" w:hAnsi="Times New Roman" w:cs="Times New Roman"/>
          <w:color w:val="3C3C3C"/>
          <w:sz w:val="24"/>
          <w:szCs w:val="24"/>
          <w:lang w:eastAsia="ru-RU"/>
        </w:rPr>
        <w:t>Поэму «Про это» В. Маяковский писал на протяжении двух месяцев (с 28 декабря 1922 г. до 28 февраля 1923 г.). К созданию произведения подтолкнул разлад отношений с Лилией Брик. Возлюбленные договорились не видеться два месяца. Поэт не приходил к Лилии, не звонил ей, но слал письма, записки и даже птиц в клетке, которые символизировали его затворничество. За этот период поэт написал очень много. Впервые поэму «Про это» опубликовали в 1923 г. в журнале «</w:t>
      </w:r>
      <w:proofErr w:type="spellStart"/>
      <w:r w:rsidRPr="00791F5E">
        <w:rPr>
          <w:rFonts w:ascii="Times New Roman" w:eastAsia="Times New Roman" w:hAnsi="Times New Roman" w:cs="Times New Roman"/>
          <w:color w:val="3C3C3C"/>
          <w:sz w:val="24"/>
          <w:szCs w:val="24"/>
          <w:lang w:eastAsia="ru-RU"/>
        </w:rPr>
        <w:t>Леф</w:t>
      </w:r>
      <w:proofErr w:type="spellEnd"/>
      <w:r w:rsidRPr="00791F5E">
        <w:rPr>
          <w:rFonts w:ascii="Times New Roman" w:eastAsia="Times New Roman" w:hAnsi="Times New Roman" w:cs="Times New Roman"/>
          <w:color w:val="3C3C3C"/>
          <w:sz w:val="24"/>
          <w:szCs w:val="24"/>
          <w:lang w:eastAsia="ru-RU"/>
        </w:rPr>
        <w:t>». В этом же году она вышла отдельным изданием.</w:t>
      </w:r>
    </w:p>
    <w:p w:rsidR="00791F5E" w:rsidRPr="00791F5E" w:rsidRDefault="00791F5E" w:rsidP="00CA2F6D">
      <w:pPr>
        <w:spacing w:line="360" w:lineRule="auto"/>
        <w:ind w:firstLine="720"/>
        <w:jc w:val="both"/>
        <w:rPr>
          <w:rFonts w:ascii="Times New Roman" w:eastAsia="Times New Roman" w:hAnsi="Times New Roman" w:cs="Times New Roman"/>
          <w:color w:val="3C3C3C"/>
          <w:sz w:val="24"/>
          <w:szCs w:val="24"/>
          <w:lang w:eastAsia="ru-RU"/>
        </w:rPr>
      </w:pPr>
      <w:r w:rsidRPr="00791F5E">
        <w:rPr>
          <w:rFonts w:ascii="Times New Roman" w:eastAsia="Times New Roman" w:hAnsi="Times New Roman" w:cs="Times New Roman"/>
          <w:color w:val="3C3C3C"/>
          <w:sz w:val="24"/>
          <w:szCs w:val="24"/>
          <w:lang w:eastAsia="ru-RU"/>
        </w:rPr>
        <w:t>Центральная тема анализируемого произведения ‒ любовь. Кроме того, в поэме ярко выражены мотивы поэта и общества, человеческих страданий, душевных мытарств. Автор показывает, что любовь ‒ явление, которое касается каждого. Она способна сделать человека не толь</w:t>
      </w:r>
      <w:r>
        <w:rPr>
          <w:rFonts w:ascii="Times New Roman" w:eastAsia="Times New Roman" w:hAnsi="Times New Roman" w:cs="Times New Roman"/>
          <w:color w:val="3C3C3C"/>
          <w:sz w:val="24"/>
          <w:szCs w:val="24"/>
          <w:lang w:eastAsia="ru-RU"/>
        </w:rPr>
        <w:t>ко счастливым, но и несчастным.</w:t>
      </w:r>
    </w:p>
    <w:p w:rsidR="00791F5E" w:rsidRPr="00791F5E" w:rsidRDefault="00791F5E" w:rsidP="00CA2F6D">
      <w:pPr>
        <w:spacing w:line="360" w:lineRule="auto"/>
        <w:ind w:firstLine="720"/>
        <w:jc w:val="both"/>
        <w:rPr>
          <w:rFonts w:ascii="Times New Roman" w:eastAsia="Times New Roman" w:hAnsi="Times New Roman" w:cs="Times New Roman"/>
          <w:color w:val="3C3C3C"/>
          <w:sz w:val="24"/>
          <w:szCs w:val="24"/>
          <w:lang w:eastAsia="ru-RU"/>
        </w:rPr>
      </w:pPr>
      <w:r w:rsidRPr="00791F5E">
        <w:rPr>
          <w:rFonts w:ascii="Times New Roman" w:eastAsia="Times New Roman" w:hAnsi="Times New Roman" w:cs="Times New Roman"/>
          <w:color w:val="3C3C3C"/>
          <w:sz w:val="24"/>
          <w:szCs w:val="24"/>
          <w:lang w:eastAsia="ru-RU"/>
        </w:rPr>
        <w:lastRenderedPageBreak/>
        <w:t>Центральные образы поэмы В. Маяковского «Про это» ‒ лирический герой и его возлюбленная. В образе лирического героя воплощен сам Владимир Владимирович, ведь</w:t>
      </w:r>
      <w:r>
        <w:rPr>
          <w:rFonts w:ascii="Times New Roman" w:eastAsia="Times New Roman" w:hAnsi="Times New Roman" w:cs="Times New Roman"/>
          <w:color w:val="3C3C3C"/>
          <w:sz w:val="24"/>
          <w:szCs w:val="24"/>
          <w:lang w:eastAsia="ru-RU"/>
        </w:rPr>
        <w:t xml:space="preserve"> произведение автобиографичное.</w:t>
      </w:r>
    </w:p>
    <w:p w:rsidR="00791F5E" w:rsidRPr="00791F5E" w:rsidRDefault="00791F5E" w:rsidP="00CA2F6D">
      <w:pPr>
        <w:spacing w:line="360" w:lineRule="auto"/>
        <w:ind w:firstLine="720"/>
        <w:jc w:val="both"/>
        <w:rPr>
          <w:rFonts w:ascii="Times New Roman" w:eastAsia="Times New Roman" w:hAnsi="Times New Roman" w:cs="Times New Roman"/>
          <w:color w:val="3C3C3C"/>
          <w:sz w:val="24"/>
          <w:szCs w:val="24"/>
          <w:lang w:eastAsia="ru-RU"/>
        </w:rPr>
      </w:pPr>
      <w:r w:rsidRPr="00791F5E">
        <w:rPr>
          <w:rFonts w:ascii="Times New Roman" w:eastAsia="Times New Roman" w:hAnsi="Times New Roman" w:cs="Times New Roman"/>
          <w:color w:val="3C3C3C"/>
          <w:sz w:val="24"/>
          <w:szCs w:val="24"/>
          <w:lang w:eastAsia="ru-RU"/>
        </w:rPr>
        <w:t>Начинается поэма вступлением «Про что ‒ про это?». Автор рассказывает о теме, которая будет раскрываться дальше. Её поэт перепевал «не раз, и не пять», теперь опять хочет это сделать. Эта тема касается всех людей, даже калеку она может заставить писать. Она может велеть быть истине, красоте. Иногда эта тема затмевает то, что кажется явным. Она способна «оттереть» другие темы, подступить к горлу. Наконец, Владимир Владимирович собирается назвать, что же это за тема, но вместо этого ставит троеточие. Но читатель легко догадывается, какое слово за ними скрывается, ведь оно легко рифмуется с одной из предыдущих строк. Описанию темы любви посвящена</w:t>
      </w:r>
      <w:r>
        <w:rPr>
          <w:rFonts w:ascii="Times New Roman" w:eastAsia="Times New Roman" w:hAnsi="Times New Roman" w:cs="Times New Roman"/>
          <w:color w:val="3C3C3C"/>
          <w:sz w:val="24"/>
          <w:szCs w:val="24"/>
          <w:lang w:eastAsia="ru-RU"/>
        </w:rPr>
        <w:t xml:space="preserve"> вся первая часть произведения.</w:t>
      </w:r>
    </w:p>
    <w:p w:rsidR="00791F5E" w:rsidRDefault="00791F5E" w:rsidP="00CA2F6D">
      <w:pPr>
        <w:spacing w:line="360" w:lineRule="auto"/>
        <w:ind w:firstLine="720"/>
        <w:jc w:val="both"/>
        <w:rPr>
          <w:rFonts w:ascii="Times New Roman" w:eastAsia="Times New Roman" w:hAnsi="Times New Roman" w:cs="Times New Roman"/>
          <w:color w:val="3C3C3C"/>
          <w:sz w:val="24"/>
          <w:szCs w:val="24"/>
          <w:lang w:eastAsia="ru-RU"/>
        </w:rPr>
      </w:pPr>
      <w:r w:rsidRPr="00791F5E">
        <w:rPr>
          <w:rFonts w:ascii="Times New Roman" w:eastAsia="Times New Roman" w:hAnsi="Times New Roman" w:cs="Times New Roman"/>
          <w:color w:val="3C3C3C"/>
          <w:sz w:val="24"/>
          <w:szCs w:val="24"/>
          <w:lang w:eastAsia="ru-RU"/>
        </w:rPr>
        <w:t xml:space="preserve">В первой части «Баллада </w:t>
      </w:r>
      <w:proofErr w:type="spellStart"/>
      <w:r w:rsidRPr="00791F5E">
        <w:rPr>
          <w:rFonts w:ascii="Times New Roman" w:eastAsia="Times New Roman" w:hAnsi="Times New Roman" w:cs="Times New Roman"/>
          <w:color w:val="3C3C3C"/>
          <w:sz w:val="24"/>
          <w:szCs w:val="24"/>
          <w:lang w:eastAsia="ru-RU"/>
        </w:rPr>
        <w:t>Редингской</w:t>
      </w:r>
      <w:proofErr w:type="spellEnd"/>
      <w:r w:rsidRPr="00791F5E">
        <w:rPr>
          <w:rFonts w:ascii="Times New Roman" w:eastAsia="Times New Roman" w:hAnsi="Times New Roman" w:cs="Times New Roman"/>
          <w:color w:val="3C3C3C"/>
          <w:sz w:val="24"/>
          <w:szCs w:val="24"/>
          <w:lang w:eastAsia="ru-RU"/>
        </w:rPr>
        <w:t xml:space="preserve"> тюрьмы» лирический герой детально рассказывает о своем заточении в </w:t>
      </w:r>
      <w:proofErr w:type="spellStart"/>
      <w:r w:rsidRPr="00791F5E">
        <w:rPr>
          <w:rFonts w:ascii="Times New Roman" w:eastAsia="Times New Roman" w:hAnsi="Times New Roman" w:cs="Times New Roman"/>
          <w:color w:val="3C3C3C"/>
          <w:sz w:val="24"/>
          <w:szCs w:val="24"/>
          <w:lang w:eastAsia="ru-RU"/>
        </w:rPr>
        <w:t>Лубянском</w:t>
      </w:r>
      <w:proofErr w:type="spellEnd"/>
      <w:r w:rsidRPr="00791F5E">
        <w:rPr>
          <w:rFonts w:ascii="Times New Roman" w:eastAsia="Times New Roman" w:hAnsi="Times New Roman" w:cs="Times New Roman"/>
          <w:color w:val="3C3C3C"/>
          <w:sz w:val="24"/>
          <w:szCs w:val="24"/>
          <w:lang w:eastAsia="ru-RU"/>
        </w:rPr>
        <w:t xml:space="preserve"> проезде, о попытке позвонить возлюбленной, которая находится в доме в переулке </w:t>
      </w:r>
      <w:proofErr w:type="spellStart"/>
      <w:r w:rsidRPr="00791F5E">
        <w:rPr>
          <w:rFonts w:ascii="Times New Roman" w:eastAsia="Times New Roman" w:hAnsi="Times New Roman" w:cs="Times New Roman"/>
          <w:color w:val="3C3C3C"/>
          <w:sz w:val="24"/>
          <w:szCs w:val="24"/>
          <w:lang w:eastAsia="ru-RU"/>
        </w:rPr>
        <w:t>Водопьяном</w:t>
      </w:r>
      <w:proofErr w:type="spellEnd"/>
      <w:r w:rsidRPr="00791F5E">
        <w:rPr>
          <w:rFonts w:ascii="Times New Roman" w:eastAsia="Times New Roman" w:hAnsi="Times New Roman" w:cs="Times New Roman"/>
          <w:color w:val="3C3C3C"/>
          <w:sz w:val="24"/>
          <w:szCs w:val="24"/>
          <w:lang w:eastAsia="ru-RU"/>
        </w:rPr>
        <w:t>. Телефонный звонок В. Маяковский описывает, как нечто, что вызывает гром, землетрясение, визг и звон. Он злится на медленную кухарку, а себя представляет медведем. В этой же части лирический герой рассказывает, что семь лет назад привязал себя к мосту.</w:t>
      </w:r>
    </w:p>
    <w:p w:rsidR="00791F5E" w:rsidRPr="00791F5E" w:rsidRDefault="00791F5E" w:rsidP="00CA2F6D">
      <w:pPr>
        <w:spacing w:line="360" w:lineRule="auto"/>
        <w:ind w:firstLine="720"/>
        <w:jc w:val="both"/>
        <w:rPr>
          <w:rFonts w:ascii="Times New Roman" w:eastAsia="Times New Roman" w:hAnsi="Times New Roman" w:cs="Times New Roman"/>
          <w:color w:val="3C3C3C"/>
          <w:sz w:val="24"/>
          <w:szCs w:val="24"/>
          <w:lang w:eastAsia="ru-RU"/>
        </w:rPr>
      </w:pPr>
      <w:r w:rsidRPr="00791F5E">
        <w:rPr>
          <w:rFonts w:ascii="Times New Roman" w:eastAsia="Times New Roman" w:hAnsi="Times New Roman" w:cs="Times New Roman"/>
          <w:color w:val="3C3C3C"/>
          <w:sz w:val="24"/>
          <w:szCs w:val="24"/>
          <w:lang w:eastAsia="ru-RU"/>
        </w:rPr>
        <w:t>Во второй части «Ночь под рождество» лирический герой ищет тех, кто согласятся помочь ему спасти человека на мосту, то есть самого себя, но все его попытки тщетны. Он разочаровывается в родных, друзьях, обывателях. В этой части особенно остро поднимае</w:t>
      </w:r>
      <w:r>
        <w:rPr>
          <w:rFonts w:ascii="Times New Roman" w:eastAsia="Times New Roman" w:hAnsi="Times New Roman" w:cs="Times New Roman"/>
          <w:color w:val="3C3C3C"/>
          <w:sz w:val="24"/>
          <w:szCs w:val="24"/>
          <w:lang w:eastAsia="ru-RU"/>
        </w:rPr>
        <w:t>тся проблема поэта и общества».</w:t>
      </w:r>
    </w:p>
    <w:p w:rsidR="00791F5E" w:rsidRPr="00791F5E" w:rsidRDefault="00791F5E" w:rsidP="00CA2F6D">
      <w:pPr>
        <w:spacing w:line="360" w:lineRule="auto"/>
        <w:ind w:firstLine="720"/>
        <w:jc w:val="both"/>
        <w:rPr>
          <w:rFonts w:ascii="Times New Roman" w:eastAsia="Times New Roman" w:hAnsi="Times New Roman" w:cs="Times New Roman"/>
          <w:color w:val="3C3C3C"/>
          <w:sz w:val="24"/>
          <w:szCs w:val="24"/>
          <w:lang w:eastAsia="ru-RU"/>
        </w:rPr>
      </w:pPr>
      <w:r w:rsidRPr="00791F5E">
        <w:rPr>
          <w:rFonts w:ascii="Times New Roman" w:eastAsia="Times New Roman" w:hAnsi="Times New Roman" w:cs="Times New Roman"/>
          <w:color w:val="3C3C3C"/>
          <w:sz w:val="24"/>
          <w:szCs w:val="24"/>
          <w:lang w:eastAsia="ru-RU"/>
        </w:rPr>
        <w:t>Последнюю часть «Прошение на имя…» можно считать своеобразным эпилогом. Лирический герой представляет, что когда-то создадут мастерскую воскрешений. Здесь смогут воскресить его, потому что он поэт и возлюбленную, ведь она красива, любила животных. Поэт надеется, что сможет жить в новом обществе, где отец ‒ мир,</w:t>
      </w:r>
      <w:r>
        <w:rPr>
          <w:rFonts w:ascii="Times New Roman" w:eastAsia="Times New Roman" w:hAnsi="Times New Roman" w:cs="Times New Roman"/>
          <w:color w:val="3C3C3C"/>
          <w:sz w:val="24"/>
          <w:szCs w:val="24"/>
          <w:lang w:eastAsia="ru-RU"/>
        </w:rPr>
        <w:t xml:space="preserve"> мать ‒ земля.</w:t>
      </w:r>
    </w:p>
    <w:p w:rsidR="00791F5E" w:rsidRPr="00791F5E" w:rsidRDefault="00791F5E" w:rsidP="00CA2F6D">
      <w:pPr>
        <w:spacing w:line="360" w:lineRule="auto"/>
        <w:ind w:firstLine="720"/>
        <w:jc w:val="both"/>
        <w:rPr>
          <w:rFonts w:ascii="Times New Roman" w:eastAsia="Times New Roman" w:hAnsi="Times New Roman" w:cs="Times New Roman"/>
          <w:color w:val="3C3C3C"/>
          <w:sz w:val="24"/>
          <w:szCs w:val="24"/>
          <w:lang w:eastAsia="ru-RU"/>
        </w:rPr>
      </w:pPr>
      <w:r w:rsidRPr="00791F5E">
        <w:rPr>
          <w:rFonts w:ascii="Times New Roman" w:eastAsia="Times New Roman" w:hAnsi="Times New Roman" w:cs="Times New Roman"/>
          <w:color w:val="3C3C3C"/>
          <w:sz w:val="24"/>
          <w:szCs w:val="24"/>
          <w:lang w:eastAsia="ru-RU"/>
        </w:rPr>
        <w:t xml:space="preserve">Система образов не ограничивается лирическим героем и его возлюбленной. В поэме также есть второстепенные образы кухарки, старика, </w:t>
      </w:r>
      <w:proofErr w:type="spellStart"/>
      <w:r w:rsidRPr="00791F5E">
        <w:rPr>
          <w:rFonts w:ascii="Times New Roman" w:eastAsia="Times New Roman" w:hAnsi="Times New Roman" w:cs="Times New Roman"/>
          <w:color w:val="3C3C3C"/>
          <w:sz w:val="24"/>
          <w:szCs w:val="24"/>
          <w:lang w:eastAsia="ru-RU"/>
        </w:rPr>
        <w:t>Феклы</w:t>
      </w:r>
      <w:proofErr w:type="spellEnd"/>
      <w:r w:rsidRPr="00791F5E">
        <w:rPr>
          <w:rFonts w:ascii="Times New Roman" w:eastAsia="Times New Roman" w:hAnsi="Times New Roman" w:cs="Times New Roman"/>
          <w:color w:val="3C3C3C"/>
          <w:sz w:val="24"/>
          <w:szCs w:val="24"/>
          <w:lang w:eastAsia="ru-RU"/>
        </w:rPr>
        <w:t xml:space="preserve"> Давидовны, матери поэта; сборные образы друзей, родственников, обывателей. Самые заметные образы-</w:t>
      </w:r>
      <w:proofErr w:type="gramStart"/>
      <w:r w:rsidRPr="00791F5E">
        <w:rPr>
          <w:rFonts w:ascii="Times New Roman" w:eastAsia="Times New Roman" w:hAnsi="Times New Roman" w:cs="Times New Roman"/>
          <w:color w:val="3C3C3C"/>
          <w:sz w:val="24"/>
          <w:szCs w:val="24"/>
          <w:lang w:eastAsia="ru-RU"/>
        </w:rPr>
        <w:t>символы :</w:t>
      </w:r>
      <w:proofErr w:type="gramEnd"/>
      <w:r w:rsidRPr="00791F5E">
        <w:rPr>
          <w:rFonts w:ascii="Times New Roman" w:eastAsia="Times New Roman" w:hAnsi="Times New Roman" w:cs="Times New Roman"/>
          <w:color w:val="3C3C3C"/>
          <w:sz w:val="24"/>
          <w:szCs w:val="24"/>
          <w:lang w:eastAsia="ru-RU"/>
        </w:rPr>
        <w:t xml:space="preserve"> икона Иисуса, портрет Карла Маркса. Первый образ символизирует веру, надежду на спасение, второй ‒ коммуну. Интересно, что в контексте эпохи Маяковского эти </w:t>
      </w:r>
      <w:r>
        <w:rPr>
          <w:rFonts w:ascii="Times New Roman" w:eastAsia="Times New Roman" w:hAnsi="Times New Roman" w:cs="Times New Roman"/>
          <w:color w:val="3C3C3C"/>
          <w:sz w:val="24"/>
          <w:szCs w:val="24"/>
          <w:lang w:eastAsia="ru-RU"/>
        </w:rPr>
        <w:t>образы противоречат друг другу.</w:t>
      </w:r>
    </w:p>
    <w:p w:rsidR="00791F5E" w:rsidRPr="00791F5E" w:rsidRDefault="00791F5E" w:rsidP="00CA2F6D">
      <w:pPr>
        <w:spacing w:line="360" w:lineRule="auto"/>
        <w:ind w:firstLine="720"/>
        <w:jc w:val="both"/>
        <w:rPr>
          <w:rFonts w:ascii="Times New Roman" w:eastAsia="Times New Roman" w:hAnsi="Times New Roman" w:cs="Times New Roman"/>
          <w:color w:val="3C3C3C"/>
          <w:sz w:val="24"/>
          <w:szCs w:val="24"/>
          <w:lang w:eastAsia="ru-RU"/>
        </w:rPr>
      </w:pPr>
      <w:r w:rsidRPr="00791F5E">
        <w:rPr>
          <w:rFonts w:ascii="Times New Roman" w:eastAsia="Times New Roman" w:hAnsi="Times New Roman" w:cs="Times New Roman"/>
          <w:color w:val="3C3C3C"/>
          <w:sz w:val="24"/>
          <w:szCs w:val="24"/>
          <w:lang w:eastAsia="ru-RU"/>
        </w:rPr>
        <w:lastRenderedPageBreak/>
        <w:t xml:space="preserve">Интересна композиция произведения. Она состоит из вступительной части, завершения и двух основных частей. Каждая часть разбита на небольшие отрывки, которые названо согласно их содержанию. Первая часть начинается эпиграфом ‒ строками из </w:t>
      </w:r>
      <w:r>
        <w:rPr>
          <w:rFonts w:ascii="Times New Roman" w:eastAsia="Times New Roman" w:hAnsi="Times New Roman" w:cs="Times New Roman"/>
          <w:color w:val="3C3C3C"/>
          <w:sz w:val="24"/>
          <w:szCs w:val="24"/>
          <w:lang w:eastAsia="ru-RU"/>
        </w:rPr>
        <w:t>поэмы «Человек» В. Маяковского.</w:t>
      </w:r>
    </w:p>
    <w:p w:rsidR="00791F5E" w:rsidRPr="00791F5E" w:rsidRDefault="00791F5E" w:rsidP="00CA2F6D">
      <w:pPr>
        <w:spacing w:line="360" w:lineRule="auto"/>
        <w:ind w:firstLine="720"/>
        <w:jc w:val="both"/>
        <w:rPr>
          <w:rFonts w:ascii="Times New Roman" w:eastAsia="Times New Roman" w:hAnsi="Times New Roman" w:cs="Times New Roman"/>
          <w:color w:val="3C3C3C"/>
          <w:sz w:val="24"/>
          <w:szCs w:val="24"/>
          <w:lang w:eastAsia="ru-RU"/>
        </w:rPr>
      </w:pPr>
      <w:r w:rsidRPr="00791F5E">
        <w:rPr>
          <w:rFonts w:ascii="Times New Roman" w:eastAsia="Times New Roman" w:hAnsi="Times New Roman" w:cs="Times New Roman"/>
          <w:color w:val="3C3C3C"/>
          <w:sz w:val="24"/>
          <w:szCs w:val="24"/>
          <w:lang w:eastAsia="ru-RU"/>
        </w:rPr>
        <w:t>Как и все произведения В. Маяковского, анализированное отличается сложными художественными средствами, среди которых. Мысли часто подчеркиваются особенностями синтаксиса.</w:t>
      </w:r>
    </w:p>
    <w:p w:rsidR="00D65C66" w:rsidRDefault="00827222" w:rsidP="00CA2F6D">
      <w:pPr>
        <w:spacing w:line="360" w:lineRule="auto"/>
        <w:ind w:firstLine="720"/>
        <w:jc w:val="both"/>
        <w:rPr>
          <w:rFonts w:ascii="Times New Roman" w:eastAsia="Times New Roman" w:hAnsi="Times New Roman" w:cs="Times New Roman"/>
          <w:color w:val="3C3C3C"/>
          <w:sz w:val="24"/>
          <w:szCs w:val="24"/>
          <w:lang w:eastAsia="ru-RU"/>
        </w:rPr>
      </w:pPr>
      <w:r w:rsidRPr="00270E5D">
        <w:rPr>
          <w:rFonts w:ascii="Times New Roman" w:eastAsia="Times New Roman" w:hAnsi="Times New Roman" w:cs="Times New Roman"/>
          <w:color w:val="3C3C3C"/>
          <w:sz w:val="24"/>
          <w:szCs w:val="24"/>
          <w:lang w:eastAsia="ru-RU"/>
        </w:rPr>
        <w:t xml:space="preserve">Подчеркнём, что во время чтения последней поэмы в Большом театре присутствовал сам И. Сталин. После выступления Маяковского последовали овации, которые длились 20 минут. В целом, именно годы гражданской войны оказались для Владимира лучшим временем, о чём он упомянул в поэме «Хорошо!» (1927 год). </w:t>
      </w:r>
    </w:p>
    <w:p w:rsidR="00285812" w:rsidRPr="00285812" w:rsidRDefault="00285812" w:rsidP="00285812">
      <w:pPr>
        <w:spacing w:line="360" w:lineRule="auto"/>
        <w:ind w:firstLine="720"/>
        <w:jc w:val="center"/>
        <w:rPr>
          <w:rFonts w:ascii="Times New Roman" w:eastAsia="Times New Roman" w:hAnsi="Times New Roman" w:cs="Times New Roman"/>
          <w:b/>
          <w:i/>
          <w:color w:val="3C3C3C"/>
          <w:sz w:val="24"/>
          <w:szCs w:val="24"/>
          <w:u w:val="single"/>
          <w:lang w:eastAsia="ru-RU"/>
        </w:rPr>
      </w:pPr>
      <w:r w:rsidRPr="00285812">
        <w:rPr>
          <w:rFonts w:ascii="Times New Roman" w:eastAsia="Times New Roman" w:hAnsi="Times New Roman" w:cs="Times New Roman"/>
          <w:b/>
          <w:i/>
          <w:color w:val="3C3C3C"/>
          <w:sz w:val="24"/>
          <w:szCs w:val="24"/>
          <w:u w:val="single"/>
          <w:lang w:eastAsia="ru-RU"/>
        </w:rPr>
        <w:t>(</w:t>
      </w:r>
      <w:r>
        <w:rPr>
          <w:rFonts w:ascii="Times New Roman" w:eastAsia="Times New Roman" w:hAnsi="Times New Roman" w:cs="Times New Roman"/>
          <w:b/>
          <w:i/>
          <w:color w:val="3C3C3C"/>
          <w:sz w:val="24"/>
          <w:szCs w:val="24"/>
          <w:u w:val="single"/>
          <w:lang w:eastAsia="ru-RU"/>
        </w:rPr>
        <w:t>13</w:t>
      </w:r>
      <w:r w:rsidRPr="00285812">
        <w:rPr>
          <w:rFonts w:ascii="Times New Roman" w:eastAsia="Times New Roman" w:hAnsi="Times New Roman" w:cs="Times New Roman"/>
          <w:b/>
          <w:i/>
          <w:color w:val="3C3C3C"/>
          <w:sz w:val="24"/>
          <w:szCs w:val="24"/>
          <w:u w:val="single"/>
          <w:lang w:eastAsia="ru-RU"/>
        </w:rPr>
        <w:t xml:space="preserve"> слайд)</w:t>
      </w:r>
    </w:p>
    <w:p w:rsidR="00D65C66" w:rsidRDefault="00827222" w:rsidP="00CA2F6D">
      <w:pPr>
        <w:spacing w:line="360" w:lineRule="auto"/>
        <w:ind w:firstLine="720"/>
        <w:jc w:val="both"/>
        <w:rPr>
          <w:rFonts w:ascii="Times New Roman" w:eastAsia="Times New Roman" w:hAnsi="Times New Roman" w:cs="Times New Roman"/>
          <w:color w:val="3C3C3C"/>
          <w:sz w:val="24"/>
          <w:szCs w:val="24"/>
          <w:lang w:eastAsia="ru-RU"/>
        </w:rPr>
      </w:pPr>
      <w:r w:rsidRPr="00270E5D">
        <w:rPr>
          <w:rFonts w:ascii="Times New Roman" w:eastAsia="Times New Roman" w:hAnsi="Times New Roman" w:cs="Times New Roman"/>
          <w:color w:val="3C3C3C"/>
          <w:sz w:val="24"/>
          <w:szCs w:val="24"/>
          <w:lang w:eastAsia="ru-RU"/>
        </w:rPr>
        <w:t xml:space="preserve">Не менее важным и насыщенным был для Маяковского период частых путешествий. В течении 1922-1924 годов он посетил Францию, Латвию и Германию, которым посвятил несколько произведений. В 1925 году Владимир отправился в Америку, побывав в Мехико, Гаване и многих городах США. Начало 20-х годов было отмечено бурной полемикой между Владимиром Маяковским и Сергеем Есениным. Последний на то время примкнул к </w:t>
      </w:r>
      <w:proofErr w:type="spellStart"/>
      <w:r w:rsidRPr="00270E5D">
        <w:rPr>
          <w:rFonts w:ascii="Times New Roman" w:eastAsia="Times New Roman" w:hAnsi="Times New Roman" w:cs="Times New Roman"/>
          <w:color w:val="3C3C3C"/>
          <w:sz w:val="24"/>
          <w:szCs w:val="24"/>
          <w:lang w:eastAsia="ru-RU"/>
        </w:rPr>
        <w:t>имажистам</w:t>
      </w:r>
      <w:proofErr w:type="spellEnd"/>
      <w:r w:rsidRPr="00270E5D">
        <w:rPr>
          <w:rFonts w:ascii="Times New Roman" w:eastAsia="Times New Roman" w:hAnsi="Times New Roman" w:cs="Times New Roman"/>
          <w:color w:val="3C3C3C"/>
          <w:sz w:val="24"/>
          <w:szCs w:val="24"/>
          <w:lang w:eastAsia="ru-RU"/>
        </w:rPr>
        <w:t xml:space="preserve"> – непримиримым противникам футуристов. Кроме того, Маяковский являлся поэтом революции и города, а Есенин в своём творчестве превозносил деревню. Однако Владимир не мог не признать безусловный талант своего оппонента, хотя и критиковал его за консерватизм и пристрастие к алкоголю. В некотором смысле они были родственными душами – вспыльчивыми, ранимым, в постоянных поисках и отчаянии. Их объединяла даже тема самоубийства, присутствовавшая в творчестве обоих поэтов. </w:t>
      </w:r>
    </w:p>
    <w:p w:rsidR="00285812" w:rsidRDefault="00827222" w:rsidP="00CA2F6D">
      <w:pPr>
        <w:spacing w:line="360" w:lineRule="auto"/>
        <w:ind w:firstLine="720"/>
        <w:jc w:val="both"/>
        <w:rPr>
          <w:rFonts w:ascii="Times New Roman" w:eastAsia="Times New Roman" w:hAnsi="Times New Roman" w:cs="Times New Roman"/>
          <w:color w:val="3C3C3C"/>
          <w:sz w:val="24"/>
          <w:szCs w:val="24"/>
          <w:lang w:eastAsia="ru-RU"/>
        </w:rPr>
      </w:pPr>
      <w:r w:rsidRPr="00270E5D">
        <w:rPr>
          <w:rFonts w:ascii="Times New Roman" w:eastAsia="Times New Roman" w:hAnsi="Times New Roman" w:cs="Times New Roman"/>
          <w:color w:val="3C3C3C"/>
          <w:sz w:val="24"/>
          <w:szCs w:val="24"/>
          <w:lang w:eastAsia="ru-RU"/>
        </w:rPr>
        <w:t xml:space="preserve">В течение 1926-1927 годов Маяковский создал 9 киносценариев. Кроме того, в 1927 году поэт возобновил деятельность журнала ЛЕФ. Но спустя год он покинул журнал и соответствующую организацию, окончательно разочаровавшись в них. В 1929 году Владимир основывает группу «РЕФ», но в следующем году выходит из неё и становится членом «РАПП». </w:t>
      </w:r>
    </w:p>
    <w:p w:rsidR="00285812" w:rsidRPr="00285812" w:rsidRDefault="00285812" w:rsidP="00285812">
      <w:pPr>
        <w:spacing w:line="360" w:lineRule="auto"/>
        <w:ind w:firstLine="720"/>
        <w:jc w:val="center"/>
        <w:rPr>
          <w:rFonts w:ascii="Times New Roman" w:eastAsia="Times New Roman" w:hAnsi="Times New Roman" w:cs="Times New Roman"/>
          <w:b/>
          <w:i/>
          <w:color w:val="3C3C3C"/>
          <w:sz w:val="24"/>
          <w:szCs w:val="24"/>
          <w:u w:val="single"/>
          <w:lang w:eastAsia="ru-RU"/>
        </w:rPr>
      </w:pPr>
      <w:r w:rsidRPr="00285812">
        <w:rPr>
          <w:rFonts w:ascii="Times New Roman" w:eastAsia="Times New Roman" w:hAnsi="Times New Roman" w:cs="Times New Roman"/>
          <w:b/>
          <w:i/>
          <w:color w:val="3C3C3C"/>
          <w:sz w:val="24"/>
          <w:szCs w:val="24"/>
          <w:u w:val="single"/>
          <w:lang w:eastAsia="ru-RU"/>
        </w:rPr>
        <w:t>(14 слайд)</w:t>
      </w:r>
    </w:p>
    <w:p w:rsidR="00791F5E" w:rsidRDefault="00827222" w:rsidP="00CA2F6D">
      <w:pPr>
        <w:spacing w:line="360" w:lineRule="auto"/>
        <w:ind w:firstLine="720"/>
        <w:jc w:val="both"/>
        <w:rPr>
          <w:rFonts w:ascii="Times New Roman" w:eastAsia="Times New Roman" w:hAnsi="Times New Roman" w:cs="Times New Roman"/>
          <w:color w:val="3C3C3C"/>
          <w:sz w:val="24"/>
          <w:szCs w:val="24"/>
          <w:lang w:eastAsia="ru-RU"/>
        </w:rPr>
      </w:pPr>
      <w:r w:rsidRPr="00270E5D">
        <w:rPr>
          <w:rFonts w:ascii="Times New Roman" w:eastAsia="Times New Roman" w:hAnsi="Times New Roman" w:cs="Times New Roman"/>
          <w:color w:val="3C3C3C"/>
          <w:sz w:val="24"/>
          <w:szCs w:val="24"/>
          <w:lang w:eastAsia="ru-RU"/>
        </w:rPr>
        <w:t xml:space="preserve">Под конец 20-х годов Маяковский снова обращается к драматургии. Он готовит две пьесы: «Клоп» (1928 год) и «Баня» (1929 год), предназначенные специально для театральной сцены Мейерхольда. В них продумано сочетается сатирическая подача </w:t>
      </w:r>
      <w:r w:rsidRPr="00270E5D">
        <w:rPr>
          <w:rFonts w:ascii="Times New Roman" w:eastAsia="Times New Roman" w:hAnsi="Times New Roman" w:cs="Times New Roman"/>
          <w:color w:val="3C3C3C"/>
          <w:sz w:val="24"/>
          <w:szCs w:val="24"/>
          <w:lang w:eastAsia="ru-RU"/>
        </w:rPr>
        <w:lastRenderedPageBreak/>
        <w:t xml:space="preserve">действительности 20-х годов со взглядом в будущее. Мейерхольд сравнивал талант Маяковского с гениальностью Мольера, но критики встретили его новые работы разгромными комментариями. В «Клопе» они отыскали лишь художественные недостатки, однако к «Бане» выдвигались даже обвинения идейного характера. Во многих газетах были размещены крайне оскорбительные статьи, а некоторые из них имели заголовки «Долой </w:t>
      </w:r>
      <w:proofErr w:type="spellStart"/>
      <w:r w:rsidRPr="00270E5D">
        <w:rPr>
          <w:rFonts w:ascii="Times New Roman" w:eastAsia="Times New Roman" w:hAnsi="Times New Roman" w:cs="Times New Roman"/>
          <w:color w:val="3C3C3C"/>
          <w:sz w:val="24"/>
          <w:szCs w:val="24"/>
          <w:lang w:eastAsia="ru-RU"/>
        </w:rPr>
        <w:t>маяковщину</w:t>
      </w:r>
      <w:proofErr w:type="spellEnd"/>
      <w:r w:rsidRPr="00270E5D">
        <w:rPr>
          <w:rFonts w:ascii="Times New Roman" w:eastAsia="Times New Roman" w:hAnsi="Times New Roman" w:cs="Times New Roman"/>
          <w:color w:val="3C3C3C"/>
          <w:sz w:val="24"/>
          <w:szCs w:val="24"/>
          <w:lang w:eastAsia="ru-RU"/>
        </w:rPr>
        <w:t xml:space="preserve">!». </w:t>
      </w:r>
    </w:p>
    <w:p w:rsidR="00285812" w:rsidRPr="00285812" w:rsidRDefault="00285812" w:rsidP="00285812">
      <w:pPr>
        <w:spacing w:line="360" w:lineRule="auto"/>
        <w:ind w:firstLine="720"/>
        <w:jc w:val="center"/>
        <w:rPr>
          <w:rFonts w:ascii="Times New Roman" w:eastAsia="Times New Roman" w:hAnsi="Times New Roman" w:cs="Times New Roman"/>
          <w:b/>
          <w:i/>
          <w:color w:val="3C3C3C"/>
          <w:sz w:val="24"/>
          <w:szCs w:val="24"/>
          <w:u w:val="single"/>
          <w:lang w:eastAsia="ru-RU"/>
        </w:rPr>
      </w:pPr>
      <w:r w:rsidRPr="00285812">
        <w:rPr>
          <w:rFonts w:ascii="Times New Roman" w:eastAsia="Times New Roman" w:hAnsi="Times New Roman" w:cs="Times New Roman"/>
          <w:b/>
          <w:i/>
          <w:color w:val="3C3C3C"/>
          <w:sz w:val="24"/>
          <w:szCs w:val="24"/>
          <w:u w:val="single"/>
          <w:lang w:eastAsia="ru-RU"/>
        </w:rPr>
        <w:t>(15 слайд)</w:t>
      </w:r>
    </w:p>
    <w:p w:rsidR="00827222" w:rsidRPr="00270E5D" w:rsidRDefault="00827222" w:rsidP="00CA2F6D">
      <w:pPr>
        <w:spacing w:line="360" w:lineRule="auto"/>
        <w:ind w:firstLine="720"/>
        <w:jc w:val="both"/>
        <w:rPr>
          <w:rFonts w:ascii="Times New Roman" w:eastAsia="Times New Roman" w:hAnsi="Times New Roman" w:cs="Times New Roman"/>
          <w:color w:val="3C3C3C"/>
          <w:sz w:val="24"/>
          <w:szCs w:val="24"/>
          <w:lang w:eastAsia="ru-RU"/>
        </w:rPr>
      </w:pPr>
      <w:r w:rsidRPr="00270E5D">
        <w:rPr>
          <w:rFonts w:ascii="Times New Roman" w:eastAsia="Times New Roman" w:hAnsi="Times New Roman" w:cs="Times New Roman"/>
          <w:color w:val="3C3C3C"/>
          <w:sz w:val="24"/>
          <w:szCs w:val="24"/>
          <w:lang w:eastAsia="ru-RU"/>
        </w:rPr>
        <w:t xml:space="preserve">Роковой 1930 год начался для величайшего поэта с многочисленных обвинений коллег. Маяковскому заявили, что он не является истинным «пролетарским писателем», а всего лишь «попутчик». Но, несмотря на критику, весной того года Владимир решил подвести итоги своей деятельности, для чего организовал выставку под названием «20 лет работы». Выставка отображала все многогранные достижения Маяковского, но принесла сплошные разочарования. Её не посетили ни бывшие коллеги поэта по ЛЕФу, ни высшее партийное руководство. Это был жестокий удар, после которого в душе поэта осталась глубокая рана. </w:t>
      </w:r>
    </w:p>
    <w:p w:rsidR="00827222" w:rsidRDefault="00827222" w:rsidP="00CA2F6D">
      <w:pPr>
        <w:spacing w:line="360" w:lineRule="auto"/>
        <w:ind w:firstLine="720"/>
        <w:jc w:val="center"/>
        <w:rPr>
          <w:rFonts w:ascii="Times New Roman" w:eastAsia="Times New Roman" w:hAnsi="Times New Roman" w:cs="Times New Roman"/>
          <w:b/>
          <w:color w:val="3C3C3C"/>
          <w:sz w:val="24"/>
          <w:szCs w:val="24"/>
          <w:lang w:eastAsia="ru-RU"/>
        </w:rPr>
      </w:pPr>
      <w:r w:rsidRPr="00270E5D">
        <w:rPr>
          <w:rFonts w:ascii="Times New Roman" w:eastAsia="Times New Roman" w:hAnsi="Times New Roman" w:cs="Times New Roman"/>
          <w:b/>
          <w:color w:val="3C3C3C"/>
          <w:sz w:val="24"/>
          <w:szCs w:val="24"/>
          <w:lang w:eastAsia="ru-RU"/>
        </w:rPr>
        <w:t>Личная жизнь</w:t>
      </w:r>
    </w:p>
    <w:p w:rsidR="00285812" w:rsidRPr="00285812" w:rsidRDefault="00285812" w:rsidP="00CA2F6D">
      <w:pPr>
        <w:spacing w:line="360" w:lineRule="auto"/>
        <w:ind w:firstLine="720"/>
        <w:jc w:val="center"/>
        <w:rPr>
          <w:rFonts w:ascii="Times New Roman" w:eastAsia="Times New Roman" w:hAnsi="Times New Roman" w:cs="Times New Roman"/>
          <w:b/>
          <w:i/>
          <w:color w:val="3C3C3C"/>
          <w:sz w:val="24"/>
          <w:szCs w:val="24"/>
          <w:u w:val="single"/>
          <w:lang w:eastAsia="ru-RU"/>
        </w:rPr>
      </w:pPr>
      <w:r w:rsidRPr="00285812">
        <w:rPr>
          <w:rFonts w:ascii="Times New Roman" w:eastAsia="Times New Roman" w:hAnsi="Times New Roman" w:cs="Times New Roman"/>
          <w:b/>
          <w:i/>
          <w:color w:val="3C3C3C"/>
          <w:sz w:val="24"/>
          <w:szCs w:val="24"/>
          <w:u w:val="single"/>
          <w:lang w:eastAsia="ru-RU"/>
        </w:rPr>
        <w:t>(16 слайд)</w:t>
      </w:r>
    </w:p>
    <w:p w:rsidR="00791F5E" w:rsidRDefault="00827222" w:rsidP="00CA2F6D">
      <w:pPr>
        <w:spacing w:line="360" w:lineRule="auto"/>
        <w:ind w:firstLine="720"/>
        <w:jc w:val="both"/>
        <w:rPr>
          <w:rFonts w:ascii="Times New Roman" w:eastAsia="Times New Roman" w:hAnsi="Times New Roman" w:cs="Times New Roman"/>
          <w:color w:val="3C3C3C"/>
          <w:sz w:val="24"/>
          <w:szCs w:val="24"/>
          <w:lang w:eastAsia="ru-RU"/>
        </w:rPr>
      </w:pPr>
      <w:r w:rsidRPr="00270E5D">
        <w:rPr>
          <w:rFonts w:ascii="Times New Roman" w:eastAsia="Times New Roman" w:hAnsi="Times New Roman" w:cs="Times New Roman"/>
          <w:color w:val="3C3C3C"/>
          <w:sz w:val="24"/>
          <w:szCs w:val="24"/>
          <w:lang w:eastAsia="ru-RU"/>
        </w:rPr>
        <w:t xml:space="preserve">Любовью всей жизни Маяковского была Лиля Брик, встреча с которой состоялась в 1915 году. Молодой поэт на то время встречался с её сестрой – Эльзой </w:t>
      </w:r>
      <w:proofErr w:type="spellStart"/>
      <w:r w:rsidRPr="00270E5D">
        <w:rPr>
          <w:rFonts w:ascii="Times New Roman" w:eastAsia="Times New Roman" w:hAnsi="Times New Roman" w:cs="Times New Roman"/>
          <w:color w:val="3C3C3C"/>
          <w:sz w:val="24"/>
          <w:szCs w:val="24"/>
          <w:lang w:eastAsia="ru-RU"/>
        </w:rPr>
        <w:t>Триоле</w:t>
      </w:r>
      <w:proofErr w:type="spellEnd"/>
      <w:r w:rsidRPr="00270E5D">
        <w:rPr>
          <w:rFonts w:ascii="Times New Roman" w:eastAsia="Times New Roman" w:hAnsi="Times New Roman" w:cs="Times New Roman"/>
          <w:color w:val="3C3C3C"/>
          <w:sz w:val="24"/>
          <w:szCs w:val="24"/>
          <w:lang w:eastAsia="ru-RU"/>
        </w:rPr>
        <w:t>, и однажды девушка привела Владимира в квартиру Бриков. Там Маяковский впервые прочитал поэму «Облако в штанах», а потом торжественно посвятил её Лиле. Как не удивительно, но прообразом героини этой поэмы была скульптор Мария Денисова, в которую поэт влюбился в 1914 году. В скором времени между Владимиром и Лилей вспыхнул роман, при этом Осип Брик закрыл глаза на увлечение своей жены. Лиля стала музой Маяковского, именно ей он посвящал практически все свои стихи о любви. Безграничную глубину своих чувств к Брик он выразил в следующих произведениях: «Флейта-позвоночник», «Человек», «Ко всему», «</w:t>
      </w:r>
      <w:proofErr w:type="spellStart"/>
      <w:r w:rsidRPr="00270E5D">
        <w:rPr>
          <w:rFonts w:ascii="Times New Roman" w:eastAsia="Times New Roman" w:hAnsi="Times New Roman" w:cs="Times New Roman"/>
          <w:color w:val="3C3C3C"/>
          <w:sz w:val="24"/>
          <w:szCs w:val="24"/>
          <w:lang w:eastAsia="ru-RU"/>
        </w:rPr>
        <w:t>Лиличка</w:t>
      </w:r>
      <w:proofErr w:type="spellEnd"/>
      <w:r w:rsidRPr="00270E5D">
        <w:rPr>
          <w:rFonts w:ascii="Times New Roman" w:eastAsia="Times New Roman" w:hAnsi="Times New Roman" w:cs="Times New Roman"/>
          <w:color w:val="3C3C3C"/>
          <w:sz w:val="24"/>
          <w:szCs w:val="24"/>
          <w:lang w:eastAsia="ru-RU"/>
        </w:rPr>
        <w:t xml:space="preserve">!» и др. </w:t>
      </w:r>
    </w:p>
    <w:p w:rsidR="00791F5E" w:rsidRDefault="00EB231A" w:rsidP="00CA2F6D">
      <w:pPr>
        <w:spacing w:line="360" w:lineRule="auto"/>
        <w:ind w:firstLine="720"/>
        <w:jc w:val="center"/>
        <w:rPr>
          <w:rFonts w:ascii="Times New Roman" w:eastAsia="Times New Roman" w:hAnsi="Times New Roman" w:cs="Times New Roman"/>
          <w:b/>
          <w:color w:val="3C3C3C"/>
          <w:sz w:val="24"/>
          <w:szCs w:val="24"/>
          <w:lang w:eastAsia="ru-RU"/>
        </w:rPr>
      </w:pPr>
      <w:r w:rsidRPr="00EB231A">
        <w:rPr>
          <w:rFonts w:ascii="Times New Roman" w:eastAsia="Times New Roman" w:hAnsi="Times New Roman" w:cs="Times New Roman"/>
          <w:b/>
          <w:color w:val="3C3C3C"/>
          <w:sz w:val="24"/>
          <w:szCs w:val="24"/>
          <w:lang w:eastAsia="ru-RU"/>
        </w:rPr>
        <w:t>Стихотворение «</w:t>
      </w:r>
      <w:proofErr w:type="spellStart"/>
      <w:r w:rsidRPr="00EB231A">
        <w:rPr>
          <w:rFonts w:ascii="Times New Roman" w:eastAsia="Times New Roman" w:hAnsi="Times New Roman" w:cs="Times New Roman"/>
          <w:b/>
          <w:color w:val="3C3C3C"/>
          <w:sz w:val="24"/>
          <w:szCs w:val="24"/>
          <w:lang w:eastAsia="ru-RU"/>
        </w:rPr>
        <w:t>Лиличка</w:t>
      </w:r>
      <w:proofErr w:type="spellEnd"/>
      <w:r w:rsidRPr="00EB231A">
        <w:rPr>
          <w:rFonts w:ascii="Times New Roman" w:eastAsia="Times New Roman" w:hAnsi="Times New Roman" w:cs="Times New Roman"/>
          <w:b/>
          <w:color w:val="3C3C3C"/>
          <w:sz w:val="24"/>
          <w:szCs w:val="24"/>
          <w:lang w:eastAsia="ru-RU"/>
        </w:rPr>
        <w:t>!»</w:t>
      </w:r>
    </w:p>
    <w:p w:rsidR="007F3EDF" w:rsidRPr="007F3EDF" w:rsidRDefault="007F3EDF" w:rsidP="00CA2F6D">
      <w:pPr>
        <w:spacing w:line="360" w:lineRule="auto"/>
        <w:ind w:firstLine="720"/>
        <w:jc w:val="center"/>
        <w:rPr>
          <w:rFonts w:ascii="Times New Roman" w:eastAsia="Times New Roman" w:hAnsi="Times New Roman" w:cs="Times New Roman"/>
          <w:b/>
          <w:i/>
          <w:color w:val="3C3C3C"/>
          <w:sz w:val="24"/>
          <w:szCs w:val="24"/>
          <w:u w:val="single"/>
          <w:lang w:eastAsia="ru-RU"/>
        </w:rPr>
      </w:pPr>
      <w:r w:rsidRPr="007F3EDF">
        <w:rPr>
          <w:rFonts w:ascii="Times New Roman" w:eastAsia="Times New Roman" w:hAnsi="Times New Roman" w:cs="Times New Roman"/>
          <w:b/>
          <w:i/>
          <w:color w:val="3C3C3C"/>
          <w:sz w:val="24"/>
          <w:szCs w:val="24"/>
          <w:u w:val="single"/>
          <w:lang w:eastAsia="ru-RU"/>
        </w:rPr>
        <w:t>(17 слайд)</w:t>
      </w:r>
    </w:p>
    <w:p w:rsidR="00EB231A" w:rsidRPr="00EB231A" w:rsidRDefault="00EB231A" w:rsidP="00CA2F6D">
      <w:pPr>
        <w:spacing w:line="360" w:lineRule="auto"/>
        <w:ind w:firstLine="720"/>
        <w:jc w:val="both"/>
        <w:rPr>
          <w:rFonts w:ascii="Times New Roman" w:eastAsia="Times New Roman" w:hAnsi="Times New Roman" w:cs="Times New Roman"/>
          <w:color w:val="3C3C3C"/>
          <w:sz w:val="24"/>
          <w:szCs w:val="24"/>
          <w:lang w:eastAsia="ru-RU"/>
        </w:rPr>
      </w:pPr>
      <w:r w:rsidRPr="00EB231A">
        <w:rPr>
          <w:rFonts w:ascii="Times New Roman" w:eastAsia="Times New Roman" w:hAnsi="Times New Roman" w:cs="Times New Roman"/>
          <w:color w:val="3C3C3C"/>
          <w:sz w:val="24"/>
          <w:szCs w:val="24"/>
          <w:lang w:eastAsia="ru-RU"/>
        </w:rPr>
        <w:t xml:space="preserve">Перед нами страстное обращение поэта к своей любимой женщине. Лирический герой (поэт) повествует о сильнейшем чувстве любви посредством грубого разговорного языка. Маяковский обращается к своей вечной музе по имени Лиля Брик. Их судьбоносное </w:t>
      </w:r>
      <w:r w:rsidRPr="00EB231A">
        <w:rPr>
          <w:rFonts w:ascii="Times New Roman" w:eastAsia="Times New Roman" w:hAnsi="Times New Roman" w:cs="Times New Roman"/>
          <w:color w:val="3C3C3C"/>
          <w:sz w:val="24"/>
          <w:szCs w:val="24"/>
          <w:lang w:eastAsia="ru-RU"/>
        </w:rPr>
        <w:lastRenderedPageBreak/>
        <w:t xml:space="preserve">знакомство произошло в 1915 г. Любовная связь поэта с избранницей продлилась вплоть до рокового дня 14 апреля 1930 г., когда </w:t>
      </w:r>
      <w:r>
        <w:rPr>
          <w:rFonts w:ascii="Times New Roman" w:eastAsia="Times New Roman" w:hAnsi="Times New Roman" w:cs="Times New Roman"/>
          <w:color w:val="3C3C3C"/>
          <w:sz w:val="24"/>
          <w:szCs w:val="24"/>
          <w:lang w:eastAsia="ru-RU"/>
        </w:rPr>
        <w:t>Маяковский решил уйти из жизни.</w:t>
      </w:r>
    </w:p>
    <w:p w:rsidR="00EB231A" w:rsidRPr="00EB231A" w:rsidRDefault="00EB231A" w:rsidP="00CA2F6D">
      <w:pPr>
        <w:spacing w:line="360" w:lineRule="auto"/>
        <w:ind w:firstLine="720"/>
        <w:jc w:val="both"/>
        <w:rPr>
          <w:rFonts w:ascii="Times New Roman" w:eastAsia="Times New Roman" w:hAnsi="Times New Roman" w:cs="Times New Roman"/>
          <w:color w:val="3C3C3C"/>
          <w:sz w:val="24"/>
          <w:szCs w:val="24"/>
          <w:lang w:eastAsia="ru-RU"/>
        </w:rPr>
      </w:pPr>
      <w:r w:rsidRPr="00EB231A">
        <w:rPr>
          <w:rFonts w:ascii="Times New Roman" w:eastAsia="Times New Roman" w:hAnsi="Times New Roman" w:cs="Times New Roman"/>
          <w:color w:val="3C3C3C"/>
          <w:sz w:val="24"/>
          <w:szCs w:val="24"/>
          <w:lang w:eastAsia="ru-RU"/>
        </w:rPr>
        <w:t xml:space="preserve">Произведение начинается с признания поэта в том, что ему табачный дым мешает дышать, а комната, в которой они с </w:t>
      </w:r>
      <w:proofErr w:type="gramStart"/>
      <w:r w:rsidRPr="00EB231A">
        <w:rPr>
          <w:rFonts w:ascii="Times New Roman" w:eastAsia="Times New Roman" w:hAnsi="Times New Roman" w:cs="Times New Roman"/>
          <w:color w:val="3C3C3C"/>
          <w:sz w:val="24"/>
          <w:szCs w:val="24"/>
          <w:lang w:eastAsia="ru-RU"/>
        </w:rPr>
        <w:t>любимой  находятся</w:t>
      </w:r>
      <w:proofErr w:type="gramEnd"/>
      <w:r w:rsidRPr="00EB231A">
        <w:rPr>
          <w:rFonts w:ascii="Times New Roman" w:eastAsia="Times New Roman" w:hAnsi="Times New Roman" w:cs="Times New Roman"/>
          <w:color w:val="3C3C3C"/>
          <w:sz w:val="24"/>
          <w:szCs w:val="24"/>
          <w:lang w:eastAsia="ru-RU"/>
        </w:rPr>
        <w:t xml:space="preserve">, напоминает «главу в </w:t>
      </w:r>
      <w:proofErr w:type="spellStart"/>
      <w:r w:rsidRPr="00EB231A">
        <w:rPr>
          <w:rFonts w:ascii="Times New Roman" w:eastAsia="Times New Roman" w:hAnsi="Times New Roman" w:cs="Times New Roman"/>
          <w:color w:val="3C3C3C"/>
          <w:sz w:val="24"/>
          <w:szCs w:val="24"/>
          <w:lang w:eastAsia="ru-RU"/>
        </w:rPr>
        <w:t>крученыховском</w:t>
      </w:r>
      <w:proofErr w:type="spellEnd"/>
      <w:r w:rsidRPr="00EB231A">
        <w:rPr>
          <w:rFonts w:ascii="Times New Roman" w:eastAsia="Times New Roman" w:hAnsi="Times New Roman" w:cs="Times New Roman"/>
          <w:color w:val="3C3C3C"/>
          <w:sz w:val="24"/>
          <w:szCs w:val="24"/>
          <w:lang w:eastAsia="ru-RU"/>
        </w:rPr>
        <w:t xml:space="preserve"> аде». Лирический герой, чтобы угодить возлюбленной, готов буквально на всё. Боясь испытать невыносимую боль в случае отказа в ответном чувстве, герой просит любимую сделать судьбоносный выбор немедля, аргументируя это тем, что проще расстаться сейчас, чем мучиться. Он молит: «Ни </w:t>
      </w:r>
      <w:r>
        <w:rPr>
          <w:rFonts w:ascii="Times New Roman" w:eastAsia="Times New Roman" w:hAnsi="Times New Roman" w:cs="Times New Roman"/>
          <w:color w:val="3C3C3C"/>
          <w:sz w:val="24"/>
          <w:szCs w:val="24"/>
          <w:lang w:eastAsia="ru-RU"/>
        </w:rPr>
        <w:t>надо этого … простимся сейчас».</w:t>
      </w:r>
    </w:p>
    <w:p w:rsidR="00EB231A" w:rsidRPr="00EB231A" w:rsidRDefault="00EB231A" w:rsidP="00CA2F6D">
      <w:pPr>
        <w:spacing w:line="360" w:lineRule="auto"/>
        <w:ind w:firstLine="720"/>
        <w:jc w:val="both"/>
        <w:rPr>
          <w:rFonts w:ascii="Times New Roman" w:eastAsia="Times New Roman" w:hAnsi="Times New Roman" w:cs="Times New Roman"/>
          <w:color w:val="3C3C3C"/>
          <w:sz w:val="24"/>
          <w:szCs w:val="24"/>
          <w:lang w:eastAsia="ru-RU"/>
        </w:rPr>
      </w:pPr>
      <w:r w:rsidRPr="00EB231A">
        <w:rPr>
          <w:rFonts w:ascii="Times New Roman" w:eastAsia="Times New Roman" w:hAnsi="Times New Roman" w:cs="Times New Roman"/>
          <w:color w:val="3C3C3C"/>
          <w:sz w:val="24"/>
          <w:szCs w:val="24"/>
          <w:lang w:eastAsia="ru-RU"/>
        </w:rPr>
        <w:t xml:space="preserve">Поэт пишет о своём чувстве, условно деля повествование на две части. Сначала он повествует </w:t>
      </w:r>
      <w:proofErr w:type="gramStart"/>
      <w:r w:rsidRPr="00EB231A">
        <w:rPr>
          <w:rFonts w:ascii="Times New Roman" w:eastAsia="Times New Roman" w:hAnsi="Times New Roman" w:cs="Times New Roman"/>
          <w:color w:val="3C3C3C"/>
          <w:sz w:val="24"/>
          <w:szCs w:val="24"/>
          <w:lang w:eastAsia="ru-RU"/>
        </w:rPr>
        <w:t>о  собственных</w:t>
      </w:r>
      <w:proofErr w:type="gramEnd"/>
      <w:r w:rsidRPr="00EB231A">
        <w:rPr>
          <w:rFonts w:ascii="Times New Roman" w:eastAsia="Times New Roman" w:hAnsi="Times New Roman" w:cs="Times New Roman"/>
          <w:color w:val="3C3C3C"/>
          <w:sz w:val="24"/>
          <w:szCs w:val="24"/>
          <w:lang w:eastAsia="ru-RU"/>
        </w:rPr>
        <w:t xml:space="preserve"> переживаниях и намерениях, прося любимую женщину остаться с ним. Герой выглядит почти что безумным от распирающего его чувства: кроме избранницы его ничто не интересует. Поэт говорит о том, что такие сильные любовные переживания, с самоубийством в конце из-за неразделённой </w:t>
      </w:r>
      <w:proofErr w:type="gramStart"/>
      <w:r w:rsidRPr="00EB231A">
        <w:rPr>
          <w:rFonts w:ascii="Times New Roman" w:eastAsia="Times New Roman" w:hAnsi="Times New Roman" w:cs="Times New Roman"/>
          <w:color w:val="3C3C3C"/>
          <w:sz w:val="24"/>
          <w:szCs w:val="24"/>
          <w:lang w:eastAsia="ru-RU"/>
        </w:rPr>
        <w:t>любви  –</w:t>
      </w:r>
      <w:proofErr w:type="gramEnd"/>
      <w:r w:rsidRPr="00EB231A">
        <w:rPr>
          <w:rFonts w:ascii="Times New Roman" w:eastAsia="Times New Roman" w:hAnsi="Times New Roman" w:cs="Times New Roman"/>
          <w:color w:val="3C3C3C"/>
          <w:sz w:val="24"/>
          <w:szCs w:val="24"/>
          <w:lang w:eastAsia="ru-RU"/>
        </w:rPr>
        <w:t xml:space="preserve"> совсем не редкость. Поэтому он восклицает в отчаянии: </w:t>
      </w:r>
      <w:r>
        <w:rPr>
          <w:rFonts w:ascii="Times New Roman" w:eastAsia="Times New Roman" w:hAnsi="Times New Roman" w:cs="Times New Roman"/>
          <w:color w:val="3C3C3C"/>
          <w:sz w:val="24"/>
          <w:szCs w:val="24"/>
          <w:lang w:eastAsia="ru-RU"/>
        </w:rPr>
        <w:t>«Выбегу, тело в улицу брошу я».</w:t>
      </w:r>
    </w:p>
    <w:p w:rsidR="00EB231A" w:rsidRPr="00EB231A" w:rsidRDefault="00EB231A" w:rsidP="00CA2F6D">
      <w:pPr>
        <w:spacing w:line="360" w:lineRule="auto"/>
        <w:ind w:firstLine="720"/>
        <w:jc w:val="both"/>
        <w:rPr>
          <w:rFonts w:ascii="Times New Roman" w:eastAsia="Times New Roman" w:hAnsi="Times New Roman" w:cs="Times New Roman"/>
          <w:color w:val="3C3C3C"/>
          <w:sz w:val="24"/>
          <w:szCs w:val="24"/>
          <w:lang w:eastAsia="ru-RU"/>
        </w:rPr>
      </w:pPr>
      <w:r w:rsidRPr="00EB231A">
        <w:rPr>
          <w:rFonts w:ascii="Times New Roman" w:eastAsia="Times New Roman" w:hAnsi="Times New Roman" w:cs="Times New Roman"/>
          <w:color w:val="3C3C3C"/>
          <w:sz w:val="24"/>
          <w:szCs w:val="24"/>
          <w:lang w:eastAsia="ru-RU"/>
        </w:rPr>
        <w:t>Согласно сюжету, находясь с любимой в сильно накуренной комнате, где «дым табака воздух выел</w:t>
      </w:r>
      <w:proofErr w:type="gramStart"/>
      <w:r w:rsidRPr="00EB231A">
        <w:rPr>
          <w:rFonts w:ascii="Times New Roman" w:eastAsia="Times New Roman" w:hAnsi="Times New Roman" w:cs="Times New Roman"/>
          <w:color w:val="3C3C3C"/>
          <w:sz w:val="24"/>
          <w:szCs w:val="24"/>
          <w:lang w:eastAsia="ru-RU"/>
        </w:rPr>
        <w:t>»,  герой</w:t>
      </w:r>
      <w:proofErr w:type="gramEnd"/>
      <w:r w:rsidRPr="00EB231A">
        <w:rPr>
          <w:rFonts w:ascii="Times New Roman" w:eastAsia="Times New Roman" w:hAnsi="Times New Roman" w:cs="Times New Roman"/>
          <w:color w:val="3C3C3C"/>
          <w:sz w:val="24"/>
          <w:szCs w:val="24"/>
          <w:lang w:eastAsia="ru-RU"/>
        </w:rPr>
        <w:t xml:space="preserve"> намерен поведать ей о завладевших им чувствах. Но она категорически не желает его слушать, не реагирует на сказанное. В отчаянии поэт восклицает, обращаясь к избраннице: «… сидишь вот, сердце в железе». Беспрестанно жалуясь на отсутствие ответного чувства, лирический герой опасается, что любимая устанет слушать его и прогонит прочь: «День ещё – выгонишь … изр</w:t>
      </w:r>
      <w:r>
        <w:rPr>
          <w:rFonts w:ascii="Times New Roman" w:eastAsia="Times New Roman" w:hAnsi="Times New Roman" w:cs="Times New Roman"/>
          <w:color w:val="3C3C3C"/>
          <w:sz w:val="24"/>
          <w:szCs w:val="24"/>
          <w:lang w:eastAsia="ru-RU"/>
        </w:rPr>
        <w:t>угав».</w:t>
      </w:r>
    </w:p>
    <w:p w:rsidR="00EB231A" w:rsidRDefault="00EB231A" w:rsidP="00CA2F6D">
      <w:pPr>
        <w:spacing w:line="360" w:lineRule="auto"/>
        <w:ind w:firstLine="720"/>
        <w:jc w:val="both"/>
        <w:rPr>
          <w:rFonts w:ascii="Times New Roman" w:eastAsia="Times New Roman" w:hAnsi="Times New Roman" w:cs="Times New Roman"/>
          <w:color w:val="3C3C3C"/>
          <w:sz w:val="24"/>
          <w:szCs w:val="24"/>
          <w:lang w:eastAsia="ru-RU"/>
        </w:rPr>
      </w:pPr>
      <w:r w:rsidRPr="00EB231A">
        <w:rPr>
          <w:rFonts w:ascii="Times New Roman" w:eastAsia="Times New Roman" w:hAnsi="Times New Roman" w:cs="Times New Roman"/>
          <w:color w:val="3C3C3C"/>
          <w:sz w:val="24"/>
          <w:szCs w:val="24"/>
          <w:lang w:eastAsia="ru-RU"/>
        </w:rPr>
        <w:t xml:space="preserve">Во второй части повествование идёт о том, что женщине стало сложно выносить постоянную любовную «агонию» поэта. А для поэта всё наоборот: он способен жить лишь в любовном экстазе. Погрузившись с головой в океан своих страстных чувств, он способен выжить. Лирическому герою обидно от того, </w:t>
      </w:r>
      <w:proofErr w:type="gramStart"/>
      <w:r w:rsidRPr="00EB231A">
        <w:rPr>
          <w:rFonts w:ascii="Times New Roman" w:eastAsia="Times New Roman" w:hAnsi="Times New Roman" w:cs="Times New Roman"/>
          <w:color w:val="3C3C3C"/>
          <w:sz w:val="24"/>
          <w:szCs w:val="24"/>
          <w:lang w:eastAsia="ru-RU"/>
        </w:rPr>
        <w:t>что</w:t>
      </w:r>
      <w:proofErr w:type="gramEnd"/>
      <w:r w:rsidRPr="00EB231A">
        <w:rPr>
          <w:rFonts w:ascii="Times New Roman" w:eastAsia="Times New Roman" w:hAnsi="Times New Roman" w:cs="Times New Roman"/>
          <w:color w:val="3C3C3C"/>
          <w:sz w:val="24"/>
          <w:szCs w:val="24"/>
          <w:lang w:eastAsia="ru-RU"/>
        </w:rPr>
        <w:t xml:space="preserve"> изливая свою любовь перед избранницей; рассказывая ей о боли, которую готов причинить себе в случае её ухода – он не получает никакого сочувствия и понимания в ответ. В отчаянии герой восклицает, что его слова о любви кажутся ей всего лишь «сухими листьями», по которым она легко уйдёт и не остановится.</w:t>
      </w:r>
    </w:p>
    <w:p w:rsidR="00EB231A" w:rsidRPr="00EB231A" w:rsidRDefault="00EB231A" w:rsidP="00CA2F6D">
      <w:pPr>
        <w:spacing w:line="360" w:lineRule="auto"/>
        <w:ind w:firstLine="720"/>
        <w:jc w:val="both"/>
        <w:rPr>
          <w:rFonts w:ascii="Times New Roman" w:eastAsia="Times New Roman" w:hAnsi="Times New Roman" w:cs="Times New Roman"/>
          <w:color w:val="3C3C3C"/>
          <w:sz w:val="24"/>
          <w:szCs w:val="24"/>
          <w:lang w:eastAsia="ru-RU"/>
        </w:rPr>
      </w:pPr>
      <w:r w:rsidRPr="00EB231A">
        <w:rPr>
          <w:rFonts w:ascii="Times New Roman" w:eastAsia="Times New Roman" w:hAnsi="Times New Roman" w:cs="Times New Roman"/>
          <w:color w:val="3C3C3C"/>
          <w:sz w:val="24"/>
          <w:szCs w:val="24"/>
          <w:lang w:eastAsia="ru-RU"/>
        </w:rPr>
        <w:t>Произведение относится к жанру послания. Об этой жанровой принадлежности свидетельствует сам подзаголовок («Вместо письма»), а также форма обращения к любимой женщине. Вместе с тем, в стихотворении присутствуют черты элегии, а значит, передан</w:t>
      </w:r>
      <w:r>
        <w:rPr>
          <w:rFonts w:ascii="Times New Roman" w:eastAsia="Times New Roman" w:hAnsi="Times New Roman" w:cs="Times New Roman"/>
          <w:color w:val="3C3C3C"/>
          <w:sz w:val="24"/>
          <w:szCs w:val="24"/>
          <w:lang w:eastAsia="ru-RU"/>
        </w:rPr>
        <w:t>ы эмоции разочарования и тоски.</w:t>
      </w:r>
    </w:p>
    <w:p w:rsidR="00EB231A" w:rsidRPr="00EB231A" w:rsidRDefault="00EB231A" w:rsidP="00CA2F6D">
      <w:pPr>
        <w:spacing w:line="360" w:lineRule="auto"/>
        <w:ind w:firstLine="720"/>
        <w:jc w:val="both"/>
        <w:rPr>
          <w:rFonts w:ascii="Times New Roman" w:eastAsia="Times New Roman" w:hAnsi="Times New Roman" w:cs="Times New Roman"/>
          <w:color w:val="3C3C3C"/>
          <w:sz w:val="24"/>
          <w:szCs w:val="24"/>
          <w:lang w:eastAsia="ru-RU"/>
        </w:rPr>
      </w:pPr>
      <w:r w:rsidRPr="00EB231A">
        <w:rPr>
          <w:rFonts w:ascii="Times New Roman" w:eastAsia="Times New Roman" w:hAnsi="Times New Roman" w:cs="Times New Roman"/>
          <w:color w:val="3C3C3C"/>
          <w:sz w:val="24"/>
          <w:szCs w:val="24"/>
          <w:lang w:eastAsia="ru-RU"/>
        </w:rPr>
        <w:lastRenderedPageBreak/>
        <w:t>Стихотворение является ярким образцом литературного направления «футуризм». Являясь убеждённым поэтом футуристом, Маяковский смело экспериментирует с</w:t>
      </w:r>
      <w:r>
        <w:rPr>
          <w:rFonts w:ascii="Times New Roman" w:eastAsia="Times New Roman" w:hAnsi="Times New Roman" w:cs="Times New Roman"/>
          <w:color w:val="3C3C3C"/>
          <w:sz w:val="24"/>
          <w:szCs w:val="24"/>
          <w:lang w:eastAsia="ru-RU"/>
        </w:rPr>
        <w:t xml:space="preserve"> текстовой формой произведения.</w:t>
      </w:r>
    </w:p>
    <w:p w:rsidR="00EB231A" w:rsidRDefault="00EB231A" w:rsidP="00CA2F6D">
      <w:pPr>
        <w:spacing w:line="360" w:lineRule="auto"/>
        <w:ind w:firstLine="720"/>
        <w:jc w:val="both"/>
        <w:rPr>
          <w:rFonts w:ascii="Times New Roman" w:eastAsia="Times New Roman" w:hAnsi="Times New Roman" w:cs="Times New Roman"/>
          <w:color w:val="3C3C3C"/>
          <w:sz w:val="24"/>
          <w:szCs w:val="24"/>
          <w:lang w:eastAsia="ru-RU"/>
        </w:rPr>
      </w:pPr>
      <w:r w:rsidRPr="00EB231A">
        <w:rPr>
          <w:rFonts w:ascii="Times New Roman" w:eastAsia="Times New Roman" w:hAnsi="Times New Roman" w:cs="Times New Roman"/>
          <w:color w:val="3C3C3C"/>
          <w:sz w:val="24"/>
          <w:szCs w:val="24"/>
          <w:lang w:eastAsia="ru-RU"/>
        </w:rPr>
        <w:t>Поэтический размер – разностопный хорей. Рифмовка перекрёстная, а в некоторых строчках она вообще отсутствует. Подобное сочетание стихотворного размера и рифмовки помогает автору максимально точно передать свои страстные, порывистые любовные эмоции.</w:t>
      </w:r>
    </w:p>
    <w:p w:rsidR="00EB231A" w:rsidRDefault="00EB231A" w:rsidP="00CA2F6D">
      <w:pPr>
        <w:spacing w:line="360" w:lineRule="auto"/>
        <w:ind w:firstLine="720"/>
        <w:jc w:val="both"/>
        <w:rPr>
          <w:rFonts w:ascii="Times New Roman" w:eastAsia="Times New Roman" w:hAnsi="Times New Roman" w:cs="Times New Roman"/>
          <w:color w:val="3C3C3C"/>
          <w:sz w:val="24"/>
          <w:szCs w:val="24"/>
          <w:lang w:eastAsia="ru-RU"/>
        </w:rPr>
      </w:pPr>
      <w:r w:rsidRPr="00EB231A">
        <w:rPr>
          <w:rFonts w:ascii="Times New Roman" w:eastAsia="Times New Roman" w:hAnsi="Times New Roman" w:cs="Times New Roman"/>
          <w:color w:val="3C3C3C"/>
          <w:sz w:val="24"/>
          <w:szCs w:val="24"/>
          <w:lang w:eastAsia="ru-RU"/>
        </w:rPr>
        <w:t>Композиционное «здание» произведения построено в строгом соответствии с футуристическими требованиями. Оно представляет собой монолог – обращение лирического героя (поэта) к своей избраннице. Поэтическое «полотно» не разделено ни на семантические части, ни на четверостишия. Перед нами целостный, единый мысленный поток, исторгаемый поэтом под прессом эмоционального напряжения.</w:t>
      </w:r>
    </w:p>
    <w:p w:rsidR="00EB231A" w:rsidRPr="00EB231A" w:rsidRDefault="00EB231A" w:rsidP="00CA2F6D">
      <w:pPr>
        <w:spacing w:line="360" w:lineRule="auto"/>
        <w:ind w:firstLine="720"/>
        <w:jc w:val="both"/>
        <w:rPr>
          <w:rFonts w:ascii="Times New Roman" w:eastAsia="Times New Roman" w:hAnsi="Times New Roman" w:cs="Times New Roman"/>
          <w:color w:val="3C3C3C"/>
          <w:sz w:val="24"/>
          <w:szCs w:val="24"/>
          <w:lang w:eastAsia="ru-RU"/>
        </w:rPr>
      </w:pPr>
      <w:r w:rsidRPr="00EB231A">
        <w:rPr>
          <w:rFonts w:ascii="Times New Roman" w:eastAsia="Times New Roman" w:hAnsi="Times New Roman" w:cs="Times New Roman"/>
          <w:color w:val="3C3C3C"/>
          <w:sz w:val="24"/>
          <w:szCs w:val="24"/>
          <w:lang w:eastAsia="ru-RU"/>
        </w:rPr>
        <w:t>Маяковский, чтобы донести до читателей всю глубину своих чувственных пережи</w:t>
      </w:r>
      <w:r>
        <w:rPr>
          <w:rFonts w:ascii="Times New Roman" w:eastAsia="Times New Roman" w:hAnsi="Times New Roman" w:cs="Times New Roman"/>
          <w:color w:val="3C3C3C"/>
          <w:sz w:val="24"/>
          <w:szCs w:val="24"/>
          <w:lang w:eastAsia="ru-RU"/>
        </w:rPr>
        <w:t>ваний, создал следующие образы:</w:t>
      </w:r>
    </w:p>
    <w:p w:rsidR="00EB231A" w:rsidRPr="00EB231A" w:rsidRDefault="00EB231A" w:rsidP="00CA2F6D">
      <w:pPr>
        <w:spacing w:line="360" w:lineRule="auto"/>
        <w:ind w:firstLine="720"/>
        <w:jc w:val="both"/>
        <w:rPr>
          <w:rFonts w:ascii="Times New Roman" w:eastAsia="Times New Roman" w:hAnsi="Times New Roman" w:cs="Times New Roman"/>
          <w:color w:val="3C3C3C"/>
          <w:sz w:val="24"/>
          <w:szCs w:val="24"/>
          <w:lang w:eastAsia="ru-RU"/>
        </w:rPr>
      </w:pPr>
      <w:r w:rsidRPr="00EB231A">
        <w:rPr>
          <w:rFonts w:ascii="Times New Roman" w:eastAsia="Times New Roman" w:hAnsi="Times New Roman" w:cs="Times New Roman"/>
          <w:color w:val="3C3C3C"/>
          <w:sz w:val="24"/>
          <w:szCs w:val="24"/>
          <w:lang w:eastAsia="ru-RU"/>
        </w:rPr>
        <w:t>образ лирического героя – центральный. Романтический герой полностью идентичен автору. Герой признаётся, что находится под властью и чарами горячо любимой женщины. Он говорит, что над ним, помимо её взгляда, «не властно лезвие ни одного ножа». Лирический герой является человеком чрезвычайно эмоциональным, искренним, склонным к депрессиям и мучительным переживаниям;</w:t>
      </w:r>
    </w:p>
    <w:p w:rsidR="00EB231A" w:rsidRPr="00EB231A" w:rsidRDefault="00EB231A" w:rsidP="00CA2F6D">
      <w:pPr>
        <w:spacing w:line="360" w:lineRule="auto"/>
        <w:ind w:firstLine="720"/>
        <w:jc w:val="both"/>
        <w:rPr>
          <w:rFonts w:ascii="Times New Roman" w:eastAsia="Times New Roman" w:hAnsi="Times New Roman" w:cs="Times New Roman"/>
          <w:color w:val="3C3C3C"/>
          <w:sz w:val="24"/>
          <w:szCs w:val="24"/>
          <w:lang w:eastAsia="ru-RU"/>
        </w:rPr>
      </w:pPr>
      <w:r w:rsidRPr="00EB231A">
        <w:rPr>
          <w:rFonts w:ascii="Times New Roman" w:eastAsia="Times New Roman" w:hAnsi="Times New Roman" w:cs="Times New Roman"/>
          <w:color w:val="3C3C3C"/>
          <w:sz w:val="24"/>
          <w:szCs w:val="24"/>
          <w:lang w:eastAsia="ru-RU"/>
        </w:rPr>
        <w:t>образ любимой женщины – центральный. К горячо любимой женщине обращается лирический герой. Его возлюбленная при желании может быть любящей. Но чаще всего женщина проявляет себя в отношении поэта крайне жестокой, эмоционально чёрствой и легкомысленной. Герой никогда не знает, где и с кем в определённый момент времени находится его избранница, кому она «строит глазки». Вместе с тем, образ возлюбленной сродни божеству, о котором лирический герой не способен сказать ничего негативного. Как известно, божеству можно лишь поклоняться, невзирая ни на что;</w:t>
      </w:r>
    </w:p>
    <w:p w:rsidR="00EB231A" w:rsidRPr="00EB231A" w:rsidRDefault="00EB231A" w:rsidP="00CA2F6D">
      <w:pPr>
        <w:spacing w:line="360" w:lineRule="auto"/>
        <w:ind w:firstLine="720"/>
        <w:jc w:val="both"/>
        <w:rPr>
          <w:rFonts w:ascii="Times New Roman" w:eastAsia="Times New Roman" w:hAnsi="Times New Roman" w:cs="Times New Roman"/>
          <w:color w:val="3C3C3C"/>
          <w:sz w:val="24"/>
          <w:szCs w:val="24"/>
          <w:lang w:eastAsia="ru-RU"/>
        </w:rPr>
      </w:pPr>
      <w:r w:rsidRPr="00EB231A">
        <w:rPr>
          <w:rFonts w:ascii="Times New Roman" w:eastAsia="Times New Roman" w:hAnsi="Times New Roman" w:cs="Times New Roman"/>
          <w:color w:val="3C3C3C"/>
          <w:sz w:val="24"/>
          <w:szCs w:val="24"/>
          <w:lang w:eastAsia="ru-RU"/>
        </w:rPr>
        <w:t>образы быка и слона – лирический герой создаёт смысловые образы двух диких животных. Бык и слон, вконец измучившись жарой и тяжёлым трудом, отправляются отдохнуть в спокойное и тихое местечко. Подобно этим двум несчастным животным, страдает и поэт: он точно также мечтает о побеге и отдыхе от мучительных любовных переживаний. Но, к сожалению, ни побег, ни отдых для героя невозможны: любовные «сети» не отпускают его никуда.</w:t>
      </w:r>
    </w:p>
    <w:p w:rsidR="00EB231A" w:rsidRPr="00EB231A" w:rsidRDefault="00EB231A" w:rsidP="00CA2F6D">
      <w:pPr>
        <w:spacing w:line="360" w:lineRule="auto"/>
        <w:ind w:firstLine="720"/>
        <w:jc w:val="both"/>
        <w:rPr>
          <w:rFonts w:ascii="Times New Roman" w:eastAsia="Times New Roman" w:hAnsi="Times New Roman" w:cs="Times New Roman"/>
          <w:color w:val="3C3C3C"/>
          <w:sz w:val="24"/>
          <w:szCs w:val="24"/>
          <w:lang w:eastAsia="ru-RU"/>
        </w:rPr>
      </w:pPr>
      <w:r w:rsidRPr="00EB231A">
        <w:rPr>
          <w:rFonts w:ascii="Times New Roman" w:eastAsia="Times New Roman" w:hAnsi="Times New Roman" w:cs="Times New Roman"/>
          <w:color w:val="3C3C3C"/>
          <w:sz w:val="24"/>
          <w:szCs w:val="24"/>
          <w:lang w:eastAsia="ru-RU"/>
        </w:rPr>
        <w:lastRenderedPageBreak/>
        <w:t>Темой произведения является страдание, принесённое чувством огромной любви. Данная тема раскрывается путём обращения поэта к своей избраннице. Произведение имеет подзаголовок «Вместо письма», тем самым автор прозрачно намекает на то, что он (лирический герой) изливает в послании свои самые сокровенные чувства. При этом он не желает говорить о них публично: слова любви адресованы только избраннице, и больше никому. Произведение насквозь проникнуто эмоциями отчаяния безнадёжно влюблённого мужчины. Лирический герой предчувствует неизбежность скорого разрыва: он видит, что любимая цинично играет его чувствами.</w:t>
      </w:r>
    </w:p>
    <w:p w:rsidR="007F3EDF" w:rsidRDefault="00EB231A" w:rsidP="00CA2F6D">
      <w:pPr>
        <w:spacing w:line="360" w:lineRule="auto"/>
        <w:ind w:firstLine="720"/>
        <w:jc w:val="both"/>
        <w:rPr>
          <w:rFonts w:ascii="Times New Roman" w:eastAsia="Times New Roman" w:hAnsi="Times New Roman" w:cs="Times New Roman"/>
          <w:color w:val="3C3C3C"/>
          <w:sz w:val="24"/>
          <w:szCs w:val="24"/>
          <w:lang w:eastAsia="ru-RU"/>
        </w:rPr>
      </w:pPr>
      <w:r w:rsidRPr="00EB231A">
        <w:rPr>
          <w:rFonts w:ascii="Times New Roman" w:eastAsia="Times New Roman" w:hAnsi="Times New Roman" w:cs="Times New Roman"/>
          <w:color w:val="3C3C3C"/>
          <w:sz w:val="24"/>
          <w:szCs w:val="24"/>
          <w:lang w:eastAsia="ru-RU"/>
        </w:rPr>
        <w:t>Основная мысль произведения заключается в следующем: истинную любовь не способны умертвить никакие внешние обстоятельства, ни ссоры, ни частые расставания. Настоящая любовь приносит много страдания, но также и много счастья. Поэт помнит каждый миг любовных встреч со своей избраннице</w:t>
      </w:r>
      <w:r>
        <w:rPr>
          <w:rFonts w:ascii="Times New Roman" w:eastAsia="Times New Roman" w:hAnsi="Times New Roman" w:cs="Times New Roman"/>
          <w:color w:val="3C3C3C"/>
          <w:sz w:val="24"/>
          <w:szCs w:val="24"/>
          <w:lang w:eastAsia="ru-RU"/>
        </w:rPr>
        <w:t>й. Он сравнивает свою непростую</w:t>
      </w:r>
      <w:r w:rsidRPr="00EB231A">
        <w:rPr>
          <w:rFonts w:ascii="Times New Roman" w:eastAsia="Times New Roman" w:hAnsi="Times New Roman" w:cs="Times New Roman"/>
          <w:color w:val="3C3C3C"/>
          <w:sz w:val="24"/>
          <w:szCs w:val="24"/>
          <w:lang w:eastAsia="ru-RU"/>
        </w:rPr>
        <w:t xml:space="preserve"> любовь с тяжёлой гирей, которую невозможно с лёгкостью скинуть и позабыть.</w:t>
      </w:r>
    </w:p>
    <w:p w:rsidR="00EB231A" w:rsidRPr="007F3EDF" w:rsidRDefault="007F3EDF" w:rsidP="007F3EDF">
      <w:pPr>
        <w:spacing w:line="360" w:lineRule="auto"/>
        <w:ind w:firstLine="720"/>
        <w:jc w:val="center"/>
        <w:rPr>
          <w:rFonts w:ascii="Times New Roman" w:eastAsia="Times New Roman" w:hAnsi="Times New Roman" w:cs="Times New Roman"/>
          <w:b/>
          <w:i/>
          <w:color w:val="3C3C3C"/>
          <w:sz w:val="24"/>
          <w:szCs w:val="24"/>
          <w:u w:val="single"/>
          <w:lang w:eastAsia="ru-RU"/>
        </w:rPr>
      </w:pPr>
      <w:r w:rsidRPr="007F3EDF">
        <w:rPr>
          <w:rFonts w:ascii="Times New Roman" w:eastAsia="Times New Roman" w:hAnsi="Times New Roman" w:cs="Times New Roman"/>
          <w:b/>
          <w:i/>
          <w:color w:val="3C3C3C"/>
          <w:sz w:val="24"/>
          <w:szCs w:val="24"/>
          <w:u w:val="single"/>
          <w:lang w:eastAsia="ru-RU"/>
        </w:rPr>
        <w:t>(18 слайд)</w:t>
      </w:r>
    </w:p>
    <w:p w:rsidR="007F3EDF" w:rsidRDefault="00827222" w:rsidP="007F3EDF">
      <w:pPr>
        <w:spacing w:line="360" w:lineRule="auto"/>
        <w:ind w:firstLine="720"/>
        <w:jc w:val="both"/>
        <w:rPr>
          <w:rFonts w:ascii="Times New Roman" w:eastAsia="Times New Roman" w:hAnsi="Times New Roman" w:cs="Times New Roman"/>
          <w:color w:val="3C3C3C"/>
          <w:sz w:val="24"/>
          <w:szCs w:val="24"/>
          <w:lang w:eastAsia="ru-RU"/>
        </w:rPr>
      </w:pPr>
      <w:r w:rsidRPr="00270E5D">
        <w:rPr>
          <w:rFonts w:ascii="Times New Roman" w:eastAsia="Times New Roman" w:hAnsi="Times New Roman" w:cs="Times New Roman"/>
          <w:color w:val="3C3C3C"/>
          <w:sz w:val="24"/>
          <w:szCs w:val="24"/>
          <w:lang w:eastAsia="ru-RU"/>
        </w:rPr>
        <w:t xml:space="preserve">Влюблённые вместе участвовали в съёмках киноленты «Закованная </w:t>
      </w:r>
      <w:proofErr w:type="spellStart"/>
      <w:r w:rsidRPr="00270E5D">
        <w:rPr>
          <w:rFonts w:ascii="Times New Roman" w:eastAsia="Times New Roman" w:hAnsi="Times New Roman" w:cs="Times New Roman"/>
          <w:color w:val="3C3C3C"/>
          <w:sz w:val="24"/>
          <w:szCs w:val="24"/>
          <w:lang w:eastAsia="ru-RU"/>
        </w:rPr>
        <w:t>фильмой</w:t>
      </w:r>
      <w:proofErr w:type="spellEnd"/>
      <w:r w:rsidRPr="00270E5D">
        <w:rPr>
          <w:rFonts w:ascii="Times New Roman" w:eastAsia="Times New Roman" w:hAnsi="Times New Roman" w:cs="Times New Roman"/>
          <w:color w:val="3C3C3C"/>
          <w:sz w:val="24"/>
          <w:szCs w:val="24"/>
          <w:lang w:eastAsia="ru-RU"/>
        </w:rPr>
        <w:t>» (1918 год). Более того, с 1918 года Брики и великий поэт стали жить вместе, что вполне вписывалось в существующую на то время брачно-любовную концепцию. Они несколько раз меняли место проживания, но каждый раз селились вместе. Зачастую Маяковский даже содержал семью Бриков, а со всех поездок за границу обязательно привозил Лиле роскошные подарк</w:t>
      </w:r>
      <w:r w:rsidR="007F3EDF">
        <w:rPr>
          <w:rFonts w:ascii="Times New Roman" w:eastAsia="Times New Roman" w:hAnsi="Times New Roman" w:cs="Times New Roman"/>
          <w:color w:val="3C3C3C"/>
          <w:sz w:val="24"/>
          <w:szCs w:val="24"/>
          <w:lang w:eastAsia="ru-RU"/>
        </w:rPr>
        <w:t>и (например, автомобиль «Рено»).</w:t>
      </w:r>
    </w:p>
    <w:p w:rsidR="00586F0A" w:rsidRDefault="007F3EDF" w:rsidP="007F3EDF">
      <w:pPr>
        <w:spacing w:line="360" w:lineRule="auto"/>
        <w:jc w:val="center"/>
        <w:rPr>
          <w:rFonts w:ascii="Times New Roman" w:eastAsia="Times New Roman" w:hAnsi="Times New Roman" w:cs="Times New Roman"/>
          <w:color w:val="3C3C3C"/>
          <w:sz w:val="24"/>
          <w:szCs w:val="24"/>
          <w:lang w:eastAsia="ru-RU"/>
        </w:rPr>
      </w:pPr>
      <w:r w:rsidRPr="007F3EDF">
        <w:rPr>
          <w:rFonts w:ascii="Times New Roman" w:eastAsia="Times New Roman" w:hAnsi="Times New Roman" w:cs="Times New Roman"/>
          <w:b/>
          <w:i/>
          <w:color w:val="3C3C3C"/>
          <w:sz w:val="24"/>
          <w:szCs w:val="24"/>
          <w:u w:val="single"/>
          <w:lang w:eastAsia="ru-RU"/>
        </w:rPr>
        <w:t>(19 слайд)</w:t>
      </w:r>
    </w:p>
    <w:p w:rsidR="00586F0A" w:rsidRDefault="00827222" w:rsidP="00CA2F6D">
      <w:pPr>
        <w:spacing w:line="360" w:lineRule="auto"/>
        <w:ind w:firstLine="720"/>
        <w:jc w:val="both"/>
        <w:rPr>
          <w:rFonts w:ascii="Times New Roman" w:eastAsia="Times New Roman" w:hAnsi="Times New Roman" w:cs="Times New Roman"/>
          <w:color w:val="3C3C3C"/>
          <w:sz w:val="24"/>
          <w:szCs w:val="24"/>
          <w:lang w:eastAsia="ru-RU"/>
        </w:rPr>
      </w:pPr>
      <w:r w:rsidRPr="00270E5D">
        <w:rPr>
          <w:rFonts w:ascii="Times New Roman" w:eastAsia="Times New Roman" w:hAnsi="Times New Roman" w:cs="Times New Roman"/>
          <w:color w:val="3C3C3C"/>
          <w:sz w:val="24"/>
          <w:szCs w:val="24"/>
          <w:lang w:eastAsia="ru-RU"/>
        </w:rPr>
        <w:t xml:space="preserve"> Несмотря на безграничную привязанность поэта к </w:t>
      </w:r>
      <w:proofErr w:type="spellStart"/>
      <w:r w:rsidRPr="00270E5D">
        <w:rPr>
          <w:rFonts w:ascii="Times New Roman" w:eastAsia="Times New Roman" w:hAnsi="Times New Roman" w:cs="Times New Roman"/>
          <w:color w:val="3C3C3C"/>
          <w:sz w:val="24"/>
          <w:szCs w:val="24"/>
          <w:lang w:eastAsia="ru-RU"/>
        </w:rPr>
        <w:t>Лиличке</w:t>
      </w:r>
      <w:proofErr w:type="spellEnd"/>
      <w:r w:rsidRPr="00270E5D">
        <w:rPr>
          <w:rFonts w:ascii="Times New Roman" w:eastAsia="Times New Roman" w:hAnsi="Times New Roman" w:cs="Times New Roman"/>
          <w:color w:val="3C3C3C"/>
          <w:sz w:val="24"/>
          <w:szCs w:val="24"/>
          <w:lang w:eastAsia="ru-RU"/>
        </w:rPr>
        <w:t xml:space="preserve">, в его жизни были и другие возлюбленные, даже родившие ему детей. В 1920 году Маяковский имел близкие отношения с художницей Лилей </w:t>
      </w:r>
      <w:proofErr w:type="spellStart"/>
      <w:r w:rsidRPr="00270E5D">
        <w:rPr>
          <w:rFonts w:ascii="Times New Roman" w:eastAsia="Times New Roman" w:hAnsi="Times New Roman" w:cs="Times New Roman"/>
          <w:color w:val="3C3C3C"/>
          <w:sz w:val="24"/>
          <w:szCs w:val="24"/>
          <w:lang w:eastAsia="ru-RU"/>
        </w:rPr>
        <w:t>Лавинской</w:t>
      </w:r>
      <w:proofErr w:type="spellEnd"/>
      <w:r w:rsidRPr="00270E5D">
        <w:rPr>
          <w:rFonts w:ascii="Times New Roman" w:eastAsia="Times New Roman" w:hAnsi="Times New Roman" w:cs="Times New Roman"/>
          <w:color w:val="3C3C3C"/>
          <w:sz w:val="24"/>
          <w:szCs w:val="24"/>
          <w:lang w:eastAsia="ru-RU"/>
        </w:rPr>
        <w:t>, которая подарила ему сына Глеба-Никиту (1921-1986). 1926 год отметился ещё одной судьбоносной встречей. Владимир познакомился с Элли Джонс – эмигранткой из России, которая родила ему дочь Елену-</w:t>
      </w:r>
      <w:proofErr w:type="spellStart"/>
      <w:r w:rsidRPr="00270E5D">
        <w:rPr>
          <w:rFonts w:ascii="Times New Roman" w:eastAsia="Times New Roman" w:hAnsi="Times New Roman" w:cs="Times New Roman"/>
          <w:color w:val="3C3C3C"/>
          <w:sz w:val="24"/>
          <w:szCs w:val="24"/>
          <w:lang w:eastAsia="ru-RU"/>
        </w:rPr>
        <w:t>Патрисию</w:t>
      </w:r>
      <w:proofErr w:type="spellEnd"/>
      <w:r w:rsidRPr="00270E5D">
        <w:rPr>
          <w:rFonts w:ascii="Times New Roman" w:eastAsia="Times New Roman" w:hAnsi="Times New Roman" w:cs="Times New Roman"/>
          <w:color w:val="3C3C3C"/>
          <w:sz w:val="24"/>
          <w:szCs w:val="24"/>
          <w:lang w:eastAsia="ru-RU"/>
        </w:rPr>
        <w:t xml:space="preserve"> (1926-2016). Также мимолётные отношения связывали поэта с Софьей </w:t>
      </w:r>
      <w:proofErr w:type="spellStart"/>
      <w:r w:rsidRPr="00270E5D">
        <w:rPr>
          <w:rFonts w:ascii="Times New Roman" w:eastAsia="Times New Roman" w:hAnsi="Times New Roman" w:cs="Times New Roman"/>
          <w:color w:val="3C3C3C"/>
          <w:sz w:val="24"/>
          <w:szCs w:val="24"/>
          <w:lang w:eastAsia="ru-RU"/>
        </w:rPr>
        <w:t>Шамардиной</w:t>
      </w:r>
      <w:proofErr w:type="spellEnd"/>
      <w:r w:rsidRPr="00270E5D">
        <w:rPr>
          <w:rFonts w:ascii="Times New Roman" w:eastAsia="Times New Roman" w:hAnsi="Times New Roman" w:cs="Times New Roman"/>
          <w:color w:val="3C3C3C"/>
          <w:sz w:val="24"/>
          <w:szCs w:val="24"/>
          <w:lang w:eastAsia="ru-RU"/>
        </w:rPr>
        <w:t xml:space="preserve"> и Натальей Брюханенко. </w:t>
      </w:r>
    </w:p>
    <w:p w:rsidR="00EB231A" w:rsidRDefault="00827222" w:rsidP="00CA2F6D">
      <w:pPr>
        <w:spacing w:line="360" w:lineRule="auto"/>
        <w:ind w:firstLine="720"/>
        <w:jc w:val="both"/>
        <w:rPr>
          <w:rFonts w:ascii="Times New Roman" w:eastAsia="Times New Roman" w:hAnsi="Times New Roman" w:cs="Times New Roman"/>
          <w:color w:val="3C3C3C"/>
          <w:sz w:val="24"/>
          <w:szCs w:val="24"/>
          <w:lang w:eastAsia="ru-RU"/>
        </w:rPr>
      </w:pPr>
      <w:r w:rsidRPr="00270E5D">
        <w:rPr>
          <w:rFonts w:ascii="Times New Roman" w:eastAsia="Times New Roman" w:hAnsi="Times New Roman" w:cs="Times New Roman"/>
          <w:color w:val="3C3C3C"/>
          <w:sz w:val="24"/>
          <w:szCs w:val="24"/>
          <w:lang w:eastAsia="ru-RU"/>
        </w:rPr>
        <w:t xml:space="preserve">Кроме того, в Париже выдающийся поэт встретился с эмигранткой Татьяной Яковлевой. Вспыхнувшие между ними чувства постепенно крепли и обещали превратиться во что-то серьёзное и продолжительное. Маяковский хотел, чтобы Яковлева приехала в Москву, но она отказалась. Тогда в 1929 году Владимир решил поехать к Татьяне, однако </w:t>
      </w:r>
      <w:r w:rsidRPr="00270E5D">
        <w:rPr>
          <w:rFonts w:ascii="Times New Roman" w:eastAsia="Times New Roman" w:hAnsi="Times New Roman" w:cs="Times New Roman"/>
          <w:color w:val="3C3C3C"/>
          <w:sz w:val="24"/>
          <w:szCs w:val="24"/>
          <w:lang w:eastAsia="ru-RU"/>
        </w:rPr>
        <w:lastRenderedPageBreak/>
        <w:t>проблемы с получением визы стали для него непреодолимой преградой. Последней любовью Владимира Маяковского была молодая и замужняя актриса Вероника Полонская.</w:t>
      </w:r>
    </w:p>
    <w:p w:rsidR="007F3EDF" w:rsidRPr="007F3EDF" w:rsidRDefault="007F3EDF" w:rsidP="007F3EDF">
      <w:pPr>
        <w:spacing w:line="360" w:lineRule="auto"/>
        <w:ind w:firstLine="720"/>
        <w:jc w:val="center"/>
        <w:rPr>
          <w:rFonts w:ascii="Times New Roman" w:eastAsia="Times New Roman" w:hAnsi="Times New Roman" w:cs="Times New Roman"/>
          <w:b/>
          <w:i/>
          <w:color w:val="3C3C3C"/>
          <w:sz w:val="24"/>
          <w:szCs w:val="24"/>
          <w:u w:val="single"/>
          <w:lang w:eastAsia="ru-RU"/>
        </w:rPr>
      </w:pPr>
      <w:r w:rsidRPr="007F3EDF">
        <w:rPr>
          <w:rFonts w:ascii="Times New Roman" w:eastAsia="Times New Roman" w:hAnsi="Times New Roman" w:cs="Times New Roman"/>
          <w:b/>
          <w:i/>
          <w:color w:val="3C3C3C"/>
          <w:sz w:val="24"/>
          <w:szCs w:val="24"/>
          <w:u w:val="single"/>
          <w:lang w:eastAsia="ru-RU"/>
        </w:rPr>
        <w:t>(20 слайд)</w:t>
      </w:r>
    </w:p>
    <w:p w:rsidR="00827222" w:rsidRPr="00270E5D" w:rsidRDefault="00827222" w:rsidP="00CA2F6D">
      <w:pPr>
        <w:spacing w:line="360" w:lineRule="auto"/>
        <w:ind w:firstLine="720"/>
        <w:jc w:val="both"/>
        <w:rPr>
          <w:rFonts w:ascii="Times New Roman" w:eastAsia="Times New Roman" w:hAnsi="Times New Roman" w:cs="Times New Roman"/>
          <w:color w:val="3C3C3C"/>
          <w:sz w:val="24"/>
          <w:szCs w:val="24"/>
          <w:lang w:eastAsia="ru-RU"/>
        </w:rPr>
      </w:pPr>
      <w:r w:rsidRPr="00270E5D">
        <w:rPr>
          <w:rFonts w:ascii="Times New Roman" w:eastAsia="Times New Roman" w:hAnsi="Times New Roman" w:cs="Times New Roman"/>
          <w:color w:val="3C3C3C"/>
          <w:sz w:val="24"/>
          <w:szCs w:val="24"/>
          <w:lang w:eastAsia="ru-RU"/>
        </w:rPr>
        <w:t>Поэт требовал от 21-летней девушки бросить мужа, но Вероника не решалась на столь серьёзные изменения в жизни, ведь 36-летний Маяковский казался ей противоречивым, импульсивным и непостоянным. Сложности в отношениях с молодой возлюбленной подтолкнули Маяковского к роковому шагу. Она была последней, кого Владимир видел перед смертью и слёзно просил её не идти на запланированную репетицию. Не успела закрыться за девушкой дверь, как прозвучал роковой выстрел. Полонская не решилась прийти на похороны, ведь родственники поэта считали её виновницей в смерти родного человека.</w:t>
      </w:r>
    </w:p>
    <w:p w:rsidR="00827222" w:rsidRDefault="00827222" w:rsidP="00CA2F6D">
      <w:pPr>
        <w:spacing w:line="360" w:lineRule="auto"/>
        <w:ind w:firstLine="720"/>
        <w:jc w:val="center"/>
        <w:rPr>
          <w:rFonts w:ascii="Times New Roman" w:eastAsia="Times New Roman" w:hAnsi="Times New Roman" w:cs="Times New Roman"/>
          <w:b/>
          <w:color w:val="3C3C3C"/>
          <w:sz w:val="24"/>
          <w:szCs w:val="24"/>
          <w:lang w:eastAsia="ru-RU"/>
        </w:rPr>
      </w:pPr>
      <w:r w:rsidRPr="00270E5D">
        <w:rPr>
          <w:rFonts w:ascii="Times New Roman" w:eastAsia="Times New Roman" w:hAnsi="Times New Roman" w:cs="Times New Roman"/>
          <w:b/>
          <w:color w:val="3C3C3C"/>
          <w:sz w:val="24"/>
          <w:szCs w:val="24"/>
          <w:lang w:eastAsia="ru-RU"/>
        </w:rPr>
        <w:t>Последние годы жизни</w:t>
      </w:r>
    </w:p>
    <w:p w:rsidR="007F3EDF" w:rsidRPr="007F3EDF" w:rsidRDefault="007F3EDF" w:rsidP="00CA2F6D">
      <w:pPr>
        <w:spacing w:line="360" w:lineRule="auto"/>
        <w:ind w:firstLine="720"/>
        <w:jc w:val="center"/>
        <w:rPr>
          <w:rFonts w:ascii="Times New Roman" w:eastAsia="Times New Roman" w:hAnsi="Times New Roman" w:cs="Times New Roman"/>
          <w:b/>
          <w:i/>
          <w:color w:val="3C3C3C"/>
          <w:sz w:val="24"/>
          <w:szCs w:val="24"/>
          <w:u w:val="single"/>
          <w:lang w:eastAsia="ru-RU"/>
        </w:rPr>
      </w:pPr>
      <w:r w:rsidRPr="007F3EDF">
        <w:rPr>
          <w:rFonts w:ascii="Times New Roman" w:eastAsia="Times New Roman" w:hAnsi="Times New Roman" w:cs="Times New Roman"/>
          <w:b/>
          <w:i/>
          <w:color w:val="3C3C3C"/>
          <w:sz w:val="24"/>
          <w:szCs w:val="24"/>
          <w:u w:val="single"/>
          <w:lang w:eastAsia="ru-RU"/>
        </w:rPr>
        <w:t>(21 слайд)</w:t>
      </w:r>
    </w:p>
    <w:p w:rsidR="00827222" w:rsidRDefault="00827222" w:rsidP="00CA2F6D">
      <w:pPr>
        <w:spacing w:line="360" w:lineRule="auto"/>
        <w:ind w:firstLine="720"/>
        <w:jc w:val="both"/>
        <w:rPr>
          <w:rFonts w:ascii="Times New Roman" w:eastAsia="Times New Roman" w:hAnsi="Times New Roman" w:cs="Times New Roman"/>
          <w:color w:val="3C3C3C"/>
          <w:sz w:val="24"/>
          <w:szCs w:val="24"/>
          <w:lang w:eastAsia="ru-RU"/>
        </w:rPr>
      </w:pPr>
      <w:r w:rsidRPr="00270E5D">
        <w:rPr>
          <w:rFonts w:ascii="Times New Roman" w:eastAsia="Times New Roman" w:hAnsi="Times New Roman" w:cs="Times New Roman"/>
          <w:color w:val="3C3C3C"/>
          <w:sz w:val="24"/>
          <w:szCs w:val="24"/>
          <w:lang w:eastAsia="ru-RU"/>
        </w:rPr>
        <w:t>В 1930 году Владимир много болел и даже опасался потерять голос, что положило бы конец его выступлениям на сцене. Личная жизнь поэта превратилась в безуспешную борьбу за счастье. Он был очень одинок, ведь Брики – его неизменная поддержка и утешение, уехали за границу. Нападки со всех сторон легли на Маяковского тяжёлым моральным грузом, и ранимая душа поэта не выдержала. 14 апреля Владимир Маяковский выстрелил себе в грудь, что и стало причиной его смерти. После кончины Маяковского его произведения попали под негласный запрет и почти не публиковались. В 1936 году Лиля Брик написала письмо самому И. Сталину с просьбой посодействовать в сохранении памяти о великом поэте. В своей резолюции Сталин высоко оценил достижения умершего и дал разрешение на публикацию произведений Маяковского и создание музея.</w:t>
      </w:r>
    </w:p>
    <w:p w:rsidR="00FF39EA" w:rsidRDefault="00FF39EA" w:rsidP="00CA2F6D">
      <w:pPr>
        <w:spacing w:line="360" w:lineRule="auto"/>
        <w:ind w:firstLine="720"/>
        <w:jc w:val="center"/>
        <w:rPr>
          <w:rFonts w:ascii="Times New Roman" w:eastAsia="Times New Roman" w:hAnsi="Times New Roman" w:cs="Times New Roman"/>
          <w:b/>
          <w:color w:val="3C3C3C"/>
          <w:sz w:val="24"/>
          <w:szCs w:val="24"/>
          <w:lang w:eastAsia="ru-RU"/>
        </w:rPr>
      </w:pPr>
      <w:r w:rsidRPr="00FF39EA">
        <w:rPr>
          <w:rFonts w:ascii="Times New Roman" w:eastAsia="Times New Roman" w:hAnsi="Times New Roman" w:cs="Times New Roman"/>
          <w:b/>
          <w:color w:val="3C3C3C"/>
          <w:sz w:val="24"/>
          <w:szCs w:val="24"/>
          <w:lang w:eastAsia="ru-RU"/>
        </w:rPr>
        <w:t>Поэма «Во весь голос»</w:t>
      </w:r>
    </w:p>
    <w:p w:rsidR="007F3EDF" w:rsidRPr="007F3EDF" w:rsidRDefault="007F3EDF" w:rsidP="00CA2F6D">
      <w:pPr>
        <w:spacing w:line="360" w:lineRule="auto"/>
        <w:ind w:firstLine="720"/>
        <w:jc w:val="center"/>
        <w:rPr>
          <w:rFonts w:ascii="Times New Roman" w:eastAsia="Times New Roman" w:hAnsi="Times New Roman" w:cs="Times New Roman"/>
          <w:b/>
          <w:i/>
          <w:color w:val="3C3C3C"/>
          <w:sz w:val="24"/>
          <w:szCs w:val="24"/>
          <w:u w:val="single"/>
          <w:lang w:eastAsia="ru-RU"/>
        </w:rPr>
      </w:pPr>
      <w:r w:rsidRPr="007F3EDF">
        <w:rPr>
          <w:rFonts w:ascii="Times New Roman" w:eastAsia="Times New Roman" w:hAnsi="Times New Roman" w:cs="Times New Roman"/>
          <w:b/>
          <w:i/>
          <w:color w:val="3C3C3C"/>
          <w:sz w:val="24"/>
          <w:szCs w:val="24"/>
          <w:u w:val="single"/>
          <w:lang w:eastAsia="ru-RU"/>
        </w:rPr>
        <w:t>(22 слайд)</w:t>
      </w:r>
    </w:p>
    <w:p w:rsidR="00FF39EA" w:rsidRPr="00FF39EA" w:rsidRDefault="00FF39EA" w:rsidP="00CA2F6D">
      <w:pPr>
        <w:spacing w:line="360" w:lineRule="auto"/>
        <w:ind w:firstLine="720"/>
        <w:jc w:val="both"/>
        <w:rPr>
          <w:rFonts w:ascii="Times New Roman" w:eastAsia="Times New Roman" w:hAnsi="Times New Roman" w:cs="Times New Roman"/>
          <w:color w:val="3C3C3C"/>
          <w:sz w:val="24"/>
          <w:szCs w:val="24"/>
          <w:lang w:eastAsia="ru-RU"/>
        </w:rPr>
      </w:pPr>
      <w:r w:rsidRPr="00FF39EA">
        <w:rPr>
          <w:rFonts w:ascii="Times New Roman" w:eastAsia="Times New Roman" w:hAnsi="Times New Roman" w:cs="Times New Roman"/>
          <w:color w:val="3C3C3C"/>
          <w:sz w:val="24"/>
          <w:szCs w:val="24"/>
          <w:lang w:eastAsia="ru-RU"/>
        </w:rPr>
        <w:t>Произведение было написано незадолго до самоубийства его автора. Это был период, когда Маяковский готовился к особенной выставке, приуроченной к двадцатилетию своего творчества. Но это радостное, казалось бы, время, на деле вышло для него мрачным – было очень много критики, многие коллеги по цеху и критики выступали с р</w:t>
      </w:r>
      <w:r>
        <w:rPr>
          <w:rFonts w:ascii="Times New Roman" w:eastAsia="Times New Roman" w:hAnsi="Times New Roman" w:cs="Times New Roman"/>
          <w:color w:val="3C3C3C"/>
          <w:sz w:val="24"/>
          <w:szCs w:val="24"/>
          <w:lang w:eastAsia="ru-RU"/>
        </w:rPr>
        <w:t>езкими заявлениями в его адрес.</w:t>
      </w:r>
    </w:p>
    <w:p w:rsidR="00FF39EA" w:rsidRPr="00FF39EA" w:rsidRDefault="00FF39EA" w:rsidP="00CA2F6D">
      <w:pPr>
        <w:spacing w:line="360" w:lineRule="auto"/>
        <w:ind w:firstLine="720"/>
        <w:jc w:val="both"/>
        <w:rPr>
          <w:rFonts w:ascii="Times New Roman" w:eastAsia="Times New Roman" w:hAnsi="Times New Roman" w:cs="Times New Roman"/>
          <w:color w:val="3C3C3C"/>
          <w:sz w:val="24"/>
          <w:szCs w:val="24"/>
          <w:lang w:eastAsia="ru-RU"/>
        </w:rPr>
      </w:pPr>
      <w:r w:rsidRPr="00FF39EA">
        <w:rPr>
          <w:rFonts w:ascii="Times New Roman" w:eastAsia="Times New Roman" w:hAnsi="Times New Roman" w:cs="Times New Roman"/>
          <w:color w:val="3C3C3C"/>
          <w:sz w:val="24"/>
          <w:szCs w:val="24"/>
          <w:lang w:eastAsia="ru-RU"/>
        </w:rPr>
        <w:lastRenderedPageBreak/>
        <w:t>Видимо, это и породило во Владимире Владимировиче желание поговорить со своим читателем напрямую. Он задумал грандиозный труд – поэму “Во весь голос”, однако написал только ее вступление. Дальше работать над произведением он не смог или не захотел: стих с подзаголовком “Первое вступление к поэме” был завершен в январе 1930 года, а уже в апреле прои</w:t>
      </w:r>
      <w:r>
        <w:rPr>
          <w:rFonts w:ascii="Times New Roman" w:eastAsia="Times New Roman" w:hAnsi="Times New Roman" w:cs="Times New Roman"/>
          <w:color w:val="3C3C3C"/>
          <w:sz w:val="24"/>
          <w:szCs w:val="24"/>
          <w:lang w:eastAsia="ru-RU"/>
        </w:rPr>
        <w:t>зошло трагическое самоубийство.</w:t>
      </w:r>
    </w:p>
    <w:p w:rsidR="00FF39EA" w:rsidRDefault="00FF39EA" w:rsidP="00CA2F6D">
      <w:pPr>
        <w:spacing w:line="360" w:lineRule="auto"/>
        <w:ind w:firstLine="720"/>
        <w:jc w:val="both"/>
        <w:rPr>
          <w:rFonts w:ascii="Times New Roman" w:eastAsia="Times New Roman" w:hAnsi="Times New Roman" w:cs="Times New Roman"/>
          <w:color w:val="3C3C3C"/>
          <w:sz w:val="24"/>
          <w:szCs w:val="24"/>
          <w:lang w:eastAsia="ru-RU"/>
        </w:rPr>
      </w:pPr>
      <w:r w:rsidRPr="00FF39EA">
        <w:rPr>
          <w:rFonts w:ascii="Times New Roman" w:eastAsia="Times New Roman" w:hAnsi="Times New Roman" w:cs="Times New Roman"/>
          <w:color w:val="3C3C3C"/>
          <w:sz w:val="24"/>
          <w:szCs w:val="24"/>
          <w:lang w:eastAsia="ru-RU"/>
        </w:rPr>
        <w:t xml:space="preserve">Поэмой произведение называют лишь по традиции, но это достаточно </w:t>
      </w:r>
      <w:proofErr w:type="spellStart"/>
      <w:r w:rsidRPr="00FF39EA">
        <w:rPr>
          <w:rFonts w:ascii="Times New Roman" w:eastAsia="Times New Roman" w:hAnsi="Times New Roman" w:cs="Times New Roman"/>
          <w:color w:val="3C3C3C"/>
          <w:sz w:val="24"/>
          <w:szCs w:val="24"/>
          <w:lang w:eastAsia="ru-RU"/>
        </w:rPr>
        <w:t>знаково</w:t>
      </w:r>
      <w:proofErr w:type="spellEnd"/>
      <w:r w:rsidRPr="00FF39EA">
        <w:rPr>
          <w:rFonts w:ascii="Times New Roman" w:eastAsia="Times New Roman" w:hAnsi="Times New Roman" w:cs="Times New Roman"/>
          <w:color w:val="3C3C3C"/>
          <w:sz w:val="24"/>
          <w:szCs w:val="24"/>
          <w:lang w:eastAsia="ru-RU"/>
        </w:rPr>
        <w:t>.</w:t>
      </w:r>
    </w:p>
    <w:p w:rsidR="00D94C32" w:rsidRDefault="00FF39EA" w:rsidP="00CA2F6D">
      <w:pPr>
        <w:spacing w:line="360" w:lineRule="auto"/>
        <w:ind w:firstLine="720"/>
        <w:jc w:val="both"/>
        <w:rPr>
          <w:rFonts w:ascii="Times New Roman" w:eastAsia="Times New Roman" w:hAnsi="Times New Roman" w:cs="Times New Roman"/>
          <w:color w:val="3C3C3C"/>
          <w:sz w:val="24"/>
          <w:szCs w:val="24"/>
          <w:lang w:eastAsia="ru-RU"/>
        </w:rPr>
      </w:pPr>
      <w:r w:rsidRPr="00FF39EA">
        <w:rPr>
          <w:rFonts w:ascii="Times New Roman" w:eastAsia="Times New Roman" w:hAnsi="Times New Roman" w:cs="Times New Roman"/>
          <w:color w:val="3C3C3C"/>
          <w:sz w:val="24"/>
          <w:szCs w:val="24"/>
          <w:lang w:eastAsia="ru-RU"/>
        </w:rPr>
        <w:t>Маяковский убежден, что главное назначение поэта и поэзии в революционную эпоху — служить делу торжества нового, подлинно справедливого общественного строя. Он готов выполнять любую черновую работу во имя счастья людей:</w:t>
      </w:r>
    </w:p>
    <w:p w:rsidR="00FF39EA" w:rsidRDefault="00FF39EA" w:rsidP="00CA2F6D">
      <w:pPr>
        <w:spacing w:line="360" w:lineRule="auto"/>
        <w:ind w:firstLine="720"/>
        <w:jc w:val="both"/>
        <w:rPr>
          <w:rFonts w:ascii="Times New Roman" w:eastAsia="Times New Roman" w:hAnsi="Times New Roman" w:cs="Times New Roman"/>
          <w:color w:val="3C3C3C"/>
          <w:sz w:val="24"/>
          <w:szCs w:val="24"/>
          <w:lang w:eastAsia="ru-RU"/>
        </w:rPr>
      </w:pPr>
      <w:r w:rsidRPr="00FF39EA">
        <w:rPr>
          <w:rFonts w:ascii="Times New Roman" w:eastAsia="Times New Roman" w:hAnsi="Times New Roman" w:cs="Times New Roman"/>
          <w:color w:val="3C3C3C"/>
          <w:sz w:val="24"/>
          <w:szCs w:val="24"/>
          <w:lang w:eastAsia="ru-RU"/>
        </w:rPr>
        <w:t>Я, ассенизатор и водовоз, революцией мобилизованный и призванный, ушел на фронт из барских садоводств поэзии — бабы капризной. Поэт признается: И мне агитпроп в зубах навяз, и мне бы строчить на вас — доходней оно и прелестней. Ноя себя смирял, становясь на горло собственной песне.</w:t>
      </w:r>
    </w:p>
    <w:p w:rsidR="00FF39EA" w:rsidRDefault="00FF39EA" w:rsidP="00CA2F6D">
      <w:pPr>
        <w:spacing w:line="360" w:lineRule="auto"/>
        <w:ind w:firstLine="720"/>
        <w:jc w:val="both"/>
        <w:rPr>
          <w:rFonts w:ascii="Times New Roman" w:eastAsia="Times New Roman" w:hAnsi="Times New Roman" w:cs="Times New Roman"/>
          <w:color w:val="3C3C3C"/>
          <w:sz w:val="24"/>
          <w:szCs w:val="24"/>
          <w:lang w:eastAsia="ru-RU"/>
        </w:rPr>
      </w:pPr>
      <w:r w:rsidRPr="00FF39EA">
        <w:rPr>
          <w:rFonts w:ascii="Times New Roman" w:eastAsia="Times New Roman" w:hAnsi="Times New Roman" w:cs="Times New Roman"/>
          <w:color w:val="3C3C3C"/>
          <w:sz w:val="24"/>
          <w:szCs w:val="24"/>
          <w:lang w:eastAsia="ru-RU"/>
        </w:rPr>
        <w:t>Маяковский ощущал себя «агитатором», «горланом-главарем» и верил, что его стих …дойдет через хребты веков и через головы поэтов и правительств. Поэт готов был принести свою поэзию в жертву революции: Пускай за гениями безутешною вдовой плетется слава в похоронном марше — умри, мой стих, умри, как рядовой, как безымянные на штурмах мерли наши!</w:t>
      </w:r>
    </w:p>
    <w:p w:rsidR="00FF39EA" w:rsidRPr="00FF39EA" w:rsidRDefault="00FF39EA" w:rsidP="00CA2F6D">
      <w:pPr>
        <w:spacing w:line="360" w:lineRule="auto"/>
        <w:ind w:firstLine="720"/>
        <w:jc w:val="both"/>
        <w:rPr>
          <w:rFonts w:ascii="Times New Roman" w:eastAsia="Times New Roman" w:hAnsi="Times New Roman" w:cs="Times New Roman"/>
          <w:color w:val="3C3C3C"/>
          <w:sz w:val="24"/>
          <w:szCs w:val="24"/>
          <w:lang w:eastAsia="ru-RU"/>
        </w:rPr>
      </w:pPr>
      <w:r w:rsidRPr="00FF39EA">
        <w:rPr>
          <w:rFonts w:ascii="Times New Roman" w:eastAsia="Times New Roman" w:hAnsi="Times New Roman" w:cs="Times New Roman"/>
          <w:color w:val="3C3C3C"/>
          <w:sz w:val="24"/>
          <w:szCs w:val="24"/>
          <w:lang w:eastAsia="ru-RU"/>
        </w:rPr>
        <w:t xml:space="preserve">Он, в отличие от своих предшественников, начиная с Горация, отказывался от индивидуального поэтического памятника: </w:t>
      </w:r>
      <w:r w:rsidR="00D94C32">
        <w:rPr>
          <w:rFonts w:ascii="Times New Roman" w:eastAsia="Times New Roman" w:hAnsi="Times New Roman" w:cs="Times New Roman"/>
          <w:color w:val="3C3C3C"/>
          <w:sz w:val="24"/>
          <w:szCs w:val="24"/>
          <w:lang w:eastAsia="ru-RU"/>
        </w:rPr>
        <w:t xml:space="preserve">Мне наплевать на бронзы </w:t>
      </w:r>
      <w:proofErr w:type="spellStart"/>
      <w:r w:rsidR="00D94C32">
        <w:rPr>
          <w:rFonts w:ascii="Times New Roman" w:eastAsia="Times New Roman" w:hAnsi="Times New Roman" w:cs="Times New Roman"/>
          <w:color w:val="3C3C3C"/>
          <w:sz w:val="24"/>
          <w:szCs w:val="24"/>
          <w:lang w:eastAsia="ru-RU"/>
        </w:rPr>
        <w:t>многопуд</w:t>
      </w:r>
      <w:r w:rsidRPr="00FF39EA">
        <w:rPr>
          <w:rFonts w:ascii="Times New Roman" w:eastAsia="Times New Roman" w:hAnsi="Times New Roman" w:cs="Times New Roman"/>
          <w:color w:val="3C3C3C"/>
          <w:sz w:val="24"/>
          <w:szCs w:val="24"/>
          <w:lang w:eastAsia="ru-RU"/>
        </w:rPr>
        <w:t>ье</w:t>
      </w:r>
      <w:proofErr w:type="spellEnd"/>
      <w:r w:rsidRPr="00FF39EA">
        <w:rPr>
          <w:rFonts w:ascii="Times New Roman" w:eastAsia="Times New Roman" w:hAnsi="Times New Roman" w:cs="Times New Roman"/>
          <w:color w:val="3C3C3C"/>
          <w:sz w:val="24"/>
          <w:szCs w:val="24"/>
          <w:lang w:eastAsia="ru-RU"/>
        </w:rPr>
        <w:t>, мне наплевать на мраморную слизь. Сочтемся славою — ведь мы с</w:t>
      </w:r>
      <w:r w:rsidR="00D94C32">
        <w:rPr>
          <w:rFonts w:ascii="Times New Roman" w:eastAsia="Times New Roman" w:hAnsi="Times New Roman" w:cs="Times New Roman"/>
          <w:color w:val="3C3C3C"/>
          <w:sz w:val="24"/>
          <w:szCs w:val="24"/>
          <w:lang w:eastAsia="ru-RU"/>
        </w:rPr>
        <w:t xml:space="preserve">вои же люди, — пускай нам </w:t>
      </w:r>
      <w:proofErr w:type="gramStart"/>
      <w:r w:rsidR="00D94C32">
        <w:rPr>
          <w:rFonts w:ascii="Times New Roman" w:eastAsia="Times New Roman" w:hAnsi="Times New Roman" w:cs="Times New Roman"/>
          <w:color w:val="3C3C3C"/>
          <w:sz w:val="24"/>
          <w:szCs w:val="24"/>
          <w:lang w:eastAsia="ru-RU"/>
        </w:rPr>
        <w:t xml:space="preserve">общим </w:t>
      </w:r>
      <w:r w:rsidRPr="00FF39EA">
        <w:rPr>
          <w:rFonts w:ascii="Times New Roman" w:eastAsia="Times New Roman" w:hAnsi="Times New Roman" w:cs="Times New Roman"/>
          <w:color w:val="3C3C3C"/>
          <w:sz w:val="24"/>
          <w:szCs w:val="24"/>
          <w:lang w:eastAsia="ru-RU"/>
        </w:rPr>
        <w:t>памятником</w:t>
      </w:r>
      <w:proofErr w:type="gramEnd"/>
      <w:r w:rsidRPr="00FF39EA">
        <w:rPr>
          <w:rFonts w:ascii="Times New Roman" w:eastAsia="Times New Roman" w:hAnsi="Times New Roman" w:cs="Times New Roman"/>
          <w:color w:val="3C3C3C"/>
          <w:sz w:val="24"/>
          <w:szCs w:val="24"/>
          <w:lang w:eastAsia="ru-RU"/>
        </w:rPr>
        <w:t xml:space="preserve"> буде</w:t>
      </w:r>
      <w:r w:rsidR="00D94C32">
        <w:rPr>
          <w:rFonts w:ascii="Times New Roman" w:eastAsia="Times New Roman" w:hAnsi="Times New Roman" w:cs="Times New Roman"/>
          <w:color w:val="3C3C3C"/>
          <w:sz w:val="24"/>
          <w:szCs w:val="24"/>
          <w:lang w:eastAsia="ru-RU"/>
        </w:rPr>
        <w:t>т построенный в боях социализм.</w:t>
      </w:r>
    </w:p>
    <w:p w:rsidR="00FF39EA" w:rsidRDefault="00FF39EA" w:rsidP="00CA2F6D">
      <w:pPr>
        <w:spacing w:line="360" w:lineRule="auto"/>
        <w:ind w:firstLine="720"/>
        <w:jc w:val="both"/>
        <w:rPr>
          <w:rFonts w:ascii="Times New Roman" w:eastAsia="Times New Roman" w:hAnsi="Times New Roman" w:cs="Times New Roman"/>
          <w:color w:val="3C3C3C"/>
          <w:sz w:val="24"/>
          <w:szCs w:val="24"/>
          <w:lang w:eastAsia="ru-RU"/>
        </w:rPr>
      </w:pPr>
      <w:r w:rsidRPr="00FF39EA">
        <w:rPr>
          <w:rFonts w:ascii="Times New Roman" w:eastAsia="Times New Roman" w:hAnsi="Times New Roman" w:cs="Times New Roman"/>
          <w:color w:val="3C3C3C"/>
          <w:sz w:val="24"/>
          <w:szCs w:val="24"/>
          <w:lang w:eastAsia="ru-RU"/>
        </w:rPr>
        <w:t>Маяковский сравнивал свои стихи с «поверх зубов вооруженными войсками» и отдавал их, «до самого последнего листка», пролетариям всей планеты. Он утверждал: Рабочего громады класса враг — он враг и мой, отъявленный и давний. Велели нам идти под красный флаг года труда и дни недоеданий.</w:t>
      </w:r>
    </w:p>
    <w:p w:rsidR="00092E8F" w:rsidRPr="00092E8F" w:rsidRDefault="00092E8F" w:rsidP="00CA2F6D">
      <w:pPr>
        <w:spacing w:line="360" w:lineRule="auto"/>
        <w:ind w:firstLine="720"/>
        <w:jc w:val="both"/>
        <w:rPr>
          <w:rFonts w:ascii="Times New Roman" w:eastAsia="Times New Roman" w:hAnsi="Times New Roman" w:cs="Times New Roman"/>
          <w:color w:val="3C3C3C"/>
          <w:sz w:val="24"/>
          <w:szCs w:val="24"/>
          <w:lang w:eastAsia="ru-RU"/>
        </w:rPr>
      </w:pPr>
      <w:r w:rsidRPr="00092E8F">
        <w:rPr>
          <w:rFonts w:ascii="Times New Roman" w:eastAsia="Times New Roman" w:hAnsi="Times New Roman" w:cs="Times New Roman"/>
          <w:color w:val="3C3C3C"/>
          <w:sz w:val="24"/>
          <w:szCs w:val="24"/>
          <w:lang w:eastAsia="ru-RU"/>
        </w:rPr>
        <w:t>Маяковский убеждал читателей: главное назначение поэта сегодня — служить д</w:t>
      </w:r>
      <w:r w:rsidR="00D94C32">
        <w:rPr>
          <w:rFonts w:ascii="Times New Roman" w:eastAsia="Times New Roman" w:hAnsi="Times New Roman" w:cs="Times New Roman"/>
          <w:color w:val="3C3C3C"/>
          <w:sz w:val="24"/>
          <w:szCs w:val="24"/>
          <w:lang w:eastAsia="ru-RU"/>
        </w:rPr>
        <w:t>елу социалистической революции.</w:t>
      </w:r>
    </w:p>
    <w:p w:rsidR="00092E8F" w:rsidRDefault="00092E8F" w:rsidP="00CA2F6D">
      <w:pPr>
        <w:spacing w:line="360" w:lineRule="auto"/>
        <w:ind w:firstLine="720"/>
        <w:jc w:val="both"/>
        <w:rPr>
          <w:rFonts w:ascii="Times New Roman" w:eastAsia="Times New Roman" w:hAnsi="Times New Roman" w:cs="Times New Roman"/>
          <w:color w:val="3C3C3C"/>
          <w:sz w:val="24"/>
          <w:szCs w:val="24"/>
          <w:lang w:eastAsia="ru-RU"/>
        </w:rPr>
      </w:pPr>
      <w:r w:rsidRPr="00092E8F">
        <w:rPr>
          <w:rFonts w:ascii="Times New Roman" w:eastAsia="Times New Roman" w:hAnsi="Times New Roman" w:cs="Times New Roman"/>
          <w:color w:val="3C3C3C"/>
          <w:sz w:val="24"/>
          <w:szCs w:val="24"/>
          <w:lang w:eastAsia="ru-RU"/>
        </w:rPr>
        <w:t>Но его поэзия должна быть не только революционной по содержанию, но и высокосовершенной по форме, чтобы уцелеть в веках, донести до потомков величие эпохи революции и строительства социализма.</w:t>
      </w:r>
    </w:p>
    <w:p w:rsidR="00092E8F" w:rsidRDefault="00092E8F" w:rsidP="00CA2F6D">
      <w:pPr>
        <w:spacing w:line="360" w:lineRule="auto"/>
        <w:ind w:firstLine="720"/>
        <w:jc w:val="both"/>
        <w:rPr>
          <w:rFonts w:ascii="Times New Roman" w:eastAsia="Times New Roman" w:hAnsi="Times New Roman" w:cs="Times New Roman"/>
          <w:color w:val="3C3C3C"/>
          <w:sz w:val="24"/>
          <w:szCs w:val="24"/>
          <w:lang w:eastAsia="ru-RU"/>
        </w:rPr>
      </w:pPr>
      <w:r w:rsidRPr="00092E8F">
        <w:rPr>
          <w:rFonts w:ascii="Times New Roman" w:eastAsia="Times New Roman" w:hAnsi="Times New Roman" w:cs="Times New Roman"/>
          <w:color w:val="3C3C3C"/>
          <w:sz w:val="24"/>
          <w:szCs w:val="24"/>
          <w:lang w:eastAsia="ru-RU"/>
        </w:rPr>
        <w:lastRenderedPageBreak/>
        <w:t>Также и в своем последнем публичном выступлении на вечере, посвященном двадцатилетию творческой деятельности, Маяковский сетовал, что «приходится каждую минуту доказывать, что деятельность поэта и работа поэта — необходимая работа в нашем Советском Союзе».</w:t>
      </w:r>
    </w:p>
    <w:p w:rsidR="00092E8F" w:rsidRDefault="00092E8F" w:rsidP="00CA2F6D">
      <w:pPr>
        <w:spacing w:line="360" w:lineRule="auto"/>
        <w:ind w:firstLine="720"/>
        <w:jc w:val="both"/>
        <w:rPr>
          <w:rFonts w:ascii="Times New Roman" w:eastAsia="Times New Roman" w:hAnsi="Times New Roman" w:cs="Times New Roman"/>
          <w:color w:val="3C3C3C"/>
          <w:sz w:val="24"/>
          <w:szCs w:val="24"/>
          <w:lang w:eastAsia="ru-RU"/>
        </w:rPr>
      </w:pPr>
      <w:r w:rsidRPr="00092E8F">
        <w:rPr>
          <w:rFonts w:ascii="Times New Roman" w:eastAsia="Times New Roman" w:hAnsi="Times New Roman" w:cs="Times New Roman"/>
          <w:color w:val="3C3C3C"/>
          <w:sz w:val="24"/>
          <w:szCs w:val="24"/>
          <w:lang w:eastAsia="ru-RU"/>
        </w:rPr>
        <w:t>Сам он ни секунды не сомневался, что его стихи для блага революции и социализма не менее важны, чем добыча руды, выплавка стали, вооруженное подавление контрреволюции или работа партии по организации социалистического строительства. Потому что укрепляют в душах людей веру в правоту большевистской революции, в скорой достижимости светлого коммунистического будущего. С этой верой Маяковский и умер.</w:t>
      </w:r>
    </w:p>
    <w:p w:rsidR="00D94C32" w:rsidRDefault="00092E8F" w:rsidP="00CA2F6D">
      <w:pPr>
        <w:spacing w:line="360" w:lineRule="auto"/>
        <w:ind w:firstLine="720"/>
        <w:jc w:val="both"/>
        <w:rPr>
          <w:rFonts w:ascii="Times New Roman" w:eastAsia="Times New Roman" w:hAnsi="Times New Roman" w:cs="Times New Roman"/>
          <w:color w:val="3C3C3C"/>
          <w:sz w:val="24"/>
          <w:szCs w:val="24"/>
          <w:lang w:eastAsia="ru-RU"/>
        </w:rPr>
      </w:pPr>
      <w:r w:rsidRPr="00092E8F">
        <w:rPr>
          <w:rFonts w:ascii="Times New Roman" w:eastAsia="Times New Roman" w:hAnsi="Times New Roman" w:cs="Times New Roman"/>
          <w:color w:val="3C3C3C"/>
          <w:sz w:val="24"/>
          <w:szCs w:val="24"/>
          <w:lang w:eastAsia="ru-RU"/>
        </w:rPr>
        <w:t>В своем произведении Владимир Владимирович выступает и как автор, и как лирический герой. Он продвигают неприятие искусства как эстетского подхода, говорит о социальной составляющей поэзии и даже называет себя “ассенизатором-водовозом”, то есть, с одной стороны, он дает людям то, что им необходимо, с другой – часто имеет дело с самой неприглядной стороной действительности.</w:t>
      </w:r>
    </w:p>
    <w:p w:rsidR="00092E8F" w:rsidRPr="00092E8F" w:rsidRDefault="00092E8F" w:rsidP="00CA2F6D">
      <w:pPr>
        <w:spacing w:line="360" w:lineRule="auto"/>
        <w:ind w:firstLine="720"/>
        <w:jc w:val="both"/>
        <w:rPr>
          <w:rFonts w:ascii="Times New Roman" w:eastAsia="Times New Roman" w:hAnsi="Times New Roman" w:cs="Times New Roman"/>
          <w:color w:val="3C3C3C"/>
          <w:sz w:val="24"/>
          <w:szCs w:val="24"/>
          <w:lang w:eastAsia="ru-RU"/>
        </w:rPr>
      </w:pPr>
      <w:r w:rsidRPr="00092E8F">
        <w:rPr>
          <w:rFonts w:ascii="Times New Roman" w:eastAsia="Times New Roman" w:hAnsi="Times New Roman" w:cs="Times New Roman"/>
          <w:color w:val="3C3C3C"/>
          <w:sz w:val="24"/>
          <w:szCs w:val="24"/>
          <w:lang w:eastAsia="ru-RU"/>
        </w:rPr>
        <w:t>Основная идея поэмы заключается в том, чтобы точно выразить творческое кредо Маяковского: поэзия – это труд, она должна мотивировать людей, там не место красивостям, она</w:t>
      </w:r>
      <w:r>
        <w:rPr>
          <w:rFonts w:ascii="Times New Roman" w:eastAsia="Times New Roman" w:hAnsi="Times New Roman" w:cs="Times New Roman"/>
          <w:color w:val="3C3C3C"/>
          <w:sz w:val="24"/>
          <w:szCs w:val="24"/>
          <w:lang w:eastAsia="ru-RU"/>
        </w:rPr>
        <w:t xml:space="preserve"> – часть жизни, повседневности.</w:t>
      </w:r>
    </w:p>
    <w:p w:rsidR="00092E8F" w:rsidRDefault="00092E8F" w:rsidP="00CA2F6D">
      <w:pPr>
        <w:spacing w:line="360" w:lineRule="auto"/>
        <w:ind w:firstLine="720"/>
        <w:jc w:val="both"/>
        <w:rPr>
          <w:rFonts w:ascii="Times New Roman" w:eastAsia="Times New Roman" w:hAnsi="Times New Roman" w:cs="Times New Roman"/>
          <w:color w:val="3C3C3C"/>
          <w:sz w:val="24"/>
          <w:szCs w:val="24"/>
          <w:lang w:eastAsia="ru-RU"/>
        </w:rPr>
      </w:pPr>
      <w:r w:rsidRPr="00092E8F">
        <w:rPr>
          <w:rFonts w:ascii="Times New Roman" w:eastAsia="Times New Roman" w:hAnsi="Times New Roman" w:cs="Times New Roman"/>
          <w:color w:val="3C3C3C"/>
          <w:sz w:val="24"/>
          <w:szCs w:val="24"/>
          <w:lang w:eastAsia="ru-RU"/>
        </w:rPr>
        <w:t xml:space="preserve">Поэт говорит о том, что есть поэзия, которая замкнута в своем мещанстве как цветы в барском садике. Она создается просто ради красивых слов и не имеет ни социальной нагрузки, ни права говорить людям, как им жить и что делать. Но его поэзия – не такая, она – оружие. А поэт – это ее служитель-полководец, выводящий слова </w:t>
      </w:r>
      <w:r>
        <w:rPr>
          <w:rFonts w:ascii="Times New Roman" w:eastAsia="Times New Roman" w:hAnsi="Times New Roman" w:cs="Times New Roman"/>
          <w:color w:val="3C3C3C"/>
          <w:sz w:val="24"/>
          <w:szCs w:val="24"/>
          <w:lang w:eastAsia="ru-RU"/>
        </w:rPr>
        <w:t>на торжественный военный парад.</w:t>
      </w:r>
    </w:p>
    <w:p w:rsidR="00092E8F" w:rsidRDefault="00092E8F" w:rsidP="00CA2F6D">
      <w:pPr>
        <w:spacing w:line="360" w:lineRule="auto"/>
        <w:ind w:firstLine="720"/>
        <w:jc w:val="both"/>
        <w:rPr>
          <w:rFonts w:ascii="Times New Roman" w:eastAsia="Times New Roman" w:hAnsi="Times New Roman" w:cs="Times New Roman"/>
          <w:color w:val="3C3C3C"/>
          <w:sz w:val="24"/>
          <w:szCs w:val="24"/>
          <w:lang w:eastAsia="ru-RU"/>
        </w:rPr>
      </w:pPr>
      <w:r w:rsidRPr="00092E8F">
        <w:rPr>
          <w:rFonts w:ascii="Times New Roman" w:eastAsia="Times New Roman" w:hAnsi="Times New Roman" w:cs="Times New Roman"/>
          <w:color w:val="3C3C3C"/>
          <w:sz w:val="24"/>
          <w:szCs w:val="24"/>
          <w:lang w:eastAsia="ru-RU"/>
        </w:rPr>
        <w:t>При этом он не ищет наград и признания, его войско даже может полностью погибнуть. Главное – это победа, а именно, гармоничное, здоровое и справедливое общество.</w:t>
      </w:r>
    </w:p>
    <w:p w:rsidR="00092E8F" w:rsidRDefault="00092E8F" w:rsidP="00CA2F6D">
      <w:pPr>
        <w:pStyle w:val="a5"/>
        <w:shd w:val="clear" w:color="auto" w:fill="FFFFFF"/>
        <w:spacing w:before="0" w:beforeAutospacing="0" w:after="375" w:afterAutospacing="0" w:line="360" w:lineRule="auto"/>
        <w:ind w:firstLine="720"/>
        <w:rPr>
          <w:color w:val="333333"/>
        </w:rPr>
      </w:pPr>
      <w:r w:rsidRPr="00092E8F">
        <w:rPr>
          <w:color w:val="333333"/>
        </w:rPr>
        <w:t>Хотя к такому жанру, как поэма, “Во весь голос” относится несколько условно, произведение все же получилось достаточно эпическим. В данном случае главное – масштабность мысли, которая хоть и воплощена в небольшое в сравнении с поэмой стихотворении, но не теряет от этого свою силу и грандиозность.</w:t>
      </w:r>
      <w:r>
        <w:rPr>
          <w:color w:val="333333"/>
        </w:rPr>
        <w:br/>
      </w:r>
      <w:r w:rsidRPr="00092E8F">
        <w:rPr>
          <w:color w:val="333333"/>
        </w:rPr>
        <w:t xml:space="preserve">Используя тоническую системы стихосложения, Маяковский, как обычно, делает упор на ритм и словесное ударение. Он выделяет те слова, которые, по его мнению, наилучшим </w:t>
      </w:r>
      <w:r w:rsidRPr="00092E8F">
        <w:rPr>
          <w:color w:val="333333"/>
        </w:rPr>
        <w:lastRenderedPageBreak/>
        <w:t>образом выражают мысль и позволяют выразить обуревающие поэта бунтарские настроения и яркие эмоции.</w:t>
      </w:r>
    </w:p>
    <w:p w:rsidR="00092E8F" w:rsidRPr="00092E8F" w:rsidRDefault="00092E8F" w:rsidP="00CA2F6D">
      <w:pPr>
        <w:pStyle w:val="a5"/>
        <w:shd w:val="clear" w:color="auto" w:fill="FFFFFF"/>
        <w:spacing w:after="375" w:line="360" w:lineRule="auto"/>
        <w:ind w:firstLine="720"/>
        <w:rPr>
          <w:color w:val="333333"/>
        </w:rPr>
      </w:pPr>
      <w:r w:rsidRPr="00092E8F">
        <w:rPr>
          <w:color w:val="333333"/>
        </w:rPr>
        <w:t>Интересный парадокс заключается в том, что эта поэма так и не была написана Маяковским. Буквально перед своей смертью он написал всего лишь вступление к ней, которое он посвятил первой советской пятилетке</w:t>
      </w:r>
      <w:r>
        <w:rPr>
          <w:color w:val="333333"/>
        </w:rPr>
        <w:t xml:space="preserve"> в конце 1929 — начале 1930 гг.</w:t>
      </w:r>
    </w:p>
    <w:p w:rsidR="00092E8F" w:rsidRDefault="000D5380" w:rsidP="00CA2F6D">
      <w:pPr>
        <w:pStyle w:val="a5"/>
        <w:shd w:val="clear" w:color="auto" w:fill="FFFFFF"/>
        <w:spacing w:before="0" w:beforeAutospacing="0" w:after="375" w:afterAutospacing="0" w:line="360" w:lineRule="auto"/>
        <w:ind w:firstLine="720"/>
        <w:rPr>
          <w:color w:val="333333"/>
        </w:rPr>
      </w:pPr>
      <w:r>
        <w:rPr>
          <w:color w:val="333333"/>
        </w:rPr>
        <w:t>Над</w:t>
      </w:r>
      <w:r w:rsidR="007F3EDF">
        <w:rPr>
          <w:color w:val="333333"/>
        </w:rPr>
        <w:t>о</w:t>
      </w:r>
      <w:r>
        <w:rPr>
          <w:color w:val="333333"/>
        </w:rPr>
        <w:t xml:space="preserve"> </w:t>
      </w:r>
      <w:r w:rsidR="00092E8F" w:rsidRPr="00092E8F">
        <w:rPr>
          <w:color w:val="333333"/>
        </w:rPr>
        <w:t>отметить, что этот стих поэт приурочил к юбилейной выставке — 25-летию своего творческого пути. Сам он, выступая перед собравшейся публикой, говорил, что это произведение полностью и целиком отражает все то, над чем он так работал все эти долгие годы, и представил его как отчет о проделанной творческой работе. Так, сам того не подозревая, он продолжил этим классическую тему «памятника», на</w:t>
      </w:r>
      <w:r w:rsidR="00410B38">
        <w:rPr>
          <w:color w:val="333333"/>
        </w:rPr>
        <w:t>чатую еще Державиным и Пушкиным.</w:t>
      </w:r>
    </w:p>
    <w:p w:rsidR="00410B38" w:rsidRDefault="00410B38" w:rsidP="00CA2F6D">
      <w:pPr>
        <w:pStyle w:val="a5"/>
        <w:shd w:val="clear" w:color="auto" w:fill="FFFFFF"/>
        <w:spacing w:before="0" w:beforeAutospacing="0" w:after="375" w:afterAutospacing="0" w:line="360" w:lineRule="auto"/>
        <w:ind w:firstLine="720"/>
        <w:jc w:val="center"/>
        <w:rPr>
          <w:b/>
          <w:color w:val="333333"/>
        </w:rPr>
      </w:pPr>
      <w:r w:rsidRPr="00410B38">
        <w:rPr>
          <w:b/>
          <w:color w:val="333333"/>
        </w:rPr>
        <w:t>Маяковский и Есенин</w:t>
      </w:r>
    </w:p>
    <w:p w:rsidR="007F3EDF" w:rsidRPr="007F3EDF" w:rsidRDefault="007F3EDF" w:rsidP="00CA2F6D">
      <w:pPr>
        <w:pStyle w:val="a5"/>
        <w:shd w:val="clear" w:color="auto" w:fill="FFFFFF"/>
        <w:spacing w:before="0" w:beforeAutospacing="0" w:after="375" w:afterAutospacing="0" w:line="360" w:lineRule="auto"/>
        <w:ind w:firstLine="720"/>
        <w:jc w:val="center"/>
        <w:rPr>
          <w:b/>
          <w:i/>
          <w:color w:val="333333"/>
          <w:u w:val="single"/>
        </w:rPr>
      </w:pPr>
      <w:r w:rsidRPr="007F3EDF">
        <w:rPr>
          <w:b/>
          <w:i/>
          <w:color w:val="333333"/>
          <w:u w:val="single"/>
        </w:rPr>
        <w:t>(23 слайд)</w:t>
      </w:r>
    </w:p>
    <w:p w:rsidR="00410B38" w:rsidRPr="00410B38" w:rsidRDefault="00410B38" w:rsidP="00CA2F6D">
      <w:pPr>
        <w:pStyle w:val="a5"/>
        <w:shd w:val="clear" w:color="auto" w:fill="FFFFFF"/>
        <w:spacing w:after="375" w:line="360" w:lineRule="auto"/>
        <w:ind w:firstLine="720"/>
        <w:jc w:val="both"/>
        <w:rPr>
          <w:color w:val="333333"/>
        </w:rPr>
      </w:pPr>
      <w:r w:rsidRPr="00410B38">
        <w:rPr>
          <w:color w:val="333333"/>
        </w:rPr>
        <w:t>Владимир Маяковский и Сергей Есенин в массовом сознании почему-то оказались самыми ярыми антагонистами ХХ века. Это можно объяснить тем, что поэты были крупнейшими литературными фигурами своего времени, т</w:t>
      </w:r>
      <w:r>
        <w:rPr>
          <w:color w:val="333333"/>
        </w:rPr>
        <w:t>акими непохожими друг на друга.</w:t>
      </w:r>
    </w:p>
    <w:p w:rsidR="00410B38" w:rsidRDefault="00410B38" w:rsidP="00CA2F6D">
      <w:pPr>
        <w:pStyle w:val="a5"/>
        <w:shd w:val="clear" w:color="auto" w:fill="FFFFFF"/>
        <w:spacing w:before="0" w:beforeAutospacing="0" w:after="375" w:afterAutospacing="0" w:line="360" w:lineRule="auto"/>
        <w:ind w:firstLine="720"/>
        <w:jc w:val="both"/>
        <w:rPr>
          <w:color w:val="333333"/>
        </w:rPr>
      </w:pPr>
      <w:r w:rsidRPr="00410B38">
        <w:rPr>
          <w:color w:val="333333"/>
        </w:rPr>
        <w:t>Существует множество легенд о поэтических (и не только) схватках Есенина и Маяковского. Одна из них основана на реальной истории: в 1923 году оба поэта выступали на поэтическом вечере, посвященном открытию занятий в Литературно-художественном институте имени В. Я. Брюсова. И под конец мероприятия Маяковский и Есенин начали по очереди представлять свои произведения, точно соревнуясь друг с другом. Время шло, и этот эпизод стали пересказывать как напряженное противостояние «последнего поэта деревни» и «первого поэта революции», полное едких комментариев, громких заявлений и обоюдной ненависти друг к другу, — что совсем далеко от правды.</w:t>
      </w:r>
    </w:p>
    <w:p w:rsidR="00410B38" w:rsidRPr="00410B38" w:rsidRDefault="00410B38" w:rsidP="00CA2F6D">
      <w:pPr>
        <w:pStyle w:val="a5"/>
        <w:shd w:val="clear" w:color="auto" w:fill="FFFFFF"/>
        <w:spacing w:after="375" w:line="360" w:lineRule="auto"/>
        <w:ind w:firstLine="720"/>
        <w:jc w:val="both"/>
        <w:rPr>
          <w:color w:val="333333"/>
        </w:rPr>
      </w:pPr>
      <w:r>
        <w:rPr>
          <w:color w:val="333333"/>
        </w:rPr>
        <w:t>«</w:t>
      </w:r>
      <w:r w:rsidRPr="00410B38">
        <w:rPr>
          <w:color w:val="333333"/>
        </w:rPr>
        <w:t xml:space="preserve">Есенина я знал давно — лет десять, двенадцать. В первый раз я его встретил в лаптях и в рубахе с какими-то вышивками крестиками. Это было в одной из хороших ленинградских квартир. Зная, с каким удовольствием настоящий, а не декоративный мужик </w:t>
      </w:r>
      <w:r w:rsidRPr="00410B38">
        <w:rPr>
          <w:color w:val="333333"/>
        </w:rPr>
        <w:lastRenderedPageBreak/>
        <w:t>меняет свое одеяние на штиблеты и пиджак, я Есенину не поверил. Он мне показался опереточным, бутафорским.</w:t>
      </w:r>
      <w:r>
        <w:rPr>
          <w:color w:val="333333"/>
        </w:rPr>
        <w:t>»</w:t>
      </w:r>
    </w:p>
    <w:p w:rsidR="00410B38" w:rsidRDefault="00410B38" w:rsidP="00CA2F6D">
      <w:pPr>
        <w:pStyle w:val="a5"/>
        <w:shd w:val="clear" w:color="auto" w:fill="FFFFFF"/>
        <w:spacing w:before="0" w:beforeAutospacing="0" w:after="375" w:afterAutospacing="0" w:line="360" w:lineRule="auto"/>
        <w:ind w:firstLine="720"/>
        <w:jc w:val="both"/>
        <w:rPr>
          <w:color w:val="333333"/>
        </w:rPr>
      </w:pPr>
      <w:r w:rsidRPr="00410B38">
        <w:rPr>
          <w:color w:val="333333"/>
        </w:rPr>
        <w:t>Владимир Маяковский, статья «Как делать стихи», 1926 год</w:t>
      </w:r>
    </w:p>
    <w:p w:rsidR="00410B38" w:rsidRPr="00410B38" w:rsidRDefault="00410B38" w:rsidP="00CA2F6D">
      <w:pPr>
        <w:pStyle w:val="a5"/>
        <w:shd w:val="clear" w:color="auto" w:fill="FFFFFF"/>
        <w:spacing w:after="375" w:line="360" w:lineRule="auto"/>
        <w:ind w:firstLine="720"/>
        <w:jc w:val="both"/>
        <w:rPr>
          <w:color w:val="333333"/>
        </w:rPr>
      </w:pPr>
      <w:r>
        <w:rPr>
          <w:color w:val="333333"/>
        </w:rPr>
        <w:t>«</w:t>
      </w:r>
      <w:r w:rsidRPr="00410B38">
        <w:rPr>
          <w:color w:val="333333"/>
        </w:rPr>
        <w:t>Его очень способные и очень деревенские стихи нам, футуристам, конечно, были враждебны. Но малый он был как будто смешной и милый.</w:t>
      </w:r>
      <w:r>
        <w:rPr>
          <w:color w:val="333333"/>
        </w:rPr>
        <w:t>»</w:t>
      </w:r>
    </w:p>
    <w:p w:rsidR="00410B38" w:rsidRDefault="00410B38" w:rsidP="00CA2F6D">
      <w:pPr>
        <w:pStyle w:val="a5"/>
        <w:shd w:val="clear" w:color="auto" w:fill="FFFFFF"/>
        <w:tabs>
          <w:tab w:val="left" w:pos="6770"/>
        </w:tabs>
        <w:spacing w:before="0" w:beforeAutospacing="0" w:after="375" w:afterAutospacing="0" w:line="360" w:lineRule="auto"/>
        <w:ind w:firstLine="720"/>
        <w:jc w:val="both"/>
        <w:rPr>
          <w:color w:val="333333"/>
        </w:rPr>
      </w:pPr>
      <w:r w:rsidRPr="00410B38">
        <w:rPr>
          <w:color w:val="333333"/>
        </w:rPr>
        <w:t>Владимир Маяковский, статья «Как делать стихи», 1926 год</w:t>
      </w:r>
      <w:r>
        <w:rPr>
          <w:color w:val="333333"/>
        </w:rPr>
        <w:tab/>
      </w:r>
    </w:p>
    <w:p w:rsidR="00410B38" w:rsidRPr="00410B38" w:rsidRDefault="00410B38" w:rsidP="00CA2F6D">
      <w:pPr>
        <w:pStyle w:val="a5"/>
        <w:shd w:val="clear" w:color="auto" w:fill="FFFFFF"/>
        <w:tabs>
          <w:tab w:val="left" w:pos="6770"/>
        </w:tabs>
        <w:spacing w:after="375" w:line="360" w:lineRule="auto"/>
        <w:ind w:firstLine="720"/>
        <w:jc w:val="both"/>
        <w:rPr>
          <w:color w:val="333333"/>
        </w:rPr>
      </w:pPr>
      <w:r w:rsidRPr="00410B38">
        <w:rPr>
          <w:color w:val="333333"/>
        </w:rPr>
        <w:t>Маяковский был противником имажинизма, но не Есенина. Его он во враждебном литературном направлении выделял как талантливого поэта. «Мы ругались с Есениным часто, кроя его главным образом за разросшийся вокруг н</w:t>
      </w:r>
      <w:r>
        <w:rPr>
          <w:color w:val="333333"/>
        </w:rPr>
        <w:t>его имажинизм», — вспоминал он.</w:t>
      </w:r>
    </w:p>
    <w:p w:rsidR="00410B38" w:rsidRPr="00410B38" w:rsidRDefault="00410B38" w:rsidP="00CA2F6D">
      <w:pPr>
        <w:pStyle w:val="a5"/>
        <w:shd w:val="clear" w:color="auto" w:fill="FFFFFF"/>
        <w:tabs>
          <w:tab w:val="left" w:pos="6770"/>
        </w:tabs>
        <w:spacing w:after="375" w:line="360" w:lineRule="auto"/>
        <w:ind w:firstLine="720"/>
        <w:jc w:val="both"/>
        <w:rPr>
          <w:color w:val="333333"/>
        </w:rPr>
      </w:pPr>
      <w:r w:rsidRPr="00410B38">
        <w:rPr>
          <w:color w:val="333333"/>
        </w:rPr>
        <w:t>В мае 1922 года Маяковский в разговоре с журналистами рижской газеты сказал, когда речь зашла об имажинистах: «Из в</w:t>
      </w:r>
      <w:r>
        <w:rPr>
          <w:color w:val="333333"/>
        </w:rPr>
        <w:t>сех них останется лишь Есенин».</w:t>
      </w:r>
    </w:p>
    <w:p w:rsidR="00410B38" w:rsidRPr="00410B38" w:rsidRDefault="00410B38" w:rsidP="00CA2F6D">
      <w:pPr>
        <w:pStyle w:val="a5"/>
        <w:shd w:val="clear" w:color="auto" w:fill="FFFFFF"/>
        <w:tabs>
          <w:tab w:val="left" w:pos="6770"/>
        </w:tabs>
        <w:spacing w:after="375" w:line="360" w:lineRule="auto"/>
        <w:ind w:firstLine="720"/>
        <w:jc w:val="both"/>
        <w:rPr>
          <w:color w:val="333333"/>
        </w:rPr>
      </w:pPr>
      <w:r w:rsidRPr="00410B38">
        <w:rPr>
          <w:color w:val="333333"/>
        </w:rPr>
        <w:t>«Что ни говори, а Маяковского не выкинешь. Ляжет в литературе бревном, и многие о него споткнутся», — говорил уже Е</w:t>
      </w:r>
      <w:r>
        <w:rPr>
          <w:color w:val="333333"/>
        </w:rPr>
        <w:t>сенин о своем «заклятом друге».</w:t>
      </w:r>
    </w:p>
    <w:p w:rsidR="00410B38" w:rsidRPr="00410B38" w:rsidRDefault="00410B38" w:rsidP="00CA2F6D">
      <w:pPr>
        <w:pStyle w:val="a5"/>
        <w:shd w:val="clear" w:color="auto" w:fill="FFFFFF"/>
        <w:tabs>
          <w:tab w:val="left" w:pos="6770"/>
        </w:tabs>
        <w:spacing w:after="375" w:line="360" w:lineRule="auto"/>
        <w:ind w:firstLine="720"/>
        <w:jc w:val="both"/>
        <w:rPr>
          <w:color w:val="333333"/>
        </w:rPr>
      </w:pPr>
      <w:r w:rsidRPr="00410B38">
        <w:rPr>
          <w:color w:val="333333"/>
        </w:rPr>
        <w:t>Судя по воспоминаниям Маяковского, в их отношениях были и совсем мирные периоды: «В эту пору я встречался с Есениным несколько раз, встречи были элегические, без малейших раздоров». Есенин даже почти присоединился к ЛЕФу, но его остановило несогласие Маяковского на вступление в объед</w:t>
      </w:r>
      <w:r>
        <w:rPr>
          <w:color w:val="333333"/>
        </w:rPr>
        <w:t>инение всей группы имажинистов.</w:t>
      </w:r>
    </w:p>
    <w:p w:rsidR="00410B38" w:rsidRPr="00410B38" w:rsidRDefault="00410B38" w:rsidP="00CA2F6D">
      <w:pPr>
        <w:pStyle w:val="a5"/>
        <w:shd w:val="clear" w:color="auto" w:fill="FFFFFF"/>
        <w:tabs>
          <w:tab w:val="left" w:pos="6770"/>
        </w:tabs>
        <w:spacing w:after="375" w:line="360" w:lineRule="auto"/>
        <w:ind w:firstLine="720"/>
        <w:jc w:val="both"/>
        <w:rPr>
          <w:color w:val="333333"/>
        </w:rPr>
      </w:pPr>
      <w:r w:rsidRPr="00410B38">
        <w:rPr>
          <w:color w:val="333333"/>
        </w:rPr>
        <w:t xml:space="preserve">Писатель Матвей </w:t>
      </w:r>
      <w:proofErr w:type="spellStart"/>
      <w:r w:rsidRPr="00410B38">
        <w:rPr>
          <w:color w:val="333333"/>
        </w:rPr>
        <w:t>Ройзман</w:t>
      </w:r>
      <w:proofErr w:type="spellEnd"/>
      <w:r w:rsidRPr="00410B38">
        <w:rPr>
          <w:color w:val="333333"/>
        </w:rPr>
        <w:t xml:space="preserve"> рассказывал, что в редакции журнала «Новый мир» наблюдал, как Маяковский громко хвалил в секретариате стихи Есенина, завершив св</w:t>
      </w:r>
      <w:r>
        <w:rPr>
          <w:color w:val="333333"/>
        </w:rPr>
        <w:t>ою рецензию фразой: «Смотрите, Е</w:t>
      </w:r>
      <w:r w:rsidRPr="00410B38">
        <w:rPr>
          <w:color w:val="333333"/>
        </w:rPr>
        <w:t>сенину ни с</w:t>
      </w:r>
      <w:r>
        <w:rPr>
          <w:color w:val="333333"/>
        </w:rPr>
        <w:t>лова о том, что я говорил».</w:t>
      </w:r>
    </w:p>
    <w:p w:rsidR="00410B38" w:rsidRPr="00410B38" w:rsidRDefault="00410B38" w:rsidP="00CA2F6D">
      <w:pPr>
        <w:pStyle w:val="a5"/>
        <w:shd w:val="clear" w:color="auto" w:fill="FFFFFF"/>
        <w:tabs>
          <w:tab w:val="left" w:pos="6770"/>
        </w:tabs>
        <w:spacing w:after="375" w:line="360" w:lineRule="auto"/>
        <w:ind w:firstLine="720"/>
        <w:jc w:val="both"/>
        <w:rPr>
          <w:color w:val="333333"/>
        </w:rPr>
      </w:pPr>
      <w:r w:rsidRPr="00410B38">
        <w:rPr>
          <w:color w:val="333333"/>
        </w:rPr>
        <w:t>«Чертовски талантлив» — так Маяковский отзывался о Есенине, по восп</w:t>
      </w:r>
      <w:r>
        <w:rPr>
          <w:color w:val="333333"/>
        </w:rPr>
        <w:t>оминаниям поэта Николая Асеева.</w:t>
      </w:r>
    </w:p>
    <w:p w:rsidR="00410B38" w:rsidRDefault="00410B38" w:rsidP="00CA2F6D">
      <w:pPr>
        <w:pStyle w:val="a5"/>
        <w:shd w:val="clear" w:color="auto" w:fill="FFFFFF"/>
        <w:tabs>
          <w:tab w:val="left" w:pos="6770"/>
        </w:tabs>
        <w:spacing w:before="0" w:beforeAutospacing="0" w:after="375" w:afterAutospacing="0" w:line="360" w:lineRule="auto"/>
        <w:ind w:firstLine="720"/>
        <w:jc w:val="both"/>
        <w:rPr>
          <w:color w:val="333333"/>
        </w:rPr>
      </w:pPr>
      <w:r w:rsidRPr="00410B38">
        <w:rPr>
          <w:color w:val="333333"/>
        </w:rPr>
        <w:t>Впрочем, поэты действительно часто критиковали творчество друг друга: вступали в споры, обменивались саркастическими письмами и даже упоминали друг друга в эссе.</w:t>
      </w:r>
    </w:p>
    <w:p w:rsidR="00410B38" w:rsidRPr="00410B38" w:rsidRDefault="00410B38" w:rsidP="00CA2F6D">
      <w:pPr>
        <w:pStyle w:val="a5"/>
        <w:shd w:val="clear" w:color="auto" w:fill="FFFFFF"/>
        <w:tabs>
          <w:tab w:val="left" w:pos="6770"/>
        </w:tabs>
        <w:spacing w:after="375" w:line="360" w:lineRule="auto"/>
        <w:ind w:firstLine="720"/>
        <w:jc w:val="both"/>
        <w:rPr>
          <w:color w:val="333333"/>
        </w:rPr>
      </w:pPr>
      <w:r>
        <w:rPr>
          <w:color w:val="333333"/>
        </w:rPr>
        <w:t>«</w:t>
      </w:r>
      <w:r w:rsidRPr="00410B38">
        <w:rPr>
          <w:color w:val="333333"/>
        </w:rPr>
        <w:t>Мать честная! До чего бездарны поэмы Маяковского об Америке!</w:t>
      </w:r>
      <w:r>
        <w:rPr>
          <w:color w:val="333333"/>
        </w:rPr>
        <w:t>»</w:t>
      </w:r>
    </w:p>
    <w:p w:rsidR="00410B38" w:rsidRDefault="00410B38" w:rsidP="00CA2F6D">
      <w:pPr>
        <w:pStyle w:val="a5"/>
        <w:shd w:val="clear" w:color="auto" w:fill="FFFFFF"/>
        <w:tabs>
          <w:tab w:val="left" w:pos="6770"/>
        </w:tabs>
        <w:spacing w:before="0" w:beforeAutospacing="0" w:after="375" w:afterAutospacing="0" w:line="360" w:lineRule="auto"/>
        <w:ind w:firstLine="720"/>
        <w:jc w:val="both"/>
        <w:rPr>
          <w:color w:val="333333"/>
        </w:rPr>
      </w:pPr>
      <w:r w:rsidRPr="00410B38">
        <w:rPr>
          <w:color w:val="333333"/>
        </w:rPr>
        <w:lastRenderedPageBreak/>
        <w:t>Сергей Есенин. «Железный Миргород», 1923 год</w:t>
      </w:r>
    </w:p>
    <w:p w:rsidR="00410B38" w:rsidRPr="00410B38" w:rsidRDefault="00410B38" w:rsidP="00CA2F6D">
      <w:pPr>
        <w:pStyle w:val="a5"/>
        <w:shd w:val="clear" w:color="auto" w:fill="FFFFFF"/>
        <w:tabs>
          <w:tab w:val="left" w:pos="6770"/>
        </w:tabs>
        <w:spacing w:after="375" w:line="360" w:lineRule="auto"/>
        <w:ind w:firstLine="720"/>
        <w:jc w:val="both"/>
        <w:rPr>
          <w:color w:val="333333"/>
        </w:rPr>
      </w:pPr>
      <w:r>
        <w:rPr>
          <w:color w:val="333333"/>
        </w:rPr>
        <w:t>«</w:t>
      </w:r>
      <w:r w:rsidRPr="00410B38">
        <w:rPr>
          <w:color w:val="333333"/>
        </w:rPr>
        <w:t xml:space="preserve">Ну Есенин, </w:t>
      </w:r>
      <w:proofErr w:type="spellStart"/>
      <w:r w:rsidRPr="00410B38">
        <w:rPr>
          <w:color w:val="333333"/>
        </w:rPr>
        <w:t>мужиковствующих</w:t>
      </w:r>
      <w:proofErr w:type="spellEnd"/>
      <w:r w:rsidRPr="00410B38">
        <w:rPr>
          <w:color w:val="333333"/>
        </w:rPr>
        <w:t xml:space="preserve"> свора. Смех! Коровою в перчатках лаечных. Раз послушаешь... но это ведь из хора! Балалаечник!</w:t>
      </w:r>
      <w:r>
        <w:rPr>
          <w:color w:val="333333"/>
        </w:rPr>
        <w:t>»</w:t>
      </w:r>
    </w:p>
    <w:p w:rsidR="00410B38" w:rsidRDefault="00410B38" w:rsidP="00CA2F6D">
      <w:pPr>
        <w:pStyle w:val="a5"/>
        <w:shd w:val="clear" w:color="auto" w:fill="FFFFFF"/>
        <w:tabs>
          <w:tab w:val="left" w:pos="6770"/>
        </w:tabs>
        <w:spacing w:before="0" w:beforeAutospacing="0" w:after="375" w:afterAutospacing="0" w:line="360" w:lineRule="auto"/>
        <w:ind w:firstLine="720"/>
        <w:jc w:val="both"/>
        <w:rPr>
          <w:color w:val="333333"/>
        </w:rPr>
      </w:pPr>
      <w:r w:rsidRPr="00410B38">
        <w:rPr>
          <w:color w:val="333333"/>
        </w:rPr>
        <w:t>Владимир Маяковский. «Юбилейное», 1924 год</w:t>
      </w:r>
    </w:p>
    <w:p w:rsidR="00410B38" w:rsidRDefault="00410B38" w:rsidP="00CA2F6D">
      <w:pPr>
        <w:pStyle w:val="a5"/>
        <w:shd w:val="clear" w:color="auto" w:fill="FFFFFF"/>
        <w:tabs>
          <w:tab w:val="left" w:pos="6770"/>
        </w:tabs>
        <w:spacing w:before="0" w:beforeAutospacing="0" w:after="375" w:afterAutospacing="0" w:line="360" w:lineRule="auto"/>
        <w:ind w:firstLine="720"/>
        <w:jc w:val="both"/>
        <w:rPr>
          <w:color w:val="333333"/>
        </w:rPr>
      </w:pPr>
      <w:r w:rsidRPr="00410B38">
        <w:rPr>
          <w:color w:val="333333"/>
        </w:rPr>
        <w:t>Однако основой взаимной критики поэтов была не личная неприязнь, как многие полагают, а принадлежность к разным литературным направлениям, разные представления о роли поэзии и предназначении поэта. И все же оба поэта понимали силу таланта друг друга. И именно Маяковский написал, пожалуй, один из самых пронзительных откликов на смерть поэта — стихотворение Сергею Есенину».</w:t>
      </w:r>
    </w:p>
    <w:p w:rsidR="00410B38" w:rsidRPr="00410B38" w:rsidRDefault="00410B38" w:rsidP="00CA2F6D">
      <w:pPr>
        <w:pStyle w:val="a5"/>
        <w:shd w:val="clear" w:color="auto" w:fill="FFFFFF"/>
        <w:tabs>
          <w:tab w:val="left" w:pos="6770"/>
        </w:tabs>
        <w:spacing w:after="375" w:line="360" w:lineRule="auto"/>
        <w:ind w:firstLine="720"/>
        <w:jc w:val="both"/>
        <w:rPr>
          <w:color w:val="333333"/>
        </w:rPr>
      </w:pPr>
      <w:r w:rsidRPr="00410B38">
        <w:rPr>
          <w:color w:val="333333"/>
        </w:rPr>
        <w:t>Нет, Есенин,</w:t>
      </w:r>
    </w:p>
    <w:p w:rsidR="00410B38" w:rsidRPr="00410B38" w:rsidRDefault="00410B38" w:rsidP="00CA2F6D">
      <w:pPr>
        <w:pStyle w:val="a5"/>
        <w:shd w:val="clear" w:color="auto" w:fill="FFFFFF"/>
        <w:tabs>
          <w:tab w:val="left" w:pos="6770"/>
        </w:tabs>
        <w:spacing w:after="375" w:line="360" w:lineRule="auto"/>
        <w:ind w:firstLine="720"/>
        <w:jc w:val="both"/>
        <w:rPr>
          <w:color w:val="333333"/>
        </w:rPr>
      </w:pPr>
      <w:r w:rsidRPr="00410B38">
        <w:rPr>
          <w:color w:val="333333"/>
        </w:rPr>
        <w:t xml:space="preserve">                      это</w:t>
      </w:r>
    </w:p>
    <w:p w:rsidR="00410B38" w:rsidRPr="00410B38" w:rsidRDefault="00410B38" w:rsidP="00CA2F6D">
      <w:pPr>
        <w:pStyle w:val="a5"/>
        <w:shd w:val="clear" w:color="auto" w:fill="FFFFFF"/>
        <w:tabs>
          <w:tab w:val="left" w:pos="6770"/>
        </w:tabs>
        <w:spacing w:after="375" w:line="360" w:lineRule="auto"/>
        <w:ind w:firstLine="720"/>
        <w:jc w:val="both"/>
        <w:rPr>
          <w:color w:val="333333"/>
        </w:rPr>
      </w:pPr>
      <w:r w:rsidRPr="00410B38">
        <w:rPr>
          <w:color w:val="333333"/>
        </w:rPr>
        <w:t xml:space="preserve">                            не насмешка.</w:t>
      </w:r>
    </w:p>
    <w:p w:rsidR="00410B38" w:rsidRPr="00410B38" w:rsidRDefault="00410B38" w:rsidP="00CA2F6D">
      <w:pPr>
        <w:pStyle w:val="a5"/>
        <w:shd w:val="clear" w:color="auto" w:fill="FFFFFF"/>
        <w:tabs>
          <w:tab w:val="left" w:pos="6770"/>
        </w:tabs>
        <w:spacing w:after="375" w:line="360" w:lineRule="auto"/>
        <w:ind w:firstLine="720"/>
        <w:jc w:val="both"/>
        <w:rPr>
          <w:color w:val="333333"/>
        </w:rPr>
      </w:pPr>
      <w:r w:rsidRPr="00410B38">
        <w:rPr>
          <w:color w:val="333333"/>
        </w:rPr>
        <w:t>В горле</w:t>
      </w:r>
    </w:p>
    <w:p w:rsidR="00410B38" w:rsidRPr="00410B38" w:rsidRDefault="00410B38" w:rsidP="00CA2F6D">
      <w:pPr>
        <w:pStyle w:val="a5"/>
        <w:shd w:val="clear" w:color="auto" w:fill="FFFFFF"/>
        <w:tabs>
          <w:tab w:val="left" w:pos="6770"/>
        </w:tabs>
        <w:spacing w:after="375" w:line="360" w:lineRule="auto"/>
        <w:ind w:firstLine="720"/>
        <w:jc w:val="both"/>
        <w:rPr>
          <w:color w:val="333333"/>
        </w:rPr>
      </w:pPr>
      <w:r w:rsidRPr="00410B38">
        <w:rPr>
          <w:color w:val="333333"/>
        </w:rPr>
        <w:t xml:space="preserve">              горе комом —</w:t>
      </w:r>
    </w:p>
    <w:p w:rsidR="00410B38" w:rsidRPr="00410B38" w:rsidRDefault="00410B38" w:rsidP="00CA2F6D">
      <w:pPr>
        <w:pStyle w:val="a5"/>
        <w:shd w:val="clear" w:color="auto" w:fill="FFFFFF"/>
        <w:tabs>
          <w:tab w:val="left" w:pos="6770"/>
        </w:tabs>
        <w:spacing w:after="375" w:line="360" w:lineRule="auto"/>
        <w:ind w:firstLine="720"/>
        <w:jc w:val="both"/>
        <w:rPr>
          <w:color w:val="333333"/>
        </w:rPr>
      </w:pPr>
      <w:r w:rsidRPr="00410B38">
        <w:rPr>
          <w:color w:val="333333"/>
        </w:rPr>
        <w:t xml:space="preserve">                                        не смешок.</w:t>
      </w:r>
    </w:p>
    <w:p w:rsidR="00410B38" w:rsidRPr="00410B38" w:rsidRDefault="00410B38" w:rsidP="00CA2F6D">
      <w:pPr>
        <w:pStyle w:val="a5"/>
        <w:shd w:val="clear" w:color="auto" w:fill="FFFFFF"/>
        <w:tabs>
          <w:tab w:val="left" w:pos="6770"/>
        </w:tabs>
        <w:spacing w:after="375" w:line="360" w:lineRule="auto"/>
        <w:ind w:firstLine="720"/>
        <w:jc w:val="both"/>
        <w:rPr>
          <w:color w:val="333333"/>
        </w:rPr>
      </w:pPr>
      <w:r w:rsidRPr="00410B38">
        <w:rPr>
          <w:color w:val="333333"/>
        </w:rPr>
        <w:t>Вижу —</w:t>
      </w:r>
    </w:p>
    <w:p w:rsidR="00410B38" w:rsidRPr="00410B38" w:rsidRDefault="00410B38" w:rsidP="00CA2F6D">
      <w:pPr>
        <w:pStyle w:val="a5"/>
        <w:shd w:val="clear" w:color="auto" w:fill="FFFFFF"/>
        <w:tabs>
          <w:tab w:val="left" w:pos="6770"/>
        </w:tabs>
        <w:spacing w:after="375" w:line="360" w:lineRule="auto"/>
        <w:ind w:firstLine="720"/>
        <w:jc w:val="both"/>
        <w:rPr>
          <w:color w:val="333333"/>
        </w:rPr>
      </w:pPr>
      <w:r w:rsidRPr="00410B38">
        <w:rPr>
          <w:color w:val="333333"/>
        </w:rPr>
        <w:t xml:space="preserve">              взрезанной рукой помешкав,</w:t>
      </w:r>
    </w:p>
    <w:p w:rsidR="00410B38" w:rsidRPr="00410B38" w:rsidRDefault="00410B38" w:rsidP="00CA2F6D">
      <w:pPr>
        <w:pStyle w:val="a5"/>
        <w:shd w:val="clear" w:color="auto" w:fill="FFFFFF"/>
        <w:tabs>
          <w:tab w:val="left" w:pos="6770"/>
        </w:tabs>
        <w:spacing w:after="375" w:line="360" w:lineRule="auto"/>
        <w:ind w:firstLine="720"/>
        <w:jc w:val="both"/>
        <w:rPr>
          <w:color w:val="333333"/>
        </w:rPr>
      </w:pPr>
      <w:r w:rsidRPr="00410B38">
        <w:rPr>
          <w:color w:val="333333"/>
        </w:rPr>
        <w:t>собственных</w:t>
      </w:r>
    </w:p>
    <w:p w:rsidR="00410B38" w:rsidRPr="00410B38" w:rsidRDefault="00410B38" w:rsidP="00CA2F6D">
      <w:pPr>
        <w:pStyle w:val="a5"/>
        <w:shd w:val="clear" w:color="auto" w:fill="FFFFFF"/>
        <w:tabs>
          <w:tab w:val="left" w:pos="6770"/>
        </w:tabs>
        <w:spacing w:after="375" w:line="360" w:lineRule="auto"/>
        <w:ind w:firstLine="720"/>
        <w:jc w:val="both"/>
        <w:rPr>
          <w:color w:val="333333"/>
        </w:rPr>
      </w:pPr>
      <w:r w:rsidRPr="00410B38">
        <w:rPr>
          <w:color w:val="333333"/>
        </w:rPr>
        <w:t xml:space="preserve">                         костей</w:t>
      </w:r>
    </w:p>
    <w:p w:rsidR="00410B38" w:rsidRPr="00410B38" w:rsidRDefault="00410B38" w:rsidP="00CA2F6D">
      <w:pPr>
        <w:pStyle w:val="a5"/>
        <w:shd w:val="clear" w:color="auto" w:fill="FFFFFF"/>
        <w:tabs>
          <w:tab w:val="left" w:pos="6770"/>
        </w:tabs>
        <w:spacing w:after="375" w:line="360" w:lineRule="auto"/>
        <w:ind w:firstLine="720"/>
        <w:jc w:val="both"/>
        <w:rPr>
          <w:color w:val="333333"/>
        </w:rPr>
      </w:pPr>
      <w:r w:rsidRPr="00410B38">
        <w:rPr>
          <w:color w:val="333333"/>
        </w:rPr>
        <w:t xml:space="preserve">                                      качаете мешок.</w:t>
      </w:r>
    </w:p>
    <w:p w:rsidR="00410B38" w:rsidRPr="00410B38" w:rsidRDefault="00410B38" w:rsidP="00CA2F6D">
      <w:pPr>
        <w:pStyle w:val="a5"/>
        <w:shd w:val="clear" w:color="auto" w:fill="FFFFFF"/>
        <w:tabs>
          <w:tab w:val="left" w:pos="6770"/>
        </w:tabs>
        <w:spacing w:after="375" w:line="360" w:lineRule="auto"/>
        <w:ind w:firstLine="720"/>
        <w:jc w:val="both"/>
        <w:rPr>
          <w:color w:val="333333"/>
        </w:rPr>
      </w:pPr>
      <w:r w:rsidRPr="00410B38">
        <w:rPr>
          <w:color w:val="333333"/>
        </w:rPr>
        <w:t>— Прекратите!</w:t>
      </w:r>
    </w:p>
    <w:p w:rsidR="00410B38" w:rsidRPr="00410B38" w:rsidRDefault="00410B38" w:rsidP="00CA2F6D">
      <w:pPr>
        <w:pStyle w:val="a5"/>
        <w:shd w:val="clear" w:color="auto" w:fill="FFFFFF"/>
        <w:tabs>
          <w:tab w:val="left" w:pos="6770"/>
        </w:tabs>
        <w:spacing w:after="375" w:line="360" w:lineRule="auto"/>
        <w:ind w:firstLine="720"/>
        <w:jc w:val="both"/>
        <w:rPr>
          <w:color w:val="333333"/>
        </w:rPr>
      </w:pPr>
      <w:r w:rsidRPr="00410B38">
        <w:rPr>
          <w:color w:val="333333"/>
        </w:rPr>
        <w:t xml:space="preserve">                           Бросьте!</w:t>
      </w:r>
    </w:p>
    <w:p w:rsidR="00410B38" w:rsidRPr="00410B38" w:rsidRDefault="00410B38" w:rsidP="00CA2F6D">
      <w:pPr>
        <w:pStyle w:val="a5"/>
        <w:shd w:val="clear" w:color="auto" w:fill="FFFFFF"/>
        <w:tabs>
          <w:tab w:val="left" w:pos="6770"/>
        </w:tabs>
        <w:spacing w:after="375" w:line="360" w:lineRule="auto"/>
        <w:ind w:firstLine="720"/>
        <w:jc w:val="both"/>
        <w:rPr>
          <w:color w:val="333333"/>
        </w:rPr>
      </w:pPr>
      <w:r w:rsidRPr="00410B38">
        <w:rPr>
          <w:color w:val="333333"/>
        </w:rPr>
        <w:t xml:space="preserve">                                           Вы в своем уме ли?</w:t>
      </w:r>
    </w:p>
    <w:p w:rsidR="00410B38" w:rsidRPr="00410B38" w:rsidRDefault="00410B38" w:rsidP="00CA2F6D">
      <w:pPr>
        <w:pStyle w:val="a5"/>
        <w:shd w:val="clear" w:color="auto" w:fill="FFFFFF"/>
        <w:tabs>
          <w:tab w:val="left" w:pos="6770"/>
        </w:tabs>
        <w:spacing w:after="375" w:line="360" w:lineRule="auto"/>
        <w:ind w:firstLine="720"/>
        <w:jc w:val="both"/>
        <w:rPr>
          <w:color w:val="333333"/>
        </w:rPr>
      </w:pPr>
      <w:r w:rsidRPr="00410B38">
        <w:rPr>
          <w:color w:val="333333"/>
        </w:rPr>
        <w:lastRenderedPageBreak/>
        <w:t>Дать,</w:t>
      </w:r>
    </w:p>
    <w:p w:rsidR="00410B38" w:rsidRPr="00410B38" w:rsidRDefault="00410B38" w:rsidP="00CA2F6D">
      <w:pPr>
        <w:pStyle w:val="a5"/>
        <w:shd w:val="clear" w:color="auto" w:fill="FFFFFF"/>
        <w:tabs>
          <w:tab w:val="left" w:pos="6770"/>
        </w:tabs>
        <w:spacing w:after="375" w:line="360" w:lineRule="auto"/>
        <w:ind w:firstLine="720"/>
        <w:jc w:val="both"/>
        <w:rPr>
          <w:color w:val="333333"/>
        </w:rPr>
      </w:pPr>
      <w:r w:rsidRPr="00410B38">
        <w:rPr>
          <w:color w:val="333333"/>
        </w:rPr>
        <w:t xml:space="preserve">         чтоб щеки</w:t>
      </w:r>
    </w:p>
    <w:p w:rsidR="00410B38" w:rsidRPr="00410B38" w:rsidRDefault="00410B38" w:rsidP="00CA2F6D">
      <w:pPr>
        <w:pStyle w:val="a5"/>
        <w:shd w:val="clear" w:color="auto" w:fill="FFFFFF"/>
        <w:tabs>
          <w:tab w:val="left" w:pos="6770"/>
        </w:tabs>
        <w:spacing w:after="375" w:line="360" w:lineRule="auto"/>
        <w:ind w:firstLine="720"/>
        <w:jc w:val="both"/>
        <w:rPr>
          <w:color w:val="333333"/>
        </w:rPr>
      </w:pPr>
      <w:r w:rsidRPr="00410B38">
        <w:rPr>
          <w:color w:val="333333"/>
        </w:rPr>
        <w:t xml:space="preserve">                            заливал</w:t>
      </w:r>
    </w:p>
    <w:p w:rsidR="00410B38" w:rsidRPr="00410B38" w:rsidRDefault="00410B38" w:rsidP="00CA2F6D">
      <w:pPr>
        <w:pStyle w:val="a5"/>
        <w:shd w:val="clear" w:color="auto" w:fill="FFFFFF"/>
        <w:tabs>
          <w:tab w:val="left" w:pos="6770"/>
        </w:tabs>
        <w:spacing w:after="375" w:line="360" w:lineRule="auto"/>
        <w:ind w:firstLine="720"/>
        <w:jc w:val="both"/>
        <w:rPr>
          <w:color w:val="333333"/>
        </w:rPr>
      </w:pPr>
      <w:r w:rsidRPr="00410B38">
        <w:rPr>
          <w:color w:val="333333"/>
        </w:rPr>
        <w:t xml:space="preserve">                                            смертельный мел?!</w:t>
      </w:r>
    </w:p>
    <w:p w:rsidR="00410B38" w:rsidRPr="00410B38" w:rsidRDefault="00410B38" w:rsidP="00CA2F6D">
      <w:pPr>
        <w:pStyle w:val="a5"/>
        <w:shd w:val="clear" w:color="auto" w:fill="FFFFFF"/>
        <w:tabs>
          <w:tab w:val="left" w:pos="6770"/>
        </w:tabs>
        <w:spacing w:after="375" w:line="360" w:lineRule="auto"/>
        <w:ind w:firstLine="720"/>
        <w:jc w:val="both"/>
        <w:rPr>
          <w:color w:val="333333"/>
        </w:rPr>
      </w:pPr>
      <w:r w:rsidRPr="00410B38">
        <w:rPr>
          <w:color w:val="333333"/>
        </w:rPr>
        <w:t>Вы ж</w:t>
      </w:r>
    </w:p>
    <w:p w:rsidR="00410B38" w:rsidRPr="00410B38" w:rsidRDefault="00410B38" w:rsidP="00CA2F6D">
      <w:pPr>
        <w:pStyle w:val="a5"/>
        <w:shd w:val="clear" w:color="auto" w:fill="FFFFFF"/>
        <w:tabs>
          <w:tab w:val="left" w:pos="6770"/>
        </w:tabs>
        <w:spacing w:after="375" w:line="360" w:lineRule="auto"/>
        <w:ind w:firstLine="720"/>
        <w:jc w:val="both"/>
        <w:rPr>
          <w:color w:val="333333"/>
        </w:rPr>
      </w:pPr>
      <w:r w:rsidRPr="00410B38">
        <w:rPr>
          <w:color w:val="333333"/>
        </w:rPr>
        <w:t xml:space="preserve">          такое</w:t>
      </w:r>
    </w:p>
    <w:p w:rsidR="00410B38" w:rsidRPr="00410B38" w:rsidRDefault="00410B38" w:rsidP="00CA2F6D">
      <w:pPr>
        <w:pStyle w:val="a5"/>
        <w:shd w:val="clear" w:color="auto" w:fill="FFFFFF"/>
        <w:tabs>
          <w:tab w:val="left" w:pos="6770"/>
        </w:tabs>
        <w:spacing w:after="375" w:line="360" w:lineRule="auto"/>
        <w:ind w:firstLine="720"/>
        <w:jc w:val="both"/>
        <w:rPr>
          <w:color w:val="333333"/>
        </w:rPr>
      </w:pPr>
      <w:r w:rsidRPr="00410B38">
        <w:rPr>
          <w:color w:val="333333"/>
        </w:rPr>
        <w:t xml:space="preserve">                    загибать умели,</w:t>
      </w:r>
    </w:p>
    <w:p w:rsidR="00410B38" w:rsidRPr="00410B38" w:rsidRDefault="00410B38" w:rsidP="00CA2F6D">
      <w:pPr>
        <w:pStyle w:val="a5"/>
        <w:shd w:val="clear" w:color="auto" w:fill="FFFFFF"/>
        <w:tabs>
          <w:tab w:val="left" w:pos="6770"/>
        </w:tabs>
        <w:spacing w:after="375" w:line="360" w:lineRule="auto"/>
        <w:ind w:firstLine="720"/>
        <w:jc w:val="both"/>
        <w:rPr>
          <w:color w:val="333333"/>
        </w:rPr>
      </w:pPr>
      <w:r w:rsidRPr="00410B38">
        <w:rPr>
          <w:color w:val="333333"/>
        </w:rPr>
        <w:t>что другой</w:t>
      </w:r>
    </w:p>
    <w:p w:rsidR="00410B38" w:rsidRPr="00410B38" w:rsidRDefault="00410B38" w:rsidP="00CA2F6D">
      <w:pPr>
        <w:pStyle w:val="a5"/>
        <w:shd w:val="clear" w:color="auto" w:fill="FFFFFF"/>
        <w:tabs>
          <w:tab w:val="left" w:pos="6770"/>
        </w:tabs>
        <w:spacing w:after="375" w:line="360" w:lineRule="auto"/>
        <w:ind w:firstLine="720"/>
        <w:jc w:val="both"/>
        <w:rPr>
          <w:color w:val="333333"/>
        </w:rPr>
      </w:pPr>
      <w:r w:rsidRPr="00410B38">
        <w:rPr>
          <w:color w:val="333333"/>
        </w:rPr>
        <w:t xml:space="preserve">                    такое</w:t>
      </w:r>
    </w:p>
    <w:p w:rsidR="00410B38" w:rsidRPr="00410B38" w:rsidRDefault="00410B38" w:rsidP="00CA2F6D">
      <w:pPr>
        <w:pStyle w:val="a5"/>
        <w:shd w:val="clear" w:color="auto" w:fill="FFFFFF"/>
        <w:tabs>
          <w:tab w:val="left" w:pos="6770"/>
        </w:tabs>
        <w:spacing w:after="375" w:line="360" w:lineRule="auto"/>
        <w:ind w:firstLine="720"/>
        <w:jc w:val="both"/>
        <w:rPr>
          <w:color w:val="333333"/>
        </w:rPr>
      </w:pPr>
      <w:r w:rsidRPr="00410B38">
        <w:rPr>
          <w:color w:val="333333"/>
        </w:rPr>
        <w:t xml:space="preserve">                               на свете</w:t>
      </w:r>
    </w:p>
    <w:p w:rsidR="00410B38" w:rsidRDefault="00410B38" w:rsidP="00CA2F6D">
      <w:pPr>
        <w:pStyle w:val="a5"/>
        <w:shd w:val="clear" w:color="auto" w:fill="FFFFFF"/>
        <w:tabs>
          <w:tab w:val="left" w:pos="6770"/>
        </w:tabs>
        <w:spacing w:before="0" w:beforeAutospacing="0" w:after="375" w:afterAutospacing="0" w:line="360" w:lineRule="auto"/>
        <w:ind w:firstLine="720"/>
        <w:jc w:val="both"/>
        <w:rPr>
          <w:color w:val="333333"/>
        </w:rPr>
      </w:pPr>
      <w:r w:rsidRPr="00410B38">
        <w:rPr>
          <w:color w:val="333333"/>
        </w:rPr>
        <w:t xml:space="preserve">                                               не умел.</w:t>
      </w:r>
    </w:p>
    <w:p w:rsidR="00410B38" w:rsidRDefault="00410B38" w:rsidP="00CA2F6D">
      <w:pPr>
        <w:pStyle w:val="a5"/>
        <w:shd w:val="clear" w:color="auto" w:fill="FFFFFF"/>
        <w:tabs>
          <w:tab w:val="left" w:pos="6770"/>
        </w:tabs>
        <w:spacing w:before="0" w:beforeAutospacing="0" w:after="375" w:afterAutospacing="0" w:line="360" w:lineRule="auto"/>
        <w:ind w:firstLine="720"/>
        <w:jc w:val="both"/>
        <w:rPr>
          <w:color w:val="333333"/>
        </w:rPr>
      </w:pPr>
    </w:p>
    <w:p w:rsidR="00410B38" w:rsidRDefault="00410B38" w:rsidP="00CA2F6D">
      <w:pPr>
        <w:pStyle w:val="a5"/>
        <w:shd w:val="clear" w:color="auto" w:fill="FFFFFF"/>
        <w:tabs>
          <w:tab w:val="left" w:pos="6770"/>
        </w:tabs>
        <w:spacing w:before="0" w:beforeAutospacing="0" w:after="375" w:afterAutospacing="0" w:line="360" w:lineRule="auto"/>
        <w:ind w:firstLine="720"/>
        <w:jc w:val="both"/>
        <w:rPr>
          <w:color w:val="333333"/>
        </w:rPr>
      </w:pPr>
    </w:p>
    <w:p w:rsidR="004A0CA8" w:rsidRDefault="004A0CA8" w:rsidP="00CA2F6D">
      <w:pPr>
        <w:pStyle w:val="a5"/>
        <w:shd w:val="clear" w:color="auto" w:fill="FFFFFF"/>
        <w:tabs>
          <w:tab w:val="left" w:pos="6770"/>
        </w:tabs>
        <w:spacing w:before="0" w:beforeAutospacing="0" w:after="375" w:afterAutospacing="0" w:line="360" w:lineRule="auto"/>
        <w:ind w:firstLine="720"/>
        <w:jc w:val="center"/>
        <w:rPr>
          <w:color w:val="333333"/>
        </w:rPr>
      </w:pPr>
    </w:p>
    <w:p w:rsidR="001C1FB8" w:rsidRDefault="001C1FB8" w:rsidP="00CA2F6D">
      <w:pPr>
        <w:pStyle w:val="a5"/>
        <w:shd w:val="clear" w:color="auto" w:fill="FFFFFF"/>
        <w:tabs>
          <w:tab w:val="left" w:pos="6770"/>
        </w:tabs>
        <w:spacing w:before="0" w:beforeAutospacing="0" w:after="375" w:afterAutospacing="0" w:line="360" w:lineRule="auto"/>
        <w:ind w:firstLine="720"/>
        <w:jc w:val="center"/>
        <w:rPr>
          <w:b/>
          <w:color w:val="333333"/>
        </w:rPr>
      </w:pPr>
    </w:p>
    <w:p w:rsidR="00CA2F6D" w:rsidRDefault="00CA2F6D" w:rsidP="00CA2F6D">
      <w:pPr>
        <w:pStyle w:val="a5"/>
        <w:shd w:val="clear" w:color="auto" w:fill="FFFFFF"/>
        <w:tabs>
          <w:tab w:val="left" w:pos="6770"/>
        </w:tabs>
        <w:spacing w:before="0" w:beforeAutospacing="0" w:after="375" w:afterAutospacing="0" w:line="360" w:lineRule="auto"/>
        <w:ind w:firstLine="720"/>
        <w:jc w:val="center"/>
        <w:rPr>
          <w:b/>
          <w:color w:val="333333"/>
        </w:rPr>
      </w:pPr>
    </w:p>
    <w:p w:rsidR="00CA2F6D" w:rsidRDefault="00CA2F6D" w:rsidP="00CA2F6D">
      <w:pPr>
        <w:pStyle w:val="a5"/>
        <w:shd w:val="clear" w:color="auto" w:fill="FFFFFF"/>
        <w:tabs>
          <w:tab w:val="left" w:pos="6770"/>
        </w:tabs>
        <w:spacing w:before="0" w:beforeAutospacing="0" w:after="375" w:afterAutospacing="0" w:line="360" w:lineRule="auto"/>
        <w:ind w:firstLine="720"/>
        <w:jc w:val="center"/>
        <w:rPr>
          <w:b/>
          <w:color w:val="333333"/>
        </w:rPr>
      </w:pPr>
    </w:p>
    <w:p w:rsidR="00CA2F6D" w:rsidRDefault="00CA2F6D" w:rsidP="00CA2F6D">
      <w:pPr>
        <w:pStyle w:val="a5"/>
        <w:shd w:val="clear" w:color="auto" w:fill="FFFFFF"/>
        <w:tabs>
          <w:tab w:val="left" w:pos="6770"/>
        </w:tabs>
        <w:spacing w:before="0" w:beforeAutospacing="0" w:after="375" w:afterAutospacing="0" w:line="360" w:lineRule="auto"/>
        <w:ind w:firstLine="720"/>
        <w:jc w:val="center"/>
        <w:rPr>
          <w:b/>
          <w:color w:val="333333"/>
        </w:rPr>
      </w:pPr>
    </w:p>
    <w:p w:rsidR="00CA2F6D" w:rsidRDefault="00CA2F6D" w:rsidP="00CA2F6D">
      <w:pPr>
        <w:pStyle w:val="a5"/>
        <w:shd w:val="clear" w:color="auto" w:fill="FFFFFF"/>
        <w:tabs>
          <w:tab w:val="left" w:pos="6770"/>
        </w:tabs>
        <w:spacing w:before="0" w:beforeAutospacing="0" w:after="375" w:afterAutospacing="0" w:line="360" w:lineRule="auto"/>
        <w:ind w:firstLine="720"/>
        <w:jc w:val="center"/>
        <w:rPr>
          <w:b/>
          <w:color w:val="333333"/>
        </w:rPr>
      </w:pPr>
    </w:p>
    <w:p w:rsidR="00CA2F6D" w:rsidRDefault="00CA2F6D" w:rsidP="00CA2F6D">
      <w:pPr>
        <w:pStyle w:val="a5"/>
        <w:shd w:val="clear" w:color="auto" w:fill="FFFFFF"/>
        <w:tabs>
          <w:tab w:val="left" w:pos="6770"/>
        </w:tabs>
        <w:spacing w:before="0" w:beforeAutospacing="0" w:after="375" w:afterAutospacing="0" w:line="360" w:lineRule="auto"/>
        <w:ind w:firstLine="720"/>
        <w:jc w:val="center"/>
        <w:rPr>
          <w:b/>
          <w:color w:val="333333"/>
        </w:rPr>
      </w:pPr>
    </w:p>
    <w:p w:rsidR="00410B38" w:rsidRDefault="001C1FB8" w:rsidP="00CA2F6D">
      <w:pPr>
        <w:pStyle w:val="a5"/>
        <w:shd w:val="clear" w:color="auto" w:fill="FFFFFF"/>
        <w:tabs>
          <w:tab w:val="left" w:pos="6770"/>
        </w:tabs>
        <w:spacing w:before="0" w:beforeAutospacing="0" w:after="375" w:afterAutospacing="0" w:line="360" w:lineRule="auto"/>
        <w:ind w:firstLine="720"/>
        <w:jc w:val="both"/>
        <w:rPr>
          <w:b/>
          <w:color w:val="333333"/>
        </w:rPr>
      </w:pPr>
      <w:r>
        <w:rPr>
          <w:b/>
          <w:color w:val="333333"/>
        </w:rPr>
        <w:lastRenderedPageBreak/>
        <w:t xml:space="preserve">                                                               </w:t>
      </w:r>
      <w:r w:rsidR="00410B38" w:rsidRPr="00410B38">
        <w:rPr>
          <w:b/>
          <w:color w:val="333333"/>
        </w:rPr>
        <w:t>Заключение</w:t>
      </w:r>
    </w:p>
    <w:p w:rsidR="007F3EDF" w:rsidRPr="007F3EDF" w:rsidRDefault="007F3EDF" w:rsidP="007F3EDF">
      <w:pPr>
        <w:pStyle w:val="a5"/>
        <w:shd w:val="clear" w:color="auto" w:fill="FFFFFF"/>
        <w:tabs>
          <w:tab w:val="left" w:pos="6770"/>
        </w:tabs>
        <w:spacing w:before="0" w:beforeAutospacing="0" w:after="375" w:afterAutospacing="0" w:line="360" w:lineRule="auto"/>
        <w:ind w:firstLine="720"/>
        <w:jc w:val="center"/>
        <w:rPr>
          <w:b/>
          <w:i/>
          <w:color w:val="333333"/>
          <w:u w:val="single"/>
        </w:rPr>
      </w:pPr>
      <w:r w:rsidRPr="007F3EDF">
        <w:rPr>
          <w:b/>
          <w:i/>
          <w:color w:val="333333"/>
          <w:u w:val="single"/>
        </w:rPr>
        <w:t>(24 слайд)</w:t>
      </w:r>
    </w:p>
    <w:p w:rsidR="00D07C06" w:rsidRPr="00D07C06" w:rsidRDefault="00D07C06" w:rsidP="00CA2F6D">
      <w:pPr>
        <w:pStyle w:val="a5"/>
        <w:shd w:val="clear" w:color="auto" w:fill="FFFFFF"/>
        <w:tabs>
          <w:tab w:val="left" w:pos="6770"/>
        </w:tabs>
        <w:spacing w:after="375" w:line="360" w:lineRule="auto"/>
        <w:ind w:firstLine="720"/>
        <w:jc w:val="both"/>
        <w:rPr>
          <w:color w:val="333333"/>
        </w:rPr>
      </w:pPr>
      <w:r w:rsidRPr="00D07C06">
        <w:rPr>
          <w:color w:val="333333"/>
        </w:rPr>
        <w:t xml:space="preserve">"Я - поэт. Этим и интересен. Об этом и пишу", - так начинает поэт свою автобиографию, </w:t>
      </w:r>
      <w:r w:rsidR="001C1FB8">
        <w:rPr>
          <w:color w:val="333333"/>
        </w:rPr>
        <w:t xml:space="preserve">и заканчивает </w:t>
      </w:r>
      <w:r w:rsidRPr="00D07C06">
        <w:rPr>
          <w:color w:val="333333"/>
        </w:rPr>
        <w:t>свою короткую, но удивительно насыщенную, яркую жизнь. В любом стихотворении Маяковский искренен, он как будто выбрасывает нам навстречу столб энергии. Не каждое стихотворение выдерживает проверку временем. Но в творчестве Маяковского -футуриста господствует мысль о необходимости жить активно, не терпеть пошлость и несправедливость, творить новое и бороться с любыми штампами – в речи, в пове</w:t>
      </w:r>
      <w:r>
        <w:rPr>
          <w:color w:val="333333"/>
        </w:rPr>
        <w:t>дении, в выборе дороги в жизни.</w:t>
      </w:r>
    </w:p>
    <w:p w:rsidR="00410B38" w:rsidRDefault="00D07C06" w:rsidP="00CA2F6D">
      <w:pPr>
        <w:pStyle w:val="a5"/>
        <w:shd w:val="clear" w:color="auto" w:fill="FFFFFF"/>
        <w:tabs>
          <w:tab w:val="left" w:pos="6770"/>
        </w:tabs>
        <w:spacing w:before="0" w:beforeAutospacing="0" w:after="375" w:afterAutospacing="0" w:line="360" w:lineRule="auto"/>
        <w:ind w:firstLine="720"/>
        <w:jc w:val="both"/>
        <w:rPr>
          <w:color w:val="333333"/>
        </w:rPr>
      </w:pPr>
      <w:r w:rsidRPr="00D07C06">
        <w:rPr>
          <w:color w:val="333333"/>
        </w:rPr>
        <w:t>Как бы ни была трагична личная судьба Маяковского, в истории всемирной литературы трудно указать пример такого удивительного соответствия между эпохой, ее характером и личностью поэта-футуриста, сущностью его таланта, как бы созданного историей для того времени, когда он жил и творил.</w:t>
      </w:r>
      <w:bookmarkStart w:id="0" w:name="_GoBack"/>
      <w:bookmarkEnd w:id="0"/>
    </w:p>
    <w:p w:rsidR="00755313" w:rsidRDefault="00755313" w:rsidP="00CA2F6D">
      <w:pPr>
        <w:pStyle w:val="a5"/>
        <w:shd w:val="clear" w:color="auto" w:fill="FFFFFF"/>
        <w:tabs>
          <w:tab w:val="left" w:pos="6770"/>
        </w:tabs>
        <w:spacing w:before="0" w:beforeAutospacing="0" w:after="375" w:afterAutospacing="0" w:line="360" w:lineRule="auto"/>
        <w:ind w:firstLine="720"/>
        <w:jc w:val="both"/>
        <w:rPr>
          <w:b/>
          <w:color w:val="333333"/>
        </w:rPr>
      </w:pPr>
      <w:r>
        <w:rPr>
          <w:b/>
          <w:color w:val="333333"/>
        </w:rPr>
        <w:t xml:space="preserve">                                         </w:t>
      </w:r>
      <w:r w:rsidRPr="00755313">
        <w:rPr>
          <w:b/>
          <w:color w:val="333333"/>
        </w:rPr>
        <w:t>Список литературы:</w:t>
      </w:r>
    </w:p>
    <w:p w:rsidR="00755313" w:rsidRDefault="00755313" w:rsidP="00C075DC">
      <w:pPr>
        <w:pStyle w:val="a5"/>
        <w:numPr>
          <w:ilvl w:val="0"/>
          <w:numId w:val="7"/>
        </w:numPr>
        <w:shd w:val="clear" w:color="auto" w:fill="FFFFFF"/>
        <w:tabs>
          <w:tab w:val="left" w:pos="6770"/>
        </w:tabs>
        <w:spacing w:before="0" w:beforeAutospacing="0" w:after="375" w:afterAutospacing="0" w:line="360" w:lineRule="auto"/>
        <w:ind w:left="2160" w:hanging="720"/>
        <w:rPr>
          <w:color w:val="333333"/>
        </w:rPr>
      </w:pPr>
      <w:r>
        <w:rPr>
          <w:color w:val="333333"/>
        </w:rPr>
        <w:t xml:space="preserve">Трагедия «Владимир Маяковский»: </w:t>
      </w:r>
      <w:hyperlink r:id="rId8" w:history="1">
        <w:r w:rsidRPr="001B1E57">
          <w:rPr>
            <w:rStyle w:val="a3"/>
          </w:rPr>
          <w:t>http://referat-lib.ru/view/referat-literature/14/13165.htm</w:t>
        </w:r>
      </w:hyperlink>
    </w:p>
    <w:p w:rsidR="00755313" w:rsidRDefault="00755313" w:rsidP="00C075DC">
      <w:pPr>
        <w:pStyle w:val="a5"/>
        <w:numPr>
          <w:ilvl w:val="0"/>
          <w:numId w:val="7"/>
        </w:numPr>
        <w:shd w:val="clear" w:color="auto" w:fill="FFFFFF"/>
        <w:tabs>
          <w:tab w:val="left" w:pos="6770"/>
        </w:tabs>
        <w:spacing w:before="0" w:beforeAutospacing="0" w:after="375" w:afterAutospacing="0" w:line="360" w:lineRule="auto"/>
        <w:ind w:left="2160" w:hanging="720"/>
        <w:rPr>
          <w:color w:val="333333"/>
        </w:rPr>
      </w:pPr>
      <w:r>
        <w:rPr>
          <w:color w:val="333333"/>
        </w:rPr>
        <w:t xml:space="preserve">Поэма «Про это»: </w:t>
      </w:r>
      <w:hyperlink r:id="rId9" w:history="1">
        <w:r w:rsidRPr="001B1E57">
          <w:rPr>
            <w:rStyle w:val="a3"/>
          </w:rPr>
          <w:t>https://www.sochinyashka.ru/russkaya_literatura/analiz-poemy-mayakovskogo-pro-eto.html</w:t>
        </w:r>
      </w:hyperlink>
    </w:p>
    <w:p w:rsidR="00755313" w:rsidRDefault="00755313" w:rsidP="00C075DC">
      <w:pPr>
        <w:pStyle w:val="a5"/>
        <w:numPr>
          <w:ilvl w:val="0"/>
          <w:numId w:val="7"/>
        </w:numPr>
        <w:shd w:val="clear" w:color="auto" w:fill="FFFFFF"/>
        <w:tabs>
          <w:tab w:val="left" w:pos="6770"/>
        </w:tabs>
        <w:spacing w:before="0" w:beforeAutospacing="0" w:after="375" w:afterAutospacing="0" w:line="360" w:lineRule="auto"/>
        <w:ind w:left="2160" w:hanging="720"/>
        <w:rPr>
          <w:color w:val="333333"/>
        </w:rPr>
      </w:pPr>
      <w:r>
        <w:rPr>
          <w:color w:val="333333"/>
        </w:rPr>
        <w:t>Стихотворение «</w:t>
      </w:r>
      <w:proofErr w:type="spellStart"/>
      <w:r>
        <w:rPr>
          <w:color w:val="333333"/>
        </w:rPr>
        <w:t>Лиличка</w:t>
      </w:r>
      <w:proofErr w:type="spellEnd"/>
      <w:r>
        <w:rPr>
          <w:color w:val="333333"/>
        </w:rPr>
        <w:t xml:space="preserve">!»: </w:t>
      </w:r>
      <w:hyperlink r:id="rId10" w:history="1">
        <w:r w:rsidRPr="001B1E57">
          <w:rPr>
            <w:rStyle w:val="a3"/>
          </w:rPr>
          <w:t>https://spadilo.ru/proizvedeniya/lilichka/</w:t>
        </w:r>
      </w:hyperlink>
    </w:p>
    <w:p w:rsidR="00755313" w:rsidRDefault="00755313" w:rsidP="00C075DC">
      <w:pPr>
        <w:pStyle w:val="a5"/>
        <w:numPr>
          <w:ilvl w:val="0"/>
          <w:numId w:val="7"/>
        </w:numPr>
        <w:shd w:val="clear" w:color="auto" w:fill="FFFFFF"/>
        <w:tabs>
          <w:tab w:val="left" w:pos="6770"/>
        </w:tabs>
        <w:spacing w:before="0" w:beforeAutospacing="0" w:after="375" w:afterAutospacing="0" w:line="360" w:lineRule="auto"/>
        <w:ind w:left="2160" w:hanging="720"/>
        <w:rPr>
          <w:color w:val="333333"/>
        </w:rPr>
      </w:pPr>
      <w:r>
        <w:rPr>
          <w:color w:val="333333"/>
        </w:rPr>
        <w:t xml:space="preserve">Поэма «Во весь голос»: </w:t>
      </w:r>
      <w:hyperlink r:id="rId11" w:history="1">
        <w:r w:rsidRPr="001B1E57">
          <w:rPr>
            <w:rStyle w:val="a3"/>
          </w:rPr>
          <w:t>https://nauka.club/literatura/sochineniya/analiz-vo-ves-golos.html</w:t>
        </w:r>
      </w:hyperlink>
    </w:p>
    <w:p w:rsidR="00755313" w:rsidRDefault="00755313" w:rsidP="00C075DC">
      <w:pPr>
        <w:pStyle w:val="a5"/>
        <w:numPr>
          <w:ilvl w:val="0"/>
          <w:numId w:val="7"/>
        </w:numPr>
        <w:shd w:val="clear" w:color="auto" w:fill="FFFFFF"/>
        <w:tabs>
          <w:tab w:val="left" w:pos="6770"/>
        </w:tabs>
        <w:spacing w:before="0" w:beforeAutospacing="0" w:after="375" w:afterAutospacing="0" w:line="360" w:lineRule="auto"/>
        <w:ind w:left="2160" w:hanging="720"/>
        <w:rPr>
          <w:color w:val="333333"/>
        </w:rPr>
      </w:pPr>
      <w:r>
        <w:rPr>
          <w:color w:val="333333"/>
        </w:rPr>
        <w:t xml:space="preserve">2. Поэма «Во весь голос»: </w:t>
      </w:r>
      <w:hyperlink r:id="rId12" w:history="1">
        <w:r w:rsidRPr="001B1E57">
          <w:rPr>
            <w:rStyle w:val="a3"/>
          </w:rPr>
          <w:t>https://school-ethiopia.ru/analiz-stihotvorenij/poema-mayakovskogo-vo-ves-golos.html</w:t>
        </w:r>
      </w:hyperlink>
    </w:p>
    <w:p w:rsidR="00755313" w:rsidRDefault="00755313" w:rsidP="00C075DC">
      <w:pPr>
        <w:pStyle w:val="a5"/>
        <w:numPr>
          <w:ilvl w:val="0"/>
          <w:numId w:val="7"/>
        </w:numPr>
        <w:shd w:val="clear" w:color="auto" w:fill="FFFFFF"/>
        <w:tabs>
          <w:tab w:val="left" w:pos="6770"/>
        </w:tabs>
        <w:spacing w:before="0" w:beforeAutospacing="0" w:after="375" w:afterAutospacing="0" w:line="360" w:lineRule="auto"/>
        <w:ind w:left="2160" w:hanging="720"/>
        <w:rPr>
          <w:color w:val="333333"/>
        </w:rPr>
      </w:pPr>
      <w:r>
        <w:rPr>
          <w:color w:val="333333"/>
        </w:rPr>
        <w:t xml:space="preserve">Биография: </w:t>
      </w:r>
      <w:hyperlink r:id="rId13" w:history="1">
        <w:r w:rsidRPr="001B1E57">
          <w:rPr>
            <w:rStyle w:val="a3"/>
          </w:rPr>
          <w:t>https://www.culture.ru/persons/8266/vladimir-mayakovskii</w:t>
        </w:r>
      </w:hyperlink>
    </w:p>
    <w:p w:rsidR="00755313" w:rsidRDefault="00755313" w:rsidP="00C075DC">
      <w:pPr>
        <w:pStyle w:val="a5"/>
        <w:numPr>
          <w:ilvl w:val="0"/>
          <w:numId w:val="7"/>
        </w:numPr>
        <w:shd w:val="clear" w:color="auto" w:fill="FFFFFF"/>
        <w:tabs>
          <w:tab w:val="left" w:pos="6770"/>
        </w:tabs>
        <w:spacing w:before="0" w:beforeAutospacing="0" w:after="375" w:afterAutospacing="0" w:line="360" w:lineRule="auto"/>
        <w:ind w:left="2160" w:hanging="720"/>
        <w:rPr>
          <w:color w:val="333333"/>
        </w:rPr>
      </w:pPr>
      <w:r>
        <w:rPr>
          <w:color w:val="333333"/>
        </w:rPr>
        <w:lastRenderedPageBreak/>
        <w:t xml:space="preserve">2. Биография: </w:t>
      </w:r>
      <w:hyperlink r:id="rId14" w:history="1">
        <w:r w:rsidRPr="001B1E57">
          <w:rPr>
            <w:rStyle w:val="a3"/>
          </w:rPr>
          <w:t>https://biographe.ru/znamenitosti/vladimir-mayakovskiy/</w:t>
        </w:r>
      </w:hyperlink>
    </w:p>
    <w:p w:rsidR="00755313" w:rsidRDefault="00755313" w:rsidP="00C075DC">
      <w:pPr>
        <w:pStyle w:val="a5"/>
        <w:numPr>
          <w:ilvl w:val="0"/>
          <w:numId w:val="7"/>
        </w:numPr>
        <w:shd w:val="clear" w:color="auto" w:fill="FFFFFF"/>
        <w:tabs>
          <w:tab w:val="left" w:pos="6770"/>
        </w:tabs>
        <w:spacing w:before="0" w:beforeAutospacing="0" w:after="375" w:afterAutospacing="0" w:line="360" w:lineRule="auto"/>
        <w:ind w:left="2160" w:hanging="720"/>
        <w:rPr>
          <w:color w:val="333333"/>
        </w:rPr>
      </w:pPr>
      <w:r>
        <w:rPr>
          <w:color w:val="333333"/>
        </w:rPr>
        <w:t xml:space="preserve">Личная жизнь: </w:t>
      </w:r>
      <w:hyperlink r:id="rId15" w:history="1">
        <w:r w:rsidRPr="001B1E57">
          <w:rPr>
            <w:rStyle w:val="a3"/>
          </w:rPr>
          <w:t>http://parnasse.ru/klassika/majakovskii-vladimir-vladimirovich-1893-1930/vladimir-majakovskii-biografija-foto-lichnaja-zhizn-tvorchestvo-stihi.html</w:t>
        </w:r>
      </w:hyperlink>
    </w:p>
    <w:p w:rsidR="00755313" w:rsidRDefault="00755313" w:rsidP="00C075DC">
      <w:pPr>
        <w:pStyle w:val="a5"/>
        <w:numPr>
          <w:ilvl w:val="0"/>
          <w:numId w:val="7"/>
        </w:numPr>
        <w:shd w:val="clear" w:color="auto" w:fill="FFFFFF"/>
        <w:tabs>
          <w:tab w:val="left" w:pos="6770"/>
        </w:tabs>
        <w:spacing w:before="0" w:beforeAutospacing="0" w:after="375" w:afterAutospacing="0" w:line="360" w:lineRule="auto"/>
        <w:ind w:left="2160" w:hanging="720"/>
        <w:rPr>
          <w:color w:val="333333"/>
        </w:rPr>
      </w:pPr>
      <w:r>
        <w:rPr>
          <w:color w:val="333333"/>
        </w:rPr>
        <w:t xml:space="preserve">Маяковский и Есенин: </w:t>
      </w:r>
      <w:hyperlink r:id="rId16" w:history="1">
        <w:r w:rsidR="00C075DC" w:rsidRPr="001B1E57">
          <w:rPr>
            <w:rStyle w:val="a3"/>
          </w:rPr>
          <w:t>https://www.culture.ru/s/vopros/mayakovskiy-vs-esenin/</w:t>
        </w:r>
      </w:hyperlink>
    </w:p>
    <w:p w:rsidR="00C075DC" w:rsidRPr="00C075DC" w:rsidRDefault="00C075DC" w:rsidP="00C075DC">
      <w:pPr>
        <w:pStyle w:val="a5"/>
        <w:shd w:val="clear" w:color="auto" w:fill="FFFFFF"/>
        <w:tabs>
          <w:tab w:val="left" w:pos="6770"/>
        </w:tabs>
        <w:spacing w:before="0" w:beforeAutospacing="0" w:after="375" w:afterAutospacing="0" w:line="360" w:lineRule="auto"/>
        <w:ind w:left="1440"/>
        <w:rPr>
          <w:color w:val="333333"/>
        </w:rPr>
      </w:pPr>
    </w:p>
    <w:sectPr w:rsidR="00C075DC" w:rsidRPr="00C075DC" w:rsidSect="00636B10">
      <w:footerReference w:type="default" r:id="rId17"/>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B10" w:rsidRDefault="00636B10" w:rsidP="00636B10">
      <w:pPr>
        <w:spacing w:after="0" w:line="240" w:lineRule="auto"/>
      </w:pPr>
      <w:r>
        <w:separator/>
      </w:r>
    </w:p>
  </w:endnote>
  <w:endnote w:type="continuationSeparator" w:id="0">
    <w:p w:rsidR="00636B10" w:rsidRDefault="00636B10" w:rsidP="00636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55336"/>
      <w:docPartObj>
        <w:docPartGallery w:val="Page Numbers (Bottom of Page)"/>
        <w:docPartUnique/>
      </w:docPartObj>
    </w:sdtPr>
    <w:sdtContent>
      <w:p w:rsidR="00636B10" w:rsidRDefault="00636B10">
        <w:pPr>
          <w:pStyle w:val="a8"/>
          <w:jc w:val="right"/>
        </w:pPr>
        <w:r>
          <w:fldChar w:fldCharType="begin"/>
        </w:r>
        <w:r>
          <w:instrText>PAGE   \* MERGEFORMAT</w:instrText>
        </w:r>
        <w:r>
          <w:fldChar w:fldCharType="separate"/>
        </w:r>
        <w:r w:rsidR="007F3EDF">
          <w:rPr>
            <w:noProof/>
          </w:rPr>
          <w:t>22</w:t>
        </w:r>
        <w:r>
          <w:fldChar w:fldCharType="end"/>
        </w:r>
      </w:p>
    </w:sdtContent>
  </w:sdt>
  <w:p w:rsidR="00636B10" w:rsidRDefault="00636B1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B10" w:rsidRDefault="00636B10" w:rsidP="00636B10">
      <w:pPr>
        <w:spacing w:after="0" w:line="240" w:lineRule="auto"/>
      </w:pPr>
      <w:r>
        <w:separator/>
      </w:r>
    </w:p>
  </w:footnote>
  <w:footnote w:type="continuationSeparator" w:id="0">
    <w:p w:rsidR="00636B10" w:rsidRDefault="00636B10" w:rsidP="00636B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7462D"/>
    <w:multiLevelType w:val="multilevel"/>
    <w:tmpl w:val="F4A4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1B2A1C"/>
    <w:multiLevelType w:val="hybridMultilevel"/>
    <w:tmpl w:val="78BA0C8C"/>
    <w:lvl w:ilvl="0" w:tplc="BDEA7032">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41EE1C65"/>
    <w:multiLevelType w:val="hybridMultilevel"/>
    <w:tmpl w:val="83B2C5EC"/>
    <w:lvl w:ilvl="0" w:tplc="0AB4E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7850C5D"/>
    <w:multiLevelType w:val="multilevel"/>
    <w:tmpl w:val="5EA0742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582F52DC"/>
    <w:multiLevelType w:val="hybridMultilevel"/>
    <w:tmpl w:val="0180F45C"/>
    <w:lvl w:ilvl="0" w:tplc="3132D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9965A63"/>
    <w:multiLevelType w:val="hybridMultilevel"/>
    <w:tmpl w:val="9F8067D2"/>
    <w:lvl w:ilvl="0" w:tplc="BDEA70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CC06237"/>
    <w:multiLevelType w:val="hybridMultilevel"/>
    <w:tmpl w:val="A6BAA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7D6"/>
    <w:rsid w:val="00092E8F"/>
    <w:rsid w:val="000C1CF3"/>
    <w:rsid w:val="000D5380"/>
    <w:rsid w:val="00183299"/>
    <w:rsid w:val="00195BD7"/>
    <w:rsid w:val="001A57D6"/>
    <w:rsid w:val="001C1FB8"/>
    <w:rsid w:val="00270E5D"/>
    <w:rsid w:val="00285812"/>
    <w:rsid w:val="002863B8"/>
    <w:rsid w:val="003003C0"/>
    <w:rsid w:val="00346C55"/>
    <w:rsid w:val="003B212F"/>
    <w:rsid w:val="003D1AB6"/>
    <w:rsid w:val="003D23F2"/>
    <w:rsid w:val="003F4159"/>
    <w:rsid w:val="00410B38"/>
    <w:rsid w:val="004A0CA8"/>
    <w:rsid w:val="004B7E3B"/>
    <w:rsid w:val="00541B9C"/>
    <w:rsid w:val="00586F0A"/>
    <w:rsid w:val="005A1FA5"/>
    <w:rsid w:val="005E3862"/>
    <w:rsid w:val="00636B10"/>
    <w:rsid w:val="006F0C4F"/>
    <w:rsid w:val="007465F7"/>
    <w:rsid w:val="00755313"/>
    <w:rsid w:val="00791F5E"/>
    <w:rsid w:val="007F3EDF"/>
    <w:rsid w:val="00827222"/>
    <w:rsid w:val="009B001C"/>
    <w:rsid w:val="00B11417"/>
    <w:rsid w:val="00B42FCA"/>
    <w:rsid w:val="00B56254"/>
    <w:rsid w:val="00C075DC"/>
    <w:rsid w:val="00C32219"/>
    <w:rsid w:val="00C54ADF"/>
    <w:rsid w:val="00CA2F6D"/>
    <w:rsid w:val="00CA3B1B"/>
    <w:rsid w:val="00D07C06"/>
    <w:rsid w:val="00D65C66"/>
    <w:rsid w:val="00D94C32"/>
    <w:rsid w:val="00E25811"/>
    <w:rsid w:val="00E60DA6"/>
    <w:rsid w:val="00EB231A"/>
    <w:rsid w:val="00EE7FC3"/>
    <w:rsid w:val="00F21407"/>
    <w:rsid w:val="00FF3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2387E"/>
  <w15:chartTrackingRefBased/>
  <w15:docId w15:val="{E355FEE7-C888-4D6E-9703-A82F47B1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indlabel">
    <w:name w:val="blind_label"/>
    <w:basedOn w:val="a0"/>
    <w:rsid w:val="00183299"/>
  </w:style>
  <w:style w:type="character" w:styleId="a3">
    <w:name w:val="Hyperlink"/>
    <w:basedOn w:val="a0"/>
    <w:uiPriority w:val="99"/>
    <w:unhideWhenUsed/>
    <w:rsid w:val="00183299"/>
    <w:rPr>
      <w:color w:val="0000FF"/>
      <w:u w:val="single"/>
    </w:rPr>
  </w:style>
  <w:style w:type="character" w:customStyle="1" w:styleId="im-right-menu--text">
    <w:name w:val="im-right-menu--text"/>
    <w:basedOn w:val="a0"/>
    <w:rsid w:val="00183299"/>
  </w:style>
  <w:style w:type="character" w:customStyle="1" w:styleId="imagestatusstatus">
    <w:name w:val="image_status__status"/>
    <w:basedOn w:val="a0"/>
    <w:rsid w:val="00183299"/>
  </w:style>
  <w:style w:type="paragraph" w:styleId="a4">
    <w:name w:val="List Paragraph"/>
    <w:basedOn w:val="a"/>
    <w:uiPriority w:val="34"/>
    <w:qFormat/>
    <w:rsid w:val="009B001C"/>
    <w:pPr>
      <w:ind w:left="720"/>
      <w:contextualSpacing/>
    </w:pPr>
  </w:style>
  <w:style w:type="character" w:styleId="HTML">
    <w:name w:val="HTML Cite"/>
    <w:basedOn w:val="a0"/>
    <w:uiPriority w:val="99"/>
    <w:semiHidden/>
    <w:unhideWhenUsed/>
    <w:rsid w:val="000C1CF3"/>
    <w:rPr>
      <w:i/>
      <w:iCs/>
    </w:rPr>
  </w:style>
  <w:style w:type="paragraph" w:styleId="a5">
    <w:name w:val="Normal (Web)"/>
    <w:basedOn w:val="a"/>
    <w:uiPriority w:val="99"/>
    <w:unhideWhenUsed/>
    <w:rsid w:val="00092E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636B1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36B10"/>
  </w:style>
  <w:style w:type="paragraph" w:styleId="a8">
    <w:name w:val="footer"/>
    <w:basedOn w:val="a"/>
    <w:link w:val="a9"/>
    <w:uiPriority w:val="99"/>
    <w:unhideWhenUsed/>
    <w:rsid w:val="00636B1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36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215">
      <w:bodyDiv w:val="1"/>
      <w:marLeft w:val="0"/>
      <w:marRight w:val="0"/>
      <w:marTop w:val="0"/>
      <w:marBottom w:val="0"/>
      <w:divBdr>
        <w:top w:val="none" w:sz="0" w:space="0" w:color="auto"/>
        <w:left w:val="none" w:sz="0" w:space="0" w:color="auto"/>
        <w:bottom w:val="none" w:sz="0" w:space="0" w:color="auto"/>
        <w:right w:val="none" w:sz="0" w:space="0" w:color="auto"/>
      </w:divBdr>
    </w:div>
    <w:div w:id="3165475">
      <w:bodyDiv w:val="1"/>
      <w:marLeft w:val="0"/>
      <w:marRight w:val="0"/>
      <w:marTop w:val="0"/>
      <w:marBottom w:val="0"/>
      <w:divBdr>
        <w:top w:val="none" w:sz="0" w:space="0" w:color="auto"/>
        <w:left w:val="none" w:sz="0" w:space="0" w:color="auto"/>
        <w:bottom w:val="none" w:sz="0" w:space="0" w:color="auto"/>
        <w:right w:val="none" w:sz="0" w:space="0" w:color="auto"/>
      </w:divBdr>
      <w:divsChild>
        <w:div w:id="1703095706">
          <w:marLeft w:val="0"/>
          <w:marRight w:val="0"/>
          <w:marTop w:val="0"/>
          <w:marBottom w:val="0"/>
          <w:divBdr>
            <w:top w:val="none" w:sz="0" w:space="0" w:color="auto"/>
            <w:left w:val="none" w:sz="0" w:space="0" w:color="auto"/>
            <w:bottom w:val="none" w:sz="0" w:space="0" w:color="auto"/>
            <w:right w:val="none" w:sz="0" w:space="0" w:color="auto"/>
          </w:divBdr>
        </w:div>
      </w:divsChild>
    </w:div>
    <w:div w:id="76487829">
      <w:bodyDiv w:val="1"/>
      <w:marLeft w:val="0"/>
      <w:marRight w:val="0"/>
      <w:marTop w:val="0"/>
      <w:marBottom w:val="0"/>
      <w:divBdr>
        <w:top w:val="none" w:sz="0" w:space="0" w:color="auto"/>
        <w:left w:val="none" w:sz="0" w:space="0" w:color="auto"/>
        <w:bottom w:val="none" w:sz="0" w:space="0" w:color="auto"/>
        <w:right w:val="none" w:sz="0" w:space="0" w:color="auto"/>
      </w:divBdr>
    </w:div>
    <w:div w:id="126708936">
      <w:bodyDiv w:val="1"/>
      <w:marLeft w:val="0"/>
      <w:marRight w:val="0"/>
      <w:marTop w:val="0"/>
      <w:marBottom w:val="0"/>
      <w:divBdr>
        <w:top w:val="none" w:sz="0" w:space="0" w:color="auto"/>
        <w:left w:val="none" w:sz="0" w:space="0" w:color="auto"/>
        <w:bottom w:val="none" w:sz="0" w:space="0" w:color="auto"/>
        <w:right w:val="none" w:sz="0" w:space="0" w:color="auto"/>
      </w:divBdr>
    </w:div>
    <w:div w:id="127942945">
      <w:bodyDiv w:val="1"/>
      <w:marLeft w:val="0"/>
      <w:marRight w:val="0"/>
      <w:marTop w:val="0"/>
      <w:marBottom w:val="0"/>
      <w:divBdr>
        <w:top w:val="none" w:sz="0" w:space="0" w:color="auto"/>
        <w:left w:val="none" w:sz="0" w:space="0" w:color="auto"/>
        <w:bottom w:val="none" w:sz="0" w:space="0" w:color="auto"/>
        <w:right w:val="none" w:sz="0" w:space="0" w:color="auto"/>
      </w:divBdr>
    </w:div>
    <w:div w:id="155926753">
      <w:bodyDiv w:val="1"/>
      <w:marLeft w:val="0"/>
      <w:marRight w:val="0"/>
      <w:marTop w:val="0"/>
      <w:marBottom w:val="0"/>
      <w:divBdr>
        <w:top w:val="none" w:sz="0" w:space="0" w:color="auto"/>
        <w:left w:val="none" w:sz="0" w:space="0" w:color="auto"/>
        <w:bottom w:val="none" w:sz="0" w:space="0" w:color="auto"/>
        <w:right w:val="none" w:sz="0" w:space="0" w:color="auto"/>
      </w:divBdr>
    </w:div>
    <w:div w:id="161092252">
      <w:bodyDiv w:val="1"/>
      <w:marLeft w:val="0"/>
      <w:marRight w:val="0"/>
      <w:marTop w:val="0"/>
      <w:marBottom w:val="0"/>
      <w:divBdr>
        <w:top w:val="none" w:sz="0" w:space="0" w:color="auto"/>
        <w:left w:val="none" w:sz="0" w:space="0" w:color="auto"/>
        <w:bottom w:val="none" w:sz="0" w:space="0" w:color="auto"/>
        <w:right w:val="none" w:sz="0" w:space="0" w:color="auto"/>
      </w:divBdr>
      <w:divsChild>
        <w:div w:id="715199267">
          <w:marLeft w:val="0"/>
          <w:marRight w:val="0"/>
          <w:marTop w:val="0"/>
          <w:marBottom w:val="360"/>
          <w:divBdr>
            <w:top w:val="none" w:sz="0" w:space="0" w:color="auto"/>
            <w:left w:val="none" w:sz="0" w:space="0" w:color="auto"/>
            <w:bottom w:val="none" w:sz="0" w:space="0" w:color="auto"/>
            <w:right w:val="none" w:sz="0" w:space="0" w:color="auto"/>
          </w:divBdr>
          <w:divsChild>
            <w:div w:id="1635940091">
              <w:marLeft w:val="0"/>
              <w:marRight w:val="0"/>
              <w:marTop w:val="0"/>
              <w:marBottom w:val="0"/>
              <w:divBdr>
                <w:top w:val="none" w:sz="0" w:space="0" w:color="auto"/>
                <w:left w:val="none" w:sz="0" w:space="0" w:color="auto"/>
                <w:bottom w:val="none" w:sz="0" w:space="0" w:color="auto"/>
                <w:right w:val="none" w:sz="0" w:space="0" w:color="auto"/>
              </w:divBdr>
            </w:div>
          </w:divsChild>
        </w:div>
        <w:div w:id="1776557599">
          <w:marLeft w:val="0"/>
          <w:marRight w:val="0"/>
          <w:marTop w:val="0"/>
          <w:marBottom w:val="0"/>
          <w:divBdr>
            <w:top w:val="none" w:sz="0" w:space="0" w:color="auto"/>
            <w:left w:val="none" w:sz="0" w:space="0" w:color="auto"/>
            <w:bottom w:val="none" w:sz="0" w:space="0" w:color="auto"/>
            <w:right w:val="none" w:sz="0" w:space="0" w:color="auto"/>
          </w:divBdr>
          <w:divsChild>
            <w:div w:id="66520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9028">
      <w:bodyDiv w:val="1"/>
      <w:marLeft w:val="0"/>
      <w:marRight w:val="0"/>
      <w:marTop w:val="0"/>
      <w:marBottom w:val="0"/>
      <w:divBdr>
        <w:top w:val="none" w:sz="0" w:space="0" w:color="auto"/>
        <w:left w:val="none" w:sz="0" w:space="0" w:color="auto"/>
        <w:bottom w:val="none" w:sz="0" w:space="0" w:color="auto"/>
        <w:right w:val="none" w:sz="0" w:space="0" w:color="auto"/>
      </w:divBdr>
    </w:div>
    <w:div w:id="266891123">
      <w:bodyDiv w:val="1"/>
      <w:marLeft w:val="0"/>
      <w:marRight w:val="0"/>
      <w:marTop w:val="0"/>
      <w:marBottom w:val="0"/>
      <w:divBdr>
        <w:top w:val="none" w:sz="0" w:space="0" w:color="auto"/>
        <w:left w:val="none" w:sz="0" w:space="0" w:color="auto"/>
        <w:bottom w:val="none" w:sz="0" w:space="0" w:color="auto"/>
        <w:right w:val="none" w:sz="0" w:space="0" w:color="auto"/>
      </w:divBdr>
    </w:div>
    <w:div w:id="282660527">
      <w:bodyDiv w:val="1"/>
      <w:marLeft w:val="0"/>
      <w:marRight w:val="0"/>
      <w:marTop w:val="0"/>
      <w:marBottom w:val="0"/>
      <w:divBdr>
        <w:top w:val="none" w:sz="0" w:space="0" w:color="auto"/>
        <w:left w:val="none" w:sz="0" w:space="0" w:color="auto"/>
        <w:bottom w:val="none" w:sz="0" w:space="0" w:color="auto"/>
        <w:right w:val="none" w:sz="0" w:space="0" w:color="auto"/>
      </w:divBdr>
      <w:divsChild>
        <w:div w:id="1362125648">
          <w:marLeft w:val="0"/>
          <w:marRight w:val="0"/>
          <w:marTop w:val="0"/>
          <w:marBottom w:val="0"/>
          <w:divBdr>
            <w:top w:val="none" w:sz="0" w:space="0" w:color="auto"/>
            <w:left w:val="none" w:sz="0" w:space="0" w:color="auto"/>
            <w:bottom w:val="none" w:sz="0" w:space="0" w:color="auto"/>
            <w:right w:val="none" w:sz="0" w:space="0" w:color="auto"/>
          </w:divBdr>
        </w:div>
      </w:divsChild>
    </w:div>
    <w:div w:id="353308606">
      <w:bodyDiv w:val="1"/>
      <w:marLeft w:val="0"/>
      <w:marRight w:val="0"/>
      <w:marTop w:val="0"/>
      <w:marBottom w:val="0"/>
      <w:divBdr>
        <w:top w:val="none" w:sz="0" w:space="0" w:color="auto"/>
        <w:left w:val="none" w:sz="0" w:space="0" w:color="auto"/>
        <w:bottom w:val="none" w:sz="0" w:space="0" w:color="auto"/>
        <w:right w:val="none" w:sz="0" w:space="0" w:color="auto"/>
      </w:divBdr>
      <w:divsChild>
        <w:div w:id="173349893">
          <w:marLeft w:val="0"/>
          <w:marRight w:val="0"/>
          <w:marTop w:val="0"/>
          <w:marBottom w:val="360"/>
          <w:divBdr>
            <w:top w:val="none" w:sz="0" w:space="0" w:color="auto"/>
            <w:left w:val="none" w:sz="0" w:space="0" w:color="auto"/>
            <w:bottom w:val="none" w:sz="0" w:space="0" w:color="auto"/>
            <w:right w:val="none" w:sz="0" w:space="0" w:color="auto"/>
          </w:divBdr>
          <w:divsChild>
            <w:div w:id="1766805506">
              <w:marLeft w:val="0"/>
              <w:marRight w:val="0"/>
              <w:marTop w:val="0"/>
              <w:marBottom w:val="0"/>
              <w:divBdr>
                <w:top w:val="none" w:sz="0" w:space="0" w:color="auto"/>
                <w:left w:val="none" w:sz="0" w:space="0" w:color="auto"/>
                <w:bottom w:val="none" w:sz="0" w:space="0" w:color="auto"/>
                <w:right w:val="none" w:sz="0" w:space="0" w:color="auto"/>
              </w:divBdr>
            </w:div>
          </w:divsChild>
        </w:div>
        <w:div w:id="1205559060">
          <w:marLeft w:val="0"/>
          <w:marRight w:val="0"/>
          <w:marTop w:val="0"/>
          <w:marBottom w:val="0"/>
          <w:divBdr>
            <w:top w:val="none" w:sz="0" w:space="0" w:color="auto"/>
            <w:left w:val="none" w:sz="0" w:space="0" w:color="auto"/>
            <w:bottom w:val="none" w:sz="0" w:space="0" w:color="auto"/>
            <w:right w:val="none" w:sz="0" w:space="0" w:color="auto"/>
          </w:divBdr>
          <w:divsChild>
            <w:div w:id="10003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242952">
      <w:bodyDiv w:val="1"/>
      <w:marLeft w:val="0"/>
      <w:marRight w:val="0"/>
      <w:marTop w:val="0"/>
      <w:marBottom w:val="0"/>
      <w:divBdr>
        <w:top w:val="none" w:sz="0" w:space="0" w:color="auto"/>
        <w:left w:val="none" w:sz="0" w:space="0" w:color="auto"/>
        <w:bottom w:val="none" w:sz="0" w:space="0" w:color="auto"/>
        <w:right w:val="none" w:sz="0" w:space="0" w:color="auto"/>
      </w:divBdr>
      <w:divsChild>
        <w:div w:id="1561599667">
          <w:marLeft w:val="0"/>
          <w:marRight w:val="0"/>
          <w:marTop w:val="0"/>
          <w:marBottom w:val="360"/>
          <w:divBdr>
            <w:top w:val="none" w:sz="0" w:space="0" w:color="auto"/>
            <w:left w:val="none" w:sz="0" w:space="0" w:color="auto"/>
            <w:bottom w:val="none" w:sz="0" w:space="0" w:color="auto"/>
            <w:right w:val="none" w:sz="0" w:space="0" w:color="auto"/>
          </w:divBdr>
          <w:divsChild>
            <w:div w:id="2026126402">
              <w:marLeft w:val="0"/>
              <w:marRight w:val="0"/>
              <w:marTop w:val="0"/>
              <w:marBottom w:val="0"/>
              <w:divBdr>
                <w:top w:val="none" w:sz="0" w:space="0" w:color="auto"/>
                <w:left w:val="none" w:sz="0" w:space="0" w:color="auto"/>
                <w:bottom w:val="none" w:sz="0" w:space="0" w:color="auto"/>
                <w:right w:val="none" w:sz="0" w:space="0" w:color="auto"/>
              </w:divBdr>
            </w:div>
          </w:divsChild>
        </w:div>
        <w:div w:id="1081946933">
          <w:marLeft w:val="0"/>
          <w:marRight w:val="0"/>
          <w:marTop w:val="0"/>
          <w:marBottom w:val="0"/>
          <w:divBdr>
            <w:top w:val="none" w:sz="0" w:space="0" w:color="auto"/>
            <w:left w:val="none" w:sz="0" w:space="0" w:color="auto"/>
            <w:bottom w:val="none" w:sz="0" w:space="0" w:color="auto"/>
            <w:right w:val="none" w:sz="0" w:space="0" w:color="auto"/>
          </w:divBdr>
          <w:divsChild>
            <w:div w:id="116400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1186">
      <w:bodyDiv w:val="1"/>
      <w:marLeft w:val="0"/>
      <w:marRight w:val="0"/>
      <w:marTop w:val="0"/>
      <w:marBottom w:val="0"/>
      <w:divBdr>
        <w:top w:val="none" w:sz="0" w:space="0" w:color="auto"/>
        <w:left w:val="none" w:sz="0" w:space="0" w:color="auto"/>
        <w:bottom w:val="none" w:sz="0" w:space="0" w:color="auto"/>
        <w:right w:val="none" w:sz="0" w:space="0" w:color="auto"/>
      </w:divBdr>
    </w:div>
    <w:div w:id="608199427">
      <w:bodyDiv w:val="1"/>
      <w:marLeft w:val="0"/>
      <w:marRight w:val="0"/>
      <w:marTop w:val="0"/>
      <w:marBottom w:val="0"/>
      <w:divBdr>
        <w:top w:val="none" w:sz="0" w:space="0" w:color="auto"/>
        <w:left w:val="none" w:sz="0" w:space="0" w:color="auto"/>
        <w:bottom w:val="none" w:sz="0" w:space="0" w:color="auto"/>
        <w:right w:val="none" w:sz="0" w:space="0" w:color="auto"/>
      </w:divBdr>
    </w:div>
    <w:div w:id="615409184">
      <w:bodyDiv w:val="1"/>
      <w:marLeft w:val="0"/>
      <w:marRight w:val="0"/>
      <w:marTop w:val="0"/>
      <w:marBottom w:val="0"/>
      <w:divBdr>
        <w:top w:val="none" w:sz="0" w:space="0" w:color="auto"/>
        <w:left w:val="none" w:sz="0" w:space="0" w:color="auto"/>
        <w:bottom w:val="none" w:sz="0" w:space="0" w:color="auto"/>
        <w:right w:val="none" w:sz="0" w:space="0" w:color="auto"/>
      </w:divBdr>
      <w:divsChild>
        <w:div w:id="1315987383">
          <w:marLeft w:val="0"/>
          <w:marRight w:val="0"/>
          <w:marTop w:val="0"/>
          <w:marBottom w:val="0"/>
          <w:divBdr>
            <w:top w:val="none" w:sz="0" w:space="0" w:color="auto"/>
            <w:left w:val="none" w:sz="0" w:space="0" w:color="auto"/>
            <w:bottom w:val="none" w:sz="0" w:space="0" w:color="auto"/>
            <w:right w:val="none" w:sz="0" w:space="0" w:color="auto"/>
          </w:divBdr>
        </w:div>
      </w:divsChild>
    </w:div>
    <w:div w:id="789400457">
      <w:bodyDiv w:val="1"/>
      <w:marLeft w:val="0"/>
      <w:marRight w:val="0"/>
      <w:marTop w:val="0"/>
      <w:marBottom w:val="0"/>
      <w:divBdr>
        <w:top w:val="none" w:sz="0" w:space="0" w:color="auto"/>
        <w:left w:val="none" w:sz="0" w:space="0" w:color="auto"/>
        <w:bottom w:val="none" w:sz="0" w:space="0" w:color="auto"/>
        <w:right w:val="none" w:sz="0" w:space="0" w:color="auto"/>
      </w:divBdr>
    </w:div>
    <w:div w:id="800613969">
      <w:bodyDiv w:val="1"/>
      <w:marLeft w:val="0"/>
      <w:marRight w:val="0"/>
      <w:marTop w:val="0"/>
      <w:marBottom w:val="0"/>
      <w:divBdr>
        <w:top w:val="none" w:sz="0" w:space="0" w:color="auto"/>
        <w:left w:val="none" w:sz="0" w:space="0" w:color="auto"/>
        <w:bottom w:val="none" w:sz="0" w:space="0" w:color="auto"/>
        <w:right w:val="none" w:sz="0" w:space="0" w:color="auto"/>
      </w:divBdr>
      <w:divsChild>
        <w:div w:id="598873744">
          <w:marLeft w:val="840"/>
          <w:marRight w:val="0"/>
          <w:marTop w:val="0"/>
          <w:marBottom w:val="0"/>
          <w:divBdr>
            <w:top w:val="none" w:sz="0" w:space="0" w:color="auto"/>
            <w:left w:val="none" w:sz="0" w:space="0" w:color="auto"/>
            <w:bottom w:val="none" w:sz="0" w:space="0" w:color="auto"/>
            <w:right w:val="none" w:sz="0" w:space="0" w:color="auto"/>
          </w:divBdr>
        </w:div>
        <w:div w:id="691996628">
          <w:marLeft w:val="2280"/>
          <w:marRight w:val="0"/>
          <w:marTop w:val="0"/>
          <w:marBottom w:val="0"/>
          <w:divBdr>
            <w:top w:val="none" w:sz="0" w:space="0" w:color="auto"/>
            <w:left w:val="none" w:sz="0" w:space="0" w:color="auto"/>
            <w:bottom w:val="none" w:sz="0" w:space="0" w:color="auto"/>
            <w:right w:val="none" w:sz="0" w:space="0" w:color="auto"/>
          </w:divBdr>
        </w:div>
        <w:div w:id="1414664514">
          <w:marLeft w:val="1080"/>
          <w:marRight w:val="0"/>
          <w:marTop w:val="0"/>
          <w:marBottom w:val="0"/>
          <w:divBdr>
            <w:top w:val="none" w:sz="0" w:space="0" w:color="auto"/>
            <w:left w:val="none" w:sz="0" w:space="0" w:color="auto"/>
            <w:bottom w:val="none" w:sz="0" w:space="0" w:color="auto"/>
            <w:right w:val="none" w:sz="0" w:space="0" w:color="auto"/>
          </w:divBdr>
        </w:div>
        <w:div w:id="507063491">
          <w:marLeft w:val="1320"/>
          <w:marRight w:val="0"/>
          <w:marTop w:val="0"/>
          <w:marBottom w:val="0"/>
          <w:divBdr>
            <w:top w:val="none" w:sz="0" w:space="0" w:color="auto"/>
            <w:left w:val="none" w:sz="0" w:space="0" w:color="auto"/>
            <w:bottom w:val="none" w:sz="0" w:space="0" w:color="auto"/>
            <w:right w:val="none" w:sz="0" w:space="0" w:color="auto"/>
          </w:divBdr>
        </w:div>
        <w:div w:id="1289122221">
          <w:marLeft w:val="2040"/>
          <w:marRight w:val="0"/>
          <w:marTop w:val="0"/>
          <w:marBottom w:val="0"/>
          <w:divBdr>
            <w:top w:val="none" w:sz="0" w:space="0" w:color="auto"/>
            <w:left w:val="none" w:sz="0" w:space="0" w:color="auto"/>
            <w:bottom w:val="none" w:sz="0" w:space="0" w:color="auto"/>
            <w:right w:val="none" w:sz="0" w:space="0" w:color="auto"/>
          </w:divBdr>
        </w:div>
        <w:div w:id="593127790">
          <w:marLeft w:val="1560"/>
          <w:marRight w:val="0"/>
          <w:marTop w:val="0"/>
          <w:marBottom w:val="0"/>
          <w:divBdr>
            <w:top w:val="none" w:sz="0" w:space="0" w:color="auto"/>
            <w:left w:val="none" w:sz="0" w:space="0" w:color="auto"/>
            <w:bottom w:val="none" w:sz="0" w:space="0" w:color="auto"/>
            <w:right w:val="none" w:sz="0" w:space="0" w:color="auto"/>
          </w:divBdr>
        </w:div>
        <w:div w:id="913664849">
          <w:marLeft w:val="2520"/>
          <w:marRight w:val="0"/>
          <w:marTop w:val="0"/>
          <w:marBottom w:val="0"/>
          <w:divBdr>
            <w:top w:val="none" w:sz="0" w:space="0" w:color="auto"/>
            <w:left w:val="none" w:sz="0" w:space="0" w:color="auto"/>
            <w:bottom w:val="none" w:sz="0" w:space="0" w:color="auto"/>
            <w:right w:val="none" w:sz="0" w:space="0" w:color="auto"/>
          </w:divBdr>
        </w:div>
        <w:div w:id="638847310">
          <w:marLeft w:val="600"/>
          <w:marRight w:val="0"/>
          <w:marTop w:val="0"/>
          <w:marBottom w:val="0"/>
          <w:divBdr>
            <w:top w:val="none" w:sz="0" w:space="0" w:color="auto"/>
            <w:left w:val="none" w:sz="0" w:space="0" w:color="auto"/>
            <w:bottom w:val="none" w:sz="0" w:space="0" w:color="auto"/>
            <w:right w:val="none" w:sz="0" w:space="0" w:color="auto"/>
          </w:divBdr>
        </w:div>
        <w:div w:id="2011758919">
          <w:marLeft w:val="1560"/>
          <w:marRight w:val="0"/>
          <w:marTop w:val="0"/>
          <w:marBottom w:val="0"/>
          <w:divBdr>
            <w:top w:val="none" w:sz="0" w:space="0" w:color="auto"/>
            <w:left w:val="none" w:sz="0" w:space="0" w:color="auto"/>
            <w:bottom w:val="none" w:sz="0" w:space="0" w:color="auto"/>
            <w:right w:val="none" w:sz="0" w:space="0" w:color="auto"/>
          </w:divBdr>
        </w:div>
        <w:div w:id="93210178">
          <w:marLeft w:val="2520"/>
          <w:marRight w:val="0"/>
          <w:marTop w:val="0"/>
          <w:marBottom w:val="0"/>
          <w:divBdr>
            <w:top w:val="none" w:sz="0" w:space="0" w:color="auto"/>
            <w:left w:val="none" w:sz="0" w:space="0" w:color="auto"/>
            <w:bottom w:val="none" w:sz="0" w:space="0" w:color="auto"/>
            <w:right w:val="none" w:sz="0" w:space="0" w:color="auto"/>
          </w:divBdr>
        </w:div>
        <w:div w:id="1542327647">
          <w:marLeft w:val="600"/>
          <w:marRight w:val="0"/>
          <w:marTop w:val="0"/>
          <w:marBottom w:val="0"/>
          <w:divBdr>
            <w:top w:val="none" w:sz="0" w:space="0" w:color="auto"/>
            <w:left w:val="none" w:sz="0" w:space="0" w:color="auto"/>
            <w:bottom w:val="none" w:sz="0" w:space="0" w:color="auto"/>
            <w:right w:val="none" w:sz="0" w:space="0" w:color="auto"/>
          </w:divBdr>
        </w:div>
        <w:div w:id="193688416">
          <w:marLeft w:val="1080"/>
          <w:marRight w:val="0"/>
          <w:marTop w:val="0"/>
          <w:marBottom w:val="0"/>
          <w:divBdr>
            <w:top w:val="none" w:sz="0" w:space="0" w:color="auto"/>
            <w:left w:val="none" w:sz="0" w:space="0" w:color="auto"/>
            <w:bottom w:val="none" w:sz="0" w:space="0" w:color="auto"/>
            <w:right w:val="none" w:sz="0" w:space="0" w:color="auto"/>
          </w:divBdr>
        </w:div>
        <w:div w:id="1349141224">
          <w:marLeft w:val="1080"/>
          <w:marRight w:val="0"/>
          <w:marTop w:val="0"/>
          <w:marBottom w:val="0"/>
          <w:divBdr>
            <w:top w:val="none" w:sz="0" w:space="0" w:color="auto"/>
            <w:left w:val="none" w:sz="0" w:space="0" w:color="auto"/>
            <w:bottom w:val="none" w:sz="0" w:space="0" w:color="auto"/>
            <w:right w:val="none" w:sz="0" w:space="0" w:color="auto"/>
          </w:divBdr>
        </w:div>
        <w:div w:id="1376929885">
          <w:marLeft w:val="2040"/>
          <w:marRight w:val="0"/>
          <w:marTop w:val="0"/>
          <w:marBottom w:val="0"/>
          <w:divBdr>
            <w:top w:val="none" w:sz="0" w:space="0" w:color="auto"/>
            <w:left w:val="none" w:sz="0" w:space="0" w:color="auto"/>
            <w:bottom w:val="none" w:sz="0" w:space="0" w:color="auto"/>
            <w:right w:val="none" w:sz="0" w:space="0" w:color="auto"/>
          </w:divBdr>
        </w:div>
      </w:divsChild>
    </w:div>
    <w:div w:id="884416079">
      <w:bodyDiv w:val="1"/>
      <w:marLeft w:val="0"/>
      <w:marRight w:val="0"/>
      <w:marTop w:val="0"/>
      <w:marBottom w:val="0"/>
      <w:divBdr>
        <w:top w:val="none" w:sz="0" w:space="0" w:color="auto"/>
        <w:left w:val="none" w:sz="0" w:space="0" w:color="auto"/>
        <w:bottom w:val="none" w:sz="0" w:space="0" w:color="auto"/>
        <w:right w:val="none" w:sz="0" w:space="0" w:color="auto"/>
      </w:divBdr>
    </w:div>
    <w:div w:id="927546537">
      <w:bodyDiv w:val="1"/>
      <w:marLeft w:val="0"/>
      <w:marRight w:val="0"/>
      <w:marTop w:val="0"/>
      <w:marBottom w:val="0"/>
      <w:divBdr>
        <w:top w:val="none" w:sz="0" w:space="0" w:color="auto"/>
        <w:left w:val="none" w:sz="0" w:space="0" w:color="auto"/>
        <w:bottom w:val="none" w:sz="0" w:space="0" w:color="auto"/>
        <w:right w:val="none" w:sz="0" w:space="0" w:color="auto"/>
      </w:divBdr>
    </w:div>
    <w:div w:id="1138106518">
      <w:bodyDiv w:val="1"/>
      <w:marLeft w:val="0"/>
      <w:marRight w:val="0"/>
      <w:marTop w:val="0"/>
      <w:marBottom w:val="0"/>
      <w:divBdr>
        <w:top w:val="none" w:sz="0" w:space="0" w:color="auto"/>
        <w:left w:val="none" w:sz="0" w:space="0" w:color="auto"/>
        <w:bottom w:val="none" w:sz="0" w:space="0" w:color="auto"/>
        <w:right w:val="none" w:sz="0" w:space="0" w:color="auto"/>
      </w:divBdr>
    </w:div>
    <w:div w:id="1180201548">
      <w:bodyDiv w:val="1"/>
      <w:marLeft w:val="0"/>
      <w:marRight w:val="0"/>
      <w:marTop w:val="0"/>
      <w:marBottom w:val="0"/>
      <w:divBdr>
        <w:top w:val="none" w:sz="0" w:space="0" w:color="auto"/>
        <w:left w:val="none" w:sz="0" w:space="0" w:color="auto"/>
        <w:bottom w:val="none" w:sz="0" w:space="0" w:color="auto"/>
        <w:right w:val="none" w:sz="0" w:space="0" w:color="auto"/>
      </w:divBdr>
    </w:div>
    <w:div w:id="1188451826">
      <w:bodyDiv w:val="1"/>
      <w:marLeft w:val="0"/>
      <w:marRight w:val="0"/>
      <w:marTop w:val="0"/>
      <w:marBottom w:val="0"/>
      <w:divBdr>
        <w:top w:val="none" w:sz="0" w:space="0" w:color="auto"/>
        <w:left w:val="none" w:sz="0" w:space="0" w:color="auto"/>
        <w:bottom w:val="none" w:sz="0" w:space="0" w:color="auto"/>
        <w:right w:val="none" w:sz="0" w:space="0" w:color="auto"/>
      </w:divBdr>
    </w:div>
    <w:div w:id="1236629691">
      <w:bodyDiv w:val="1"/>
      <w:marLeft w:val="0"/>
      <w:marRight w:val="0"/>
      <w:marTop w:val="0"/>
      <w:marBottom w:val="0"/>
      <w:divBdr>
        <w:top w:val="none" w:sz="0" w:space="0" w:color="auto"/>
        <w:left w:val="none" w:sz="0" w:space="0" w:color="auto"/>
        <w:bottom w:val="none" w:sz="0" w:space="0" w:color="auto"/>
        <w:right w:val="none" w:sz="0" w:space="0" w:color="auto"/>
      </w:divBdr>
    </w:div>
    <w:div w:id="1387602237">
      <w:bodyDiv w:val="1"/>
      <w:marLeft w:val="0"/>
      <w:marRight w:val="0"/>
      <w:marTop w:val="0"/>
      <w:marBottom w:val="0"/>
      <w:divBdr>
        <w:top w:val="none" w:sz="0" w:space="0" w:color="auto"/>
        <w:left w:val="none" w:sz="0" w:space="0" w:color="auto"/>
        <w:bottom w:val="none" w:sz="0" w:space="0" w:color="auto"/>
        <w:right w:val="none" w:sz="0" w:space="0" w:color="auto"/>
      </w:divBdr>
    </w:div>
    <w:div w:id="1543713927">
      <w:bodyDiv w:val="1"/>
      <w:marLeft w:val="0"/>
      <w:marRight w:val="0"/>
      <w:marTop w:val="0"/>
      <w:marBottom w:val="0"/>
      <w:divBdr>
        <w:top w:val="none" w:sz="0" w:space="0" w:color="auto"/>
        <w:left w:val="none" w:sz="0" w:space="0" w:color="auto"/>
        <w:bottom w:val="none" w:sz="0" w:space="0" w:color="auto"/>
        <w:right w:val="none" w:sz="0" w:space="0" w:color="auto"/>
      </w:divBdr>
      <w:divsChild>
        <w:div w:id="223375374">
          <w:marLeft w:val="0"/>
          <w:marRight w:val="0"/>
          <w:marTop w:val="0"/>
          <w:marBottom w:val="0"/>
          <w:divBdr>
            <w:top w:val="none" w:sz="0" w:space="0" w:color="auto"/>
            <w:left w:val="none" w:sz="0" w:space="0" w:color="auto"/>
            <w:bottom w:val="none" w:sz="0" w:space="0" w:color="auto"/>
            <w:right w:val="none" w:sz="0" w:space="0" w:color="auto"/>
          </w:divBdr>
          <w:divsChild>
            <w:div w:id="747266909">
              <w:marLeft w:val="0"/>
              <w:marRight w:val="0"/>
              <w:marTop w:val="0"/>
              <w:marBottom w:val="0"/>
              <w:divBdr>
                <w:top w:val="none" w:sz="0" w:space="0" w:color="auto"/>
                <w:left w:val="none" w:sz="0" w:space="0" w:color="auto"/>
                <w:bottom w:val="none" w:sz="0" w:space="0" w:color="auto"/>
                <w:right w:val="none" w:sz="0" w:space="0" w:color="auto"/>
              </w:divBdr>
              <w:divsChild>
                <w:div w:id="1046292007">
                  <w:marLeft w:val="0"/>
                  <w:marRight w:val="0"/>
                  <w:marTop w:val="0"/>
                  <w:marBottom w:val="0"/>
                  <w:divBdr>
                    <w:top w:val="none" w:sz="0" w:space="0" w:color="auto"/>
                    <w:left w:val="none" w:sz="0" w:space="0" w:color="auto"/>
                    <w:bottom w:val="none" w:sz="0" w:space="0" w:color="auto"/>
                    <w:right w:val="none" w:sz="0" w:space="0" w:color="auto"/>
                  </w:divBdr>
                  <w:divsChild>
                    <w:div w:id="1045443905">
                      <w:marLeft w:val="0"/>
                      <w:marRight w:val="0"/>
                      <w:marTop w:val="0"/>
                      <w:marBottom w:val="0"/>
                      <w:divBdr>
                        <w:top w:val="none" w:sz="0" w:space="0" w:color="auto"/>
                        <w:left w:val="none" w:sz="0" w:space="0" w:color="auto"/>
                        <w:bottom w:val="none" w:sz="0" w:space="0" w:color="auto"/>
                        <w:right w:val="none" w:sz="0" w:space="0" w:color="auto"/>
                      </w:divBdr>
                      <w:divsChild>
                        <w:div w:id="1880897234">
                          <w:marLeft w:val="0"/>
                          <w:marRight w:val="0"/>
                          <w:marTop w:val="0"/>
                          <w:marBottom w:val="0"/>
                          <w:divBdr>
                            <w:top w:val="none" w:sz="0" w:space="0" w:color="auto"/>
                            <w:left w:val="none" w:sz="0" w:space="0" w:color="auto"/>
                            <w:bottom w:val="none" w:sz="0" w:space="0" w:color="auto"/>
                            <w:right w:val="none" w:sz="0" w:space="0" w:color="auto"/>
                          </w:divBdr>
                          <w:divsChild>
                            <w:div w:id="1378898602">
                              <w:marLeft w:val="0"/>
                              <w:marRight w:val="0"/>
                              <w:marTop w:val="0"/>
                              <w:marBottom w:val="0"/>
                              <w:divBdr>
                                <w:top w:val="none" w:sz="0" w:space="0" w:color="auto"/>
                                <w:left w:val="none" w:sz="0" w:space="0" w:color="auto"/>
                                <w:bottom w:val="none" w:sz="0" w:space="0" w:color="auto"/>
                                <w:right w:val="none" w:sz="0" w:space="0" w:color="auto"/>
                              </w:divBdr>
                              <w:divsChild>
                                <w:div w:id="1760254044">
                                  <w:marLeft w:val="0"/>
                                  <w:marRight w:val="0"/>
                                  <w:marTop w:val="0"/>
                                  <w:marBottom w:val="0"/>
                                  <w:divBdr>
                                    <w:top w:val="none" w:sz="0" w:space="0" w:color="auto"/>
                                    <w:left w:val="none" w:sz="0" w:space="0" w:color="auto"/>
                                    <w:bottom w:val="none" w:sz="0" w:space="0" w:color="auto"/>
                                    <w:right w:val="none" w:sz="0" w:space="0" w:color="auto"/>
                                  </w:divBdr>
                                  <w:divsChild>
                                    <w:div w:id="1338658641">
                                      <w:marLeft w:val="0"/>
                                      <w:marRight w:val="0"/>
                                      <w:marTop w:val="0"/>
                                      <w:marBottom w:val="0"/>
                                      <w:divBdr>
                                        <w:top w:val="none" w:sz="0" w:space="0" w:color="auto"/>
                                        <w:left w:val="none" w:sz="0" w:space="0" w:color="auto"/>
                                        <w:bottom w:val="none" w:sz="0" w:space="0" w:color="auto"/>
                                        <w:right w:val="none" w:sz="0" w:space="0" w:color="auto"/>
                                      </w:divBdr>
                                      <w:divsChild>
                                        <w:div w:id="2082024486">
                                          <w:marLeft w:val="0"/>
                                          <w:marRight w:val="0"/>
                                          <w:marTop w:val="0"/>
                                          <w:marBottom w:val="0"/>
                                          <w:divBdr>
                                            <w:top w:val="none" w:sz="0" w:space="0" w:color="auto"/>
                                            <w:left w:val="none" w:sz="0" w:space="0" w:color="auto"/>
                                            <w:bottom w:val="none" w:sz="0" w:space="0" w:color="auto"/>
                                            <w:right w:val="none" w:sz="0" w:space="0" w:color="auto"/>
                                          </w:divBdr>
                                          <w:divsChild>
                                            <w:div w:id="342784385">
                                              <w:marLeft w:val="0"/>
                                              <w:marRight w:val="0"/>
                                              <w:marTop w:val="0"/>
                                              <w:marBottom w:val="0"/>
                                              <w:divBdr>
                                                <w:top w:val="none" w:sz="0" w:space="0" w:color="auto"/>
                                                <w:left w:val="none" w:sz="0" w:space="0" w:color="auto"/>
                                                <w:bottom w:val="none" w:sz="0" w:space="0" w:color="auto"/>
                                                <w:right w:val="none" w:sz="0" w:space="0" w:color="auto"/>
                                              </w:divBdr>
                                              <w:divsChild>
                                                <w:div w:id="432482117">
                                                  <w:marLeft w:val="0"/>
                                                  <w:marRight w:val="0"/>
                                                  <w:marTop w:val="0"/>
                                                  <w:marBottom w:val="0"/>
                                                  <w:divBdr>
                                                    <w:top w:val="none" w:sz="0" w:space="0" w:color="auto"/>
                                                    <w:left w:val="none" w:sz="0" w:space="0" w:color="auto"/>
                                                    <w:bottom w:val="none" w:sz="0" w:space="0" w:color="auto"/>
                                                    <w:right w:val="none" w:sz="0" w:space="0" w:color="auto"/>
                                                  </w:divBdr>
                                                  <w:divsChild>
                                                    <w:div w:id="4050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750727">
                      <w:marLeft w:val="0"/>
                      <w:marRight w:val="0"/>
                      <w:marTop w:val="0"/>
                      <w:marBottom w:val="0"/>
                      <w:divBdr>
                        <w:top w:val="none" w:sz="0" w:space="0" w:color="auto"/>
                        <w:left w:val="none" w:sz="0" w:space="0" w:color="auto"/>
                        <w:bottom w:val="none" w:sz="0" w:space="0" w:color="auto"/>
                        <w:right w:val="none" w:sz="0" w:space="0" w:color="auto"/>
                      </w:divBdr>
                      <w:divsChild>
                        <w:div w:id="1578973311">
                          <w:marLeft w:val="0"/>
                          <w:marRight w:val="0"/>
                          <w:marTop w:val="0"/>
                          <w:marBottom w:val="0"/>
                          <w:divBdr>
                            <w:top w:val="none" w:sz="0" w:space="0" w:color="auto"/>
                            <w:left w:val="none" w:sz="0" w:space="0" w:color="auto"/>
                            <w:bottom w:val="none" w:sz="0" w:space="0" w:color="auto"/>
                            <w:right w:val="none" w:sz="0" w:space="0" w:color="auto"/>
                          </w:divBdr>
                          <w:divsChild>
                            <w:div w:id="255332379">
                              <w:marLeft w:val="0"/>
                              <w:marRight w:val="0"/>
                              <w:marTop w:val="0"/>
                              <w:marBottom w:val="0"/>
                              <w:divBdr>
                                <w:top w:val="none" w:sz="0" w:space="0" w:color="auto"/>
                                <w:left w:val="none" w:sz="0" w:space="0" w:color="auto"/>
                                <w:bottom w:val="none" w:sz="0" w:space="0" w:color="auto"/>
                                <w:right w:val="none" w:sz="0" w:space="0" w:color="auto"/>
                              </w:divBdr>
                              <w:divsChild>
                                <w:div w:id="1736586264">
                                  <w:marLeft w:val="0"/>
                                  <w:marRight w:val="0"/>
                                  <w:marTop w:val="0"/>
                                  <w:marBottom w:val="0"/>
                                  <w:divBdr>
                                    <w:top w:val="none" w:sz="0" w:space="0" w:color="auto"/>
                                    <w:left w:val="none" w:sz="0" w:space="0" w:color="auto"/>
                                    <w:bottom w:val="none" w:sz="0" w:space="0" w:color="auto"/>
                                    <w:right w:val="none" w:sz="0" w:space="0" w:color="auto"/>
                                  </w:divBdr>
                                  <w:divsChild>
                                    <w:div w:id="603344724">
                                      <w:marLeft w:val="0"/>
                                      <w:marRight w:val="0"/>
                                      <w:marTop w:val="0"/>
                                      <w:marBottom w:val="0"/>
                                      <w:divBdr>
                                        <w:top w:val="none" w:sz="0" w:space="0" w:color="auto"/>
                                        <w:left w:val="none" w:sz="0" w:space="0" w:color="auto"/>
                                        <w:bottom w:val="none" w:sz="0" w:space="0" w:color="auto"/>
                                        <w:right w:val="none" w:sz="0" w:space="0" w:color="auto"/>
                                      </w:divBdr>
                                      <w:divsChild>
                                        <w:div w:id="4571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604601">
                          <w:marLeft w:val="0"/>
                          <w:marRight w:val="0"/>
                          <w:marTop w:val="0"/>
                          <w:marBottom w:val="0"/>
                          <w:divBdr>
                            <w:top w:val="none" w:sz="0" w:space="0" w:color="auto"/>
                            <w:left w:val="none" w:sz="0" w:space="0" w:color="auto"/>
                            <w:bottom w:val="none" w:sz="0" w:space="0" w:color="auto"/>
                            <w:right w:val="none" w:sz="0" w:space="0" w:color="auto"/>
                          </w:divBdr>
                          <w:divsChild>
                            <w:div w:id="2084373840">
                              <w:marLeft w:val="0"/>
                              <w:marRight w:val="0"/>
                              <w:marTop w:val="0"/>
                              <w:marBottom w:val="0"/>
                              <w:divBdr>
                                <w:top w:val="none" w:sz="0" w:space="0" w:color="auto"/>
                                <w:left w:val="none" w:sz="0" w:space="0" w:color="auto"/>
                                <w:bottom w:val="none" w:sz="0" w:space="0" w:color="auto"/>
                                <w:right w:val="none" w:sz="0" w:space="0" w:color="auto"/>
                              </w:divBdr>
                            </w:div>
                            <w:div w:id="867329074">
                              <w:marLeft w:val="0"/>
                              <w:marRight w:val="0"/>
                              <w:marTop w:val="0"/>
                              <w:marBottom w:val="0"/>
                              <w:divBdr>
                                <w:top w:val="none" w:sz="0" w:space="0" w:color="auto"/>
                                <w:left w:val="none" w:sz="0" w:space="0" w:color="auto"/>
                                <w:bottom w:val="none" w:sz="0" w:space="0" w:color="auto"/>
                                <w:right w:val="none" w:sz="0" w:space="0" w:color="auto"/>
                              </w:divBdr>
                              <w:divsChild>
                                <w:div w:id="763497457">
                                  <w:marLeft w:val="0"/>
                                  <w:marRight w:val="0"/>
                                  <w:marTop w:val="0"/>
                                  <w:marBottom w:val="0"/>
                                  <w:divBdr>
                                    <w:top w:val="none" w:sz="0" w:space="0" w:color="auto"/>
                                    <w:left w:val="none" w:sz="0" w:space="0" w:color="auto"/>
                                    <w:bottom w:val="none" w:sz="0" w:space="0" w:color="auto"/>
                                    <w:right w:val="none" w:sz="0" w:space="0" w:color="auto"/>
                                  </w:divBdr>
                                  <w:divsChild>
                                    <w:div w:id="1748961745">
                                      <w:marLeft w:val="0"/>
                                      <w:marRight w:val="0"/>
                                      <w:marTop w:val="0"/>
                                      <w:marBottom w:val="0"/>
                                      <w:divBdr>
                                        <w:top w:val="none" w:sz="0" w:space="0" w:color="auto"/>
                                        <w:left w:val="none" w:sz="0" w:space="0" w:color="auto"/>
                                        <w:bottom w:val="none" w:sz="0" w:space="0" w:color="auto"/>
                                        <w:right w:val="none" w:sz="0" w:space="0" w:color="auto"/>
                                      </w:divBdr>
                                      <w:divsChild>
                                        <w:div w:id="214586837">
                                          <w:marLeft w:val="0"/>
                                          <w:marRight w:val="0"/>
                                          <w:marTop w:val="0"/>
                                          <w:marBottom w:val="0"/>
                                          <w:divBdr>
                                            <w:top w:val="none" w:sz="0" w:space="0" w:color="auto"/>
                                            <w:left w:val="none" w:sz="0" w:space="0" w:color="auto"/>
                                            <w:bottom w:val="none" w:sz="0" w:space="0" w:color="auto"/>
                                            <w:right w:val="none" w:sz="0" w:space="0" w:color="auto"/>
                                          </w:divBdr>
                                          <w:divsChild>
                                            <w:div w:id="11721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6324">
                                      <w:marLeft w:val="0"/>
                                      <w:marRight w:val="0"/>
                                      <w:marTop w:val="0"/>
                                      <w:marBottom w:val="0"/>
                                      <w:divBdr>
                                        <w:top w:val="none" w:sz="0" w:space="0" w:color="auto"/>
                                        <w:left w:val="none" w:sz="0" w:space="0" w:color="auto"/>
                                        <w:bottom w:val="none" w:sz="0" w:space="0" w:color="auto"/>
                                        <w:right w:val="none" w:sz="0" w:space="0" w:color="auto"/>
                                      </w:divBdr>
                                      <w:divsChild>
                                        <w:div w:id="2126002780">
                                          <w:marLeft w:val="0"/>
                                          <w:marRight w:val="0"/>
                                          <w:marTop w:val="0"/>
                                          <w:marBottom w:val="0"/>
                                          <w:divBdr>
                                            <w:top w:val="none" w:sz="0" w:space="0" w:color="auto"/>
                                            <w:left w:val="none" w:sz="0" w:space="0" w:color="auto"/>
                                            <w:bottom w:val="none" w:sz="0" w:space="0" w:color="auto"/>
                                            <w:right w:val="none" w:sz="0" w:space="0" w:color="auto"/>
                                          </w:divBdr>
                                          <w:divsChild>
                                            <w:div w:id="40777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77253">
          <w:marLeft w:val="0"/>
          <w:marRight w:val="0"/>
          <w:marTop w:val="0"/>
          <w:marBottom w:val="0"/>
          <w:divBdr>
            <w:top w:val="none" w:sz="0" w:space="0" w:color="auto"/>
            <w:left w:val="none" w:sz="0" w:space="0" w:color="auto"/>
            <w:bottom w:val="none" w:sz="0" w:space="0" w:color="auto"/>
            <w:right w:val="none" w:sz="0" w:space="0" w:color="auto"/>
          </w:divBdr>
          <w:divsChild>
            <w:div w:id="441268375">
              <w:marLeft w:val="0"/>
              <w:marRight w:val="0"/>
              <w:marTop w:val="0"/>
              <w:marBottom w:val="0"/>
              <w:divBdr>
                <w:top w:val="none" w:sz="0" w:space="0" w:color="auto"/>
                <w:left w:val="none" w:sz="0" w:space="0" w:color="auto"/>
                <w:bottom w:val="none" w:sz="0" w:space="0" w:color="auto"/>
                <w:right w:val="none" w:sz="0" w:space="0" w:color="auto"/>
              </w:divBdr>
              <w:divsChild>
                <w:div w:id="207993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259475">
      <w:bodyDiv w:val="1"/>
      <w:marLeft w:val="0"/>
      <w:marRight w:val="0"/>
      <w:marTop w:val="0"/>
      <w:marBottom w:val="0"/>
      <w:divBdr>
        <w:top w:val="none" w:sz="0" w:space="0" w:color="auto"/>
        <w:left w:val="none" w:sz="0" w:space="0" w:color="auto"/>
        <w:bottom w:val="none" w:sz="0" w:space="0" w:color="auto"/>
        <w:right w:val="none" w:sz="0" w:space="0" w:color="auto"/>
      </w:divBdr>
    </w:div>
    <w:div w:id="1638685839">
      <w:bodyDiv w:val="1"/>
      <w:marLeft w:val="0"/>
      <w:marRight w:val="0"/>
      <w:marTop w:val="0"/>
      <w:marBottom w:val="0"/>
      <w:divBdr>
        <w:top w:val="none" w:sz="0" w:space="0" w:color="auto"/>
        <w:left w:val="none" w:sz="0" w:space="0" w:color="auto"/>
        <w:bottom w:val="none" w:sz="0" w:space="0" w:color="auto"/>
        <w:right w:val="none" w:sz="0" w:space="0" w:color="auto"/>
      </w:divBdr>
    </w:div>
    <w:div w:id="1642543464">
      <w:bodyDiv w:val="1"/>
      <w:marLeft w:val="0"/>
      <w:marRight w:val="0"/>
      <w:marTop w:val="0"/>
      <w:marBottom w:val="0"/>
      <w:divBdr>
        <w:top w:val="none" w:sz="0" w:space="0" w:color="auto"/>
        <w:left w:val="none" w:sz="0" w:space="0" w:color="auto"/>
        <w:bottom w:val="none" w:sz="0" w:space="0" w:color="auto"/>
        <w:right w:val="none" w:sz="0" w:space="0" w:color="auto"/>
      </w:divBdr>
      <w:divsChild>
        <w:div w:id="458299412">
          <w:marLeft w:val="0"/>
          <w:marRight w:val="0"/>
          <w:marTop w:val="0"/>
          <w:marBottom w:val="360"/>
          <w:divBdr>
            <w:top w:val="none" w:sz="0" w:space="0" w:color="auto"/>
            <w:left w:val="none" w:sz="0" w:space="0" w:color="auto"/>
            <w:bottom w:val="none" w:sz="0" w:space="0" w:color="auto"/>
            <w:right w:val="none" w:sz="0" w:space="0" w:color="auto"/>
          </w:divBdr>
          <w:divsChild>
            <w:div w:id="1948848513">
              <w:marLeft w:val="0"/>
              <w:marRight w:val="0"/>
              <w:marTop w:val="0"/>
              <w:marBottom w:val="0"/>
              <w:divBdr>
                <w:top w:val="none" w:sz="0" w:space="0" w:color="auto"/>
                <w:left w:val="none" w:sz="0" w:space="0" w:color="auto"/>
                <w:bottom w:val="none" w:sz="0" w:space="0" w:color="auto"/>
                <w:right w:val="none" w:sz="0" w:space="0" w:color="auto"/>
              </w:divBdr>
            </w:div>
          </w:divsChild>
        </w:div>
        <w:div w:id="1758941846">
          <w:marLeft w:val="0"/>
          <w:marRight w:val="0"/>
          <w:marTop w:val="0"/>
          <w:marBottom w:val="0"/>
          <w:divBdr>
            <w:top w:val="none" w:sz="0" w:space="0" w:color="auto"/>
            <w:left w:val="none" w:sz="0" w:space="0" w:color="auto"/>
            <w:bottom w:val="none" w:sz="0" w:space="0" w:color="auto"/>
            <w:right w:val="none" w:sz="0" w:space="0" w:color="auto"/>
          </w:divBdr>
          <w:divsChild>
            <w:div w:id="14247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3975">
      <w:bodyDiv w:val="1"/>
      <w:marLeft w:val="0"/>
      <w:marRight w:val="0"/>
      <w:marTop w:val="0"/>
      <w:marBottom w:val="0"/>
      <w:divBdr>
        <w:top w:val="none" w:sz="0" w:space="0" w:color="auto"/>
        <w:left w:val="none" w:sz="0" w:space="0" w:color="auto"/>
        <w:bottom w:val="none" w:sz="0" w:space="0" w:color="auto"/>
        <w:right w:val="none" w:sz="0" w:space="0" w:color="auto"/>
      </w:divBdr>
    </w:div>
    <w:div w:id="1657371134">
      <w:bodyDiv w:val="1"/>
      <w:marLeft w:val="0"/>
      <w:marRight w:val="0"/>
      <w:marTop w:val="0"/>
      <w:marBottom w:val="0"/>
      <w:divBdr>
        <w:top w:val="none" w:sz="0" w:space="0" w:color="auto"/>
        <w:left w:val="none" w:sz="0" w:space="0" w:color="auto"/>
        <w:bottom w:val="none" w:sz="0" w:space="0" w:color="auto"/>
        <w:right w:val="none" w:sz="0" w:space="0" w:color="auto"/>
      </w:divBdr>
    </w:div>
    <w:div w:id="1681851250">
      <w:bodyDiv w:val="1"/>
      <w:marLeft w:val="0"/>
      <w:marRight w:val="0"/>
      <w:marTop w:val="0"/>
      <w:marBottom w:val="0"/>
      <w:divBdr>
        <w:top w:val="none" w:sz="0" w:space="0" w:color="auto"/>
        <w:left w:val="none" w:sz="0" w:space="0" w:color="auto"/>
        <w:bottom w:val="none" w:sz="0" w:space="0" w:color="auto"/>
        <w:right w:val="none" w:sz="0" w:space="0" w:color="auto"/>
      </w:divBdr>
    </w:div>
    <w:div w:id="1683358438">
      <w:bodyDiv w:val="1"/>
      <w:marLeft w:val="0"/>
      <w:marRight w:val="0"/>
      <w:marTop w:val="0"/>
      <w:marBottom w:val="0"/>
      <w:divBdr>
        <w:top w:val="none" w:sz="0" w:space="0" w:color="auto"/>
        <w:left w:val="none" w:sz="0" w:space="0" w:color="auto"/>
        <w:bottom w:val="none" w:sz="0" w:space="0" w:color="auto"/>
        <w:right w:val="none" w:sz="0" w:space="0" w:color="auto"/>
      </w:divBdr>
    </w:div>
    <w:div w:id="1717006261">
      <w:bodyDiv w:val="1"/>
      <w:marLeft w:val="0"/>
      <w:marRight w:val="0"/>
      <w:marTop w:val="0"/>
      <w:marBottom w:val="0"/>
      <w:divBdr>
        <w:top w:val="none" w:sz="0" w:space="0" w:color="auto"/>
        <w:left w:val="none" w:sz="0" w:space="0" w:color="auto"/>
        <w:bottom w:val="none" w:sz="0" w:space="0" w:color="auto"/>
        <w:right w:val="none" w:sz="0" w:space="0" w:color="auto"/>
      </w:divBdr>
    </w:div>
    <w:div w:id="1968385940">
      <w:bodyDiv w:val="1"/>
      <w:marLeft w:val="0"/>
      <w:marRight w:val="0"/>
      <w:marTop w:val="0"/>
      <w:marBottom w:val="0"/>
      <w:divBdr>
        <w:top w:val="none" w:sz="0" w:space="0" w:color="auto"/>
        <w:left w:val="none" w:sz="0" w:space="0" w:color="auto"/>
        <w:bottom w:val="none" w:sz="0" w:space="0" w:color="auto"/>
        <w:right w:val="none" w:sz="0" w:space="0" w:color="auto"/>
      </w:divBdr>
    </w:div>
    <w:div w:id="2032416786">
      <w:bodyDiv w:val="1"/>
      <w:marLeft w:val="0"/>
      <w:marRight w:val="0"/>
      <w:marTop w:val="0"/>
      <w:marBottom w:val="0"/>
      <w:divBdr>
        <w:top w:val="none" w:sz="0" w:space="0" w:color="auto"/>
        <w:left w:val="none" w:sz="0" w:space="0" w:color="auto"/>
        <w:bottom w:val="none" w:sz="0" w:space="0" w:color="auto"/>
        <w:right w:val="none" w:sz="0" w:space="0" w:color="auto"/>
      </w:divBdr>
    </w:div>
    <w:div w:id="210232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ferat-lib.ru/view/referat-literature/14/13165.htm" TargetMode="External"/><Relationship Id="rId13" Type="http://schemas.openxmlformats.org/officeDocument/2006/relationships/hyperlink" Target="https://www.culture.ru/persons/8266/vladimir-mayakovski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ool-ethiopia.ru/analiz-stihotvorenij/poema-mayakovskogo-vo-ves-golo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ulture.ru/s/vopros/mayakovskiy-vs-esen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uka.club/literatura/sochineniya/analiz-vo-ves-golos.html" TargetMode="External"/><Relationship Id="rId5" Type="http://schemas.openxmlformats.org/officeDocument/2006/relationships/webSettings" Target="webSettings.xml"/><Relationship Id="rId15" Type="http://schemas.openxmlformats.org/officeDocument/2006/relationships/hyperlink" Target="http://parnasse.ru/klassika/majakovskii-vladimir-vladimirovich-1893-1930/vladimir-majakovskii-biografija-foto-lichnaja-zhizn-tvorchestvo-stihi.html" TargetMode="External"/><Relationship Id="rId10" Type="http://schemas.openxmlformats.org/officeDocument/2006/relationships/hyperlink" Target="https://spadilo.ru/proizvedeniya/lilichk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ochinyashka.ru/russkaya_literatura/analiz-poemy-mayakovskogo-pro-eto.html" TargetMode="External"/><Relationship Id="rId14" Type="http://schemas.openxmlformats.org/officeDocument/2006/relationships/hyperlink" Target="https://biographe.ru/znamenitosti/vladimir-mayakovski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9C8CF-8F42-448D-AA7E-6E70D807D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24</Pages>
  <Words>6469</Words>
  <Characters>36878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c:creator>
  <cp:keywords/>
  <dc:description/>
  <cp:lastModifiedBy>MAD</cp:lastModifiedBy>
  <cp:revision>27</cp:revision>
  <dcterms:created xsi:type="dcterms:W3CDTF">2021-01-26T11:35:00Z</dcterms:created>
  <dcterms:modified xsi:type="dcterms:W3CDTF">2021-05-13T08:35:00Z</dcterms:modified>
</cp:coreProperties>
</file>