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C9" w:rsidRPr="00672BC9" w:rsidRDefault="000B4994" w:rsidP="000B49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2B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по ПДД в средней группе</w:t>
      </w:r>
    </w:p>
    <w:p w:rsidR="000B4994" w:rsidRPr="00672BC9" w:rsidRDefault="000B4994" w:rsidP="000B499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72B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 w:rsidR="00672BC9" w:rsidRPr="00672B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Лето без травм на дороге</w:t>
      </w:r>
      <w:r w:rsidRPr="00672B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информационный, практико-ориентированный, комплексный, групповой, краткосрочный.</w:t>
      </w: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right="5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на дорогах нашей страны происходят сотни ДТП, в которых, к сожалению, участвуют и дети: гибнут, получают травмы. Именно поэтому приоритетной задачей общества остается профилактика дорожно-транспортного травматизма. И эта задача требует особого внимания и непременного решения при всеобщем участии и детей, и взрослых, и самыми эффективными методами.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right="5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Именно поэтому с самого раннего возраста обязательно нужно знакомить ребенка с поведением на улицах, дорогах, в транспорте, а также правилам дорожного движения.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 связана еще и с тем, что у детей дошкольного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672BC9" w:rsidRPr="008672A2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Цель проекта</w:t>
      </w: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Развивать, формировать у детей умения и навыки безопасного поведения дорожно-транспортной среде. Дать детям знания о том, где и как нужно переходить улицу, ознакомить с дорожными знаками, указателем пешеходного перехода.</w:t>
      </w:r>
    </w:p>
    <w:p w:rsid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Задачи проекта: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Познакомить детей со значением дорожных знаков, научить понимать их схематическое изображение для правильной ориентации на улице. Учить безопасному поведению на дороге, пользоваться правилами дорожного движения.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Формировать у детей навыки наблюдения за дорожной обстановкой, умение предвидеть опасные ситуации, обходить их.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Формировать у детей навыки и привычки безопасного поведения на улице 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 Совершенствовать предметно-развивающую среду для организации образовательного процесса по обучению детей правилам дорожного движения.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 Расширять словарный запас детей по дорожной лексике.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 Воспитывать навыки личной безопасности.</w:t>
      </w: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Непосредственно-образовательную деятельность: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Художественное творчество.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Ситуационно-имитационное моделирование.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 художественной литературы.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Целевые прогулки и экскурсии по улицам города.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Опытно-экспериментальная и поисковая деятельность.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Игровая деятельность: дидактические, сюжетно-ролевые, подвижные игры.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викторины  по теме проекта.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Разбор ситуаций, применение полученных теоретических знаний на практике.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Тематические погружения по теме проекта.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Работа с родителями.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Использование аудио- и видеоматериалов по проблеме ПДД.</w:t>
      </w: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BC9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2A2" w:rsidRDefault="008672A2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</w:t>
      </w:r>
      <w:r w:rsidR="0067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</w:t>
      </w:r>
      <w:r w:rsidRPr="000B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Целеполагание 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постановить проблему перед  детьми «Для чего необходимо знать правила дорожного движения?»;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продукт проекта: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макета города;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знание правил дорожного движения;</w:t>
      </w:r>
    </w:p>
    <w:p w:rsid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игрового тренинга по теме проекта.</w:t>
      </w:r>
    </w:p>
    <w:p w:rsidR="00672BC9" w:rsidRPr="000B4994" w:rsidRDefault="00672BC9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8264A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  <w:r w:rsidR="0067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Практический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7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к светофору и дорожному знаку « Осторожно, дети», на территории ДОУ.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еседы по теме: «Внимание, дорожные знаки!», «Как вести себя на улице и в транспорте?», «Какие правила дорожного движения вы знаете?», </w:t>
      </w:r>
    </w:p>
    <w:p w:rsidR="000B4994" w:rsidRPr="000B4994" w:rsidRDefault="0028264A" w:rsidP="00672B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="0067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Непосредственно-образовательную деятельность: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«Знаки дорожные помни всегда»;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работе ГИБДД»;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«Осторожно, дорога!»;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«Правила для пассажиров»;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«Транспорт на улицах города».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Художественное творчество:</w:t>
      </w:r>
    </w:p>
    <w:p w:rsidR="00672BC9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рисование: «</w:t>
      </w:r>
      <w:r w:rsidR="0067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для машин и пешеходов</w:t>
      </w: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7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Пешеходный переход»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лепка: «Веселый светофор», 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художественной литературы: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4994" w:rsidRPr="000B4994" w:rsidRDefault="000B4994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</w:t>
      </w:r>
      <w:proofErr w:type="spellEnd"/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«Азбука безопасности», Веревка В. «Учимся переходить дорогу», Волкова С. «Про правила дорожного движения», «Житков Б. «Светофор», Кожевников В. «Светофор», </w:t>
      </w:r>
      <w:proofErr w:type="spellStart"/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Кончаловская</w:t>
      </w:r>
      <w:proofErr w:type="spellEnd"/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«Самокат», Мигунова И. «Друг светофор», Михалков С. «Дядя Степа</w:t>
      </w:r>
      <w:r w:rsidR="0086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иллюстраций, картинок.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Просмотр обучающих мультфильмов по теме ПДД: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Азбука безопасности», «Уроки тетушки Совы. Мультфильмы про ПДД для детей» и т.д.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игры: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«Будь внимательным», «Доскажи словечко», «Наша улица», «Поставь дорожный знак», «Правильно </w:t>
      </w:r>
      <w:r w:rsidR="0086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разложи», «Светофор», «Угадай какой знак 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«Это</w:t>
      </w:r>
      <w:r w:rsidR="0067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это я, это все мои друзья!», « Сложи знак»</w:t>
      </w:r>
      <w:proofErr w:type="gramEnd"/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игры: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«Дорожные знаки и автомобили», «</w:t>
      </w:r>
      <w:r w:rsidR="0086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Воробушки 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автомобили», «Светофор» и другие.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Сюжетно-ролевые игры: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«Поездка на автобусе», «Путешествие по городу».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Отгадывание загадок.</w:t>
      </w:r>
    </w:p>
    <w:p w:rsidR="000B4994" w:rsidRPr="000B4994" w:rsidRDefault="0028264A" w:rsidP="000B49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Разбор ситуаций: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правильно перейти через дорогу?», «Какие знаки помогают пешеходу в пути?»,  «Чего не должно быть?», «Что нужно знать, если находишься на улице один?».</w:t>
      </w:r>
    </w:p>
    <w:p w:rsidR="000B4994" w:rsidRPr="000B4994" w:rsidRDefault="0028264A" w:rsidP="002826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672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Работа </w:t>
      </w:r>
      <w:r w:rsidR="000B4994" w:rsidRPr="000B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родителями:</w:t>
      </w:r>
    </w:p>
    <w:p w:rsidR="009F590B" w:rsidRPr="009F590B" w:rsidRDefault="000B4994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590B" w:rsidRPr="009F590B">
        <w:rPr>
          <w:rFonts w:ascii="Times New Roman" w:hAnsi="Times New Roman" w:cs="Times New Roman"/>
          <w:sz w:val="28"/>
          <w:szCs w:val="28"/>
        </w:rPr>
        <w:t>Консультация для родителей «Дети на дорогах»</w:t>
      </w:r>
    </w:p>
    <w:p w:rsidR="009F590B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590B">
        <w:rPr>
          <w:rFonts w:ascii="Times New Roman" w:hAnsi="Times New Roman" w:cs="Times New Roman"/>
          <w:sz w:val="28"/>
          <w:szCs w:val="28"/>
        </w:rPr>
        <w:t>Консультация для родителей «Легко ли научить ребёнка правильно вести себя на дороге?»</w:t>
      </w:r>
    </w:p>
    <w:p w:rsidR="009F590B" w:rsidRPr="009F590B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590B">
        <w:rPr>
          <w:rFonts w:ascii="Times New Roman" w:hAnsi="Times New Roman" w:cs="Times New Roman"/>
          <w:sz w:val="28"/>
          <w:szCs w:val="28"/>
        </w:rPr>
        <w:t>Памятка родителям «Если ты пешеход».</w:t>
      </w:r>
    </w:p>
    <w:p w:rsidR="009F590B" w:rsidRPr="009F590B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590B">
        <w:rPr>
          <w:rFonts w:ascii="Times New Roman" w:hAnsi="Times New Roman" w:cs="Times New Roman"/>
          <w:sz w:val="28"/>
          <w:szCs w:val="28"/>
        </w:rPr>
        <w:t>Как уберечься от опасности?</w:t>
      </w:r>
    </w:p>
    <w:p w:rsidR="009F590B" w:rsidRPr="009F590B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9F590B">
        <w:rPr>
          <w:rFonts w:ascii="Times New Roman" w:hAnsi="Times New Roman" w:cs="Times New Roman"/>
          <w:sz w:val="28"/>
          <w:szCs w:val="28"/>
        </w:rPr>
        <w:t>Папка - передвижка «Обучение детей ПДД»</w:t>
      </w:r>
    </w:p>
    <w:p w:rsidR="000B4994" w:rsidRPr="000B4994" w:rsidRDefault="009F590B" w:rsidP="009F59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4994" w:rsidRPr="009F59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акции «Дети – водителям»</w:t>
      </w:r>
      <w:r w:rsidR="000B4994" w:rsidRPr="000B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распространение рисунков-листовок о правилах дорожного движения среди водителей детского сада, родителей, знакомых.</w:t>
      </w:r>
    </w:p>
    <w:p w:rsidR="00672BC9" w:rsidRPr="00672BC9" w:rsidRDefault="00672BC9" w:rsidP="000B4994">
      <w:pPr>
        <w:rPr>
          <w:rFonts w:ascii="Times New Roman" w:hAnsi="Times New Roman" w:cs="Times New Roman"/>
          <w:b/>
          <w:sz w:val="28"/>
          <w:szCs w:val="28"/>
        </w:rPr>
      </w:pPr>
    </w:p>
    <w:p w:rsidR="009F329E" w:rsidRPr="00672BC9" w:rsidRDefault="00672BC9" w:rsidP="000B4994">
      <w:pPr>
        <w:rPr>
          <w:rFonts w:ascii="Times New Roman" w:hAnsi="Times New Roman" w:cs="Times New Roman"/>
          <w:sz w:val="28"/>
          <w:szCs w:val="28"/>
        </w:rPr>
      </w:pPr>
      <w:r w:rsidRPr="00672BC9">
        <w:rPr>
          <w:rFonts w:ascii="Times New Roman" w:hAnsi="Times New Roman" w:cs="Times New Roman"/>
          <w:b/>
          <w:sz w:val="28"/>
          <w:szCs w:val="28"/>
        </w:rPr>
        <w:t>3 этап</w:t>
      </w:r>
      <w:r w:rsidRPr="00672BC9">
        <w:rPr>
          <w:rFonts w:ascii="Times New Roman" w:hAnsi="Times New Roman" w:cs="Times New Roman"/>
          <w:sz w:val="28"/>
          <w:szCs w:val="28"/>
        </w:rPr>
        <w:t xml:space="preserve"> Заключительный </w:t>
      </w:r>
    </w:p>
    <w:p w:rsidR="008672A2" w:rsidRDefault="00672BC9" w:rsidP="000B4994">
      <w:pPr>
        <w:rPr>
          <w:rFonts w:ascii="Times New Roman" w:hAnsi="Times New Roman" w:cs="Times New Roman"/>
          <w:sz w:val="28"/>
          <w:szCs w:val="28"/>
        </w:rPr>
      </w:pPr>
      <w:r w:rsidRPr="00672BC9">
        <w:rPr>
          <w:rFonts w:ascii="Times New Roman" w:hAnsi="Times New Roman" w:cs="Times New Roman"/>
          <w:sz w:val="28"/>
          <w:szCs w:val="28"/>
        </w:rPr>
        <w:t>Развлечение « На дорог</w:t>
      </w:r>
      <w:proofErr w:type="gramStart"/>
      <w:r w:rsidRPr="00672BC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72BC9">
        <w:rPr>
          <w:rFonts w:ascii="Times New Roman" w:hAnsi="Times New Roman" w:cs="Times New Roman"/>
          <w:sz w:val="28"/>
          <w:szCs w:val="28"/>
        </w:rPr>
        <w:t xml:space="preserve"> не зевай!»</w:t>
      </w:r>
    </w:p>
    <w:p w:rsidR="008672A2" w:rsidRPr="008672A2" w:rsidRDefault="008672A2" w:rsidP="008672A2">
      <w:pPr>
        <w:rPr>
          <w:rFonts w:ascii="Times New Roman" w:hAnsi="Times New Roman" w:cs="Times New Roman"/>
          <w:sz w:val="28"/>
          <w:szCs w:val="28"/>
        </w:rPr>
      </w:pPr>
    </w:p>
    <w:p w:rsidR="008672A2" w:rsidRPr="008672A2" w:rsidRDefault="008672A2" w:rsidP="008672A2">
      <w:pPr>
        <w:rPr>
          <w:rFonts w:ascii="Times New Roman" w:hAnsi="Times New Roman" w:cs="Times New Roman"/>
          <w:sz w:val="28"/>
          <w:szCs w:val="28"/>
        </w:rPr>
      </w:pPr>
    </w:p>
    <w:p w:rsidR="008672A2" w:rsidRPr="008672A2" w:rsidRDefault="008672A2" w:rsidP="008672A2">
      <w:pPr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rPr>
          <w:rFonts w:ascii="Times New Roman" w:hAnsi="Times New Roman" w:cs="Times New Roman"/>
          <w:sz w:val="28"/>
          <w:szCs w:val="28"/>
        </w:rPr>
      </w:pPr>
    </w:p>
    <w:p w:rsidR="00672BC9" w:rsidRDefault="00672BC9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72A2" w:rsidRP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 w:rsidRPr="008672A2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Дидактические игры.</w:t>
      </w:r>
    </w:p>
    <w:p w:rsidR="008672A2" w:rsidRP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НАША УЛИЦА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 игры: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Расширить знания детей о правилах поведения пешехода и водителя в условиях улицы.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Закрепить представление детей о светофоре.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3. </w:t>
      </w:r>
      <w:proofErr w:type="gramStart"/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различать дорожные знаки (предупреждающие, запрещающие, предписывающие, информационно-указательные, предназначенные для водителей и пешеходов.</w:t>
      </w:r>
      <w:proofErr w:type="gramEnd"/>
    </w:p>
    <w:p w:rsidR="008672A2" w:rsidRP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Материал: коврик по ПДД с перекрестками, автомобили, куклы-пешеходы, </w:t>
      </w:r>
      <w:r w:rsidRPr="008672A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Светофор, дорожные знаки.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 проводится на коврике.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Ход игры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Ведущий показывает дорожные знаки: «Светофорное регулирование», «Дети», «Пешеходный переход» (предупреждающие)</w:t>
      </w:r>
      <w:proofErr w:type="gramStart"/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;</w:t>
      </w:r>
      <w:proofErr w:type="gramEnd"/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«Въезд запрещен», «Подача звукового сигнала запрещена» (запрещающие) ; «Движение прямо», «Движение направо» (предписывающие) ; «Место остановки автобуса», «Пешеходный переход», «Подземный переход» (информационно-указательные). Дети объясняют, что обозначает каждый сигнал, разыгрывают дорожные ситуации.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правильный ответ ребенок получает значок. По количеству значков засчитываются набранные очки. Победителей награждают призами.</w:t>
      </w:r>
    </w:p>
    <w:p w:rsidR="008672A2" w:rsidRP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СВЕТОФОР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 игры: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Закрепить представления детей о назначении светофора, о его сигналах.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Закрепить представление детей о свете.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Материал: цветные картонные кружки (желтые, зеленые, красные, макет светофора.</w:t>
      </w:r>
      <w:proofErr w:type="gramEnd"/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Ход игры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Выигрывает тот, кто правильно покажет все кружки и расскажет о назначении цветов.</w:t>
      </w:r>
    </w:p>
    <w:p w:rsidR="008672A2" w:rsidRP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УГАДАЙ, КАКОЙ ЗНАК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 игры: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Учить детей различать дорожные знаки.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2. Закреплять знания детей о </w:t>
      </w:r>
      <w:proofErr w:type="spellStart"/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</w:t>
      </w:r>
      <w:proofErr w:type="spellEnd"/>
    </w:p>
    <w:p w:rsidR="008672A2" w:rsidRP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УЛИЦА ГОРОДА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 игры: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Материал: макет улицы, деревья, автомобили, куклы-пешеходы, светофоры, дорожные знаки.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Ход игры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Вопросы к детям: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Какие дома на нашей улице?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Где должны ходить пешеходы? Где должны ездить машины?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обозначает пешеходный переход?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регулируется движение на улице?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Какие сигналы светофора вы знаете?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Какие дорожные знаки есть на нашей улице? Для чего они предназначены?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чего нужен пассажирский транспорт? Где его ожидают?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надо вести себя в автобусе?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Можно ли играть на улице?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Далее воспитатель предлагает детям «проехать» по улице, соблюдая правила дорожного движения. Затем кто-то из детей </w:t>
      </w:r>
      <w:proofErr w:type="gramStart"/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выполняет роль</w:t>
      </w:r>
      <w:proofErr w:type="gramEnd"/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пешехода. Выигрывает тот, кто справился с ролью водителя и пешехода.</w:t>
      </w:r>
    </w:p>
    <w:p w:rsidR="008672A2" w:rsidRPr="008672A2" w:rsidRDefault="008672A2" w:rsidP="008672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2A2" w:rsidRPr="008672A2" w:rsidRDefault="008672A2" w:rsidP="008672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2A2" w:rsidRPr="008672A2" w:rsidRDefault="008672A2" w:rsidP="008672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8672A2" w:rsidRPr="008672A2" w:rsidRDefault="008672A2" w:rsidP="008672A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Памятка по ПДД для родителей.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Переходите проезжую часть только на пешеходных переходах.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 Не обходите маршрутный транспорт спереди или сзади.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8672A2" w:rsidRPr="008672A2" w:rsidRDefault="008672A2" w:rsidP="008672A2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672A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6. 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8672A2" w:rsidRDefault="008672A2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914">
        <w:rPr>
          <w:rFonts w:ascii="Times New Roman" w:hAnsi="Times New Roman" w:cs="Times New Roman"/>
          <w:b/>
          <w:sz w:val="28"/>
          <w:szCs w:val="28"/>
        </w:rPr>
        <w:t>Беседа с детьми «Всем ребятам надо знать, как по улице шагать»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Задачи: Познакомить детей с основными правилами уличного движения,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рассказать к каким непоправимым последствиям приводит нарушение правил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Педагог: Сколько на улицах машин?! И с каждым годом их становится все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больше и больше. Мчатся по нашим дорогам тяжелые грузовые машины,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автобусы, летят легковые автомобили. Для того чтобы на дорогах было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безопасно, все автомобили, автобусы подчиняются строгим законам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дорожного движения. Знать и выполнять правила поведения на улице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должны и все пешеходы: взрослые и дети. Идут люди на работу, в магазин,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ребята торопятся в школу. Пешеходы должны ходить только по тротуару, 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по тротуару надо идти, придерживаясь правой стороны. И тогда не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придется спотыкаться, обходить встречных, сворачивать в сторону. За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городом тротуаров нет, а машин тоже много. Транспорт движется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проезжей части дороги. Если вам придется идти по дороге, то идти надо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навстречу транспорту. Почему? Догадаться нетрудно. Увидишь машину 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уступишь ей дорогу, отойдешь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строну. Переходить дорогу надо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пешеходной дорожке. Прежде чем перейти дорогу, надо посмотреть влево, а,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дойдя до середины дороги, посмотреть вправо. Нам помогает переходить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дорогу наш друг - светофор. Красный свет - сигнал опасности. Стой!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Остановись!- говорит пешеходу красный сигнал светофора. Затем в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светофоре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появляется желтый свет. Он говорит «Внимание! Приготовьтесь!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Сейчас можно переходить!». Зеленый сигнал светофора говорит: «Путь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14">
        <w:rPr>
          <w:rFonts w:ascii="Times New Roman" w:hAnsi="Times New Roman" w:cs="Times New Roman"/>
          <w:sz w:val="28"/>
          <w:szCs w:val="28"/>
        </w:rPr>
        <w:t>свободен! Идите!».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Педагог: Закон улиц и дорог, который называется «правила дорожного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движения»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. Он не прощает, если пешеход идет по улице, как ему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вздумается, не соблюдая правила. И тогда случается непоправимая беда. 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закон улиц и дорог еще и очень добрый: он охраняет от страшного несчастья,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бережет жизнь. Что бы с вами ничего не случилось, дети, выполняете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основные правила поведения: Не переходите улицу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близко идущим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транспортом. Не играйте на улице близко к дороге. Не катайтесь на санках,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коньках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, велосипедах по дороге. Итак, что должны усвоить дети, чтоб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спокойно жить на свете: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1.Ходить только по тротуару, придерживаясь правой стороны. Если тротуара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нет, идти надо по левому краю дороги, навстречу движению транспорта.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2.Подчиняться сигналам светофора. Переходить улицу только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свет светофора.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lastRenderedPageBreak/>
        <w:t>3.Переходить дорогу только по пешеходной дорожке. Пересекать улицу надо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прямо, а не наискось.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4.Прежде чем переходить улицу, сначала посмотреть налево, а, дойдя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середины улицы, посмотреть направо.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5.Автомобили, автобусы, троллейбусы надо обходить сзади, а трамваи -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спереди.</w:t>
      </w:r>
    </w:p>
    <w:p w:rsidR="009F590B" w:rsidRPr="00C05914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914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ПДД «Пешеходный</w:t>
      </w:r>
    </w:p>
    <w:p w:rsidR="009F590B" w:rsidRPr="00C05914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914">
        <w:rPr>
          <w:rFonts w:ascii="Times New Roman" w:hAnsi="Times New Roman" w:cs="Times New Roman"/>
          <w:b/>
          <w:sz w:val="28"/>
          <w:szCs w:val="28"/>
        </w:rPr>
        <w:t>переход»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Задачи: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- Выработать привычку ходить в строго определенном месте и понимание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того, что на дорогу выходить нельзя;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- Объяснить, для чего нужен пешеходный переход;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- Продолжать знакомить детей с тем, как правильно переходить дорогу.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 вносит кукол Машу и Катю.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- Ребята, к нам в гости пришли куклы Маша и Катя. Они еще маленькие 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совсем не знают, как правильно переходить дорогу и где её переходить.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Покажем куклам, где нужно переходить дорогу?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Посмотрите, пожалуйста, что лежит у нас на столе. Это черные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полоски и дорога.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14">
        <w:rPr>
          <w:rFonts w:ascii="Times New Roman" w:hAnsi="Times New Roman" w:cs="Times New Roman"/>
          <w:sz w:val="28"/>
          <w:szCs w:val="28"/>
        </w:rPr>
        <w:t>Дети отвечают на вопросы, воспитатель им помогает.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Дорога нужна для машин?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Дети: Да.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Правильно, по дороге едут машины. А скажите, можно ли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играть на дороге и переходить ее, где хочешь?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Дети: Нет!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Дети объясняют, почему на дороге не играют и ходят только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пешеходному переходу: Машины большие, они едут быстро и могут задавить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человека.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Воспитатель: Да, это правильно! А вот недавно Маша и Катя бегали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дорогу в неположенном месте. Можно ли так делать?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Дети: Нет!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Воспитатель: Запомните, Маша и Катя, и вы, ребята, запомните: ходить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дорогу не по пешеходному переходу опасно для жизни!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Физкультминутка «В дороге»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Едем, едем мы домой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 машине легковой.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(движения, имитирующие поворот руля)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Въехали на горку: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(руки вверх, хлопок над головой)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lastRenderedPageBreak/>
        <w:t>Колесо спустилось: стоп.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(руки через стороны вниз, присесть)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Какие вы молодцы! А давайте сделаем для наших кукол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пешеходный переход и покажем, как по нему правильно переходить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улицу.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Молодцы! Давайте еще раз повторим Маше и Кате: где нужно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переходить дорогу?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14">
        <w:rPr>
          <w:rFonts w:ascii="Times New Roman" w:hAnsi="Times New Roman" w:cs="Times New Roman"/>
          <w:sz w:val="28"/>
          <w:szCs w:val="28"/>
        </w:rPr>
        <w:t>Дети: По пешеходному переходу.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 задает детям вопросы на закрепление полученных знаний: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Даниил, можно ли переходить дорогу не по пешеходному переходу? Соня,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где нужно переходить дорогу? Саша, а можно играть возле дороги?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Давайте повторим: ходить можно только по пешеходному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переходу, играть на дороге и перебегать дорогу в неположенном месте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нельзя.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Ребята, а теперь покажем нашим гостям, какой пешеходный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переход у нас получился. Вот по такому пешеходному переходу нужно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ходить всем.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игру «Воробушки и автомобили».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Игра повторяется по желанию детей 2-3 раза.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Как мы весело поиграли! А теперь послушаем Артема, он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расскажет нам и куклам Маше и Кате стихотворение.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Артем читает стихотворение: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Кто-то палочки рассыпал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 дороге поперек,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Чтобы каждый из прохожих.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Перейти дорогу смог.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Воспитатель: Как много нового мы сегодня узнали, многому научили наших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гостей – кукол Машу и Катю. Давайте повторим.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Воспитатель кратко напоминает содержание основных тем занятия: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1. Можно ли играть на дороге?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2. Где правильно переходить дорогу?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3. Можно ли перебегать дорогу в неположенном месте?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Воспитатель: Наше занятие подошло к концу. Пришло время прощаться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нашими гостями.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14"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914">
        <w:rPr>
          <w:rFonts w:ascii="Times New Roman" w:hAnsi="Times New Roman" w:cs="Times New Roman"/>
          <w:b/>
          <w:sz w:val="28"/>
          <w:szCs w:val="28"/>
        </w:rPr>
        <w:lastRenderedPageBreak/>
        <w:t>Чтение стихотворений, загадывание загадок на тему «ПДД»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Пешеходам – тротуар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Для машины, знают все,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Есть дороги, есть шоссе.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Помнит также мал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и стар,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Пешеходам – ТРОТУАР.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Я иду по тротуару,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Я гуляю не спеша.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прогулка не опасна,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погода хороша.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(Наталья Мигунова)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Учимся переходить дорогу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Чтоб аварий избегать.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Надо строго соблюдать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нормы поведения.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Вы запомните, друзья.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 дороге нам нельзя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Бегать, прыгать и скакать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с мячом в футбол играть.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не думайте напрасно.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Что здесь вовсе не опасно.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Изучайте понемногу, как переходить дорогу.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(Виктор Верёвка)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Светофор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Только вышел я за двор –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увидел светофор.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Загорелся красный свет –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Нам вперёд дороги нет.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Я стою и жду, когда же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Можно мне идти, но даже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Жёлтый свет, на удивленье.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 даёт мне разрешенья.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Говорит мне:- Стой и жди!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 зелёный свет - иди!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Свет зелёный ярко светит –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Проходите смело, дети!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(Виктор Верёвка)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Осторожно на дороге!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lastRenderedPageBreak/>
        <w:t>Три главных цвета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Я запомнил с детских пор,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Что сказал мне светофор: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«Если КРАСНЫЙ свет горит,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СТОЙ на месте, путь закрыт»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Я стою, спокойно жду.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красный не пойду.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«А когда горит красивый,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Яркий ЖЁЛТЫЙ огонёк.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Означает он «ВНИМАНЬЕ!»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Приготовься в путь, дружок.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Поморгаю жёлтым глазом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включу ЗЕЛЁНЫЙ свет.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Это значит «ПУТЬ свободен,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Никакой преграды нет».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(Наталья Мигунова)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Если видишь, что немного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Разрисована дорога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Полосами в белый цвет.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Словно крашеный паркет.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Значит, нас всегда здесь ждёт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 теперь все дружно, вместе.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Переходим в этом месте.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Стой, машина, подожди.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Пешеходов пропусти!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(Виктор Верёвка)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Если на автобус не успел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Ми шутка утром поздно встал.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Часы сказали: «Ты проспал!»,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А нужно ехать на вокзал –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 море он собрался.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Он к остановке прибежал,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Конечно, тоже опоздал.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Уже автобус отъезжал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едведь один остался.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Но чтобы к поезду успеть,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Решил рискнуть тогда медведь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Да изо всех медвежьих сил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lastRenderedPageBreak/>
        <w:t>Он по дороге припустил.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Рычат машины и гудят: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«Уйдите с трассы!» - говорят. –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Чем за автобусом бежать,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Вам безопасней подождать».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(Наталья Мигунова)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1. Эту ленту не возьмешь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в косичку не вплетешь. На земле она лежит, Транспорт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вдоль по ней бежит. (Дорога)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2. Никогда я не сплю, На дорогу смотрю. Подскажу, когда стоять, Когда движенье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начинать. (Светофор)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3.Тут машина не пойдет. Главный здесь – пешеход. Что друг другу не мешать,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Нужно справа путь держать. (Тротуар)...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4.Мы едем в такси и </w:t>
      </w:r>
      <w:proofErr w:type="spellStart"/>
      <w:r w:rsidRPr="00C05914">
        <w:rPr>
          <w:rFonts w:ascii="Times New Roman" w:hAnsi="Times New Roman" w:cs="Times New Roman"/>
          <w:sz w:val="28"/>
          <w:szCs w:val="28"/>
        </w:rPr>
        <w:t>таксичке</w:t>
      </w:r>
      <w:proofErr w:type="spellEnd"/>
      <w:r w:rsidRPr="00C05914">
        <w:rPr>
          <w:rFonts w:ascii="Times New Roman" w:hAnsi="Times New Roman" w:cs="Times New Roman"/>
          <w:sz w:val="28"/>
          <w:szCs w:val="28"/>
        </w:rPr>
        <w:t>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 автобусе и электричке. (Пассажиры)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4. За рулем я сижу, На дорогу гляжу. (Водитель)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5. Человек по мне шагает. Меня зеброй называет. (Пешеходный переход)...</w:t>
      </w: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«Воробушки и автомобиль»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Ребенку, изображающему автомобиль, дают руль. Остальные дети, играющие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роль воробушек, надевают шапочки с изображением воробьев. «Воробушки»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весело чирикают, прыгают. По сигналу «Автомобиль!» они убегают.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Автомобиль едет и гудит: «Б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Би».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«Поезд»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Цель: формировать умение быстро реагировать на сигнал, действовать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сообща, свободно ориентироваться в окружающем.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Ход игры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Дети строятся в колонну по одной стороне площадки или вдоль </w:t>
      </w:r>
      <w:proofErr w:type="spellStart"/>
      <w:r w:rsidRPr="00C05914">
        <w:rPr>
          <w:rFonts w:ascii="Times New Roman" w:hAnsi="Times New Roman" w:cs="Times New Roman"/>
          <w:sz w:val="28"/>
          <w:szCs w:val="28"/>
        </w:rPr>
        <w:t>стеныкомнаты</w:t>
      </w:r>
      <w:proofErr w:type="spellEnd"/>
      <w:r w:rsidRPr="00C05914">
        <w:rPr>
          <w:rFonts w:ascii="Times New Roman" w:hAnsi="Times New Roman" w:cs="Times New Roman"/>
          <w:sz w:val="28"/>
          <w:szCs w:val="28"/>
        </w:rPr>
        <w:t>. Первый стоящий в колонне — «паровоз», остальные — «вагоны».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Ведущий имитирует гудок паровоза, и дети начинают двигаться вперед (без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сцепления), вначале медленно, затем быстрее и наконец, переходят на бег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(при медленном движении могут произносить звук «чу-чу-чу»). «Поезд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подъезжает к станции», — говорит ведущий. Ребята постепенно замедляют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темп и останавливаются. Ведущий вновь имитирует гудок паровоза, 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движение «поезда» возобновляется.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Педагог регулирует темп и продолжительность движения детей.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Рекомендуется использовать в игре пособие, например, когда «поезд» пойдет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по «мосту» (по гимнастической скамейке или по доскам, положенным 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ступеньки или между двумя рейками, начерченными линиями, положенными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шнурками и т. д.).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«Цветные автомобили»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 краям площадки располагаются дети с цветными кружками в руках - это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рули. Воспитатель в центре с цветными флажками. Он поднимает флажок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какого-нибудь цвета. Дети, имеющие кружок такого же цвета, бегают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площадке в любом направлении, гудят, поворачивая кружок как руль. Когда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флажок опускается, все возвращаются на места. Затем воспитатель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поднимает флажок другого цвета, бегают другие дети. Можно поднять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одновременно два или три флажка, и тогда выезжают все автомобили.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«Машины»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Каждый ребёнок получает по обручу. Дети бегают по площадке, поворачивая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обручи - рули вправо и влево, стараясь не мешать друг другу.</w:t>
      </w: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lastRenderedPageBreak/>
        <w:t>Сюжетно-ролевые игры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«Путешествие на автобусе»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Цель: Закрепление названия транспортных средств; формирование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положительного взаимоотношения между детьми; развитие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диалогической речи; расширение кругозора детей.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Оборудование: Руль, сумка для кондуктора, «билеты», «деньги»,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кошельки, корзины, силуэты из картона грибов, ягод, цветов, коврики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или небольшие куски ткани, сухой бассейн.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Ход игры. Воспитатель берёт в руки рупор и объявляет: «Внимание!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Внимание! Желающие отправиться в путешествие, могут пройти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автобус номер один (автобус построен из стульчиков, на нём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прикреплена цифра один). В автобусе сидят водитель (ребёнок) 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кондуктор (воспитатель). Кондуктор объясняет детям-пассажирам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маршрут автобуса («лес», «пляж и море») затем спрашивает у детей,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какой остановки они едут. Автобус трогается в путь.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Воспитатель объявляет: «Остановка - лес» желающие выйти </w:t>
      </w:r>
      <w:proofErr w:type="spellStart"/>
      <w:r w:rsidRPr="00C0591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ыходят</w:t>
      </w:r>
      <w:proofErr w:type="spellEnd"/>
      <w:r w:rsidRPr="00C05914">
        <w:rPr>
          <w:rFonts w:ascii="Times New Roman" w:hAnsi="Times New Roman" w:cs="Times New Roman"/>
          <w:sz w:val="28"/>
          <w:szCs w:val="28"/>
        </w:rPr>
        <w:t xml:space="preserve"> из автобуса (расставлены макеты деревьев, на полу разложены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силуэты из картона грибов, ягод, цветов). Автобус отправляется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дальше…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Кондуктор объявляет: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«Остановка-пляж и море» (дети выходят из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автобуса и играют в сухом бассейне, ложатся на коврики и загорают)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После игры дети садятся в автобус и возвращаются в детский сад.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Ребята, скажите, где мы были? (в лесу, на море и на пляже). Что там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делали? (собирали грибы, ягоды, цветы). Как вы думаете, на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ещё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можно путешествовать? (на машине, поезде, теплоходе).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Правильно, молодцы ребята, но в автобусе удобнее путешествовать,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потому что в него может вместиться много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и он может везде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проехать! А вам понравилось, путешествие в автобусе? (да)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«Дети едут на машине»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Дети едут на машине, (Ходьба в парах, держась за плечи впереди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.)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Смотрят на дорогу —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Слева — постовой стоит, (Повороты туловища влево-вправо.)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Справа — светофор горит.</w:t>
      </w:r>
    </w:p>
    <w:p w:rsidR="009F590B" w:rsidRPr="00C05914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«</w:t>
      </w:r>
      <w:r w:rsidRPr="006D5D27">
        <w:rPr>
          <w:rFonts w:ascii="Times New Roman" w:hAnsi="Times New Roman" w:cs="Times New Roman"/>
          <w:b/>
          <w:sz w:val="28"/>
          <w:szCs w:val="28"/>
        </w:rPr>
        <w:t>Светофор».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Педагог поднимает красный флажок — дети стоят на месте, желтый —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хлопают в ладоши, зеленый — топают ногами.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«В дороге»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Едем, едем мы домой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 машине легковой.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(движения, имитирующие поворот руля)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Въехали на горку: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(руки вверх, хлопок над головой)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Колесо спустилось: стоп.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(руки через стороны вниз, присесть)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Игровое задание «Сколько у светофора цветов»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Попав в большой и шумный город,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Я растерялся, я пропал…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 зная знаков светофора,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Раздать детям кружочки красного и целеного цветов, у воспитател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желтого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цвета. Уточнить, что обозначают эти цвета, затем обратить внимание, как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работает светофор. Дети показывают кружочки, которые соответствуют</w:t>
      </w:r>
    </w:p>
    <w:p w:rsidR="009F590B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сигналу светофора, воспитатель еще раз рассказывает о назначении цветов</w:t>
      </w: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.</w:t>
      </w: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90B" w:rsidRPr="00C05914" w:rsidRDefault="009F590B" w:rsidP="009F5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Консультация для родителей «Дети на дорогах»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Лучший способ сохранить свою жизнь и жизнь своего ребенка на дорогах –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соблюдать правила дорожного движения! Воспитание у детей навыков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безопасного поведения на улицах города – очень важная проблема. Может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возникнуть вопрос: зачем объяснять детям особенности движения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транспорта, правила перехода улицы, если малыши всё равно переходят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дорогу, только держась за руку взрослого? Быть может, не стоит забивать им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голову этими правилами, пока они ещё не ходят самостоятельно по улицам,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 пользуются городским транспортом? Но мы всегда должны помнить 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том, что формирование сознательного поведения – это длительный процесс.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Это сегодня ребенок всюду ходит за ручку с мамой, а завтра он станет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самостоятельным пешеходом и пассажиром городского транспорта.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Работа по обучению детей правилам грамотного и безопасного поведения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улицах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города, в городском транспорте должна быть систематической. Для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того чтобы она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принесла результаты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, недостаточно одного занятия или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беседы с детьми. И еще одно важное требование: детям недостаточно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теоретических знаний, они должны применять их на практике.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 детском саду мы проводим беседы, занятия, игры, развлечения, выставки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 данную тему. Но этого мало – практическое применение этих знаний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целиком ложиться на ваши плечи. Единство наших и ваших требований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детям – это условие безопасности наших детей! Дети всегда рядом с нами,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они смотрят на нас, подражают нам. Они наша жизнь, наше продолжение,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наш смысл сохранить наше будущее – наших ребятишек, обеспечить им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здоровье и жизнь – главная задача родителей и всех взрослых. Лихо, давя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газ за рулем своих автомобилей, переходя проезжую часть на красный сигнал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светофора или вообще в неположенном месте, не забывайте, что рядом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вами ваши дети, такие же участники дорожного движения, повторяющие 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полностью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копирующие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пренебрежительное и зачастую опасное отношение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взрослых к соблюдению правил дорожного движения. Именно взрослые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(родители) закладывают отрицательные привычки нарушать правила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безопасного поведения на дороге – основу возможной будущей трагедии.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Родители должны твердо усвоить силу собственного примера.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Вы – объект любви и подражания для ребенка. Это необходимо помнить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всегда и тем более, когда вы делаете шаг на проезжую часть дороги вместе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малышом.</w:t>
      </w:r>
    </w:p>
    <w:p w:rsidR="009F590B" w:rsidRDefault="009F590B" w:rsidP="009F5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90B" w:rsidRPr="009F590B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0B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«Легко ли научить ребёнка правильно вести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90B">
        <w:rPr>
          <w:rFonts w:ascii="Times New Roman" w:hAnsi="Times New Roman" w:cs="Times New Roman"/>
          <w:b/>
          <w:sz w:val="28"/>
          <w:szCs w:val="28"/>
        </w:rPr>
        <w:t>себя на дороге?»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На первый взгляд легко. Надо только познакомить его с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требованиями Правил дорожного движения и никаких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14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родного чада нарушаем эти самые пресловутые Правила, и не задумываемся,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что ставим перед ребёнком неразрешимую задачу: как правильно? Как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говорят или как делают?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Когда же ребёнок попадает в дорожное происшествие, то виноваты все: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водитель, детский сад, школа, Госавтоинспекция. Почему не научили, не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показали, не уберегли? Забывая при этом, что в первую очередь родители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своим примером должны научить и уберечь.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Если вы действительно заинтересованы в том, чтобы ваш ребёнок владел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навыками безопасного поведения на дороге, то не сводите процесс обучения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 пустой и бесполезной фразе: "Будь осторожен на дороге». Она не объясняет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ребёнку, чего собственно на дороге надо бояться. Где его может подстерегать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опасность? Лучше используйте движение в детский сад и обратно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отработки навыков поведения на дороге.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Ребёнок твёрдо должен знать, что дорогу можно переходить только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: на пешеходном переходе и на перекрёстке. Но и в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никто не может гарантировать его безопасность. Поэтому,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прежде чем выйти на дорогу, остановитесь с ребёнком на расстоянии 50см –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1метра от края проезжей части, обратите его внимание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то посмотреть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налево и направо надо обязательно с поворотом головы, и если с обеих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сторон нет транспорта представляющего опасность, можно выйти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проезжую часть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ереходить дорогу надо спокойным размеренным шагом 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не бегом.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Большую опасность для детей представляют не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регулируемые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пешеходные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переходы. Здесь ребёнку важно убедиться, что расстояние до автомашин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обеих сторон позволит ему перейти дорогу без остановки на середине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проезжей части.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 регулируемом пешеходном переходе объясните ребёнку, что красный 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жёлтый сигнал светофора –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запрещающие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. Особенно опасно выходить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дорогу при жёлтом сигнале, потому что некоторые машины завершают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проезд перекрёстка и при этом увеличивают скорость. Зелёный сигнал -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разрешающий, но он не гарантирует пешеходу безопасный переход, поэтому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прежде чем выйти на дорогу надо посмотреть налево и направо и убедиться,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что все машины остановились, опасности нет.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Часто ребята оказываются под колёсами транспорта, когда, выйдя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lastRenderedPageBreak/>
        <w:t>автобуса или троллейбуса, пытаются перейти на другую сторону дороги.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Объясните ребёнку, что в данном случае опасно обходить транспортное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средство как впереди, так и сзади, потому что оно большое и из-за него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ничего не видно. Надо подождать пока автобус или троллейбус уедет.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обзор (заборы, стоящие автомашины, зимой – сугробы, летом - кустарники,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деревья). Лучше отойти от них подальше, и перейти дорогу, где безопасно.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Если ваш ребёнок скоро идёт в первый класс, то уже сейчас неоднократно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пройдите с ним маршрут от дома до школы и обратно, обращая внимание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малыша не все опасности, которые могут встретиться ему в пути.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14">
        <w:rPr>
          <w:rFonts w:ascii="Times New Roman" w:hAnsi="Times New Roman" w:cs="Times New Roman"/>
          <w:sz w:val="28"/>
          <w:szCs w:val="28"/>
        </w:rPr>
        <w:t>оговорите, что в сложной ситуации надо обратиться к помощи взрослых.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Дайте возможность ребёнку пройти этот маршрут самостоятельно, наблюдая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за ним со стороны. Затем детально проанализируйте вместе с ним все его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действия.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Помните!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Ребёнок учится законам дорог, беря пример с членов семьи и других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взрослых. Особенно пример папы и мамы учит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дисциплинированному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поведению на дороге не только вашего ребёнка, но других родителей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Берегите ребёнка!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Папка - передвижка «Обучение детей ПДД»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При выходе из дома: если у подъезда дома возможно движение, сразу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обратите внимание ребенка, нет ли приближающегося транспорта. Если у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подъезда стоят транспортные средства или растут деревья, приостановите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свое движение и оглядитесь – нет ли опасности.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При движении по тротуару придерживайтесь правой стороны. Взрослый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должен находиться со стороны проезжей части. Если тротуар находится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рядом с дорогой, родители должны держать ребенка за руку. Приучите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ребенка, идя по тротуару, внимательно наблюдать за выездом машин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двора. Не приучайте детей выходить на проезжую часть, коляски и санки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везите только по тротуару.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Готовясь перейти дорогу остановитесь, осмотрите проезжую часть.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Развивайте у ребенка наблюдательность за дорогой. Подчеркивайте свои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движения: поворот головы для осмотра дороги. Остановку для осмотра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дороги, остановку для пропуска автомобилей. Учите ребенка всматриваться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вдаль, различать приближающиеся машины. Не стойте с ребенком на краю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тротуара. Обратите внимание ребенка на транспортное средство, готовящееся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 повороту, расскажите о сигналах указателей поворота у машин. Покажите,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lastRenderedPageBreak/>
        <w:t xml:space="preserve">как транспортное средство останавливается у перехода, как оно движется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инерции.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При переходе проезжей части переходите дорогу только по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пешеходному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переходу или на перекрестке. Идите только на зеленый сигнал светофора,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даже если нет машин. Выходя на проезжую часть, прекращайте разговоры.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 спешите, не бегите, переходите дорогу размеренно. Не переходите улицу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под углом, объясните ребенку, что так хуже видно дорогу. Не выходите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проезжую часть с ребенком из-за транспорта или кустов, не осмотрев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предварительно улицу. Не торопитесь перейти дорогу, если на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стороне вы увидели друзей, нужный автобус, приучите ребенка, что это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опасно. При переходе по нерегулируемому перекрестку учите ребенка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внимательно следить за началом движения транспорта. Объясните ребенку,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что даже на дороге, где мало машин, переходить надо осторожно, так как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машина может выехать со двора, из переулка.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При посадке и высадке из транспорта выходите первыми, впереди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14">
        <w:rPr>
          <w:rFonts w:ascii="Times New Roman" w:hAnsi="Times New Roman" w:cs="Times New Roman"/>
          <w:sz w:val="28"/>
          <w:szCs w:val="28"/>
        </w:rPr>
        <w:t>иначе ребенок может упасть, выбежать на проезжую часть. Подходите для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посадки к двери только после полной остановки. Не садитесь в транспорт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последний момент (может прищемить дверями). Приучите ребенка быть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внимательным в зоне остановки – это опасное место (плохой обзор дороги,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пассажиры могут вытолкнуть ребенка на дорогу).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При ожидании транспорта стойте только на посадочных площадках,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тротуаре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или обочине.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Папка-передвижка «Формирование навыков поведения на улицах»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осмотрите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улицу в обоих направлениях.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Навык спокойного, уверенного поведения на улице: уходя из дома, не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опаздывайте, выходите заблаговременно, чтобы при спокойной ходьбе иметь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запас времени.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формируется ежедневно под руководством родителей.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Навык предвидения опасности: ребенок должен видеть своими глазами, что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за разными предметами на улице часто скрывается опасность.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Важно чтобы родители были примером для детей в соблюдении правил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дорожного движения!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– ребёнок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должен привыкнуть, что при переходе дороги нужно сосредоточиться.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lastRenderedPageBreak/>
        <w:t>«Пешеходный переход».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ребёнок может упасть или побежать на проезжую часть дороги.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Привлекайте ребёнка к участию в ваших наблюдениях за обстановкой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дороге: показывайте ему те машины, которые готовятся поворачивать, едут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большой скоростью и т.д.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предварительно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дороги, – это типичная ошибка, и нельзя допускать, чтобы дети её повторяли.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Посвятите отдельную прогулку правилам перехода через дорогу. Проверьте,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правильно ли ваш ребенок их понимает, умеет ли использовать эти знания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реальных дорожных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. Для этого потренируйтесь вместе переходить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по пешеходному переходу через проезжую часть с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односторонним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двусторонним движением, через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регулируемый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и нерегулируемый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перекрестки.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Во время каникул неважно, останется ли ваш ребенок в городе или уедет,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необходимо использовать любую возможность напомнить ему о правилах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дорожного движения. Не оставляйте детей без присмотра на улице, не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разрешайте им играть вблизи проезжей части.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Приучайте детей с раннего возраста соблюдать правила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14">
        <w:rPr>
          <w:rFonts w:ascii="Times New Roman" w:hAnsi="Times New Roman" w:cs="Times New Roman"/>
          <w:sz w:val="28"/>
          <w:szCs w:val="28"/>
        </w:rPr>
        <w:t>движения. И не забывайте, что личный пример - самая доходчивая форма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обучения.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Памятка родителям «Если ты пешеход».</w:t>
      </w:r>
    </w:p>
    <w:p w:rsidR="009F590B" w:rsidRPr="006D5D27" w:rsidRDefault="009F590B" w:rsidP="009F5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27">
        <w:rPr>
          <w:rFonts w:ascii="Times New Roman" w:hAnsi="Times New Roman" w:cs="Times New Roman"/>
          <w:b/>
          <w:sz w:val="28"/>
          <w:szCs w:val="28"/>
        </w:rPr>
        <w:t>Как уберечься от опасности?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Дорожное движение – сложный процесс, но его безопасность зависит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поступков каждого человека, а значит, и от Вас. Пешеход должен строго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соблюдать правила дорожного движения. Особенно важно уметь вести себя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 улице, переходить дорогу и знать правила для пешеходов.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Быть пешеходом – это очень ответственно!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1. Самое безопасное место для перехода, это там, где светофор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Начинать переход улицы можно только при зеленом сигнале светофора.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Красный сигнал светофора запрещает движение пешехода и транспорта.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2. Переходить дорогу только по пешеходным переходам - “зебрам” или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перекрестках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. Здесь только нужно помнить, что идти через проезжую часть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следует строго под прямым углом, потому, что только так Вы можете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полностью вести наблюдение за машинами.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3. В местах, где нанесена “зебра” или установлены специальные знаки,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 п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. Переходить дорогу только по пешеходным переходам - “зебрам” или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перекрестках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. Здесь только нужно помнить, что идти через проезжую часть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lastRenderedPageBreak/>
        <w:t>следует строго под прямым углом, потому, что только так Вы можете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полностью вести наблюдение за машинами.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3. В местах, где нанесена “зебра” или установлены специальные знаки,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пешеход получает преимущество перед транспортом, т.е. право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первоочередное движение. И здесь уже водители обязаны пропустить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пешехода. Переходить проезжую часть лучше не по одному, а в группе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людей. Но и здесь нужно внимательно следить за транспортом.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4. Начинайте переходить дорогу, только после того, как убедитесь, что все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машины остановились и пропускают Вас. Не переставайте следить за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обстановкой на дороге во время перехода. Сначала посмотрите НАЛЕВО.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Дойдя до середины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посмотрите НАПРАВО.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5. Выйдя на проезжую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не отвлекайтесь на разговоры, не пользуйтесь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сотовым телефоном. Не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бегите и не спеши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при переходе! Переходите улицу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быстрым, уверенным шагом, не останавливайтесь и не отвлекайтесь. Как бы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куда бы Вы не спешили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>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6. НИКОГДА не перебегайте дорогу перед близко идущим транспортом.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Даже на дорогах, где редко проезжает транспорт, во дворах домов, нужно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быть всегда внимательными и не забывать о своей безопасности.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 xml:space="preserve">7. Не </w:t>
      </w:r>
      <w:proofErr w:type="gramStart"/>
      <w:r w:rsidRPr="00C05914">
        <w:rPr>
          <w:rFonts w:ascii="Times New Roman" w:hAnsi="Times New Roman" w:cs="Times New Roman"/>
          <w:sz w:val="28"/>
          <w:szCs w:val="28"/>
        </w:rPr>
        <w:t>переходите дорогу не посмотрев</w:t>
      </w:r>
      <w:proofErr w:type="gramEnd"/>
      <w:r w:rsidRPr="00C05914">
        <w:rPr>
          <w:rFonts w:ascii="Times New Roman" w:hAnsi="Times New Roman" w:cs="Times New Roman"/>
          <w:sz w:val="28"/>
          <w:szCs w:val="28"/>
        </w:rPr>
        <w:t xml:space="preserve"> вокруг, ведь автомобили неожиданно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могут выехать из переулка.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8. Ходить следует только по тротуарам, придерживаясь правой стороны.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Если тротуара нет, можно идти по обочине или по краю проезжей части,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только обязательно НАВСТРЕЧУ движению транспортных средств.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Пешеход, помни!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От твоей дисциплины на дороге зависит твоя безопасность и безопасность</w:t>
      </w:r>
    </w:p>
    <w:p w:rsidR="009F590B" w:rsidRPr="00C05914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914">
        <w:rPr>
          <w:rFonts w:ascii="Times New Roman" w:hAnsi="Times New Roman" w:cs="Times New Roman"/>
          <w:sz w:val="28"/>
          <w:szCs w:val="28"/>
        </w:rPr>
        <w:t>окружающих тебя людей. Желаем Вам счастливого пути!</w:t>
      </w:r>
    </w:p>
    <w:p w:rsidR="009F590B" w:rsidRDefault="009F590B" w:rsidP="009F5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0B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590B" w:rsidRPr="008672A2" w:rsidRDefault="009F590B" w:rsidP="008672A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F590B" w:rsidRPr="0086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7EA1"/>
    <w:multiLevelType w:val="multilevel"/>
    <w:tmpl w:val="86A8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70478"/>
    <w:multiLevelType w:val="multilevel"/>
    <w:tmpl w:val="5B8A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75E8A"/>
    <w:multiLevelType w:val="multilevel"/>
    <w:tmpl w:val="494A1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576B5"/>
    <w:multiLevelType w:val="multilevel"/>
    <w:tmpl w:val="87E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F28A8"/>
    <w:multiLevelType w:val="multilevel"/>
    <w:tmpl w:val="051C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C244A"/>
    <w:multiLevelType w:val="multilevel"/>
    <w:tmpl w:val="B106D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01813"/>
    <w:multiLevelType w:val="multilevel"/>
    <w:tmpl w:val="9AAC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11C7F"/>
    <w:multiLevelType w:val="multilevel"/>
    <w:tmpl w:val="DDAA4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A3D65"/>
    <w:multiLevelType w:val="multilevel"/>
    <w:tmpl w:val="18F4A6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C6B1C"/>
    <w:multiLevelType w:val="multilevel"/>
    <w:tmpl w:val="BEE2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A58BF"/>
    <w:multiLevelType w:val="multilevel"/>
    <w:tmpl w:val="C3A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B10A0"/>
    <w:multiLevelType w:val="multilevel"/>
    <w:tmpl w:val="1174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74A5D"/>
    <w:multiLevelType w:val="multilevel"/>
    <w:tmpl w:val="2900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94"/>
    <w:rsid w:val="000B4994"/>
    <w:rsid w:val="0028264A"/>
    <w:rsid w:val="00672BC9"/>
    <w:rsid w:val="008672A2"/>
    <w:rsid w:val="009F329E"/>
    <w:rsid w:val="009F590B"/>
    <w:rsid w:val="00F0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5</cp:revision>
  <cp:lastPrinted>2016-09-05T07:03:00Z</cp:lastPrinted>
  <dcterms:created xsi:type="dcterms:W3CDTF">2016-08-30T16:14:00Z</dcterms:created>
  <dcterms:modified xsi:type="dcterms:W3CDTF">2016-09-05T07:04:00Z</dcterms:modified>
</cp:coreProperties>
</file>