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городского округа Щербинка в городе Москве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Детско-юношеский центр</w:t>
      </w:r>
    </w:p>
    <w:p w:rsidR="008F0AEF" w:rsidRPr="001C5F0B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«Изобразительное </w:t>
      </w:r>
      <w:r w:rsidR="00DC06E8">
        <w:rPr>
          <w:rFonts w:ascii="Times New Roman" w:hAnsi="Times New Roman" w:cs="Times New Roman"/>
          <w:b/>
          <w:sz w:val="28"/>
          <w:szCs w:val="28"/>
        </w:rPr>
        <w:t>искусство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AEF" w:rsidRPr="003D6DAB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0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5,5-6 лет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Автор-составитель:</w:t>
      </w:r>
    </w:p>
    <w:p w:rsidR="008F0AEF" w:rsidRDefault="008F0AEF" w:rsidP="008F0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Сучкова Надежда Владимировна, </w:t>
      </w:r>
    </w:p>
    <w:p w:rsidR="008F0AEF" w:rsidRDefault="008F0AEF" w:rsidP="008F0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8F0AEF" w:rsidRDefault="008F0AEF" w:rsidP="008F0A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Default="008F0AEF" w:rsidP="008F0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EF" w:rsidRPr="000037EA" w:rsidRDefault="000037EA" w:rsidP="008F0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</w:t>
      </w:r>
      <w:r w:rsidR="008F0AEF">
        <w:rPr>
          <w:rFonts w:ascii="Times New Roman" w:hAnsi="Times New Roman" w:cs="Times New Roman"/>
          <w:sz w:val="28"/>
          <w:szCs w:val="28"/>
        </w:rPr>
        <w:t>Щербинка 20</w:t>
      </w:r>
      <w:r w:rsidRPr="000037EA">
        <w:rPr>
          <w:rFonts w:ascii="Times New Roman" w:hAnsi="Times New Roman" w:cs="Times New Roman"/>
          <w:sz w:val="28"/>
          <w:szCs w:val="28"/>
        </w:rPr>
        <w:t>21</w:t>
      </w:r>
    </w:p>
    <w:p w:rsidR="00FB749E" w:rsidRPr="00FB749E" w:rsidRDefault="00FB749E" w:rsidP="008F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</w:t>
      </w:r>
    </w:p>
    <w:p w:rsidR="00FB749E" w:rsidRDefault="00FB749E" w:rsidP="00FB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77AA5" w:rsidRPr="008F0AEF" w:rsidRDefault="00777AA5" w:rsidP="00FB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749E" w:rsidRPr="00FB749E" w:rsidRDefault="00DC1502" w:rsidP="00FB7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B749E"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 УМК «Ступеньки детства» под редакцией доктора педагогических наук, профессора Н.М. Конышевой.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49E" w:rsidRPr="00FB749E">
        <w:rPr>
          <w:rFonts w:ascii="Times New Roman" w:hAnsi="Times New Roman" w:cs="Times New Roman"/>
          <w:sz w:val="15"/>
          <w:szCs w:val="15"/>
        </w:rPr>
        <w:t xml:space="preserve"> 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Программа «Ступеньки детства» разработана в соответствии с Федеральным государственным образовательным стандартом дошкольного образования и предназначена для организации образовательного процесса на ступени дошкольного образования, обеспечивающего преемственность с начальным образованием в школе (соответственно требованиям ФГОС НОО). 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важных задач в области народного образования – эстетическое воспитание и художественное образование детей. В дошкольные годы у ребенка развивается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богатой, гармонично развитой личности.</w:t>
      </w:r>
    </w:p>
    <w:p w:rsidR="00DC06E8" w:rsidRPr="00DC1502" w:rsidRDefault="00DC1502" w:rsidP="00DC15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49E"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развивает у дошкольников творчество – создание нового, оригинального, проявляя воображение, реализуя свой замысел, самостоятельно находя средство для его воплощения.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749E" w:rsidRPr="00DC1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«Изобразительное искусство» </w:t>
      </w:r>
      <w:r w:rsidRPr="00DC1502">
        <w:rPr>
          <w:rFonts w:ascii="Times New Roman" w:hAnsi="Times New Roman" w:cs="Times New Roman"/>
          <w:sz w:val="24"/>
          <w:szCs w:val="24"/>
        </w:rPr>
        <w:t>развивающая программа, базирующаяся на фундаментальных законах развития личности и деятельности человека.</w:t>
      </w:r>
    </w:p>
    <w:p w:rsidR="00FB749E" w:rsidRPr="00FB749E" w:rsidRDefault="00DC1502" w:rsidP="00FB74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B749E"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B749E"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занятий.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</w:rPr>
      </w:pPr>
    </w:p>
    <w:p w:rsidR="00FB749E" w:rsidRPr="00FB749E" w:rsidRDefault="00FB749E" w:rsidP="00FB749E">
      <w:pPr>
        <w:pStyle w:val="Default"/>
      </w:pPr>
      <w:r w:rsidRPr="00FB749E">
        <w:rPr>
          <w:b/>
          <w:bCs/>
          <w:iCs/>
        </w:rPr>
        <w:t xml:space="preserve"> Направленность   </w:t>
      </w:r>
    </w:p>
    <w:p w:rsidR="00FB749E" w:rsidRPr="00FB749E" w:rsidRDefault="00FB749E" w:rsidP="00FB749E">
      <w:pPr>
        <w:pStyle w:val="Default"/>
      </w:pPr>
      <w:r w:rsidRPr="00FB749E">
        <w:t xml:space="preserve">Программа дополнительного образования  имеет </w:t>
      </w:r>
      <w:r w:rsidR="00A254A0">
        <w:rPr>
          <w:rFonts w:eastAsia="Times New Roman"/>
        </w:rPr>
        <w:t xml:space="preserve">художественно-эстетическую направленность </w:t>
      </w:r>
      <w:proofErr w:type="spellStart"/>
      <w:proofErr w:type="gramStart"/>
      <w:r w:rsidRPr="00FB749E">
        <w:t>направленность</w:t>
      </w:r>
      <w:proofErr w:type="spellEnd"/>
      <w:proofErr w:type="gramEnd"/>
      <w:r w:rsidRPr="00FB749E">
        <w:t>.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деятельность. Еще Аристотель подчеркивал, что занятия по рисованию способствуют всестороннему развитию личности.  Исследовательница изобразительного творчества ребенка Н.П. Саккулина писала: «Дети, конечно, не делаются художниками от того, что в течение дошкольного детства им удалось создать несколько действительно художественных образов. Но в развитии их личности это оставляет глубокий след, так, как они приобретают опыт настоящего творчества, который в дальнейшем приложат к любой области труда».</w:t>
      </w:r>
    </w:p>
    <w:p w:rsidR="00FB749E" w:rsidRPr="00FB749E" w:rsidRDefault="00FB749E" w:rsidP="00FB749E">
      <w:pPr>
        <w:pStyle w:val="Default"/>
      </w:pPr>
      <w:r w:rsidRPr="00FB749E">
        <w:rPr>
          <w:b/>
          <w:bCs/>
          <w:iCs/>
        </w:rPr>
        <w:t>Актуальность</w:t>
      </w:r>
      <w:r w:rsidRPr="00FB749E">
        <w:rPr>
          <w:bCs/>
          <w:iCs/>
        </w:rPr>
        <w:t xml:space="preserve"> программы заключается в</w:t>
      </w:r>
      <w:r w:rsidRPr="00FB749E">
        <w:rPr>
          <w:b/>
          <w:bCs/>
          <w:iCs/>
        </w:rPr>
        <w:t xml:space="preserve"> </w:t>
      </w:r>
      <w:r w:rsidRPr="00FB749E">
        <w:rPr>
          <w:bCs/>
          <w:iCs/>
        </w:rPr>
        <w:t xml:space="preserve">необходимости </w:t>
      </w:r>
      <w:r w:rsidRPr="00FB749E">
        <w:t xml:space="preserve">единства обучения и воспитания художественного развития детей.  На  основе их взаимодействия формируется эстетическое воспитание личности ребенка. Программа содержит  материалы  не только для развития  у детей </w:t>
      </w:r>
      <w:r w:rsidRPr="00FB749E">
        <w:rPr>
          <w:i/>
        </w:rPr>
        <w:t xml:space="preserve">художественных способностей </w:t>
      </w:r>
      <w:r w:rsidRPr="00FB749E">
        <w:t xml:space="preserve">(художественный вкус, эстетическая оценка, эстетическое суждение, положительное отношение к окружающему, к искусству, к художественной деятельности),  но и </w:t>
      </w:r>
      <w:r w:rsidRPr="00FB749E">
        <w:rPr>
          <w:i/>
        </w:rPr>
        <w:t>интеллектуальных</w:t>
      </w:r>
      <w:r w:rsidRPr="00FB749E">
        <w:t>, позволяющих формировать знания в области искусства (знакомство с произведениями художников, скульпторов, архитектурой и пр. ценностями российской и моровой культуры).</w:t>
      </w:r>
    </w:p>
    <w:p w:rsidR="00FB749E" w:rsidRPr="00FB749E" w:rsidRDefault="00FB749E" w:rsidP="00FB749E">
      <w:pPr>
        <w:pStyle w:val="Default"/>
      </w:pPr>
      <w:r w:rsidRPr="00FB749E">
        <w:t xml:space="preserve"> </w:t>
      </w:r>
      <w:r w:rsidRPr="00FB749E">
        <w:rPr>
          <w:b/>
          <w:bCs/>
          <w:iCs/>
        </w:rPr>
        <w:t xml:space="preserve">Новизна </w:t>
      </w:r>
      <w:r w:rsidRPr="00FB749E">
        <w:t>программы заключается в том, что при ее разработке были учтены сочетание возрастного и индивидуального подхода  обучению детей различным формам изобразительной деятельности. Содержание программы строит обучение таким образом, чтобы оно стало не только интересным для каждого ребенка, но и позволило ему овладеть основными способами творческого решения, предоставить детям возможность для проявления активности и самостоятельности и трудолюбия.</w:t>
      </w:r>
    </w:p>
    <w:p w:rsidR="00FB749E" w:rsidRPr="00FB749E" w:rsidRDefault="00FB749E" w:rsidP="00FB749E">
      <w:pPr>
        <w:pStyle w:val="Default"/>
      </w:pPr>
      <w:r w:rsidRPr="00FB749E">
        <w:rPr>
          <w:b/>
          <w:bCs/>
          <w:iCs/>
        </w:rPr>
        <w:t xml:space="preserve">Отличительная особенность </w:t>
      </w:r>
      <w:r w:rsidRPr="00FB749E">
        <w:t xml:space="preserve">данной общеобразовательной программы  заключена </w:t>
      </w:r>
      <w:proofErr w:type="gramStart"/>
      <w:r w:rsidRPr="00FB749E">
        <w:t>в</w:t>
      </w:r>
      <w:proofErr w:type="gramEnd"/>
      <w:r w:rsidRPr="00FB749E">
        <w:t xml:space="preserve">   </w:t>
      </w:r>
    </w:p>
    <w:p w:rsidR="00FB749E" w:rsidRPr="00FB749E" w:rsidRDefault="00FB749E" w:rsidP="00FB749E">
      <w:pPr>
        <w:pStyle w:val="Default"/>
      </w:pPr>
      <w:r w:rsidRPr="00FB749E">
        <w:t xml:space="preserve">эффективных </w:t>
      </w:r>
      <w:proofErr w:type="gramStart"/>
      <w:r w:rsidRPr="00FB749E">
        <w:t>методах</w:t>
      </w:r>
      <w:proofErr w:type="gramEnd"/>
      <w:r w:rsidRPr="00FB749E">
        <w:t xml:space="preserve"> обучения  детей дошкольного возраста изобразительному творчеству.  В ходе реализации программы предусмотрены различные виды деятельности: игры, рисование, штриховка, упражнения на развитие слуховой, зрительной и двигательной памяти, тренинги, поиск закономерности и т.д. Используются нетрадиционные приемы в изобразительной деятельности. Включение в программу интерактивных  обучающих мультфильмов  и учебных фильмов также является отличительной чертой данной образовательной программы. 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749E">
        <w:rPr>
          <w:rFonts w:ascii="Times New Roman" w:hAnsi="Times New Roman" w:cs="Times New Roman"/>
        </w:rPr>
        <w:t xml:space="preserve"> 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программы: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творческих способностей детей.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1. Овладение техническими приемами работы с различными материалами.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Воспитание умения правильно передавать свои впечатления от окружающей действительности в процессе изображения конкретных предметов и явлений.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Привитие уважения к труду и аккуратности в работе.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умений изображения нескольких предметов, объединенных общим содержанием.</w:t>
      </w:r>
    </w:p>
    <w:p w:rsidR="00FB749E" w:rsidRPr="00FB749E" w:rsidRDefault="00FB749E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способности видеть и выделять качества предметов (форму, величину, цвет, положение в пространстве).</w:t>
      </w:r>
    </w:p>
    <w:p w:rsidR="00FB749E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Учебный план</w:t>
      </w:r>
    </w:p>
    <w:tbl>
      <w:tblPr>
        <w:tblStyle w:val="a3"/>
        <w:tblW w:w="9575" w:type="dxa"/>
        <w:tblLayout w:type="fixed"/>
        <w:tblLook w:val="04A0"/>
      </w:tblPr>
      <w:tblGrid>
        <w:gridCol w:w="637"/>
        <w:gridCol w:w="3866"/>
        <w:gridCol w:w="850"/>
        <w:gridCol w:w="992"/>
        <w:gridCol w:w="851"/>
        <w:gridCol w:w="2379"/>
      </w:tblGrid>
      <w:tr w:rsidR="00FB749E" w:rsidRPr="00FB749E" w:rsidTr="00777AA5">
        <w:trPr>
          <w:trHeight w:val="360"/>
        </w:trPr>
        <w:tc>
          <w:tcPr>
            <w:tcW w:w="637" w:type="dxa"/>
            <w:vMerge w:val="restart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6" w:type="dxa"/>
            <w:vMerge w:val="restart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379" w:type="dxa"/>
            <w:vMerge w:val="restart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аттестации</w:t>
            </w:r>
          </w:p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/контроля</w:t>
            </w:r>
          </w:p>
        </w:tc>
      </w:tr>
      <w:tr w:rsidR="00FB749E" w:rsidRPr="00FB749E" w:rsidTr="00777AA5">
        <w:trPr>
          <w:trHeight w:val="180"/>
        </w:trPr>
        <w:tc>
          <w:tcPr>
            <w:tcW w:w="637" w:type="dxa"/>
            <w:vMerge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vMerge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379" w:type="dxa"/>
            <w:vMerge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Линии, мазки, штрихи, контур.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sz w:val="20"/>
                <w:szCs w:val="20"/>
              </w:rPr>
              <w:t>Узорная композиция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Насекомые. Божия коровка 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hd w:val="clear" w:color="auto" w:fill="FFFFFF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Насекомые. Бабочка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Воспоминания о лете</w:t>
            </w: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цветов радуги</w:t>
            </w: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солнечной полянке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rPr>
          <w:trHeight w:val="174"/>
        </w:trPr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Гжель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Девочка-осень «</w:t>
            </w:r>
            <w:proofErr w:type="spellStart"/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Осенина</w:t>
            </w:r>
            <w:proofErr w:type="spellEnd"/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 грибами в лес пойдем…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Деревья в лесу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Какого цвета небо?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Хохлома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Летят перелетные птицы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Колючие растения (кактус)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Дымковская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Филимоновская</w:t>
            </w:r>
            <w:proofErr w:type="spellEnd"/>
            <w:r w:rsidRPr="00FB74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Узоры зимы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Зимний лес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 – маскарад </w:t>
            </w:r>
            <w:r w:rsidRPr="00FB749E">
              <w:rPr>
                <w:rFonts w:ascii="Times New Roman" w:eastAsia="Times New Roman" w:hAnsi="Times New Roman" w:cs="Times New Roman"/>
                <w:sz w:val="20"/>
                <w:szCs w:val="20"/>
              </w:rPr>
              <w:t>(дизайн одежды)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Рождественский ангелочек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Замок для Снежной королевы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Зимушка - зима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Городецкая роспись 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Фигура человека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Клоун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Цирк зажигает огни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с папой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Портрет мамы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Мимоза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Космос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Аленький цветочек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3866" w:type="dxa"/>
          </w:tcPr>
          <w:p w:rsidR="00FB749E" w:rsidRPr="00FB749E" w:rsidRDefault="00E638AA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638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Шаль всем на диво - нарядна, красива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Морские обитатели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63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3866" w:type="dxa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красна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B749E" w:rsidRPr="00FB749E" w:rsidRDefault="00FB749E" w:rsidP="00777AA5">
            <w:pPr>
              <w:rPr>
                <w:rFonts w:ascii="Times New Roman" w:hAnsi="Times New Roman" w:cs="Times New Roman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Творческая работа/рисунок</w:t>
            </w:r>
          </w:p>
        </w:tc>
      </w:tr>
      <w:tr w:rsidR="00FB749E" w:rsidRPr="00FB749E" w:rsidTr="00777AA5">
        <w:tc>
          <w:tcPr>
            <w:tcW w:w="4503" w:type="dxa"/>
            <w:gridSpan w:val="2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72" w:type="dxa"/>
            <w:gridSpan w:val="4"/>
          </w:tcPr>
          <w:p w:rsidR="00FB749E" w:rsidRPr="00FB749E" w:rsidRDefault="00FB749E" w:rsidP="00777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72 часа</w:t>
            </w:r>
          </w:p>
        </w:tc>
      </w:tr>
    </w:tbl>
    <w:p w:rsidR="00FB749E" w:rsidRPr="00FB749E" w:rsidRDefault="00FB749E" w:rsidP="00FB74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749E" w:rsidRPr="008F0AEF" w:rsidRDefault="00FB749E" w:rsidP="00FB749E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Содержание учебного плана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Линии, мазки, штрихи, контур.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Беседа об особенностях работы карандашом, кистью, красками. На практическом занятии используются различные художественные материалы и инструменты. Занятие проводится фронтально. 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инструментами для изобразительной деятельности (краски, кисти, 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карандаши, восковые мелки). Правила работы с ними. </w:t>
      </w:r>
      <w:r w:rsidRPr="00FB749E">
        <w:rPr>
          <w:rFonts w:ascii="Times New Roman" w:hAnsi="Times New Roman" w:cs="Times New Roman"/>
          <w:sz w:val="24"/>
          <w:szCs w:val="24"/>
        </w:rPr>
        <w:t xml:space="preserve">Организация рабочего места во время урока. Навыки организации труда по уборке рабочего места после работы с красками.  Вводный инструктаж. 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 xml:space="preserve">Узорная композиция </w:t>
      </w:r>
      <w:r w:rsidRPr="00FB749E">
        <w:rPr>
          <w:rFonts w:ascii="Times New Roman" w:hAnsi="Times New Roman" w:cs="Times New Roman"/>
          <w:sz w:val="24"/>
          <w:szCs w:val="24"/>
        </w:rPr>
        <w:t>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Обсудить с учащимися вопросы: «Зачем человек придумал краски? Какие цвета красок они знают? Что можно делать при помощи красок?». 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Знакомство  с понятием «симметрия». Составление из геометрических фигур узорных композиций.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Насекомые. Божия коровка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Беседа об особенностях красочного письма, приемах нанесения на сухую и сырую </w:t>
      </w:r>
      <w:proofErr w:type="spellStart"/>
      <w:r w:rsidRPr="00FB749E">
        <w:rPr>
          <w:rFonts w:ascii="Times New Roman" w:eastAsia="Times New Roman" w:hAnsi="Times New Roman" w:cs="Times New Roman"/>
          <w:sz w:val="24"/>
          <w:szCs w:val="24"/>
        </w:rPr>
        <w:t>бумагу</w:t>
      </w:r>
      <w:proofErr w:type="gramStart"/>
      <w:r w:rsidRPr="00FB749E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B749E">
        <w:rPr>
          <w:rFonts w:ascii="Times New Roman" w:eastAsia="Times New Roman" w:hAnsi="Times New Roman" w:cs="Times New Roman"/>
          <w:sz w:val="24"/>
          <w:szCs w:val="24"/>
        </w:rPr>
        <w:t>накомство</w:t>
      </w:r>
      <w:proofErr w:type="spellEnd"/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с расположением на альбомном листе объектов рисунка.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Насекомые. Бабочка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понятием «симметрия» при рисовании деталей рисунка. Сравнение величин при рисовании верхних и нижних крыльев бабочки.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Воспоминания о лете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Оживить воспоминание о лете, выбрав несложный сюжет; аккуратно, использовать материалом (мелок, вода, кисть) для выразительности сюжета</w:t>
      </w: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Семь цветов радуги</w:t>
      </w: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Беседа о цветовой палитре и основных цветах. </w:t>
      </w:r>
      <w:r w:rsidRPr="00FB749E">
        <w:rPr>
          <w:rFonts w:ascii="Times New Roman" w:hAnsi="Times New Roman" w:cs="Times New Roman"/>
          <w:sz w:val="24"/>
          <w:szCs w:val="24"/>
        </w:rPr>
        <w:t xml:space="preserve">Дать элементарные  сведения по 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>. Рассказать о семи цветах радуги в природе. Научить рисовать радугу и различать ее цвета. Развивать творческое воображение. Воспитывать эстетическое отношение к природе.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 солнечной полянке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Дать учащимся возможность увидеть многообразие оттенков оранжевого и желтого цветов  в природе. Научить смешивать различные оттенки желтого и оранжевого цветов. Раскрыть понятие – теплые цвета. Развивать ассоциативное мышление, аналитические способности. Воспитывать художественный вкус, интерес к изобразительному искусству.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iCs/>
          <w:sz w:val="24"/>
          <w:szCs w:val="24"/>
        </w:rPr>
        <w:t>Гжель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Беседа о народном промысле «Гжель». Практические занятия предусматривают знакомство с элементами росписи и композиции «Гжельские узоры»</w:t>
      </w:r>
      <w:r w:rsidRPr="00FB749E">
        <w:rPr>
          <w:rFonts w:ascii="Times New Roman" w:hAnsi="Times New Roman" w:cs="Times New Roman"/>
          <w:sz w:val="24"/>
          <w:szCs w:val="24"/>
        </w:rPr>
        <w:t>.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Учить составлять узор по мотивам гжельской росписи; закрепить знания об этом промысле; выделить главные элементы узора, дополнить мелкими элементами (усики, травка, колосок); дать почувствовать ребенку, что он художник – декоратор, воспитывать ответственность при выполнении задания.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Девочка-осень «</w:t>
      </w:r>
      <w:proofErr w:type="spellStart"/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Осенина</w:t>
      </w:r>
      <w:proofErr w:type="spellEnd"/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Включает беседу о пейзаже, как о жанре живописи, о планах на картине (переднем, среднем и заднем) и 2 практических занятия.</w:t>
      </w:r>
      <w:r w:rsidRPr="00FB749E">
        <w:rPr>
          <w:rFonts w:ascii="Times New Roman" w:hAnsi="Times New Roman" w:cs="Times New Roman"/>
          <w:sz w:val="24"/>
          <w:szCs w:val="24"/>
        </w:rPr>
        <w:t xml:space="preserve">  Рассказ об оттенках желтого и оранжевого цветов. Продолжить учить использовать технику смешивания цветов  в работе с пластилином.  Развивать умение замечать красоту в окружающем мире. Воспитывать  терпение, старание, аккуратность в работе. 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грибами в лес пойдем…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Познакомить учащихся с разнообразием грибов,  формировать умение отличать съедобные и несъедобные грибы.  Закрепить умение правильно  строить композицию, учитывая расположение листа. Учить изображать различную форму и окраску грибов. Развивать мелкую моторику рук, наблюдательность, воображение, творческое мышление. Воспитывать любовь и отзывчивость к миру природы.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Деревья в лесу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49E">
        <w:rPr>
          <w:rFonts w:ascii="Times New Roman" w:hAnsi="Times New Roman" w:cs="Times New Roman"/>
          <w:sz w:val="24"/>
          <w:szCs w:val="24"/>
        </w:rPr>
        <w:t>Изучение законов композиции, используя  изображения  заполнить   лист, учитывая передний план (высокие деревья, и задний план (низкие деревья).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 xml:space="preserve"> Дать представление об основах живописи; формировать  умение и навыки организации рабочего места. Воспитание любви и интереса к предмету.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Какого цвета небо?</w:t>
      </w:r>
      <w:r w:rsidRPr="00FB749E">
        <w:rPr>
          <w:rFonts w:ascii="Times New Roman" w:hAnsi="Times New Roman" w:cs="Times New Roman"/>
          <w:sz w:val="24"/>
          <w:szCs w:val="24"/>
        </w:rPr>
        <w:t xml:space="preserve"> 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3F1CB4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цветовой гаммы :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FB749E" w:rsidRPr="00FB749E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цвета к фиолетовому. Продолжить формирование эмоционального отношения к природе.  Учить замечать  цвет и оттенки красок вечернего неба, описывать его; передавать мягкие переходы одного цвета в другой (вечернее небо при заходе солнца). Развивать творческое воображение и наблюдательность.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49E">
        <w:rPr>
          <w:rFonts w:ascii="Times New Roman" w:hAnsi="Times New Roman" w:cs="Times New Roman"/>
          <w:b/>
          <w:sz w:val="24"/>
          <w:szCs w:val="24"/>
        </w:rPr>
        <w:t>Хохлома.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Беседа о народном промысле «Хохлома». Практические занятия предусматривают знакомство с элементами росписи и композиции «Мотивы хохломы»</w:t>
      </w:r>
      <w:r w:rsidRPr="00FB749E">
        <w:rPr>
          <w:rFonts w:ascii="Times New Roman" w:hAnsi="Times New Roman" w:cs="Times New Roman"/>
          <w:sz w:val="24"/>
          <w:szCs w:val="24"/>
        </w:rPr>
        <w:t>.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Летят перелетные птицы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Учить детей рисовать  птиц на ветках: строить простую композицию, передавать особенности внешнего вида птицы (строение и окраску). Совершенствовать технику рисования акварельными красками. Развивать чувство композиции, цвета и формы. Воспитывать интерес к природе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Колючие растения (кактус)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Познакомить с видом изобразительного искусства – графика (силуэт); учить выделять в объекте части, расположение 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>веточек, колючек); изображать с натуры кактус (агаву, пальму и т.п.) в горшочке силуэтом, передавая его образ и характерные особенности; вызвать эмоциональный отклик на изображаемый объект и дать название («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цветок-лесовичок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>», «кактус-добрячок» и т.д.).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Дымковская игрушка «Барышня и всадник»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 Познакомить с видом народного творчества «Дымковской игрушкой». Учить росписи дымковских барышень для девочек и всадников для 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мальчиков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 xml:space="preserve"> навыки рисования кистью всем ворсом и ее концом; использовать метод «тычка»; поощрять детей к созданию сюжета «карусель», вложив в общий труд свои эстетические и эмоциональные переживания.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B749E">
        <w:rPr>
          <w:rFonts w:ascii="Times New Roman" w:hAnsi="Times New Roman" w:cs="Times New Roman"/>
          <w:b/>
          <w:bCs/>
          <w:iCs/>
          <w:sz w:val="24"/>
          <w:szCs w:val="24"/>
        </w:rPr>
        <w:t>Филимоновская</w:t>
      </w:r>
      <w:proofErr w:type="spellEnd"/>
      <w:r w:rsidRPr="00FB74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игрушка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Познакомить с видом народного творчества «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 xml:space="preserve">  игрушкой».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Узоры зимы </w:t>
      </w:r>
      <w:r w:rsidRPr="00FB749E">
        <w:rPr>
          <w:rFonts w:ascii="Times New Roman" w:hAnsi="Times New Roman" w:cs="Times New Roman"/>
          <w:sz w:val="24"/>
          <w:szCs w:val="24"/>
        </w:rPr>
        <w:t>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FB749E" w:rsidP="00E70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Беседа об особенностях зимнего пейзажа.</w:t>
      </w:r>
      <w:r w:rsidRPr="00FB749E">
        <w:rPr>
          <w:rFonts w:ascii="Times New Roman" w:hAnsi="Times New Roman" w:cs="Times New Roman"/>
          <w:sz w:val="24"/>
          <w:szCs w:val="24"/>
        </w:rPr>
        <w:t xml:space="preserve"> 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Беседа об узоре, как способе украшения, предметов и </w:t>
      </w:r>
      <w:proofErr w:type="spellStart"/>
      <w:r w:rsidRPr="00FB749E">
        <w:rPr>
          <w:rFonts w:ascii="Times New Roman" w:eastAsia="Times New Roman" w:hAnsi="Times New Roman" w:cs="Times New Roman"/>
          <w:sz w:val="24"/>
          <w:szCs w:val="24"/>
        </w:rPr>
        <w:t>поверхностей</w:t>
      </w:r>
      <w:proofErr w:type="gramStart"/>
      <w:r w:rsidRPr="00FB749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B749E">
        <w:rPr>
          <w:rFonts w:ascii="Times New Roman" w:eastAsia="Times New Roman" w:hAnsi="Times New Roman" w:cs="Times New Roman"/>
          <w:sz w:val="24"/>
          <w:szCs w:val="24"/>
        </w:rPr>
        <w:t>рактические</w:t>
      </w:r>
      <w:proofErr w:type="spellEnd"/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занятия по расположению узора на полосе и в квадрате.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Зимний лес</w:t>
      </w:r>
      <w:r w:rsidRPr="00FB749E">
        <w:rPr>
          <w:rFonts w:ascii="Times New Roman" w:hAnsi="Times New Roman" w:cs="Times New Roman"/>
          <w:sz w:val="24"/>
          <w:szCs w:val="24"/>
        </w:rPr>
        <w:t xml:space="preserve"> 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FB749E" w:rsidP="00E702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Формировать  представления о пейзажной живописи; воспитывать эстетическое восприятие и любовь к родной природе; развивать воображение, фантазию. Дать детям возможность увидеть красоту белого цвета в природе. Научить  изображать снег оттенками разных цветов; познакомить с техникой 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>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Изображение  сказочного зимнего леса. Подборка холодной цветовой гаммы.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Бал – маскарад </w:t>
      </w: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>(дизайн одежды)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Вызвать интерес к изготовлению сказочного костюма для макета куклы; развивать чувство цвета, формы и композиции; воспитывать художественный вкус.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>Новогодняя елка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Продолжать формировать у учащихся эмоционального отношения к природе; развивать  наблюдательность, фантазию, воображение. Учить передавать свои впечатления в рисунке, находить средства для создания образа сказочного </w:t>
      </w:r>
      <w:proofErr w:type="spellStart"/>
      <w:r w:rsidRPr="00FB749E">
        <w:rPr>
          <w:rFonts w:ascii="Times New Roman" w:hAnsi="Times New Roman" w:cs="Times New Roman"/>
          <w:sz w:val="24"/>
          <w:szCs w:val="24"/>
        </w:rPr>
        <w:t>леса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FB749E">
        <w:rPr>
          <w:rFonts w:ascii="Times New Roman" w:hAnsi="Times New Roman" w:cs="Times New Roman"/>
          <w:sz w:val="24"/>
          <w:szCs w:val="24"/>
        </w:rPr>
        <w:t xml:space="preserve">  умению украшать новогоднюю елку. Воспитывать эстетическое восприятие природы.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Рождественский ангелочек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 xml:space="preserve">Дать учащимся возможность увидеть многообразие синих оттенков  в природе. Рассказать о 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>лазурном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 xml:space="preserve">, бирюзовом, незабудковом, васильковом и прочих оттенках синего. Научить  смешивать оттенки синего цвета, продолжать учить 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 xml:space="preserve"> компоновать изображаемый предмет на листе. Развивать ассоциативное мышление, аналитические способности. Воспитывать художественный вкус.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Замок для Снежной королевы </w:t>
      </w:r>
      <w:r w:rsidRPr="00FB749E">
        <w:rPr>
          <w:rFonts w:ascii="Times New Roman" w:hAnsi="Times New Roman" w:cs="Times New Roman"/>
          <w:sz w:val="24"/>
          <w:szCs w:val="24"/>
        </w:rPr>
        <w:t>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Беседа о новых способах организации линии. На практическом занятии осваиваются практические приемы – «замкнутый контур», «штрих», «спираль»</w:t>
      </w:r>
      <w:r w:rsidRPr="00FB749E">
        <w:rPr>
          <w:rFonts w:ascii="Times New Roman" w:hAnsi="Times New Roman" w:cs="Times New Roman"/>
          <w:sz w:val="24"/>
          <w:szCs w:val="24"/>
        </w:rPr>
        <w:t>.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Учить изображению построек для характерного героя; закреплять навыки техники «</w:t>
      </w:r>
      <w:proofErr w:type="spellStart"/>
      <w:r w:rsidRPr="00FB749E">
        <w:rPr>
          <w:rFonts w:ascii="Times New Roman" w:eastAsia="Times New Roman" w:hAnsi="Times New Roman" w:cs="Times New Roman"/>
          <w:sz w:val="24"/>
          <w:szCs w:val="24"/>
        </w:rPr>
        <w:t>по-мокрому</w:t>
      </w:r>
      <w:proofErr w:type="spellEnd"/>
      <w:r w:rsidRPr="00FB749E">
        <w:rPr>
          <w:rFonts w:ascii="Times New Roman" w:eastAsia="Times New Roman" w:hAnsi="Times New Roman" w:cs="Times New Roman"/>
          <w:sz w:val="24"/>
          <w:szCs w:val="24"/>
        </w:rPr>
        <w:t>», с «оттиском»; использовать в работе холодную гамму красок; воспитывать эстетические чувства.</w:t>
      </w:r>
      <w:r w:rsidRPr="00FB74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Зимушка – зима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Дать учащимся возможность увидеть многообразие оттенков фиолетового цвета  в природе. Рассказать о сиреневом, фиалковом, лиловом и других оттенках.</w:t>
      </w:r>
      <w:proofErr w:type="gramStart"/>
      <w:r w:rsidRPr="00FB74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749E">
        <w:rPr>
          <w:rFonts w:ascii="Times New Roman" w:hAnsi="Times New Roman" w:cs="Times New Roman"/>
          <w:sz w:val="24"/>
          <w:szCs w:val="24"/>
        </w:rPr>
        <w:t>Учить созданию поэтического образа зимних деревьев. Закрепить понятие – холодные цвета; развивать творческое воображения и фантазию.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Городецкая роспись 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композиционному построению рисунка; закреплять умение симметрично и ритмично располагать элементы в росписи; развивать чувство цвета, формы и композиции; воспитывать интерес к родной культуре, вызвать желание больше узнать о народном творчестве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Фигура человека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выделять простые формы пропорции человека: голова – круг; туловище – овал; прямоугольники ладонь; учить рисовать фигуру человека в движении, показывая изменение позы; воспитывать интерес.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приемам изображения характерного образа; с помощью цвета передавать праздничное настроение в соответствии с содержанием и характером образа; вызвать эмоциональный отклик на изображаемый объект.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Цирк зажигает огни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Познакомить с видом графики – плакат, выделить основное в композиции: главный объект в центре; расширить представления пространственного взаимодействия главного объекта и шрифта заглави</w:t>
      </w:r>
      <w:proofErr w:type="gramStart"/>
      <w:r w:rsidRPr="00FB749E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FB749E">
        <w:rPr>
          <w:rFonts w:ascii="Times New Roman" w:eastAsia="Times New Roman" w:hAnsi="Times New Roman" w:cs="Times New Roman"/>
          <w:sz w:val="24"/>
          <w:szCs w:val="24"/>
        </w:rPr>
        <w:t>выделить формой); воспитывать развитие пространственного мышления и воображения.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Я с папой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рисовать парный портрет, передавать особенности внешнего вида, характер, вызвать интерес к поиску более точно, полно раскрыть образ посредством одного цвета (свет, тень); воспитывать доброе отношение к родным.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iCs/>
          <w:sz w:val="24"/>
          <w:szCs w:val="24"/>
        </w:rPr>
        <w:t>Портрет мамы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предавать в рисунке сходство по памяти; закреплять навыки рисования портрета; воспитывать чувство любви к близким людям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Мимоза </w:t>
      </w:r>
      <w:r w:rsidRPr="00FB749E">
        <w:rPr>
          <w:rFonts w:ascii="Times New Roman" w:hAnsi="Times New Roman" w:cs="Times New Roman"/>
          <w:sz w:val="24"/>
          <w:szCs w:val="24"/>
        </w:rPr>
        <w:t>(н</w:t>
      </w:r>
      <w:r w:rsidRPr="00FB749E">
        <w:rPr>
          <w:rFonts w:ascii="Times New Roman" w:eastAsia="Times New Roman" w:hAnsi="Times New Roman" w:cs="Times New Roman"/>
          <w:sz w:val="24"/>
          <w:szCs w:val="24"/>
        </w:rPr>
        <w:t>етрадиционные способы рисования</w:t>
      </w:r>
      <w:r w:rsidRPr="00FB749E">
        <w:rPr>
          <w:rFonts w:ascii="Times New Roman" w:hAnsi="Times New Roman" w:cs="Times New Roman"/>
          <w:sz w:val="24"/>
          <w:szCs w:val="24"/>
        </w:rPr>
        <w:t>)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FB749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FB749E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композицию по вертикали; при помощи цвета и материала (кисти щетина) создать выразительный образ веточки; воспитывать интерес и радость весеннего настроения в передаче образа.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рисовать по замыслу, изображение своего представления о космосе и его жизни (День космонавтики); совершенствовать технику рисования кистью, работы ножницами; воспитывать интерес к сотворчеству, создавая единое пространственное решение сюжета.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Аленький цветочек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sz w:val="24"/>
          <w:szCs w:val="24"/>
        </w:rPr>
        <w:t>Учить рисовать по замыслу, изображение своего представления о космосе и его жизни (День космонавтики); совершенствовать технику рисования кистью, работы ножницами; воспитывать интерес к сотворчеству, создавая единое пространственное решение сюжета.</w:t>
      </w:r>
    </w:p>
    <w:p w:rsidR="00E638AA" w:rsidRDefault="00FB749E" w:rsidP="00E702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38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638AA" w:rsidRPr="00E638AA">
        <w:rPr>
          <w:rFonts w:ascii="Times New Roman" w:hAnsi="Times New Roman" w:cs="Times New Roman"/>
          <w:b/>
          <w:bCs/>
          <w:iCs/>
          <w:sz w:val="24"/>
          <w:szCs w:val="24"/>
        </w:rPr>
        <w:t>Шаль всем на диво - нарядна, красива</w:t>
      </w:r>
      <w:r w:rsidR="00E638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638AA" w:rsidRPr="00E638AA" w:rsidRDefault="00E638AA" w:rsidP="00E702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638AA">
        <w:rPr>
          <w:rFonts w:ascii="Times New Roman" w:hAnsi="Times New Roman" w:cs="Times New Roman"/>
          <w:bCs/>
          <w:iCs/>
          <w:sz w:val="24"/>
          <w:szCs w:val="24"/>
        </w:rPr>
        <w:t>Беседа 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 оренбургских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павлово-посадских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платках, о многообразии головных уборов у женщин России.</w:t>
      </w:r>
      <w:r w:rsidRPr="00E638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Рисование цветными карандашами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павлово-посадского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платка (по выбору).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Морские обитатели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красоте подводного мира и обитателях морей и океанов.</w:t>
      </w:r>
      <w:r w:rsidRPr="00FB749E">
        <w:rPr>
          <w:rFonts w:ascii="Times New Roman" w:hAnsi="Times New Roman" w:cs="Times New Roman"/>
          <w:sz w:val="24"/>
          <w:szCs w:val="24"/>
        </w:rPr>
        <w:t xml:space="preserve"> Использование техники смешивания красок. Воспитание любви и интереса к предмету.</w:t>
      </w:r>
    </w:p>
    <w:p w:rsidR="00FB749E" w:rsidRPr="00FB749E" w:rsidRDefault="00FB749E" w:rsidP="00E7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Весна красна</w:t>
      </w:r>
    </w:p>
    <w:p w:rsidR="00FB749E" w:rsidRPr="00FB749E" w:rsidRDefault="00FB749E" w:rsidP="00E7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Продолжить формирование первоначальных знаний и умений в работе над пейзажем. Учить передавать свое впечатление о мире при помощи цвета. Развивать наблюдательность и творческое воображение. Воспитывать бережное отношение к природе.</w:t>
      </w:r>
    </w:p>
    <w:p w:rsidR="00FB749E" w:rsidRPr="008F0AEF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Планируемые результаты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предназначена для обучения детей основам эстетической и художественной культуры.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дети достигают определенного уровня художественного развития: эмоционально воспринимают содержание произведения, запоминают и узнают знакомые картины, иллюстрации, понимают  изобразительно-выразительные средства (цвет, ритм, форму, композицию), с помощью этих средств создают образ в рисунке, оценивают то, что получилось, отмечают выразительность формы, линий, силуэта, цветового сочетания.</w:t>
      </w:r>
      <w:proofErr w:type="gramEnd"/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детей формируются творческие способности, необходимые для последующего обучения изобразительному искусству в школе.</w:t>
      </w:r>
    </w:p>
    <w:p w:rsidR="00FB749E" w:rsidRPr="008F0AEF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749E" w:rsidRPr="008F0AEF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Календарный учебный график</w:t>
      </w:r>
    </w:p>
    <w:p w:rsidR="00FB749E" w:rsidRPr="00FB749E" w:rsidRDefault="00FB749E" w:rsidP="00F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030" w:type="dxa"/>
        <w:tblLayout w:type="fixed"/>
        <w:tblLook w:val="04A0"/>
      </w:tblPr>
      <w:tblGrid>
        <w:gridCol w:w="567"/>
        <w:gridCol w:w="1101"/>
        <w:gridCol w:w="742"/>
        <w:gridCol w:w="992"/>
        <w:gridCol w:w="851"/>
        <w:gridCol w:w="850"/>
        <w:gridCol w:w="2660"/>
        <w:gridCol w:w="850"/>
        <w:gridCol w:w="1417"/>
      </w:tblGrid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proofErr w:type="spellEnd"/>
          </w:p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B749E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660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Линии, мазки, штрихи, контур.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Линии, мазки, штрихи, контур.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Узорная композиция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Узорная композиция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Насекомые. Божия коровка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Насекомые. Божия коровка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Насекомые. Бабочка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Насекомые. Бабочка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Воспоминания о лете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Воспоминания о лете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цветов радуги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цветов радуги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солнечной полянке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солнечной полянке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Гжель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Гжель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Девочка-осень «</w:t>
            </w:r>
            <w:proofErr w:type="spellStart"/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Осенина</w:t>
            </w:r>
            <w:proofErr w:type="spellEnd"/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B749E" w:rsidRPr="00074E9B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Девочка-осень «</w:t>
            </w:r>
            <w:proofErr w:type="spellStart"/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Осенина</w:t>
            </w:r>
            <w:proofErr w:type="spellEnd"/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B749E" w:rsidRPr="00074E9B" w:rsidRDefault="00FB749E" w:rsidP="00777A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грибами в лес пойдем…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грибами в лес пойдем…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Деревья в лесу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Деревья в лесу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Какого цвета небо?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Какого цвета небо?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Хохлома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Хохлома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Летят перелетные птицы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Летят перелетные птицы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Колючие растения (кактус)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Колючие растения (кактус)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Дымковская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Дымковская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074E9B">
              <w:rPr>
                <w:bCs/>
                <w:iCs/>
                <w:sz w:val="20"/>
                <w:szCs w:val="20"/>
              </w:rPr>
              <w:t>Филимоновская</w:t>
            </w:r>
            <w:proofErr w:type="spellEnd"/>
            <w:r w:rsidRPr="00074E9B">
              <w:rPr>
                <w:bCs/>
                <w:iCs/>
                <w:sz w:val="20"/>
                <w:szCs w:val="20"/>
              </w:rPr>
              <w:t xml:space="preserve">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074E9B">
              <w:rPr>
                <w:bCs/>
                <w:iCs/>
                <w:sz w:val="20"/>
                <w:szCs w:val="20"/>
              </w:rPr>
              <w:t>Филимоновская</w:t>
            </w:r>
            <w:proofErr w:type="spellEnd"/>
            <w:r w:rsidRPr="00074E9B">
              <w:rPr>
                <w:bCs/>
                <w:iCs/>
                <w:sz w:val="20"/>
                <w:szCs w:val="20"/>
              </w:rPr>
              <w:t xml:space="preserve"> игрушка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Узоры зимы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Узоры зимы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Зимний лес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Зимний лес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 – маскарад </w:t>
            </w: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(дизайн одежды)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 – маскарад </w:t>
            </w: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(дизайн одежды)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101" w:type="dxa"/>
          </w:tcPr>
          <w:p w:rsidR="00FB749E" w:rsidRPr="00C65B3A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B3A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Рождественский ангелочек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Рождественский ангелочек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lastRenderedPageBreak/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Замок для Снежной королевы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Замок для Снежной королевы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99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rFonts w:eastAsia="Times New Roman"/>
                <w:bCs/>
                <w:sz w:val="20"/>
                <w:szCs w:val="20"/>
              </w:rPr>
              <w:t>Зимушка - зима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C65B3A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rFonts w:eastAsia="Times New Roman"/>
                <w:bCs/>
                <w:sz w:val="20"/>
                <w:szCs w:val="20"/>
              </w:rPr>
              <w:t>Зимушка - зима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101" w:type="dxa"/>
          </w:tcPr>
          <w:p w:rsidR="00FB749E" w:rsidRPr="00C65B3A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074E9B">
              <w:rPr>
                <w:bCs/>
                <w:iCs/>
                <w:sz w:val="20"/>
                <w:szCs w:val="20"/>
              </w:rPr>
              <w:t>Городецкая роспись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101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5B3A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bCs/>
                <w:iCs/>
                <w:sz w:val="20"/>
                <w:szCs w:val="20"/>
              </w:rPr>
              <w:t xml:space="preserve">Городецкая роспись 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Фигура человека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Фигура человека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rFonts w:eastAsia="Times New Roman"/>
                <w:bCs/>
                <w:sz w:val="20"/>
                <w:szCs w:val="20"/>
              </w:rPr>
              <w:t>Клоун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rFonts w:eastAsia="Times New Roman"/>
                <w:bCs/>
                <w:sz w:val="20"/>
                <w:szCs w:val="20"/>
              </w:rPr>
              <w:t>Клоун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Цирк зажигает огни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101" w:type="dxa"/>
          </w:tcPr>
          <w:p w:rsidR="00FB749E" w:rsidRPr="00C65B3A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Цирк зажигает огни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с папой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101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5B3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с папой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FB749E" w:rsidRDefault="000427BB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Cs/>
                <w:iCs/>
                <w:sz w:val="20"/>
                <w:szCs w:val="20"/>
              </w:rPr>
            </w:pPr>
            <w:r w:rsidRPr="00074E9B">
              <w:rPr>
                <w:bCs/>
                <w:iCs/>
                <w:sz w:val="20"/>
                <w:szCs w:val="20"/>
              </w:rPr>
              <w:t>Портрет мамы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4E9B">
              <w:rPr>
                <w:bCs/>
                <w:iCs/>
                <w:sz w:val="20"/>
                <w:szCs w:val="20"/>
              </w:rPr>
              <w:t>Портрет мамы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Мимоза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Мимоза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101" w:type="dxa"/>
          </w:tcPr>
          <w:p w:rsidR="00FB749E" w:rsidRPr="00C65B3A" w:rsidRDefault="00FB749E" w:rsidP="00777AA5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0427BB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</w:t>
            </w:r>
            <w:r w:rsidR="00BC1232">
              <w:rPr>
                <w:bCs/>
                <w:iCs/>
                <w:sz w:val="18"/>
                <w:szCs w:val="18"/>
              </w:rPr>
              <w:t>.04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Аленький цветочек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101" w:type="dxa"/>
          </w:tcPr>
          <w:p w:rsidR="00FB749E" w:rsidRPr="00FB749E" w:rsidRDefault="000427BB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C65B3A">
              <w:rPr>
                <w:b/>
                <w:bCs/>
                <w:iCs/>
                <w:sz w:val="18"/>
                <w:szCs w:val="18"/>
              </w:rPr>
              <w:t>Май</w:t>
            </w: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08.05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074E9B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Аленький цветочек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BC1232" w:rsidRDefault="00E638AA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Шаль всем на диво - нарядна, красива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EB21CA" w:rsidRDefault="00E638AA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Шаль всем на диво - </w:t>
            </w:r>
            <w:r w:rsidRPr="00E638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нарядна, красива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lastRenderedPageBreak/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EB21CA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Морские обитатели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22.05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EB21CA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Морские обитатели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EB21CA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красна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  <w:tr w:rsidR="00FB749E" w:rsidRPr="00FB749E" w:rsidTr="00FB749E">
        <w:tc>
          <w:tcPr>
            <w:tcW w:w="567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101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42" w:type="dxa"/>
          </w:tcPr>
          <w:p w:rsidR="00FB749E" w:rsidRPr="00C65B3A" w:rsidRDefault="00BC1232" w:rsidP="00C65B3A">
            <w:pPr>
              <w:pStyle w:val="Defaul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29.05</w:t>
            </w:r>
          </w:p>
        </w:tc>
        <w:tc>
          <w:tcPr>
            <w:tcW w:w="992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749E" w:rsidRPr="00FB749E" w:rsidRDefault="00FB749E" w:rsidP="00777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49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FB749E" w:rsidRPr="00EB21CA" w:rsidRDefault="00FB749E" w:rsidP="0077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красна</w:t>
            </w:r>
          </w:p>
        </w:tc>
        <w:tc>
          <w:tcPr>
            <w:tcW w:w="850" w:type="dxa"/>
          </w:tcPr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417" w:type="dxa"/>
          </w:tcPr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Творческая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rFonts w:eastAsia="Times New Roman"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работа/</w:t>
            </w:r>
          </w:p>
          <w:p w:rsidR="00FB749E" w:rsidRPr="00FB749E" w:rsidRDefault="00FB749E" w:rsidP="00777AA5">
            <w:pPr>
              <w:pStyle w:val="Default"/>
              <w:jc w:val="center"/>
              <w:rPr>
                <w:bCs/>
                <w:iCs/>
                <w:sz w:val="18"/>
                <w:szCs w:val="18"/>
              </w:rPr>
            </w:pPr>
            <w:r w:rsidRPr="00FB749E">
              <w:rPr>
                <w:rFonts w:eastAsia="Times New Roman"/>
                <w:sz w:val="18"/>
                <w:szCs w:val="18"/>
              </w:rPr>
              <w:t>рисунок</w:t>
            </w:r>
          </w:p>
        </w:tc>
      </w:tr>
    </w:tbl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749E" w:rsidRPr="008F0AEF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Формы аттестации: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   рисунок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   творческая работа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   выставка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   конкурс</w:t>
      </w:r>
    </w:p>
    <w:p w:rsidR="00FB749E" w:rsidRPr="00FB749E" w:rsidRDefault="00FB749E" w:rsidP="00FB749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proofErr w:type="spell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</w:p>
    <w:p w:rsidR="00FB749E" w:rsidRPr="00972059" w:rsidRDefault="00972059" w:rsidP="0097205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20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Оценочные материалы</w:t>
      </w:r>
    </w:p>
    <w:p w:rsidR="00FB749E" w:rsidRPr="00972059" w:rsidRDefault="00972059" w:rsidP="00FB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B749E" w:rsidRPr="0097205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аттестации  грамоты, дипломы и др.  награды за участие в городских, российских и международных конкурсах</w:t>
      </w:r>
    </w:p>
    <w:p w:rsidR="00FB749E" w:rsidRPr="00972059" w:rsidRDefault="00972059" w:rsidP="00FB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B749E" w:rsidRPr="0097205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реализации данной программы подводятся в форме выставки детских работ и участия  работ в российских и международных конкурсах.</w:t>
      </w:r>
    </w:p>
    <w:p w:rsidR="00FB749E" w:rsidRPr="00FB749E" w:rsidRDefault="00FB749E" w:rsidP="00FB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749E" w:rsidRDefault="00FB749E" w:rsidP="00FB749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F0AE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Методические материалы</w:t>
      </w:r>
    </w:p>
    <w:p w:rsidR="00074E9B" w:rsidRPr="00074E9B" w:rsidRDefault="00074E9B" w:rsidP="00074E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b/>
          <w:sz w:val="24"/>
          <w:szCs w:val="24"/>
        </w:rPr>
        <w:t>Виды  занятий с детьми:</w:t>
      </w:r>
      <w:r w:rsidRPr="00074E9B">
        <w:rPr>
          <w:rFonts w:ascii="Times New Roman" w:hAnsi="Times New Roman" w:cs="Times New Roman"/>
          <w:sz w:val="24"/>
          <w:szCs w:val="24"/>
        </w:rPr>
        <w:t xml:space="preserve"> рисование с натуры, рисование на темы и иллюстрирование (композиция), декоративная работа, беседы об изобразительном искусстве и красоте окружающего мира. </w:t>
      </w:r>
    </w:p>
    <w:p w:rsidR="00074E9B" w:rsidRPr="00074E9B" w:rsidRDefault="00074E9B" w:rsidP="00074E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074E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 xml:space="preserve">знакомство с возможностями художественных материалов; отработка изобразительных техник;  обсуждение работ художников, иллюстративного материала; рисование;  индивидуальное выполнение фрагмента общей работы; коллективное творчество. </w:t>
      </w:r>
    </w:p>
    <w:p w:rsid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E9B">
        <w:rPr>
          <w:rFonts w:ascii="Times New Roman" w:hAnsi="Times New Roman" w:cs="Times New Roman"/>
          <w:sz w:val="24"/>
          <w:szCs w:val="24"/>
        </w:rPr>
        <w:t xml:space="preserve">Дети пробуют свои силы в работе с </w:t>
      </w:r>
      <w:r w:rsidRPr="00074E9B">
        <w:rPr>
          <w:rFonts w:ascii="Times New Roman" w:hAnsi="Times New Roman" w:cs="Times New Roman"/>
          <w:i/>
          <w:sz w:val="24"/>
          <w:szCs w:val="24"/>
        </w:rPr>
        <w:t>разными материалами</w:t>
      </w:r>
      <w:r w:rsidRPr="00074E9B">
        <w:rPr>
          <w:rFonts w:ascii="Times New Roman" w:hAnsi="Times New Roman" w:cs="Times New Roman"/>
          <w:sz w:val="24"/>
          <w:szCs w:val="24"/>
        </w:rPr>
        <w:t xml:space="preserve">:  карандаш графический, цветные карандаши, мелки цветные, работа на асфальте, восковые мелки, акварельные краски, гуашь, пастель, </w:t>
      </w:r>
      <w:proofErr w:type="spellStart"/>
      <w:r w:rsidRPr="00074E9B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074E9B">
        <w:rPr>
          <w:rFonts w:ascii="Times New Roman" w:hAnsi="Times New Roman" w:cs="Times New Roman"/>
          <w:sz w:val="24"/>
          <w:szCs w:val="24"/>
        </w:rPr>
        <w:t xml:space="preserve"> ручка,  уголь, соус.</w:t>
      </w:r>
      <w:proofErr w:type="gramEnd"/>
      <w:r w:rsidRPr="00074E9B">
        <w:rPr>
          <w:rFonts w:ascii="Times New Roman" w:hAnsi="Times New Roman" w:cs="Times New Roman"/>
          <w:sz w:val="24"/>
          <w:szCs w:val="24"/>
        </w:rPr>
        <w:t xml:space="preserve"> Разнообразие материалов,  используемых в работе, дает возможность ребенку фантазировать, по представлению, обогащает его и заставляет думать и размышлять: как будет выглядеть работа, каким материалом лучше выполнить ее.</w:t>
      </w: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9B">
        <w:rPr>
          <w:rFonts w:ascii="Times New Roman" w:hAnsi="Times New Roman" w:cs="Times New Roman"/>
          <w:b/>
          <w:sz w:val="24"/>
          <w:szCs w:val="24"/>
        </w:rPr>
        <w:t>Используются нетрадиционные приемы в изобразительной деятельности:</w:t>
      </w: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i/>
          <w:sz w:val="24"/>
          <w:szCs w:val="24"/>
        </w:rPr>
        <w:t xml:space="preserve">Пальцевая живопись </w:t>
      </w:r>
      <w:r w:rsidRPr="00074E9B">
        <w:rPr>
          <w:rFonts w:ascii="Times New Roman" w:hAnsi="Times New Roman" w:cs="Times New Roman"/>
          <w:sz w:val="24"/>
          <w:szCs w:val="24"/>
        </w:rPr>
        <w:t>(на каждый палец свой цвет, краски на палитре, отпечатывание);</w:t>
      </w:r>
    </w:p>
    <w:p w:rsidR="00074E9B" w:rsidRPr="00074E9B" w:rsidRDefault="00074E9B" w:rsidP="0007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E9B">
        <w:rPr>
          <w:rFonts w:ascii="Times New Roman" w:hAnsi="Times New Roman" w:cs="Times New Roman"/>
          <w:i/>
          <w:sz w:val="24"/>
          <w:szCs w:val="24"/>
        </w:rPr>
        <w:t xml:space="preserve">.Монотипия </w:t>
      </w:r>
      <w:r w:rsidRPr="00074E9B">
        <w:rPr>
          <w:rFonts w:ascii="Times New Roman" w:hAnsi="Times New Roman" w:cs="Times New Roman"/>
          <w:sz w:val="24"/>
          <w:szCs w:val="24"/>
        </w:rPr>
        <w:t>(оргстекло или пластмассовые дощечки для лепки.</w:t>
      </w:r>
      <w:proofErr w:type="gramEnd"/>
      <w:r w:rsidRPr="00074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E9B">
        <w:rPr>
          <w:rFonts w:ascii="Times New Roman" w:hAnsi="Times New Roman" w:cs="Times New Roman"/>
          <w:sz w:val="24"/>
          <w:szCs w:val="24"/>
        </w:rPr>
        <w:t xml:space="preserve">Наносится красочный слой, сверху бумага – оттиск); </w:t>
      </w:r>
      <w:proofErr w:type="gramEnd"/>
    </w:p>
    <w:p w:rsidR="00074E9B" w:rsidRPr="00074E9B" w:rsidRDefault="00074E9B" w:rsidP="0007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E9B">
        <w:rPr>
          <w:rFonts w:ascii="Times New Roman" w:hAnsi="Times New Roman" w:cs="Times New Roman"/>
          <w:i/>
          <w:sz w:val="24"/>
          <w:szCs w:val="24"/>
        </w:rPr>
        <w:t>Картонография</w:t>
      </w:r>
      <w:proofErr w:type="spellEnd"/>
      <w:r w:rsidRPr="00074E9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74E9B">
        <w:rPr>
          <w:rFonts w:ascii="Times New Roman" w:hAnsi="Times New Roman" w:cs="Times New Roman"/>
          <w:sz w:val="24"/>
          <w:szCs w:val="24"/>
        </w:rPr>
        <w:t xml:space="preserve">рисунок на картоне, вырезание и отпечатывание); </w:t>
      </w:r>
    </w:p>
    <w:p w:rsidR="00074E9B" w:rsidRPr="00074E9B" w:rsidRDefault="00074E9B" w:rsidP="0007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i/>
          <w:sz w:val="24"/>
          <w:szCs w:val="24"/>
        </w:rPr>
        <w:t>Прием штамповки (</w:t>
      </w:r>
      <w:r w:rsidRPr="00074E9B">
        <w:rPr>
          <w:rFonts w:ascii="Times New Roman" w:hAnsi="Times New Roman" w:cs="Times New Roman"/>
          <w:sz w:val="24"/>
          <w:szCs w:val="24"/>
        </w:rPr>
        <w:t xml:space="preserve">шнур на бруске, разные направления, узоры); </w:t>
      </w: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E9B">
        <w:rPr>
          <w:rFonts w:ascii="Times New Roman" w:hAnsi="Times New Roman" w:cs="Times New Roman"/>
          <w:i/>
          <w:sz w:val="24"/>
          <w:szCs w:val="24"/>
        </w:rPr>
        <w:t>Диатилия</w:t>
      </w:r>
      <w:proofErr w:type="spellEnd"/>
      <w:r w:rsidRPr="00074E9B">
        <w:rPr>
          <w:rFonts w:ascii="Times New Roman" w:hAnsi="Times New Roman" w:cs="Times New Roman"/>
          <w:i/>
          <w:sz w:val="24"/>
          <w:szCs w:val="24"/>
        </w:rPr>
        <w:t xml:space="preserve"> (н</w:t>
      </w:r>
      <w:r w:rsidRPr="00074E9B">
        <w:rPr>
          <w:rFonts w:ascii="Times New Roman" w:hAnsi="Times New Roman" w:cs="Times New Roman"/>
          <w:sz w:val="24"/>
          <w:szCs w:val="24"/>
        </w:rPr>
        <w:t>а картоне красочный слой, сверху лист бумаги и  проводить тупым концом карандаша);</w:t>
      </w: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i/>
          <w:sz w:val="24"/>
          <w:szCs w:val="24"/>
        </w:rPr>
        <w:t>Акватипия</w:t>
      </w:r>
      <w:proofErr w:type="gramStart"/>
      <w:r w:rsidRPr="00074E9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74E9B">
        <w:rPr>
          <w:rFonts w:ascii="Times New Roman" w:hAnsi="Times New Roman" w:cs="Times New Roman"/>
          <w:i/>
          <w:sz w:val="24"/>
          <w:szCs w:val="24"/>
        </w:rPr>
        <w:t>к</w:t>
      </w:r>
      <w:r w:rsidRPr="00074E9B">
        <w:rPr>
          <w:rFonts w:ascii="Times New Roman" w:hAnsi="Times New Roman" w:cs="Times New Roman"/>
          <w:sz w:val="24"/>
          <w:szCs w:val="24"/>
        </w:rPr>
        <w:t xml:space="preserve">расная гуашь,  воск, </w:t>
      </w:r>
      <w:proofErr w:type="spellStart"/>
      <w:r w:rsidRPr="00074E9B">
        <w:rPr>
          <w:rFonts w:ascii="Times New Roman" w:hAnsi="Times New Roman" w:cs="Times New Roman"/>
          <w:sz w:val="24"/>
          <w:szCs w:val="24"/>
        </w:rPr>
        <w:t>прокрашивание</w:t>
      </w:r>
      <w:proofErr w:type="spellEnd"/>
      <w:r w:rsidRPr="00074E9B">
        <w:rPr>
          <w:rFonts w:ascii="Times New Roman" w:hAnsi="Times New Roman" w:cs="Times New Roman"/>
          <w:sz w:val="24"/>
          <w:szCs w:val="24"/>
        </w:rPr>
        <w:t xml:space="preserve">  акварелью,  проявляется рисунок красной гуашью).</w:t>
      </w:r>
    </w:p>
    <w:p w:rsidR="00074E9B" w:rsidRPr="00074E9B" w:rsidRDefault="00074E9B" w:rsidP="0007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i/>
          <w:sz w:val="24"/>
          <w:szCs w:val="24"/>
        </w:rPr>
        <w:t>Печать губкой</w:t>
      </w:r>
      <w:proofErr w:type="gramStart"/>
      <w:r w:rsidRPr="00074E9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74E9B">
        <w:rPr>
          <w:rFonts w:ascii="Times New Roman" w:hAnsi="Times New Roman" w:cs="Times New Roman"/>
          <w:sz w:val="24"/>
          <w:szCs w:val="24"/>
        </w:rPr>
        <w:t>губка приклеена на брусок – оттиск).</w:t>
      </w:r>
    </w:p>
    <w:p w:rsidR="00074E9B" w:rsidRPr="00074E9B" w:rsidRDefault="00074E9B" w:rsidP="00074E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9B">
        <w:rPr>
          <w:rFonts w:ascii="Times New Roman" w:hAnsi="Times New Roman" w:cs="Times New Roman"/>
          <w:sz w:val="24"/>
          <w:szCs w:val="24"/>
        </w:rPr>
        <w:t xml:space="preserve">Тематика предлагаемых детям занятий разнообразна, предусматривает развитие и усложнение образного решения, разнообразны и формы выполнения изображений (индивидуальная работа и коллективные композиции). Есть многообразие и в предлагаемых детям изобразительных материалах. Это обогащает художественные представления детей, способствует их эстетическому  развитию. </w:t>
      </w:r>
    </w:p>
    <w:p w:rsidR="00392782" w:rsidRPr="00392782" w:rsidRDefault="00392782" w:rsidP="003927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в организации творческого процесса 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>При использовании опыта или дополнении опыта другими методами и приемами необходимо соблюдать следующие правила: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Содержательная составляющая должна быть интересна для детей, формировать художественно-творческие способности;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Предоставление разнообразных  форм  искусства  с  ознакомлением</w:t>
      </w:r>
      <w:r w:rsidRPr="00392782">
        <w:rPr>
          <w:rFonts w:ascii="Times New Roman" w:eastAsia="Times New Roman" w:hAnsi="Times New Roman" w:cs="Times New Roman"/>
          <w:sz w:val="24"/>
          <w:szCs w:val="24"/>
        </w:rPr>
        <w:br/>
        <w:t xml:space="preserve">изобразительной деятельности: 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>- картин и репродукций художников;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414">
        <w:rPr>
          <w:rFonts w:ascii="Times New Roman" w:eastAsia="Times New Roman" w:hAnsi="Times New Roman" w:cs="Times New Roman"/>
          <w:sz w:val="24"/>
          <w:szCs w:val="24"/>
        </w:rPr>
        <w:t>- произведений декоративно-прикладного искусства: хохлома, гжель, дымковская роспись, вышивка, кружево, деревянная и глиняная игрушка,  посуда;</w:t>
      </w:r>
      <w:proofErr w:type="gramEnd"/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>- иллюстраций к книгам и сказкам;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Применение  комплексного воздействия разных видов искусства на сознание ребенка (изобразительное, декоративное, музыкальное, литературное);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Организация занятий по принципу «заинтересованного общения»;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Включать  в педагогический процесс разнообразные игровые приемы, ситуации;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Использовать   нетрадиционные   приемы   и   техники      в изобразительной деятельности;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Включать в занятия прослушивание музыкальное   и литературное в зависимости от темы занятий,   драматизацию,   мини-спектакли;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Использовать элемент неожиданности, когда дети рисуют не только в изостудии на привычном месте, но и  выход в зимний сад; рисование с натуры: натюрморт, деревья, комнатные растения; в летний сезон - выход на пленэр;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Использовать в предварительной работе с детьми экскурсии в выставочный зал, художественную  школу, мини-экскурсии   по выставочной галерее;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>Внимательное и тактичное отношение, уважение к творчеству ребенка;</w:t>
      </w:r>
    </w:p>
    <w:p w:rsidR="00392782" w:rsidRPr="00392782" w:rsidRDefault="00392782" w:rsidP="00C714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sz w:val="24"/>
          <w:szCs w:val="24"/>
        </w:rPr>
        <w:t xml:space="preserve">Завершать занятия выставками детских работ: 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 xml:space="preserve">- результаты одного занятия; 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 xml:space="preserve">- выставки, посвященные определённым темам (природа в разное время года, сказок, узоров и др.); </w:t>
      </w:r>
    </w:p>
    <w:p w:rsidR="00392782" w:rsidRPr="00C71414" w:rsidRDefault="00392782" w:rsidP="00C714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14">
        <w:rPr>
          <w:rFonts w:ascii="Times New Roman" w:eastAsia="Times New Roman" w:hAnsi="Times New Roman" w:cs="Times New Roman"/>
          <w:sz w:val="24"/>
          <w:szCs w:val="24"/>
        </w:rPr>
        <w:t xml:space="preserve">- постоянные   и   кратковременные   выставки.   </w:t>
      </w:r>
    </w:p>
    <w:p w:rsidR="00392782" w:rsidRDefault="00C71414" w:rsidP="00392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82" w:rsidRPr="00392782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и проведении занятий,  следует уделять  внимание развитию  восприятия: зрительного, слухового, тактильного, кинестетического  - обведение предмета и его частей по контуру взором, движением руки,  обозначение формы и воспроизведение на листе тем материалом, которым работают по заданной теме.</w:t>
      </w:r>
    </w:p>
    <w:p w:rsidR="00C71414" w:rsidRPr="00392782" w:rsidRDefault="00C71414" w:rsidP="00392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49E" w:rsidRPr="00FB749E" w:rsidRDefault="00C71414" w:rsidP="00C71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49E"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 работы по восприятию произведений искусства.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 детей дошкольного возраста протекает внутри ведущего вида деятельности - игры. При нормальном течении дошкольного детства у ребёнка складывается игровой способ освоения искусства</w:t>
      </w: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B749E">
        <w:rPr>
          <w:rFonts w:ascii="Times New Roman" w:hAnsi="Times New Roman" w:cs="Times New Roman"/>
          <w:sz w:val="24"/>
          <w:szCs w:val="24"/>
        </w:rPr>
        <w:t xml:space="preserve"> </w:t>
      </w: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доступными для понимания детей 6-7 лет являются </w:t>
      </w: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пейзажного жанра, следующей по уровню сложности идет</w:t>
      </w:r>
      <w:proofErr w:type="gramEnd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жанровая картина, и наибольшие затруднения у детей этого возраста вызывает натюрморт.</w:t>
      </w:r>
    </w:p>
    <w:p w:rsidR="00FB749E" w:rsidRPr="00FB749E" w:rsidRDefault="00FB749E" w:rsidP="00C714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Предварительная работа включает задания и игровые упражнения по обогащению и активизации словаря, развитию выразительности речи, формированию монологической речи, чтение художественных произведений, сюжет которых был бы созвучен теме картины.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Читая литературное произведение, педагог интонационно выделяет те места, которые отражены художником в содержании картины. После чтения проводится краткая беседа о том, как дети понимают </w:t>
      </w:r>
      <w:proofErr w:type="gram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.  Такие методы помогают дошкольнику легче понять содержание картины, пополнить словарь.</w:t>
      </w:r>
    </w:p>
    <w:p w:rsidR="00FB749E" w:rsidRPr="00FB749E" w:rsidRDefault="00C71414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FB749E"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Рассматривание репродукций картин на занятии требует от ребёнка умения быстро найти нужное и точное слово, подобрать эпитеты, синонимы, образные выражения. Активизируют словарь в предварительной работе словесные игры и упражнения.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для подбора образных сравнений полезны упражнения: «С чем можно сравнить лес, луг, снег?», «Кто сравнит более красиво?»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б) для активизации слов, выражающих настроение в картине, используют словесные упражнения: «Узнай, о ком или о чём я рассказываю?», «Соотнеси слово и настроение картины», «Кто больше назовёт слов, передающих настроение в иллюстрации?».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в) для того чтобы дети могли адекватно воспринимать состояние людей, изображённых на картине, необходимо учить понимать язык жестов, мимики, движений. Этому способствует чтение художественной литературы, показ кукольного театра, драматизация сказок.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г) для более адекватного понимания художественного образа и развития у дошкольников умения сопереживать изображённым на картине людям, определения настроения героев уместны интонационные упражнения; развиваются умения выразить настроение словами, жестами, интонацией, обостряют чувства и эмоции детей.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) детей учат понимать язык жестов, используя мимические упражнения: «окажи мимикой, жестами, о чём ты задумался», «Расскажи без слов, о чём бы ты написал картину».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е) для развития выразительности речи проводятся упражнения, подготавливающие ребёнка к восприятию произведения: «Скажи фразу: «Какая красивая картина. Какой грустный пейзаж» Как бы эту фразу произнёс добрый человек, как бы это сделал злой и т.д.?».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ж) приобщая дошкольников к изобразительному искусству, необходимо учить их пользоваться специальным словарём. Это требует от воспитателя искусствоведческих знаний и умений оперировать терминами, характерными только для данного вида искусства.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тем как познакомить детей с произведением, воспитатель изучает его, (не просто осматривает), определяет, о чём картина, устанавливает связь между содержанием и средствами выразительности, цветом и композицией, построением и настроением произведения, решает, что в картине звучит наиболее ярко. После детального изучения отбирает слова, необходимые для рассказывания.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произведений живописи требует от дошкольников не только пользоваться определённым изобразительным словарём, интонационно произносить фразы, но и логично, связно высказывать свои впечатления о картине.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приёмом в развитии монологической речи является рассказ, используемый в различных ситуациях.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Одним из важных педагогических условий подготовки детей к восприятию произведений живописи является создание в группе спокойной, доброжелательной, эмоционально-положительной атмосферы.</w:t>
      </w:r>
    </w:p>
    <w:p w:rsidR="00FB749E" w:rsidRPr="00FB749E" w:rsidRDefault="00FB749E" w:rsidP="00FB749E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sz w:val="24"/>
          <w:szCs w:val="24"/>
        </w:rPr>
        <w:t>Методы и приёмы ознакомления  детей с живописью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Пояснение – 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широко применяется при первых беседах для уточнения представлений детей о портрете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Сравнение –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 повышает мыслительную активность детей, способствует развитию мыслительных действий: анализ, синтез, умозаключение.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Акцентирование деталей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усиливает восприятие ребёнка, помогает установить взаимосвязь между частью и целым, развивает речь. Суть данного приёма заключена в том, что восприятия  картины закрывается всё изображение листом бумаги, открытыми остаются только  необходимые для обсуждения или рассматривания части.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Метод вызывания адекватных эмоций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. Суть его заключается в том, чтобы вызвать у детей определённые чувства, эмоции, настроение. Предлагается вспомнить сходную ситуацию, в каких случаях у детей было такое же настроение.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Тактильно-чувственный метод.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 Данный метод заключается в том</w:t>
      </w:r>
      <w:proofErr w:type="gram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в процессе восприятия воспитатель прикасается к ребёнку руками (поглаживает, ласкает, удерживает и т.д.). Цель данного метода – вызвать чувства детей, пережить адекватное состояние изображённого образа. 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Он действует на эмоциональное состояние детей, вызывает ответные реакции, особенно </w:t>
      </w:r>
      <w:proofErr w:type="gram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застенчивых, но при условии, если между детьми и воспитателем есть взаимная искренность.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B7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Метод оживления детских эмоций с помощью литературных и песенных образов.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Приём «вхождении» в картину – детям предлагается представить себя на месте изображённого человека. Это учит переживать, будит детское воображение.</w:t>
      </w:r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музыкального сопровождения – звучит музыка, настроение которой созвучно настроению картины, т.е. происходит воздействие одновременно на зрительный и слуховой анализаторы.</w:t>
      </w:r>
      <w:proofErr w:type="gramEnd"/>
      <w:r w:rsidRPr="00FB74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 может предварять восприятие портрета.  </w:t>
      </w:r>
    </w:p>
    <w:p w:rsidR="00FB749E" w:rsidRPr="00FB749E" w:rsidRDefault="00FB749E" w:rsidP="00FB74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749E" w:rsidRPr="00FB749E" w:rsidRDefault="00FB749E" w:rsidP="00FB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Примерные схемы рассмотрения произведений живописи: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Пейзаж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Название, автор.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Содержание. Композиция.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3. О чём картина.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выразительности и их связь с идеей произведения.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передачи художественного образа в пейзаже (пейзаж всегда связан с</w:t>
      </w:r>
      <w:proofErr w:type="gramEnd"/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личностью художника).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Натюрморт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Название, автор.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Содержание. Композиция.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3. О чём картина.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об эпохе;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предметы рассказывают о человеке;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картина создана просто для любования.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4. Выразительные средства и манера письма художника.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Ещё раз </w:t>
      </w: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proofErr w:type="gramEnd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повествует картина.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Жанровая картина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Название, автор.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Содержание.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3. О чём картина (главный художественный образ).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Герои картины, их внутреннее </w:t>
      </w: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proofErr w:type="gramEnd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выраженное через позу, выражение лица, 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 и т.д.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5. Средства выразительности.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6. Идея, загадка картины.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Портрет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– это отражение того, как художник относится к тому, кого он изображает.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1. Автор и название.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Отношение художника к </w:t>
      </w:r>
      <w:proofErr w:type="gramStart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портретируемому</w:t>
      </w:r>
      <w:proofErr w:type="gramEnd"/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Средства выразительности: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поза;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движение и положение головы;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лицо – мимика глаз, губ;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одежда;</w:t>
      </w:r>
    </w:p>
    <w:p w:rsidR="00FB749E" w:rsidRPr="00FB749E" w:rsidRDefault="00FB749E" w:rsidP="00FB74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49E">
        <w:rPr>
          <w:rFonts w:ascii="Times New Roman" w:eastAsia="Times New Roman" w:hAnsi="Times New Roman" w:cs="Times New Roman"/>
          <w:color w:val="000000"/>
          <w:sz w:val="24"/>
          <w:szCs w:val="24"/>
        </w:rPr>
        <w:t>- фон.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749E">
        <w:rPr>
          <w:b/>
          <w:bCs/>
          <w:color w:val="000000"/>
        </w:rPr>
        <w:t>Рекомендации по методике рисования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Рисование дерева (кисть).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iCs/>
          <w:color w:val="000000"/>
        </w:rPr>
        <w:t>Кисть</w:t>
      </w:r>
      <w:r w:rsidRPr="00FB749E">
        <w:rPr>
          <w:rStyle w:val="apple-converted-space"/>
          <w:iCs/>
          <w:color w:val="000000"/>
        </w:rPr>
        <w:t> </w:t>
      </w:r>
      <w:r w:rsidRPr="00FB749E">
        <w:rPr>
          <w:color w:val="000000"/>
        </w:rPr>
        <w:t>ставим</w:t>
      </w:r>
      <w:r w:rsidRPr="00FB749E">
        <w:rPr>
          <w:rStyle w:val="apple-converted-space"/>
          <w:i/>
          <w:iCs/>
          <w:color w:val="000000"/>
        </w:rPr>
        <w:t> </w:t>
      </w:r>
      <w:r w:rsidRPr="00FB749E">
        <w:rPr>
          <w:color w:val="000000"/>
        </w:rPr>
        <w:t>вначале листа, полностью поднимаем вверх, дерево вытягивается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lastRenderedPageBreak/>
        <w:t xml:space="preserve">к солнцу, по мере роста кисточку плавно «отрываем» от листа бумага и рисуем макушку ствола уже самый кончик кисти. Внизу ствол дерева толще, вверху - тоньше. Веточки вытягиваем от ствола - кверху </w:t>
      </w:r>
      <w:proofErr w:type="gramStart"/>
      <w:r w:rsidRPr="00FB749E">
        <w:rPr>
          <w:color w:val="000000"/>
        </w:rPr>
        <w:t>тянулся</w:t>
      </w:r>
      <w:proofErr w:type="gramEnd"/>
      <w:r w:rsidRPr="00FB749E">
        <w:rPr>
          <w:color w:val="000000"/>
        </w:rPr>
        <w:t xml:space="preserve"> рисуем самым кончиком кисти, но у ствола ветви чуть толще.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iCs/>
          <w:color w:val="000000"/>
        </w:rPr>
        <w:t>«Береза» -</w:t>
      </w:r>
      <w:r w:rsidRPr="00FB749E">
        <w:rPr>
          <w:rStyle w:val="apple-converted-space"/>
          <w:b/>
          <w:bCs/>
          <w:iCs/>
          <w:color w:val="000000"/>
        </w:rPr>
        <w:t> </w:t>
      </w:r>
      <w:r w:rsidRPr="00FB749E">
        <w:rPr>
          <w:color w:val="000000"/>
        </w:rPr>
        <w:t>У плачущей березы вниз веточки тонко ведем как «косицы» девичьи.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iCs/>
          <w:color w:val="000000"/>
        </w:rPr>
        <w:t>«Цветущее дерево» -</w:t>
      </w:r>
      <w:r w:rsidRPr="00FB749E">
        <w:rPr>
          <w:b/>
          <w:bCs/>
          <w:i/>
          <w:iCs/>
          <w:color w:val="000000"/>
        </w:rPr>
        <w:t xml:space="preserve"> с</w:t>
      </w:r>
      <w:r w:rsidRPr="00FB749E">
        <w:rPr>
          <w:color w:val="000000"/>
        </w:rPr>
        <w:t xml:space="preserve">твол и ветки рисуем так же, как обычно: внизу ствол толще, вверху - тоньше. Веточки вверх. А вот крону дерева можно «вылепить» и точечными мазками, прикладывая кисточку к бумаге (листик зеленого и листик белого цвета - чередование). Можно и в нетрадиционной технике: зеленая и белая гуашь разведена в розетках: салфетку в комочек смяли и поочередно, набирая краску, прикладываем его к ветвям дерева. В этой же технике выполняется и осеннее дерево (набирая и чередуя цвета: желтый, красный и зеленый) и зимнее дерево (набирая белый цвет 4- </w:t>
      </w:r>
      <w:proofErr w:type="spellStart"/>
      <w:r w:rsidRPr="00FB749E">
        <w:rPr>
          <w:color w:val="000000"/>
        </w:rPr>
        <w:t>голубой</w:t>
      </w:r>
      <w:proofErr w:type="spellEnd"/>
      <w:r w:rsidRPr="00FB749E">
        <w:rPr>
          <w:color w:val="000000"/>
        </w:rPr>
        <w:t xml:space="preserve"> или </w:t>
      </w:r>
      <w:proofErr w:type="spellStart"/>
      <w:r w:rsidRPr="00FB749E">
        <w:rPr>
          <w:color w:val="000000"/>
        </w:rPr>
        <w:t>розовый</w:t>
      </w:r>
      <w:proofErr w:type="spellEnd"/>
      <w:r w:rsidRPr="00FB749E">
        <w:rPr>
          <w:color w:val="000000"/>
        </w:rPr>
        <w:t>, в зависимости от времени суток) в снежном уборе.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«Цветы».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>Исходя из традиционного выполнения цветов («</w:t>
      </w:r>
      <w:proofErr w:type="spellStart"/>
      <w:r w:rsidRPr="00FB749E">
        <w:rPr>
          <w:color w:val="000000"/>
        </w:rPr>
        <w:t>примакивания</w:t>
      </w:r>
      <w:proofErr w:type="spellEnd"/>
      <w:r w:rsidRPr="00FB749E">
        <w:rPr>
          <w:color w:val="000000"/>
        </w:rPr>
        <w:t xml:space="preserve">» кисти, точками и лучиками, изображая лепестки), можно эти же приемы использовать, но уже в технике по - </w:t>
      </w:r>
      <w:proofErr w:type="gramStart"/>
      <w:r w:rsidRPr="00FB749E">
        <w:rPr>
          <w:color w:val="000000"/>
        </w:rPr>
        <w:t>мокрому</w:t>
      </w:r>
      <w:proofErr w:type="gramEnd"/>
      <w:r w:rsidRPr="00FB749E">
        <w:rPr>
          <w:color w:val="000000"/>
        </w:rPr>
        <w:t xml:space="preserve">. Омочив лист бумаги водой, и в разном порядке, нарисовав серединки цветка и пока не </w:t>
      </w:r>
      <w:proofErr w:type="gramStart"/>
      <w:r w:rsidRPr="00FB749E">
        <w:rPr>
          <w:color w:val="000000"/>
        </w:rPr>
        <w:t>высохла бумага традиционными приемами рисуем</w:t>
      </w:r>
      <w:proofErr w:type="gramEnd"/>
      <w:r w:rsidRPr="00FB749E">
        <w:rPr>
          <w:color w:val="000000"/>
        </w:rPr>
        <w:t xml:space="preserve"> лепестки, как бы «выкладываем» мозаику. Этот прием дает пышность, бархатистость лепесткам цветов.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«Изображение животных»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 xml:space="preserve">Дети, зная форму головы и туловища, животных и </w:t>
      </w:r>
      <w:proofErr w:type="gramStart"/>
      <w:r w:rsidRPr="00FB749E">
        <w:rPr>
          <w:color w:val="000000"/>
        </w:rPr>
        <w:t>выполняя эти требования посредством карандаша графического и красок привыкают</w:t>
      </w:r>
      <w:proofErr w:type="gramEnd"/>
      <w:r w:rsidRPr="00FB749E">
        <w:rPr>
          <w:color w:val="000000"/>
        </w:rPr>
        <w:t xml:space="preserve"> мыслить однообразно. В эти традиционные формы исполнения, можно внести интересные новые моменты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 xml:space="preserve">Новый материал: сангина, угольный карандаш и соус - передают фактуру шерсти. </w:t>
      </w:r>
      <w:proofErr w:type="gramStart"/>
      <w:r w:rsidRPr="00FB749E">
        <w:rPr>
          <w:color w:val="000000"/>
        </w:rPr>
        <w:t>Например, «Дружная семейка» (зайчиха и зайчата выполняются угольным карандашом: овал маленький - голова, овал побольше - туловище, лапки - узкие овал; ушки - длинный овал).</w:t>
      </w:r>
      <w:proofErr w:type="gramEnd"/>
      <w:r w:rsidRPr="00FB749E">
        <w:rPr>
          <w:color w:val="000000"/>
        </w:rPr>
        <w:t xml:space="preserve"> Прорисовали и легким движением уголек положили плашмя на изображение и покатали по контуру. И затем подушечкой указательного пальца растерли шерстку в разных направлениях, получилась теплая «шубка» у зайчихи – мамы. И зайчата - дети выполняют самостоятельно, закрепляя технологию выполнения и новую технику «растирки».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«Овечка»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>Сангиной выполняют голову, туловище – овалы, а шубку кудрявую</w:t>
      </w:r>
      <w:r w:rsidRPr="00FB749E">
        <w:rPr>
          <w:rStyle w:val="apple-converted-space"/>
          <w:i/>
          <w:iCs/>
          <w:color w:val="000000"/>
        </w:rPr>
        <w:t> </w:t>
      </w:r>
      <w:r w:rsidRPr="00FB749E">
        <w:rPr>
          <w:color w:val="000000"/>
        </w:rPr>
        <w:t>и челку на голове круговыми движениями, как бы «закручивая пружину»</w:t>
      </w:r>
      <w:r w:rsidRPr="00FB749E">
        <w:rPr>
          <w:rStyle w:val="apple-converted-space"/>
          <w:i/>
          <w:iCs/>
          <w:color w:val="000000"/>
        </w:rPr>
        <w:t> </w:t>
      </w:r>
      <w:r w:rsidRPr="00FB749E">
        <w:rPr>
          <w:color w:val="000000"/>
        </w:rPr>
        <w:t>ведем линию не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>отрываясь по всему туловищу овечки.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«Ежик»</w:t>
      </w:r>
      <w:r w:rsidRPr="00FB749E">
        <w:rPr>
          <w:rStyle w:val="apple-converted-space"/>
          <w:b/>
          <w:bCs/>
          <w:color w:val="000000"/>
        </w:rPr>
        <w:t> </w:t>
      </w:r>
      <w:r w:rsidRPr="00FB749E">
        <w:rPr>
          <w:color w:val="000000"/>
        </w:rPr>
        <w:t>(краски - гуашь)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>традиционно: туловище - овал, иголки короткими штрихами тонкой кистью. Но можно и по-другому щетинная кисть (или для клея). Ею можно мало брать воды, но больше краски (гуашь хорошо разведенная, но плотная) и короткими, отрывистыми движениями колючую шубу ежика выполнить. И тонкой кистью дорисовать носик, лапки. Щетинной кистью можно выполнить и других животных: лису, волка, медведя и т.п.; и дерево в снегу (иней на дереве и сугроб снега вдоль листа бумаги) и одуванчик (желтый - когда цветет, и серый - когда появились семена).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«Светлое и темное»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>Показать разницу в исполнении одной и той же темы, приемы рисования акварелью и гуашью, и карандашом графическим. Все предметы, которые нас окружают, одни светлее, другие</w:t>
      </w:r>
      <w:r w:rsidRPr="00FB749E">
        <w:rPr>
          <w:rStyle w:val="apple-converted-space"/>
          <w:i/>
          <w:iCs/>
          <w:color w:val="000000"/>
        </w:rPr>
        <w:t> </w:t>
      </w:r>
      <w:r w:rsidRPr="00FB749E">
        <w:rPr>
          <w:color w:val="000000"/>
        </w:rPr>
        <w:t>темнее, т.е. они имеют свой тон. Например, небо над головой ярче, а вдалеке у линии горизонта — светлее. Бели проводить линию графическим карандашом то тон его меняется благодаря нажиму: нажали чуть</w:t>
      </w:r>
      <w:r w:rsidRPr="00FB749E">
        <w:rPr>
          <w:rStyle w:val="apple-converted-space"/>
          <w:i/>
          <w:iCs/>
          <w:color w:val="000000"/>
        </w:rPr>
        <w:t> </w:t>
      </w:r>
      <w:r w:rsidRPr="00FB749E">
        <w:rPr>
          <w:color w:val="000000"/>
        </w:rPr>
        <w:t>сильнее и получили более яркий тон. Взяли акварель, чем больше добавили воды, тем светлее фон неба. Для изменения тона гуаши берется белая гуашь. И чем больше берется белой краски, тем светлее становится фон. Это будет «растяжка» от самого темного до самого светлого, цвета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b/>
          <w:bCs/>
          <w:color w:val="000000"/>
        </w:rPr>
        <w:t>«Рисование человека»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749E">
        <w:rPr>
          <w:color w:val="000000"/>
        </w:rPr>
        <w:t xml:space="preserve">Чтобы дети поняли и соблюдали пропорции человека - дать схематичные изображения в движении одной линией: голова - круг, туловище - вниз прямая линия до бедер. Здесь важно показать на ребенке все движения, затем вниз две линии - ноги, плечи горизонтальная линия </w:t>
      </w:r>
      <w:r w:rsidRPr="00FB749E">
        <w:rPr>
          <w:color w:val="000000"/>
        </w:rPr>
        <w:lastRenderedPageBreak/>
        <w:t xml:space="preserve">шире, чем голова и вниз 2 линии руки рисуем не до талии, а до бедер длинные во все туловище. А затем дать схемы человека в движении; то, что детям привычнее; присел, бежит, стоит, прыгает — те движения, которые они </w:t>
      </w:r>
      <w:proofErr w:type="gramStart"/>
      <w:r w:rsidRPr="00FB749E">
        <w:rPr>
          <w:color w:val="000000"/>
        </w:rPr>
        <w:t>выполняют на физкультурных занятиях Кисти руки прорисовываем</w:t>
      </w:r>
      <w:proofErr w:type="gramEnd"/>
      <w:r w:rsidRPr="00FB749E">
        <w:rPr>
          <w:color w:val="000000"/>
        </w:rPr>
        <w:t xml:space="preserve"> и говорим, ладошка как варежка (показ матрешки) - четыре пальца вместе, один отдельно. Этот прием дети запоминают очень быстро, «прием варежки».</w:t>
      </w:r>
    </w:p>
    <w:p w:rsidR="00FB749E" w:rsidRPr="00FB749E" w:rsidRDefault="00FB749E" w:rsidP="00FB74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49E">
        <w:rPr>
          <w:color w:val="000000"/>
        </w:rPr>
        <w:t>Лицо: глаза не круглые (как привычно детям выполнять), а овальные, зрачок — кружочек закрасить, а не прозрачный; брови дугой, как радуга; нос разной формы и варианты («крючочек», точки две и прямая линия - переносица); 2 уха не круг, а овал.</w:t>
      </w:r>
      <w:proofErr w:type="gramEnd"/>
      <w:r w:rsidRPr="00FB749E">
        <w:rPr>
          <w:color w:val="000000"/>
        </w:rPr>
        <w:t xml:space="preserve"> И обязательно показать стопы (ботинки, туфли и т.п.), а не просто линия (если это цвет и кисть, то кисть прикладываем; если это сангина или карандаш - небольшой прямоугольник или овал).</w:t>
      </w:r>
    </w:p>
    <w:p w:rsidR="00972059" w:rsidRDefault="00972059" w:rsidP="0097205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71414" w:rsidRDefault="00C71414" w:rsidP="00C714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Условия реализации программы:</w:t>
      </w:r>
    </w:p>
    <w:p w:rsidR="00C71414" w:rsidRDefault="00C71414" w:rsidP="00C714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71414" w:rsidRDefault="00C71414" w:rsidP="00C714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6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E68F5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E6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ватман, трафареты, краски акварельные, гуашевые,  карандаши цветные,  бумага цве</w:t>
      </w:r>
      <w:r w:rsidR="00777AA5">
        <w:rPr>
          <w:rFonts w:ascii="Times New Roman" w:eastAsia="Times New Roman" w:hAnsi="Times New Roman" w:cs="Times New Roman"/>
          <w:color w:val="000000"/>
          <w:sz w:val="24"/>
          <w:szCs w:val="24"/>
        </w:rPr>
        <w:t>тная, картон,  рамки для работ.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71414" w:rsidRDefault="00C71414" w:rsidP="00C7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C71414" w:rsidRDefault="00C71414" w:rsidP="00C7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ноутбук, CD-плеер, телевизор, э</w:t>
      </w:r>
      <w:r w:rsidRPr="00EE68F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лектроприборы.</w:t>
      </w:r>
    </w:p>
    <w:p w:rsidR="00C71414" w:rsidRDefault="00C71414" w:rsidP="00C71414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FB749E" w:rsidRPr="00FB749E" w:rsidRDefault="00FB749E" w:rsidP="00FB749E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FB749E" w:rsidRPr="00FB749E" w:rsidRDefault="00FB749E" w:rsidP="00FB749E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B749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Ашиков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В.И. </w:t>
      </w: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Семицветик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. М., 1998.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Галанов А.С. Занятия с дошкольниками по изобразительному искусству. М., 2000.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Доронова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Т.Н. Природа. Искусство и изобразительная деятельность детей. М., 2004.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Доронова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Т.Н. Изобразительная деятельность и эстетическое развитие дошкольников. М., 2008.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Дрезина М.Г. Каждый ребенок – художник. М., 2002.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Дубровская Н.В. Природа. </w:t>
      </w:r>
      <w:proofErr w:type="gram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С-П</w:t>
      </w:r>
      <w:proofErr w:type="gram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., 2005.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Дубровская Н.В. Приглашение к творчеству. </w:t>
      </w:r>
      <w:proofErr w:type="gram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С-П</w:t>
      </w:r>
      <w:proofErr w:type="gram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., 2002.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Каменева Е.</w:t>
      </w:r>
      <w:proofErr w:type="gram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О.</w:t>
      </w:r>
      <w:proofErr w:type="gram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Какого цвета радуга. М., 1987.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Комарова Т.С. Детское художественное творчество. М., 2005.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Копцева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Т.А. Природа и художник. М., 2006.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Кузин В.С. Изобразительное искусство. 1-2 классы. «</w:t>
      </w: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Дрефа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», 1995.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Курочкина Н.А. Библиотека программы развития и воспитания детей в детском саду. </w:t>
      </w:r>
      <w:proofErr w:type="gram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С-П</w:t>
      </w:r>
      <w:proofErr w:type="gram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., 2003.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Курочкина Н.А. Библиотека программы «Детство». </w:t>
      </w:r>
      <w:proofErr w:type="gram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С-П</w:t>
      </w:r>
      <w:proofErr w:type="gram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., 2007.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Лыкова И.А. Изобразительная деятельность в детском саду. М., 2007.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Лялина Л.А. Дизайн и дети. М., 2006.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Неменский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Б.М. Изобразительное искусство. 1 класс. Волгоград, 1982.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Неменский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Б.М. Изобразительное искусство. 2 класс. Волгоград, 2005.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Неменский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Б.М. Изобразительное искусство. 3 класс. Волгоград, 2006.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Соломенникова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О.А. Радость творчества. 5 тонов. М., 2006.</w:t>
      </w:r>
    </w:p>
    <w:p w:rsidR="00392782" w:rsidRPr="00392782" w:rsidRDefault="00392782" w:rsidP="003927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Сокольникова Н.М. Изобразительное искусство. Обнинск, 1996.</w:t>
      </w:r>
    </w:p>
    <w:p w:rsidR="00392782" w:rsidRDefault="00392782" w:rsidP="00972059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0"/>
        <w:rPr>
          <w:rFonts w:ascii="Times New Roman" w:hAnsi="Times New Roman" w:cs="Times New Roman"/>
          <w:iCs/>
          <w:color w:val="000000"/>
          <w:position w:val="-4"/>
          <w:sz w:val="24"/>
          <w:szCs w:val="24"/>
        </w:rPr>
      </w:pPr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Угаров Б.С., </w:t>
      </w:r>
      <w:proofErr w:type="spellStart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>Буйнов</w:t>
      </w:r>
      <w:proofErr w:type="spellEnd"/>
      <w:r w:rsidRPr="00392782">
        <w:rPr>
          <w:rFonts w:ascii="Times New Roman" w:eastAsia="Times New Roman" w:hAnsi="Times New Roman" w:cs="Times New Roman"/>
          <w:iCs/>
          <w:color w:val="000000"/>
          <w:position w:val="-4"/>
          <w:sz w:val="24"/>
          <w:szCs w:val="24"/>
        </w:rPr>
        <w:t xml:space="preserve"> А.Н. Школа изобразительного искусства. 3 тома. М., 1986.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B749E" w:rsidRPr="00FB749E">
        <w:rPr>
          <w:rFonts w:ascii="Times New Roman" w:hAnsi="Times New Roman" w:cs="Times New Roman"/>
          <w:sz w:val="24"/>
          <w:szCs w:val="24"/>
        </w:rPr>
        <w:t>.   Зубарева Н.М. Дети и изобразительное искусство. – М.: Просвещение, 1969. – С. 71-90. (Электронное приложение).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B749E" w:rsidRPr="00FB749E">
        <w:rPr>
          <w:rFonts w:ascii="Times New Roman" w:hAnsi="Times New Roman" w:cs="Times New Roman"/>
          <w:sz w:val="24"/>
          <w:szCs w:val="24"/>
        </w:rPr>
        <w:t>.   Курочкина Н.А. Знакомство с натюрмортом. – СПб</w:t>
      </w:r>
      <w:proofErr w:type="gramStart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FB749E" w:rsidRPr="00FB749E">
        <w:rPr>
          <w:rFonts w:ascii="Times New Roman" w:hAnsi="Times New Roman" w:cs="Times New Roman"/>
          <w:sz w:val="24"/>
          <w:szCs w:val="24"/>
        </w:rPr>
        <w:t>1996. (Электронное приложение).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B749E" w:rsidRPr="00FB749E">
        <w:rPr>
          <w:rFonts w:ascii="Times New Roman" w:hAnsi="Times New Roman" w:cs="Times New Roman"/>
          <w:sz w:val="24"/>
          <w:szCs w:val="24"/>
        </w:rPr>
        <w:t>.   Курочкина Н.А. Знакомим с пейзажной живописью. – СПб</w:t>
      </w:r>
      <w:proofErr w:type="gramStart"/>
      <w:r w:rsidR="00FB749E" w:rsidRPr="00FB749E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Детство-пресс, 2000. –С.3-5, </w:t>
      </w:r>
      <w:r w:rsidR="00FB749E" w:rsidRPr="00FB749E">
        <w:rPr>
          <w:rFonts w:ascii="Times New Roman" w:hAnsi="Times New Roman" w:cs="Times New Roman"/>
          <w:sz w:val="24"/>
          <w:szCs w:val="24"/>
        </w:rPr>
        <w:t>. (Электронное приложение).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B749E" w:rsidRPr="00FB749E">
        <w:rPr>
          <w:rFonts w:ascii="Times New Roman" w:hAnsi="Times New Roman" w:cs="Times New Roman"/>
          <w:sz w:val="24"/>
          <w:szCs w:val="24"/>
        </w:rPr>
        <w:t>.   Курочкина Н.А. Знакомим с натюрмортом. – СПб</w:t>
      </w:r>
      <w:proofErr w:type="gramStart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B749E" w:rsidRPr="00FB749E">
        <w:rPr>
          <w:rFonts w:ascii="Times New Roman" w:hAnsi="Times New Roman" w:cs="Times New Roman"/>
          <w:sz w:val="24"/>
          <w:szCs w:val="24"/>
        </w:rPr>
        <w:t>Детство-пресс, 2000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.   Никитина Э. В. О некоторых особенностях эстетических суждений о пейзаже детей дошкольного возраста (по данным констатирующего эксперимента)  </w:t>
      </w:r>
      <w:proofErr w:type="spellStart"/>
      <w:r w:rsidR="00FB749E" w:rsidRPr="00FB749E">
        <w:rPr>
          <w:rFonts w:ascii="Times New Roman" w:hAnsi="Times New Roman" w:cs="Times New Roman"/>
          <w:sz w:val="24"/>
          <w:szCs w:val="24"/>
        </w:rPr>
        <w:t>Герценовские</w:t>
      </w:r>
      <w:proofErr w:type="spellEnd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чтения. – Л.: ЛГПИ, 1976. - С.55-63. (Электронное приложение).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FB749E" w:rsidRPr="00FB749E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М.: Просвещени</w:t>
      </w:r>
      <w:r>
        <w:rPr>
          <w:rFonts w:ascii="Times New Roman" w:hAnsi="Times New Roman" w:cs="Times New Roman"/>
          <w:sz w:val="24"/>
          <w:szCs w:val="24"/>
        </w:rPr>
        <w:t>е, 1992. – С. 6-10, 30-33, 35-28</w:t>
      </w:r>
      <w:r w:rsidR="00FB749E" w:rsidRPr="00FB749E">
        <w:rPr>
          <w:rFonts w:ascii="Times New Roman" w:hAnsi="Times New Roman" w:cs="Times New Roman"/>
          <w:sz w:val="24"/>
          <w:szCs w:val="24"/>
        </w:rPr>
        <w:t>. (Электронное приложение).</w:t>
      </w:r>
    </w:p>
    <w:p w:rsidR="00FB749E" w:rsidRPr="00FB749E" w:rsidRDefault="00392782" w:rsidP="009720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B749E" w:rsidRPr="00FB749E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FB749E" w:rsidRPr="00FB749E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Р.М. Особенности ознакомления старших дошкольников с жанровой живописью (Формирование первоначальных основ социальной активности у детей дошкольного возраста</w:t>
      </w:r>
      <w:proofErr w:type="gramStart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B749E" w:rsidRPr="00FB749E">
        <w:rPr>
          <w:rFonts w:ascii="Times New Roman" w:hAnsi="Times New Roman" w:cs="Times New Roman"/>
          <w:sz w:val="24"/>
          <w:szCs w:val="24"/>
        </w:rPr>
        <w:t xml:space="preserve"> Под ред. Р.Г. Казаковой. – М.: МГПИ, 1984. – С.137-145. (Электронное приложение).</w:t>
      </w:r>
    </w:p>
    <w:p w:rsidR="00FB749E" w:rsidRPr="00FB749E" w:rsidRDefault="00FB749E" w:rsidP="00FB749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FB749E" w:rsidRPr="00FB749E" w:rsidRDefault="00FB749E" w:rsidP="00FB749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sectPr w:rsidR="00FB749E" w:rsidRPr="00FB749E" w:rsidSect="00FB74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E37"/>
    <w:multiLevelType w:val="multilevel"/>
    <w:tmpl w:val="C77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0682"/>
    <w:multiLevelType w:val="multilevel"/>
    <w:tmpl w:val="9C9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95C1F"/>
    <w:multiLevelType w:val="multilevel"/>
    <w:tmpl w:val="A6C2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3243"/>
    <w:multiLevelType w:val="hybridMultilevel"/>
    <w:tmpl w:val="C5946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D2456"/>
    <w:multiLevelType w:val="hybridMultilevel"/>
    <w:tmpl w:val="2E5246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015CE"/>
    <w:multiLevelType w:val="multilevel"/>
    <w:tmpl w:val="EE4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33CF1"/>
    <w:multiLevelType w:val="hybridMultilevel"/>
    <w:tmpl w:val="43CEB7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02022"/>
    <w:multiLevelType w:val="hybridMultilevel"/>
    <w:tmpl w:val="2E38A47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F53FC"/>
    <w:multiLevelType w:val="multilevel"/>
    <w:tmpl w:val="5C40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C3CC4"/>
    <w:multiLevelType w:val="multilevel"/>
    <w:tmpl w:val="BE02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05DDF"/>
    <w:multiLevelType w:val="hybridMultilevel"/>
    <w:tmpl w:val="EDB2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49E"/>
    <w:rsid w:val="000037EA"/>
    <w:rsid w:val="000427BB"/>
    <w:rsid w:val="00074E9B"/>
    <w:rsid w:val="000F2C30"/>
    <w:rsid w:val="001E4316"/>
    <w:rsid w:val="002E671B"/>
    <w:rsid w:val="003668CC"/>
    <w:rsid w:val="00392782"/>
    <w:rsid w:val="003F1CB4"/>
    <w:rsid w:val="00601B66"/>
    <w:rsid w:val="00756788"/>
    <w:rsid w:val="00777AA5"/>
    <w:rsid w:val="008F0AEF"/>
    <w:rsid w:val="00972059"/>
    <w:rsid w:val="00A254A0"/>
    <w:rsid w:val="00AB62C3"/>
    <w:rsid w:val="00AD6D02"/>
    <w:rsid w:val="00BC1232"/>
    <w:rsid w:val="00C65B3A"/>
    <w:rsid w:val="00C71414"/>
    <w:rsid w:val="00DC06E8"/>
    <w:rsid w:val="00DC1502"/>
    <w:rsid w:val="00E638AA"/>
    <w:rsid w:val="00E7021A"/>
    <w:rsid w:val="00EB21CA"/>
    <w:rsid w:val="00F45A5F"/>
    <w:rsid w:val="00FB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6"/>
  </w:style>
  <w:style w:type="paragraph" w:styleId="3">
    <w:name w:val="heading 3"/>
    <w:basedOn w:val="a"/>
    <w:link w:val="30"/>
    <w:uiPriority w:val="9"/>
    <w:qFormat/>
    <w:rsid w:val="00FB7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749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2">
    <w:name w:val="c22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749E"/>
  </w:style>
  <w:style w:type="character" w:customStyle="1" w:styleId="c15">
    <w:name w:val="c15"/>
    <w:basedOn w:val="a0"/>
    <w:rsid w:val="00FB749E"/>
  </w:style>
  <w:style w:type="paragraph" w:customStyle="1" w:styleId="c21">
    <w:name w:val="c21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749E"/>
  </w:style>
  <w:style w:type="character" w:customStyle="1" w:styleId="c24">
    <w:name w:val="c24"/>
    <w:basedOn w:val="a0"/>
    <w:rsid w:val="00FB749E"/>
  </w:style>
  <w:style w:type="character" w:customStyle="1" w:styleId="c11">
    <w:name w:val="c11"/>
    <w:basedOn w:val="a0"/>
    <w:rsid w:val="00FB749E"/>
  </w:style>
  <w:style w:type="paragraph" w:customStyle="1" w:styleId="c5">
    <w:name w:val="c5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749E"/>
  </w:style>
  <w:style w:type="paragraph" w:customStyle="1" w:styleId="c6">
    <w:name w:val="c6"/>
    <w:basedOn w:val="a"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749E"/>
  </w:style>
  <w:style w:type="paragraph" w:styleId="a4">
    <w:name w:val="Normal (Web)"/>
    <w:basedOn w:val="a"/>
    <w:uiPriority w:val="99"/>
    <w:unhideWhenUsed/>
    <w:rsid w:val="00FB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B749E"/>
    <w:rPr>
      <w:i/>
      <w:iCs/>
    </w:rPr>
  </w:style>
  <w:style w:type="paragraph" w:styleId="a6">
    <w:name w:val="List Paragraph"/>
    <w:basedOn w:val="a"/>
    <w:uiPriority w:val="34"/>
    <w:qFormat/>
    <w:rsid w:val="00FB74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В</dc:creator>
  <cp:keywords/>
  <dc:description/>
  <cp:lastModifiedBy>Подготовка</cp:lastModifiedBy>
  <cp:revision>20</cp:revision>
  <dcterms:created xsi:type="dcterms:W3CDTF">2017-10-28T12:13:00Z</dcterms:created>
  <dcterms:modified xsi:type="dcterms:W3CDTF">2021-05-26T13:47:00Z</dcterms:modified>
</cp:coreProperties>
</file>