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F7" w:rsidRPr="00DF6E20" w:rsidRDefault="006B20F7" w:rsidP="006B20F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6E20">
        <w:rPr>
          <w:rFonts w:ascii="Times New Roman" w:hAnsi="Times New Roman" w:cs="Times New Roman"/>
          <w:b/>
          <w:sz w:val="32"/>
          <w:szCs w:val="28"/>
        </w:rPr>
        <w:t xml:space="preserve">Муниципальное бюджетное дошкольное образовательное учреждение «ЦРР-Детский сад № </w:t>
      </w:r>
      <w:r w:rsidR="005C32DB" w:rsidRPr="00DF6E20">
        <w:rPr>
          <w:rFonts w:ascii="Times New Roman" w:hAnsi="Times New Roman" w:cs="Times New Roman"/>
          <w:b/>
          <w:sz w:val="32"/>
          <w:szCs w:val="28"/>
        </w:rPr>
        <w:t>5</w:t>
      </w:r>
      <w:r w:rsidRPr="00DF6E20"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5C32DB" w:rsidRPr="00DF6E20">
        <w:rPr>
          <w:rFonts w:ascii="Times New Roman" w:hAnsi="Times New Roman" w:cs="Times New Roman"/>
          <w:b/>
          <w:sz w:val="32"/>
          <w:szCs w:val="28"/>
        </w:rPr>
        <w:t>Гусельки</w:t>
      </w:r>
      <w:r w:rsidRPr="00DF6E20">
        <w:rPr>
          <w:rFonts w:ascii="Times New Roman" w:hAnsi="Times New Roman" w:cs="Times New Roman"/>
          <w:b/>
          <w:sz w:val="32"/>
          <w:szCs w:val="28"/>
        </w:rPr>
        <w:t>»</w:t>
      </w:r>
    </w:p>
    <w:p w:rsidR="006B20F7" w:rsidRPr="00DF6E20" w:rsidRDefault="006B20F7" w:rsidP="006B20F7">
      <w:pPr>
        <w:spacing w:after="12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B20F7" w:rsidRPr="00786EBB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786EBB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786EBB" w:rsidRDefault="006B20F7" w:rsidP="006B20F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B20F7" w:rsidRPr="00786EBB" w:rsidRDefault="006B20F7" w:rsidP="006B20F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F7E69" w:rsidRPr="00DF6E20" w:rsidRDefault="00BF7E69" w:rsidP="0011726F">
      <w:pPr>
        <w:jc w:val="center"/>
        <w:rPr>
          <w:rFonts w:ascii="Times New Roman" w:hAnsi="Times New Roman" w:cs="Times New Roman"/>
          <w:b/>
          <w:sz w:val="72"/>
          <w:szCs w:val="56"/>
        </w:rPr>
      </w:pPr>
      <w:r w:rsidRPr="00DF6E20">
        <w:rPr>
          <w:rFonts w:ascii="Times New Roman" w:hAnsi="Times New Roman" w:cs="Times New Roman"/>
          <w:b/>
          <w:sz w:val="72"/>
          <w:szCs w:val="56"/>
        </w:rPr>
        <w:t>Занятие по развитию познавательных интересов</w:t>
      </w:r>
    </w:p>
    <w:p w:rsidR="006B20F7" w:rsidRPr="00DF6E20" w:rsidRDefault="006B20F7" w:rsidP="0011726F">
      <w:pPr>
        <w:jc w:val="center"/>
        <w:rPr>
          <w:rFonts w:ascii="Times New Roman" w:hAnsi="Times New Roman" w:cs="Times New Roman"/>
          <w:b/>
          <w:i/>
          <w:sz w:val="72"/>
          <w:szCs w:val="56"/>
        </w:rPr>
      </w:pPr>
    </w:p>
    <w:p w:rsidR="006B20F7" w:rsidRPr="00DF6E20" w:rsidRDefault="0011726F" w:rsidP="0011726F">
      <w:pPr>
        <w:jc w:val="center"/>
        <w:rPr>
          <w:rFonts w:ascii="Times New Roman" w:hAnsi="Times New Roman" w:cs="Times New Roman"/>
          <w:b/>
          <w:i/>
          <w:sz w:val="72"/>
          <w:szCs w:val="56"/>
        </w:rPr>
      </w:pPr>
      <w:r w:rsidRPr="00DF6E20">
        <w:rPr>
          <w:rFonts w:ascii="Times New Roman" w:hAnsi="Times New Roman" w:cs="Times New Roman"/>
          <w:b/>
          <w:i/>
          <w:sz w:val="72"/>
          <w:szCs w:val="56"/>
        </w:rPr>
        <w:t>«</w:t>
      </w:r>
      <w:r w:rsidR="006B20F7" w:rsidRPr="00DF6E20">
        <w:rPr>
          <w:rFonts w:ascii="Times New Roman" w:hAnsi="Times New Roman" w:cs="Times New Roman"/>
          <w:b/>
          <w:i/>
          <w:sz w:val="72"/>
          <w:szCs w:val="56"/>
        </w:rPr>
        <w:t>Дети и экономика</w:t>
      </w:r>
      <w:r w:rsidRPr="00DF6E20">
        <w:rPr>
          <w:rFonts w:ascii="Times New Roman" w:hAnsi="Times New Roman" w:cs="Times New Roman"/>
          <w:b/>
          <w:i/>
          <w:sz w:val="72"/>
          <w:szCs w:val="56"/>
        </w:rPr>
        <w:t>»</w:t>
      </w:r>
    </w:p>
    <w:p w:rsidR="0011726F" w:rsidRPr="00DF6E20" w:rsidRDefault="0011726F" w:rsidP="0011726F">
      <w:pPr>
        <w:jc w:val="center"/>
        <w:rPr>
          <w:rFonts w:ascii="Times New Roman" w:hAnsi="Times New Roman" w:cs="Times New Roman"/>
          <w:b/>
          <w:i/>
          <w:sz w:val="52"/>
          <w:szCs w:val="48"/>
        </w:rPr>
      </w:pPr>
      <w:r w:rsidRPr="00DF6E20">
        <w:rPr>
          <w:rFonts w:ascii="Times New Roman" w:hAnsi="Times New Roman" w:cs="Times New Roman"/>
          <w:b/>
          <w:i/>
          <w:sz w:val="52"/>
          <w:szCs w:val="48"/>
        </w:rPr>
        <w:t>в старшей группе</w:t>
      </w:r>
    </w:p>
    <w:p w:rsidR="006B20F7" w:rsidRPr="00DF6E20" w:rsidRDefault="006B20F7" w:rsidP="006B20F7">
      <w:pPr>
        <w:jc w:val="center"/>
        <w:rPr>
          <w:rFonts w:ascii="Times New Roman" w:hAnsi="Times New Roman" w:cs="Times New Roman"/>
          <w:b/>
          <w:i/>
          <w:sz w:val="52"/>
          <w:szCs w:val="48"/>
        </w:rPr>
      </w:pPr>
    </w:p>
    <w:p w:rsidR="006B20F7" w:rsidRPr="00786EBB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Default="006B20F7" w:rsidP="006B20F7">
      <w:pP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786EBB" w:rsidRDefault="00786EBB" w:rsidP="006B20F7">
      <w:pP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786EBB" w:rsidRDefault="00786EBB" w:rsidP="006B20F7">
      <w:pP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786EBB" w:rsidRDefault="00786EBB" w:rsidP="006B20F7">
      <w:pP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786EBB" w:rsidRPr="00786EBB" w:rsidRDefault="00786EBB" w:rsidP="006B20F7">
      <w:pP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6B20F7" w:rsidRPr="00786EBB" w:rsidRDefault="006B20F7" w:rsidP="006B20F7">
      <w:pP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DF6E20" w:rsidRPr="00DF6E20" w:rsidRDefault="00DF6E20" w:rsidP="00DF6E20">
      <w:pPr>
        <w:rPr>
          <w:rFonts w:ascii="Times New Roman" w:hAnsi="Times New Roman" w:cs="Times New Roman"/>
          <w:sz w:val="32"/>
          <w:szCs w:val="28"/>
        </w:rPr>
      </w:pPr>
    </w:p>
    <w:p w:rsidR="00DF6E20" w:rsidRPr="00DF6E20" w:rsidRDefault="00DF6E20" w:rsidP="00DF6E20">
      <w:pPr>
        <w:jc w:val="right"/>
        <w:rPr>
          <w:rFonts w:ascii="Times New Roman" w:hAnsi="Times New Roman" w:cs="Times New Roman"/>
          <w:b/>
          <w:noProof/>
          <w:color w:val="000000" w:themeColor="text1"/>
          <w:sz w:val="32"/>
          <w:szCs w:val="28"/>
        </w:rPr>
      </w:pPr>
      <w:r w:rsidRPr="00DF6E20">
        <w:rPr>
          <w:rFonts w:ascii="Times New Roman" w:hAnsi="Times New Roman" w:cs="Times New Roman"/>
          <w:b/>
          <w:noProof/>
          <w:color w:val="000000" w:themeColor="text1"/>
          <w:sz w:val="32"/>
          <w:szCs w:val="28"/>
        </w:rPr>
        <w:t>Подготовила: воспитатель</w:t>
      </w:r>
    </w:p>
    <w:p w:rsidR="00DF6E20" w:rsidRPr="00DF6E20" w:rsidRDefault="00DF6E20" w:rsidP="00DF6E20">
      <w:pPr>
        <w:jc w:val="right"/>
        <w:rPr>
          <w:rFonts w:ascii="Times New Roman" w:hAnsi="Times New Roman" w:cs="Times New Roman"/>
          <w:color w:val="auto"/>
          <w:sz w:val="32"/>
          <w:szCs w:val="28"/>
        </w:rPr>
      </w:pPr>
      <w:r w:rsidRPr="00DF6E2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Гамзатова С.Б.</w:t>
      </w:r>
    </w:p>
    <w:p w:rsidR="00DF6E20" w:rsidRPr="00DF6E20" w:rsidRDefault="00DF6E20" w:rsidP="00DF6E20">
      <w:pPr>
        <w:rPr>
          <w:rFonts w:ascii="Times New Roman" w:hAnsi="Times New Roman" w:cs="Times New Roman"/>
          <w:sz w:val="28"/>
          <w:szCs w:val="28"/>
        </w:rPr>
      </w:pPr>
    </w:p>
    <w:p w:rsidR="006B20F7" w:rsidRPr="00786EBB" w:rsidRDefault="006B20F7" w:rsidP="006B20F7">
      <w:pPr>
        <w:rPr>
          <w:rFonts w:ascii="Times New Roman" w:hAnsi="Times New Roman" w:cs="Times New Roman"/>
          <w:b/>
          <w:sz w:val="28"/>
          <w:szCs w:val="28"/>
        </w:rPr>
      </w:pPr>
    </w:p>
    <w:p w:rsidR="006B20F7" w:rsidRPr="00786EBB" w:rsidRDefault="006B20F7" w:rsidP="006B20F7">
      <w:pPr>
        <w:rPr>
          <w:rFonts w:ascii="Times New Roman" w:hAnsi="Times New Roman" w:cs="Times New Roman"/>
          <w:b/>
          <w:sz w:val="28"/>
          <w:szCs w:val="28"/>
        </w:rPr>
      </w:pPr>
    </w:p>
    <w:p w:rsidR="006B20F7" w:rsidRPr="00786EBB" w:rsidRDefault="006B20F7" w:rsidP="006B20F7">
      <w:pPr>
        <w:rPr>
          <w:rFonts w:ascii="Times New Roman" w:hAnsi="Times New Roman" w:cs="Times New Roman"/>
          <w:b/>
          <w:sz w:val="28"/>
          <w:szCs w:val="28"/>
        </w:rPr>
      </w:pPr>
    </w:p>
    <w:p w:rsidR="006B20F7" w:rsidRPr="00786EBB" w:rsidRDefault="006B20F7" w:rsidP="006B20F7">
      <w:pPr>
        <w:rPr>
          <w:rFonts w:ascii="Times New Roman" w:hAnsi="Times New Roman" w:cs="Times New Roman"/>
          <w:b/>
          <w:sz w:val="28"/>
          <w:szCs w:val="28"/>
        </w:rPr>
      </w:pPr>
    </w:p>
    <w:p w:rsidR="006B20F7" w:rsidRPr="00786EBB" w:rsidRDefault="006B20F7" w:rsidP="006B20F7">
      <w:pPr>
        <w:rPr>
          <w:rFonts w:ascii="Times New Roman" w:hAnsi="Times New Roman" w:cs="Times New Roman"/>
          <w:b/>
          <w:sz w:val="28"/>
          <w:szCs w:val="28"/>
        </w:rPr>
      </w:pPr>
    </w:p>
    <w:p w:rsidR="006B20F7" w:rsidRPr="00786EBB" w:rsidRDefault="006B20F7" w:rsidP="006B20F7">
      <w:pPr>
        <w:rPr>
          <w:rFonts w:ascii="Times New Roman" w:hAnsi="Times New Roman" w:cs="Times New Roman"/>
          <w:b/>
          <w:sz w:val="28"/>
          <w:szCs w:val="28"/>
        </w:rPr>
      </w:pPr>
    </w:p>
    <w:p w:rsidR="006B20F7" w:rsidRPr="00786EBB" w:rsidRDefault="006B20F7" w:rsidP="006B20F7">
      <w:pPr>
        <w:rPr>
          <w:rFonts w:ascii="Times New Roman" w:hAnsi="Times New Roman" w:cs="Times New Roman"/>
          <w:b/>
          <w:sz w:val="28"/>
          <w:szCs w:val="28"/>
        </w:rPr>
      </w:pPr>
    </w:p>
    <w:p w:rsidR="006B20F7" w:rsidRDefault="006B20F7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6B20F7" w:rsidRDefault="006B20F7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6B20F7" w:rsidRDefault="006B20F7" w:rsidP="006B20F7">
      <w:pPr>
        <w:rPr>
          <w:rFonts w:ascii="Book Antiqua" w:hAnsi="Book Antiqua" w:cs="Times New Roman"/>
          <w:b/>
          <w:sz w:val="28"/>
          <w:szCs w:val="28"/>
        </w:rPr>
      </w:pPr>
    </w:p>
    <w:p w:rsidR="006B20F7" w:rsidRPr="006B20F7" w:rsidRDefault="006B20F7" w:rsidP="006B20F7">
      <w:pPr>
        <w:rPr>
          <w:rFonts w:ascii="Book Antiqua" w:hAnsi="Book Antiqua" w:cs="Times New Roman"/>
          <w:b/>
          <w:sz w:val="28"/>
          <w:szCs w:val="28"/>
        </w:rPr>
      </w:pPr>
      <w:r w:rsidRPr="006B20F7">
        <w:rPr>
          <w:rFonts w:ascii="Book Antiqua" w:hAnsi="Book Antiqua" w:cs="Times New Roman"/>
          <w:b/>
          <w:sz w:val="28"/>
          <w:szCs w:val="28"/>
        </w:rPr>
        <w:t>Ход занятия</w:t>
      </w:r>
    </w:p>
    <w:p w:rsidR="006B20F7" w:rsidRPr="006B20F7" w:rsidRDefault="006B20F7" w:rsidP="006B20F7">
      <w:pPr>
        <w:rPr>
          <w:rFonts w:ascii="Book Antiqua" w:hAnsi="Book Antiqua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Воспитатель (редактор) обращается к детям: "Ребята, сегодня мы продолжаем готовить новости для нашего детского сада. Давайте подумаем, о чем мы будем сообщать жителям нашей Лесной полянки в вечерних новостях?" (раздается телефонный звонок).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A52555">
      <w:pPr>
        <w:jc w:val="left"/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 xml:space="preserve">Воспитатель: Алло! Да, это редакция </w:t>
      </w:r>
      <w:r>
        <w:rPr>
          <w:rFonts w:ascii="Times New Roman" w:hAnsi="Times New Roman" w:cs="Times New Roman"/>
          <w:sz w:val="28"/>
          <w:szCs w:val="28"/>
        </w:rPr>
        <w:t>службы новостей детского сада №</w:t>
      </w:r>
      <w:r w:rsidR="00A52555">
        <w:rPr>
          <w:rFonts w:ascii="Times New Roman" w:hAnsi="Times New Roman" w:cs="Times New Roman"/>
          <w:sz w:val="28"/>
          <w:szCs w:val="28"/>
        </w:rPr>
        <w:t>5 "Гусельки</w:t>
      </w:r>
      <w:r w:rsidRPr="00D73B1C">
        <w:rPr>
          <w:rFonts w:ascii="Times New Roman" w:hAnsi="Times New Roman" w:cs="Times New Roman"/>
          <w:sz w:val="28"/>
          <w:szCs w:val="28"/>
        </w:rPr>
        <w:t>". Мы вас слушаем. О! Это идея! Мы воспользуемся вашим советом. Хорошо!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 xml:space="preserve">- Дети, нам позвонили из редакции газеты "Диалог" и предложили подготовить репортаж для вечерних новостей об открытии мини - </w:t>
      </w:r>
      <w:proofErr w:type="spellStart"/>
      <w:r w:rsidRPr="00D73B1C">
        <w:rPr>
          <w:rFonts w:ascii="Times New Roman" w:hAnsi="Times New Roman" w:cs="Times New Roman"/>
          <w:sz w:val="28"/>
          <w:szCs w:val="28"/>
        </w:rPr>
        <w:t>маркета</w:t>
      </w:r>
      <w:proofErr w:type="spellEnd"/>
      <w:r w:rsidRPr="00D73B1C">
        <w:rPr>
          <w:rFonts w:ascii="Times New Roman" w:hAnsi="Times New Roman" w:cs="Times New Roman"/>
          <w:sz w:val="28"/>
          <w:szCs w:val="28"/>
        </w:rPr>
        <w:t xml:space="preserve"> в нашем микрорайоне.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 xml:space="preserve">Дети: А что такое мини - </w:t>
      </w:r>
      <w:proofErr w:type="spellStart"/>
      <w:r w:rsidRPr="00D73B1C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D73B1C">
        <w:rPr>
          <w:rFonts w:ascii="Times New Roman" w:hAnsi="Times New Roman" w:cs="Times New Roman"/>
          <w:sz w:val="28"/>
          <w:szCs w:val="28"/>
        </w:rPr>
        <w:t>?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 xml:space="preserve">Воспитатель: На созданной модели мини - </w:t>
      </w:r>
      <w:proofErr w:type="spellStart"/>
      <w:r w:rsidRPr="00D73B1C">
        <w:rPr>
          <w:rFonts w:ascii="Times New Roman" w:hAnsi="Times New Roman" w:cs="Times New Roman"/>
          <w:sz w:val="28"/>
          <w:szCs w:val="28"/>
        </w:rPr>
        <w:t>маркета</w:t>
      </w:r>
      <w:proofErr w:type="spellEnd"/>
      <w:r w:rsidRPr="00D73B1C">
        <w:rPr>
          <w:rFonts w:ascii="Times New Roman" w:hAnsi="Times New Roman" w:cs="Times New Roman"/>
          <w:sz w:val="28"/>
          <w:szCs w:val="28"/>
        </w:rPr>
        <w:t xml:space="preserve"> мы постараемся разобраться, что это такое. Итак, друзья, идем.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 xml:space="preserve">Воспитатель и дети отправляются в "мини - </w:t>
      </w:r>
      <w:proofErr w:type="spellStart"/>
      <w:r w:rsidRPr="00D73B1C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D73B1C">
        <w:rPr>
          <w:rFonts w:ascii="Times New Roman" w:hAnsi="Times New Roman" w:cs="Times New Roman"/>
          <w:sz w:val="28"/>
          <w:szCs w:val="28"/>
        </w:rPr>
        <w:t>".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 xml:space="preserve">Воспитатель: Здравствуйте! Мы получили задание сделать репортаж о работе вашего мини - </w:t>
      </w:r>
      <w:proofErr w:type="spellStart"/>
      <w:r w:rsidRPr="00D73B1C">
        <w:rPr>
          <w:rFonts w:ascii="Times New Roman" w:hAnsi="Times New Roman" w:cs="Times New Roman"/>
          <w:sz w:val="28"/>
          <w:szCs w:val="28"/>
        </w:rPr>
        <w:t>маркета</w:t>
      </w:r>
      <w:proofErr w:type="spellEnd"/>
      <w:r w:rsidRPr="00D73B1C">
        <w:rPr>
          <w:rFonts w:ascii="Times New Roman" w:hAnsi="Times New Roman" w:cs="Times New Roman"/>
          <w:sz w:val="28"/>
          <w:szCs w:val="28"/>
        </w:rPr>
        <w:t>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Менеджер: Нам уже позвонили, и мы ждем вас. Разрешите представиться - я работаю менеджером.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 xml:space="preserve">Ребенок: Кто такой менеджер? И объясните, пожалуйста, что такое мини - </w:t>
      </w:r>
      <w:proofErr w:type="spellStart"/>
      <w:r w:rsidRPr="00D73B1C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 xml:space="preserve">Менеджер: Менеджер - служащий компании, фирмы, который управляет людьми, трудом, производством и продажей товаров. Мини - </w:t>
      </w:r>
      <w:proofErr w:type="spellStart"/>
      <w:r w:rsidRPr="00D73B1C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D73B1C">
        <w:rPr>
          <w:rFonts w:ascii="Times New Roman" w:hAnsi="Times New Roman" w:cs="Times New Roman"/>
          <w:sz w:val="28"/>
          <w:szCs w:val="28"/>
        </w:rPr>
        <w:t xml:space="preserve"> отличается от простого магазина тем, что у нас более разнообразный и качественный товар.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Воспитатель: А кто вам поставляет продукты?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Менеджер: Мы заключаем договора, у нас самые лучшие поставщики, есть у нас свои подсобные цеха, мини - пекарни</w:t>
      </w:r>
      <w:proofErr w:type="gramStart"/>
      <w:r w:rsidRPr="00D73B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3B1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D73B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3B1C">
        <w:rPr>
          <w:rFonts w:ascii="Times New Roman" w:hAnsi="Times New Roman" w:cs="Times New Roman"/>
          <w:sz w:val="28"/>
          <w:szCs w:val="28"/>
        </w:rPr>
        <w:t>лышится звук машин)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Дети: А можно нам посмотреть?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lastRenderedPageBreak/>
        <w:t>Дети переодеваются и идут в цех, где их встречает зав. производством.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Менед</w:t>
      </w:r>
      <w:r w:rsidR="009F5A2B">
        <w:rPr>
          <w:rFonts w:ascii="Times New Roman" w:hAnsi="Times New Roman" w:cs="Times New Roman"/>
          <w:sz w:val="28"/>
          <w:szCs w:val="28"/>
        </w:rPr>
        <w:t xml:space="preserve">жер: Наш цех изготавливает </w:t>
      </w:r>
      <w:proofErr w:type="spellStart"/>
      <w:r w:rsidR="009F5A2B">
        <w:rPr>
          <w:rFonts w:ascii="Times New Roman" w:hAnsi="Times New Roman" w:cs="Times New Roman"/>
          <w:sz w:val="28"/>
          <w:szCs w:val="28"/>
        </w:rPr>
        <w:t>курзе</w:t>
      </w:r>
      <w:proofErr w:type="spellEnd"/>
      <w:r w:rsidRPr="00D73B1C">
        <w:rPr>
          <w:rFonts w:ascii="Times New Roman" w:hAnsi="Times New Roman" w:cs="Times New Roman"/>
          <w:sz w:val="28"/>
          <w:szCs w:val="28"/>
        </w:rPr>
        <w:t xml:space="preserve">, пельмени обычные, пельмени - </w:t>
      </w:r>
      <w:proofErr w:type="spellStart"/>
      <w:r w:rsidRPr="00D73B1C">
        <w:rPr>
          <w:rFonts w:ascii="Times New Roman" w:hAnsi="Times New Roman" w:cs="Times New Roman"/>
          <w:sz w:val="28"/>
          <w:szCs w:val="28"/>
        </w:rPr>
        <w:t>равили</w:t>
      </w:r>
      <w:proofErr w:type="spellEnd"/>
      <w:r w:rsidRPr="00D73B1C">
        <w:rPr>
          <w:rFonts w:ascii="Times New Roman" w:hAnsi="Times New Roman" w:cs="Times New Roman"/>
          <w:sz w:val="28"/>
          <w:szCs w:val="28"/>
        </w:rPr>
        <w:t>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Воспитатель: Мы с детьми слышим звук работающих машин. Какие машины облегчают ваш труд?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 xml:space="preserve">Менеджер: Чтобы переработать большое количество мяса в фарш, мы пользуемся электромясорубкой. Я могу, показать вам, как она работает. Только вы мне помогите, прочитайте на стене схему: мясо + лук + соль + перец = фарш. 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А вот тесто нам поможет замесить тестомешалка (дети читают схему: вода + яйцо +соль +мука = тесто)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Менеджер: Машины нам помогают, но пельмени мы лепим вручную, так как наша продукция должна быть высокого качества. Отменного вкуса.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Воспитатель: Дети, а вы хотели бы полепить пельмени? (воспитатель обращается к менеджеру). А можно попробовать это сделать?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Менеджер: Можно. Только с этой работой могут справиться лишь специалисты, которые могут определить продукты на ощупь, на вкус, на запах. А вы сможете?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Воспитатель завязывает салфеткой детям глаза. Дети определяют (на осязание - мешочки с крупами; на вкус: соль, сахар, вода; на обоняние: лук, чеснок, готовые пельмени).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Менеджер: Вы будете работать под руководством наставников. Работу нужно выполнять аккуратно, так как качество продукции влияет на цену.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Совместная работа: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1 Оценка изготовленного продукта.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2 Составление рекламы, направленной на реализацию продукта. Для активизации воображения творческого мышления предлагается дидактическая игра "Подскажи слово":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 xml:space="preserve">Вы пельмени есть хотите? 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 xml:space="preserve">Будем рады видеть вас, 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Цены вас не испугают,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 xml:space="preserve">В мини - </w:t>
      </w:r>
      <w:proofErr w:type="spellStart"/>
      <w:r w:rsidRPr="00D73B1C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D73B1C">
        <w:rPr>
          <w:rFonts w:ascii="Times New Roman" w:hAnsi="Times New Roman" w:cs="Times New Roman"/>
          <w:sz w:val="28"/>
          <w:szCs w:val="28"/>
        </w:rPr>
        <w:t xml:space="preserve"> (приходите) 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lastRenderedPageBreak/>
        <w:t xml:space="preserve">Даже и в полночный (час) 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У нас охотно (покупают)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 xml:space="preserve">Менеджер: Чтобы репортаж был полным и чтобы пельмени хорошо продавались, приглашаем вас </w:t>
      </w:r>
      <w:proofErr w:type="gramStart"/>
      <w:r w:rsidRPr="00D73B1C">
        <w:rPr>
          <w:rFonts w:ascii="Times New Roman" w:hAnsi="Times New Roman" w:cs="Times New Roman"/>
          <w:sz w:val="28"/>
          <w:szCs w:val="28"/>
        </w:rPr>
        <w:t>попробовать</w:t>
      </w:r>
      <w:proofErr w:type="gramEnd"/>
      <w:r w:rsidRPr="00D73B1C">
        <w:rPr>
          <w:rFonts w:ascii="Times New Roman" w:hAnsi="Times New Roman" w:cs="Times New Roman"/>
          <w:sz w:val="28"/>
          <w:szCs w:val="28"/>
        </w:rPr>
        <w:t xml:space="preserve"> нашу продукцию.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9F5A2B">
        <w:rPr>
          <w:rFonts w:ascii="Times New Roman" w:hAnsi="Times New Roman" w:cs="Times New Roman"/>
          <w:sz w:val="28"/>
          <w:szCs w:val="28"/>
        </w:rPr>
        <w:t>:</w:t>
      </w:r>
    </w:p>
    <w:p w:rsidR="006B20F7" w:rsidRPr="009F5A2B" w:rsidRDefault="006B20F7" w:rsidP="006B20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5A2B">
        <w:rPr>
          <w:rFonts w:ascii="Times New Roman" w:hAnsi="Times New Roman" w:cs="Times New Roman"/>
          <w:b/>
          <w:i/>
          <w:sz w:val="28"/>
          <w:szCs w:val="28"/>
        </w:rPr>
        <w:t>"Веселые повара"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Дидактическая задача: из предложенного ассортимента продуктов необходимо выбрать те, из, которых можно приготовить обед, ужин или завтрак; развивать мышление, память. Фантазию, активизировать словарь кулинарными терминами.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 xml:space="preserve">Ход игры: играют от двух до четырех человек. Карточки раскладывают хаотичном </w:t>
      </w:r>
      <w:proofErr w:type="gramStart"/>
      <w:r w:rsidRPr="00D73B1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73B1C">
        <w:rPr>
          <w:rFonts w:ascii="Times New Roman" w:hAnsi="Times New Roman" w:cs="Times New Roman"/>
          <w:sz w:val="28"/>
          <w:szCs w:val="28"/>
        </w:rPr>
        <w:t>. Дети выбирают из предложенного ассортимента продуктов те, из которых можно приготовить завтрак, обед, ужин. За определенный срок времени ребенок должен составить меню. Выигрывает тот, кто быстрее и вкуснее приготовит. Повар должен уметь не только приготовить, но и продекламировать свои блюда.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9F5A2B" w:rsidRDefault="006B20F7" w:rsidP="006B20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5A2B">
        <w:rPr>
          <w:rFonts w:ascii="Times New Roman" w:hAnsi="Times New Roman" w:cs="Times New Roman"/>
          <w:b/>
          <w:i/>
          <w:sz w:val="28"/>
          <w:szCs w:val="28"/>
        </w:rPr>
        <w:t>"В доме зарплата"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 xml:space="preserve">Дидактическая задача: учить детей чувствовать стороны экономической действительности, благодаря </w:t>
      </w:r>
      <w:proofErr w:type="spellStart"/>
      <w:r w:rsidRPr="00D73B1C">
        <w:rPr>
          <w:rFonts w:ascii="Times New Roman" w:hAnsi="Times New Roman" w:cs="Times New Roman"/>
          <w:sz w:val="28"/>
          <w:szCs w:val="28"/>
        </w:rPr>
        <w:t>приобщенности</w:t>
      </w:r>
      <w:proofErr w:type="spellEnd"/>
      <w:r w:rsidRPr="00D73B1C">
        <w:rPr>
          <w:rFonts w:ascii="Times New Roman" w:hAnsi="Times New Roman" w:cs="Times New Roman"/>
          <w:sz w:val="28"/>
          <w:szCs w:val="28"/>
        </w:rPr>
        <w:t xml:space="preserve"> к повседневным делам семьи; представлять границы ее экономических возможностей; достаток примерный уровень потребностей соответственно семейным доходам; воспитывать нравственность, отношение к деньгам, вещам, труду.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Ход игры: детям предлагается представить себе семейную ситуацию: " Ты будешь исполнять роль папы (мамы) и сегодня у тебя день зарплаты. Надо пойти в магазин купить все, что нужно твоей семье. Все, что нарисовано на картинах, как бы настоящее".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Среди предметов первой необходимости на картинках нарисованы овощи, фрукты, книги, мебель, так же картинки с изображением разных марок машин, велосипед и несколько провоцирующих явно не требующих семье объектов.</w:t>
      </w:r>
    </w:p>
    <w:p w:rsidR="006B20F7" w:rsidRPr="009F5A2B" w:rsidRDefault="006B20F7" w:rsidP="006B20F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B20F7" w:rsidRPr="009F5A2B" w:rsidRDefault="006B20F7" w:rsidP="006B20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5A2B">
        <w:rPr>
          <w:rFonts w:ascii="Times New Roman" w:hAnsi="Times New Roman" w:cs="Times New Roman"/>
          <w:b/>
          <w:i/>
          <w:sz w:val="28"/>
          <w:szCs w:val="28"/>
        </w:rPr>
        <w:t>"Придумай рекламу"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3B1C">
        <w:rPr>
          <w:rFonts w:ascii="Times New Roman" w:hAnsi="Times New Roman" w:cs="Times New Roman"/>
          <w:sz w:val="28"/>
          <w:szCs w:val="28"/>
        </w:rPr>
        <w:t>Дидактическая</w:t>
      </w:r>
      <w:proofErr w:type="gramEnd"/>
      <w:r w:rsidRPr="00D73B1C">
        <w:rPr>
          <w:rFonts w:ascii="Times New Roman" w:hAnsi="Times New Roman" w:cs="Times New Roman"/>
          <w:sz w:val="28"/>
          <w:szCs w:val="28"/>
        </w:rPr>
        <w:t xml:space="preserve"> задача: дать детям теоретическую основу составления рекламы, развивать фантазию, слово творчество, учить быть доброжелательными, вежливыми.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lastRenderedPageBreak/>
        <w:t>Ход игры: Играют все желающие. Каждый ребенок выбирает наиболее понравившуюся карточку. За определенный промежуток времени он должен составить рекламу - рассказ.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Рассказ должен быть кратким, лаконичным. Реклама должна быть убедительной, чтобы у остальных играющих, появилось желание приобрести эту карточку и придумать свою рекламу на этот товар.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9F5A2B" w:rsidRDefault="006B20F7" w:rsidP="006B20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5A2B">
        <w:rPr>
          <w:rFonts w:ascii="Times New Roman" w:hAnsi="Times New Roman" w:cs="Times New Roman"/>
          <w:b/>
          <w:i/>
          <w:sz w:val="28"/>
          <w:szCs w:val="28"/>
        </w:rPr>
        <w:t>"Необитаемый остров"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Дидактическая задача: Из предложенных картинок ребенок должен выбрать те, которые, по его мнению, необходимы для выживания на необитаемом острове. Обосновать свой выбор.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Ход игры: Перед детьми картинки с изображением предметов: хлеб, вода, медицинская аптечка, книги, набор для игры в теннис, мяч, топор, бинокль (картинки можно заменить предметами)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 xml:space="preserve">Пословицы: 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Копеечка к копеечке рубль набегает.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Кто не бережет копейки, сам рубля не стоит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Приобрел вещь - умей обращаться с ней.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Делано наспех - и сделано на смех.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Двое пашут, а семеро руками машут.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Есть так сегодня, а работать так завтра.</w:t>
      </w:r>
    </w:p>
    <w:p w:rsidR="006B20F7" w:rsidRPr="00D73B1C" w:rsidRDefault="006B20F7" w:rsidP="006B20F7">
      <w:pPr>
        <w:rPr>
          <w:rFonts w:ascii="Times New Roman" w:hAnsi="Times New Roman" w:cs="Times New Roman"/>
          <w:sz w:val="28"/>
          <w:szCs w:val="28"/>
        </w:rPr>
      </w:pPr>
      <w:r w:rsidRPr="00D73B1C">
        <w:rPr>
          <w:rFonts w:ascii="Times New Roman" w:hAnsi="Times New Roman" w:cs="Times New Roman"/>
          <w:sz w:val="28"/>
          <w:szCs w:val="28"/>
        </w:rPr>
        <w:t>Каждую крошку в ладошку.</w:t>
      </w:r>
    </w:p>
    <w:p w:rsidR="006B20F7" w:rsidRPr="00D73B1C" w:rsidRDefault="006B20F7" w:rsidP="006B20F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B20F7" w:rsidRPr="00D73B1C" w:rsidRDefault="006B20F7" w:rsidP="006B20F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F66D0" w:rsidRDefault="00DF6E20"/>
    <w:sectPr w:rsidR="00CF66D0" w:rsidSect="00786EB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0F7"/>
    <w:rsid w:val="00021810"/>
    <w:rsid w:val="0011726F"/>
    <w:rsid w:val="001358B2"/>
    <w:rsid w:val="002E25CA"/>
    <w:rsid w:val="0034041D"/>
    <w:rsid w:val="003A3642"/>
    <w:rsid w:val="005C32DB"/>
    <w:rsid w:val="006B20F7"/>
    <w:rsid w:val="00786EBB"/>
    <w:rsid w:val="00846BF1"/>
    <w:rsid w:val="00904E87"/>
    <w:rsid w:val="009D784E"/>
    <w:rsid w:val="009F5A2B"/>
    <w:rsid w:val="00A52555"/>
    <w:rsid w:val="00BF7E69"/>
    <w:rsid w:val="00C33096"/>
    <w:rsid w:val="00C43B24"/>
    <w:rsid w:val="00CF0C73"/>
    <w:rsid w:val="00DF6E20"/>
    <w:rsid w:val="00ED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F7"/>
    <w:pPr>
      <w:spacing w:after="0" w:line="240" w:lineRule="auto"/>
      <w:jc w:val="both"/>
    </w:pPr>
    <w:rPr>
      <w:rFonts w:ascii="Tahoma" w:eastAsia="Calibri" w:hAnsi="Tahoma" w:cs="Tahoma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908</Words>
  <Characters>5176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14</cp:revision>
  <cp:lastPrinted>2019-11-06T13:45:00Z</cp:lastPrinted>
  <dcterms:created xsi:type="dcterms:W3CDTF">2017-06-10T08:44:00Z</dcterms:created>
  <dcterms:modified xsi:type="dcterms:W3CDTF">2021-02-15T12:45:00Z</dcterms:modified>
</cp:coreProperties>
</file>