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A1" w:rsidRPr="00B3078D" w:rsidRDefault="00B821A1" w:rsidP="003C522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8D"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 w:rsidRPr="00B3078D">
        <w:rPr>
          <w:rFonts w:ascii="Times New Roman" w:hAnsi="Times New Roman" w:cs="Times New Roman"/>
          <w:b/>
          <w:sz w:val="28"/>
          <w:szCs w:val="28"/>
        </w:rPr>
        <w:t>LEGO – конструирование, как средство</w:t>
      </w:r>
      <w:r w:rsidR="007D08D1" w:rsidRPr="00B3078D">
        <w:rPr>
          <w:rFonts w:ascii="Times New Roman" w:hAnsi="Times New Roman" w:cs="Times New Roman"/>
          <w:b/>
          <w:sz w:val="28"/>
          <w:szCs w:val="28"/>
        </w:rPr>
        <w:t xml:space="preserve"> всестороннего развития детей дошкольного возраста</w:t>
      </w:r>
      <w:bookmarkEnd w:id="0"/>
      <w:r w:rsidR="007D08D1" w:rsidRPr="00B3078D">
        <w:rPr>
          <w:rFonts w:ascii="Times New Roman" w:hAnsi="Times New Roman" w:cs="Times New Roman"/>
          <w:b/>
          <w:sz w:val="28"/>
          <w:szCs w:val="28"/>
        </w:rPr>
        <w:t>»</w:t>
      </w:r>
      <w:r w:rsidRPr="00B30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220" w:rsidRPr="00B3078D" w:rsidRDefault="00B821A1" w:rsidP="00AE2A7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«</w:t>
      </w:r>
      <w:r w:rsidR="003B50BB" w:rsidRPr="00B3078D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  <w:r w:rsidR="00AE2A73" w:rsidRPr="00B3078D">
        <w:rPr>
          <w:rFonts w:ascii="Times New Roman" w:hAnsi="Times New Roman" w:cs="Times New Roman"/>
          <w:sz w:val="28"/>
          <w:szCs w:val="28"/>
        </w:rPr>
        <w:t>»</w:t>
      </w:r>
    </w:p>
    <w:p w:rsidR="004C57F5" w:rsidRPr="00B3078D" w:rsidRDefault="003B50BB" w:rsidP="00AD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AD788E" w:rsidRPr="00B3078D">
        <w:rPr>
          <w:rFonts w:ascii="Times New Roman" w:hAnsi="Times New Roman" w:cs="Times New Roman"/>
          <w:sz w:val="28"/>
          <w:szCs w:val="28"/>
        </w:rPr>
        <w:t>поделимся с вами опытом</w:t>
      </w:r>
      <w:r w:rsidRPr="00B3078D">
        <w:rPr>
          <w:rFonts w:ascii="Times New Roman" w:hAnsi="Times New Roman" w:cs="Times New Roman"/>
          <w:sz w:val="28"/>
          <w:szCs w:val="28"/>
        </w:rPr>
        <w:t xml:space="preserve"> </w:t>
      </w:r>
      <w:r w:rsidR="00AD788E" w:rsidRPr="00B3078D">
        <w:rPr>
          <w:rFonts w:ascii="Times New Roman" w:hAnsi="Times New Roman" w:cs="Times New Roman"/>
          <w:sz w:val="28"/>
          <w:szCs w:val="28"/>
        </w:rPr>
        <w:t xml:space="preserve">использования лего-конструктора в образовательном процессе и каким образом лего - конструирование помогает нам </w:t>
      </w:r>
      <w:r w:rsidRPr="00B3078D">
        <w:rPr>
          <w:rFonts w:ascii="Times New Roman" w:hAnsi="Times New Roman" w:cs="Times New Roman"/>
          <w:sz w:val="28"/>
          <w:szCs w:val="28"/>
        </w:rPr>
        <w:t xml:space="preserve">в решении задач по образовательным областям. </w:t>
      </w:r>
    </w:p>
    <w:p w:rsidR="00E93F2E" w:rsidRPr="00B3078D" w:rsidRDefault="00A26091" w:rsidP="00AD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 (</w:t>
      </w:r>
      <w:r w:rsidR="00AD788E" w:rsidRPr="00B3078D">
        <w:rPr>
          <w:rFonts w:ascii="Times New Roman" w:hAnsi="Times New Roman" w:cs="Times New Roman"/>
          <w:sz w:val="28"/>
          <w:szCs w:val="28"/>
        </w:rPr>
        <w:t xml:space="preserve">В нашей группе мы реализуем проектную деятельность «Легомастер». </w:t>
      </w:r>
      <w:r w:rsidR="004C57F5" w:rsidRPr="00B3078D">
        <w:rPr>
          <w:rFonts w:ascii="Times New Roman" w:hAnsi="Times New Roman" w:cs="Times New Roman"/>
          <w:sz w:val="28"/>
          <w:szCs w:val="28"/>
        </w:rPr>
        <w:t>Проект является интегрированным и включает в себя все ви</w:t>
      </w:r>
      <w:r w:rsidR="00E77195" w:rsidRPr="00B3078D">
        <w:rPr>
          <w:rFonts w:ascii="Times New Roman" w:hAnsi="Times New Roman" w:cs="Times New Roman"/>
          <w:sz w:val="28"/>
          <w:szCs w:val="28"/>
        </w:rPr>
        <w:t>ды образовательной деятельности</w:t>
      </w:r>
      <w:r w:rsidR="004C57F5" w:rsidRPr="00B3078D">
        <w:rPr>
          <w:rFonts w:ascii="Times New Roman" w:hAnsi="Times New Roman" w:cs="Times New Roman"/>
          <w:sz w:val="28"/>
          <w:szCs w:val="28"/>
        </w:rPr>
        <w:t>.</w:t>
      </w:r>
      <w:r w:rsidRPr="00B3078D">
        <w:rPr>
          <w:rFonts w:ascii="Times New Roman" w:hAnsi="Times New Roman" w:cs="Times New Roman"/>
          <w:sz w:val="28"/>
          <w:szCs w:val="28"/>
        </w:rPr>
        <w:t xml:space="preserve">) </w:t>
      </w:r>
      <w:r w:rsidR="004C57F5" w:rsidRPr="00B3078D">
        <w:rPr>
          <w:rFonts w:ascii="Times New Roman" w:hAnsi="Times New Roman" w:cs="Times New Roman"/>
          <w:sz w:val="28"/>
          <w:szCs w:val="28"/>
        </w:rPr>
        <w:t xml:space="preserve">В связи с этим создаются условия для развития познавательной, творческой активности дошкольников через применение «ЛЕГО»-технологии». Опыт работы над проектом направлен на обновление форм и методов приобщения дошкольников к техническому </w:t>
      </w:r>
    </w:p>
    <w:p w:rsidR="004C57F5" w:rsidRPr="00B3078D" w:rsidRDefault="004C57F5" w:rsidP="00AD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творчеству.</w:t>
      </w:r>
    </w:p>
    <w:p w:rsidR="00FF5CC3" w:rsidRPr="00B3078D" w:rsidRDefault="00FF5CC3" w:rsidP="00AD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78D">
        <w:rPr>
          <w:rFonts w:ascii="Times New Roman" w:hAnsi="Times New Roman" w:cs="Times New Roman"/>
          <w:sz w:val="28"/>
          <w:szCs w:val="28"/>
          <w:u w:val="single"/>
        </w:rPr>
        <w:t>Актуальность Лего - конструирования значима в свете внедрения ФГОС, так как:</w:t>
      </w:r>
    </w:p>
    <w:p w:rsidR="00FF5CC3" w:rsidRPr="00B3078D" w:rsidRDefault="00FF5CC3" w:rsidP="00FF5C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Является великолепным средством для интеллектуального развития дошкольников, обеспечивающим интеграцию образовательных областей;</w:t>
      </w:r>
    </w:p>
    <w:p w:rsidR="00FF5CC3" w:rsidRPr="00B3078D" w:rsidRDefault="00FF5CC3" w:rsidP="00FF5C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- Позволяет педагогу сочетать образование, воспитание и развитие дошкольников в режиме игры (учиться и обучаться в игре);</w:t>
      </w:r>
    </w:p>
    <w:p w:rsidR="00FF5CC3" w:rsidRPr="00B3078D" w:rsidRDefault="00FF5CC3" w:rsidP="00FF5C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- Формирует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FF5CC3" w:rsidRPr="00B3078D" w:rsidRDefault="00FF5CC3" w:rsidP="00FF5C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- Объединяет игру с исследовательской и экспериментальной деятельностью, предоставляет ребенку возможность экспериментировать и созидать свой собственный мир, где нет границ.</w:t>
      </w:r>
    </w:p>
    <w:p w:rsidR="00330BEB" w:rsidRPr="00B3078D" w:rsidRDefault="004C57F5" w:rsidP="00AD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Развитие ребенка – дошкольника осуществляется в игре, а не в учебной деятельности. «ЛЕГО –технология» - одна из известных и распространенных сегодня педагогических систем и является актуальной в свете внедрения </w:t>
      </w:r>
      <w:r w:rsidRPr="00B3078D">
        <w:rPr>
          <w:rFonts w:ascii="Times New Roman" w:hAnsi="Times New Roman" w:cs="Times New Roman"/>
          <w:sz w:val="28"/>
          <w:szCs w:val="28"/>
        </w:rPr>
        <w:lastRenderedPageBreak/>
        <w:t xml:space="preserve">ФГОС ДО, так как обеспечивающих интеграцию образовательных областей и всех видов деятельности и позволяет педагогу сочетать образование, воспитание и развитие дошкольников в режиме игры. </w:t>
      </w:r>
    </w:p>
    <w:p w:rsidR="00330BEB" w:rsidRPr="00B3078D" w:rsidRDefault="004C57F5" w:rsidP="00AD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Использование ЛЕГО – технологии в ДОУ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 </w:t>
      </w:r>
    </w:p>
    <w:p w:rsidR="00AD788E" w:rsidRPr="00B3078D" w:rsidRDefault="004C57F5" w:rsidP="00AD7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Проект «Легомастер» раскрывает для старшего дошкольника мир техники и «ЛЕГО»-конструирования: активизирует мыслительно-речевую деятельность дошкольников, развивает конструкторские способности и техническое мышление, пространственного мышления, воображение и формируют познавательную активность, способствует воспитанию социально активной личности, формирует навыки общения и сотворчества, способствует интерпретации и самовыражению, расширяет кругозор.</w:t>
      </w:r>
    </w:p>
    <w:p w:rsidR="00330BEB" w:rsidRPr="00B3078D" w:rsidRDefault="00330BEB" w:rsidP="00436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«ЛЕГО» позволяет обучающимся в форме познавательной игры узнать многие важные идеи конструирования, проектирования и развить необходимые в дальнейшей жизни навыки. Конструктор «ЛЕГО» является эффективным средством, обеспечивающим интеграцию разных образовательных областей и различных видов деятельности, адекватных дошкольному возрасту. </w:t>
      </w:r>
    </w:p>
    <w:p w:rsidR="00AE2A73" w:rsidRPr="00B3078D" w:rsidRDefault="00330BEB" w:rsidP="00436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Активное использование ЛЕГО - конструирования с дошкольниками, как специально организованной деятельности, способствует развитию исследовательской активности детей, приобщению дошкольников к техническому творчеству и формированию первоначальной профориентации и первоначальных технических навыков.</w:t>
      </w:r>
    </w:p>
    <w:p w:rsidR="00797AD0" w:rsidRPr="00B3078D" w:rsidRDefault="00E77195" w:rsidP="00436A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78D">
        <w:rPr>
          <w:rFonts w:ascii="Times New Roman" w:hAnsi="Times New Roman" w:cs="Times New Roman"/>
          <w:b/>
          <w:sz w:val="28"/>
          <w:szCs w:val="28"/>
        </w:rPr>
        <w:t>На завершающем этапе проекта мы о</w:t>
      </w:r>
      <w:r w:rsidR="00797AD0" w:rsidRPr="00B3078D">
        <w:rPr>
          <w:rFonts w:ascii="Times New Roman" w:hAnsi="Times New Roman" w:cs="Times New Roman"/>
          <w:b/>
          <w:sz w:val="28"/>
          <w:szCs w:val="28"/>
        </w:rPr>
        <w:t>жидаем</w:t>
      </w:r>
      <w:r w:rsidRPr="00B3078D">
        <w:rPr>
          <w:rFonts w:ascii="Times New Roman" w:hAnsi="Times New Roman" w:cs="Times New Roman"/>
          <w:b/>
          <w:sz w:val="28"/>
          <w:szCs w:val="28"/>
        </w:rPr>
        <w:t xml:space="preserve"> следующие </w:t>
      </w:r>
      <w:r w:rsidR="00797AD0" w:rsidRPr="00B3078D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797AD0" w:rsidRPr="00B3078D" w:rsidRDefault="00797AD0" w:rsidP="00797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Увеличение числа детей, имеющих высокий уровень в социально – личностном, интеллектуальном, творческом развитие.</w:t>
      </w:r>
    </w:p>
    <w:p w:rsidR="00797AD0" w:rsidRPr="00B3078D" w:rsidRDefault="00797AD0" w:rsidP="00797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Совершенствование коммуникативных навыков детей при работе в паре, в коллективе, распределении обязанностей.</w:t>
      </w:r>
    </w:p>
    <w:p w:rsidR="00797AD0" w:rsidRPr="00B3078D" w:rsidRDefault="00797AD0" w:rsidP="00797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lastRenderedPageBreak/>
        <w:t>Формирование предпосылок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797AD0" w:rsidRPr="00B3078D" w:rsidRDefault="00797AD0" w:rsidP="00797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Формирование конструкторских умения и навыков, умения анализировать предмет, выделять его характерные особенности, основные части, устанавливать связь между их назначением и строением</w:t>
      </w:r>
    </w:p>
    <w:p w:rsidR="00797AD0" w:rsidRPr="00B3078D" w:rsidRDefault="00797AD0" w:rsidP="00797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Формирование представления: о деталях конструкторов «ЛЕГО» и способах их соединении; об устойчивости моделей в зависимости от ее формы и распределения веса; о зависимости прочности конструкции от способа соединения ее отдельных элементов; о связи между формой конструкции и ее функциями.</w:t>
      </w:r>
    </w:p>
    <w:p w:rsidR="00797AD0" w:rsidRPr="00B3078D" w:rsidRDefault="00797AD0" w:rsidP="00797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Накопление положительного опыта взаимодействия семьи и педагогов ДОУ, повышение педагогической компетенции родителей; формирование интереса к детскому «ЛЕГО-конструированию»; активное участие родителей в жизни своего ребёнка</w:t>
      </w:r>
    </w:p>
    <w:p w:rsidR="00EA0345" w:rsidRPr="00B3078D" w:rsidRDefault="003B50BB" w:rsidP="00797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Конструкторы LEGO на сегодняшний день незаменимые материалы в дошкольных учреждениях. Дети в нашей группе любят играть им как в свободной деятельности, так и на занятиях.</w:t>
      </w:r>
      <w:r w:rsidR="00EA0345" w:rsidRPr="00B30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45" w:rsidRPr="00B3078D" w:rsidRDefault="00EA0345" w:rsidP="00436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Использование LEGO-конструкторов в образовательной деятельности повышает мотивацию ребёнка к обучению, т. к. при этом требуются знания практически из всех образовательных областей.</w:t>
      </w:r>
    </w:p>
    <w:p w:rsidR="00797AD0" w:rsidRPr="00B3078D" w:rsidRDefault="00797AD0" w:rsidP="00436A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78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через «ЛЕГО»- технологию</w:t>
      </w:r>
    </w:p>
    <w:p w:rsidR="00797AD0" w:rsidRPr="00B3078D" w:rsidRDefault="00797AD0" w:rsidP="00797A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0B7" w:rsidRPr="00B3078D" w:rsidRDefault="00A670B7" w:rsidP="00436A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78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C60DA" w:rsidRPr="00B3078D" w:rsidRDefault="00BC60DA" w:rsidP="00436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</w:t>
      </w:r>
    </w:p>
    <w:p w:rsidR="00797AD0" w:rsidRPr="00B3078D" w:rsidRDefault="00EA0345" w:rsidP="00797AD0">
      <w:pPr>
        <w:spacing w:after="0" w:line="360" w:lineRule="auto"/>
        <w:jc w:val="both"/>
      </w:pPr>
      <w:r w:rsidRPr="00B3078D">
        <w:rPr>
          <w:rFonts w:ascii="Times New Roman" w:hAnsi="Times New Roman" w:cs="Times New Roman"/>
          <w:sz w:val="28"/>
          <w:szCs w:val="28"/>
        </w:rPr>
        <w:lastRenderedPageBreak/>
        <w:t>Игра должна быть направлена на развитие логического мышления,</w:t>
      </w:r>
      <w:r w:rsidR="008559FC" w:rsidRPr="00B3078D">
        <w:rPr>
          <w:rFonts w:ascii="Times New Roman" w:hAnsi="Times New Roman" w:cs="Times New Roman"/>
          <w:sz w:val="28"/>
          <w:szCs w:val="28"/>
        </w:rPr>
        <w:t xml:space="preserve"> </w:t>
      </w:r>
      <w:r w:rsidRPr="00B3078D">
        <w:rPr>
          <w:rFonts w:ascii="Times New Roman" w:hAnsi="Times New Roman" w:cs="Times New Roman"/>
          <w:sz w:val="28"/>
          <w:szCs w:val="28"/>
        </w:rPr>
        <w:t xml:space="preserve">а именно на умение устанавливать простейшие закономерности: порядок чередования </w:t>
      </w:r>
      <w:r w:rsidR="008559FC" w:rsidRPr="00B3078D">
        <w:rPr>
          <w:rFonts w:ascii="Times New Roman" w:hAnsi="Times New Roman" w:cs="Times New Roman"/>
          <w:sz w:val="28"/>
          <w:szCs w:val="28"/>
        </w:rPr>
        <w:t>фигур по форме, размеру, цвету.</w:t>
      </w:r>
      <w:r w:rsidR="00797AD0" w:rsidRPr="00B3078D">
        <w:t xml:space="preserve"> </w:t>
      </w:r>
    </w:p>
    <w:p w:rsidR="00A26091" w:rsidRPr="00B3078D" w:rsidRDefault="00A26091" w:rsidP="00436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LEGO - конструктор используется на занятиях по математике с целью закрепления и развития навыков прямого и обратного счёта, сравнения чисел, знания состава числа, геометрических фигур; умения классифицировать по признакам; можно использовать как условную мерку при сравнении предметов по длине, шире, массе («Найди недостающую фигуру», Лего - мозаика «Цифры», «Разноцветные дорожки», «Продолжи числовой ряд», «Где больше?» и т.д.).</w:t>
      </w:r>
    </w:p>
    <w:p w:rsidR="00EA0345" w:rsidRPr="00B3078D" w:rsidRDefault="00EA0345" w:rsidP="00436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Платы лего нами используются как лист бумаги или как фланелеграф.</w:t>
      </w:r>
    </w:p>
    <w:p w:rsidR="003F406C" w:rsidRPr="00B3078D" w:rsidRDefault="003F406C" w:rsidP="00BC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С помощью LEGO – конструктора, учим детей ориентироваться на плоскости.</w:t>
      </w:r>
    </w:p>
    <w:p w:rsidR="00BC60DA" w:rsidRPr="00B3078D" w:rsidRDefault="003F406C" w:rsidP="00BC60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 НАПРИМЕР, ИГРА «</w:t>
      </w:r>
      <w:r w:rsidR="00BC60DA" w:rsidRPr="00B3078D">
        <w:rPr>
          <w:rFonts w:ascii="Times New Roman" w:hAnsi="Times New Roman" w:cs="Times New Roman"/>
          <w:b/>
          <w:sz w:val="28"/>
          <w:szCs w:val="28"/>
        </w:rPr>
        <w:t>Волшебная лесенка»</w:t>
      </w:r>
    </w:p>
    <w:p w:rsidR="00BC60DA" w:rsidRPr="00B3078D" w:rsidRDefault="00BC60DA" w:rsidP="00BC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Пример заданий:</w:t>
      </w:r>
    </w:p>
    <w:p w:rsidR="00BC60DA" w:rsidRPr="00B3078D" w:rsidRDefault="00BC60DA" w:rsidP="00BC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Посчитайте, сколько ступенек идёт вверх, сколько ступенек идёт вниз.</w:t>
      </w:r>
    </w:p>
    <w:p w:rsidR="00BC60DA" w:rsidRPr="00B3078D" w:rsidRDefault="00BC60DA" w:rsidP="00BC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Посчитайте, сколько деталей в каждом ряду.</w:t>
      </w:r>
    </w:p>
    <w:p w:rsidR="00BC60DA" w:rsidRPr="00B3078D" w:rsidRDefault="00BC60DA" w:rsidP="00BC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Пронумеруй ступеньки снизу вверх и сверху вниз.</w:t>
      </w:r>
    </w:p>
    <w:p w:rsidR="003F406C" w:rsidRPr="00B3078D" w:rsidRDefault="00BC60DA" w:rsidP="003F406C">
      <w:pPr>
        <w:spacing w:after="0" w:line="360" w:lineRule="auto"/>
        <w:jc w:val="both"/>
      </w:pPr>
      <w:r w:rsidRPr="00B3078D">
        <w:rPr>
          <w:rFonts w:ascii="Times New Roman" w:hAnsi="Times New Roman" w:cs="Times New Roman"/>
          <w:sz w:val="28"/>
          <w:szCs w:val="28"/>
        </w:rPr>
        <w:t>Основные понятия: вверх, вниз, справа, слева.</w:t>
      </w:r>
      <w:r w:rsidR="003F406C" w:rsidRPr="00B3078D">
        <w:t xml:space="preserve"> </w:t>
      </w:r>
    </w:p>
    <w:p w:rsidR="003F406C" w:rsidRPr="00B3078D" w:rsidRDefault="003F406C" w:rsidP="003F406C">
      <w:pPr>
        <w:spacing w:after="0" w:line="360" w:lineRule="auto"/>
        <w:jc w:val="both"/>
        <w:rPr>
          <w:b/>
        </w:rPr>
      </w:pPr>
    </w:p>
    <w:p w:rsidR="003F406C" w:rsidRPr="00B3078D" w:rsidRDefault="003F406C" w:rsidP="003F4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78D">
        <w:rPr>
          <w:rFonts w:ascii="Times New Roman" w:hAnsi="Times New Roman" w:cs="Times New Roman"/>
          <w:b/>
          <w:sz w:val="28"/>
          <w:szCs w:val="28"/>
        </w:rPr>
        <w:t>ИГРА Лего – мозаика «Цифры»</w:t>
      </w:r>
    </w:p>
    <w:p w:rsidR="003F406C" w:rsidRPr="00B3078D" w:rsidRDefault="003F406C" w:rsidP="003F4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•</w:t>
      </w:r>
      <w:r w:rsidRPr="00B3078D">
        <w:rPr>
          <w:rFonts w:ascii="Times New Roman" w:hAnsi="Times New Roman" w:cs="Times New Roman"/>
          <w:sz w:val="28"/>
          <w:szCs w:val="28"/>
        </w:rPr>
        <w:tab/>
        <w:t>собери цифру по образцу</w:t>
      </w:r>
    </w:p>
    <w:p w:rsidR="003F406C" w:rsidRPr="00B3078D" w:rsidRDefault="003F406C" w:rsidP="003F4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•</w:t>
      </w:r>
      <w:r w:rsidRPr="00B3078D">
        <w:rPr>
          <w:rFonts w:ascii="Times New Roman" w:hAnsi="Times New Roman" w:cs="Times New Roman"/>
          <w:sz w:val="28"/>
          <w:szCs w:val="28"/>
        </w:rPr>
        <w:tab/>
        <w:t>собери цифру по памяти</w:t>
      </w:r>
    </w:p>
    <w:p w:rsidR="009F78F0" w:rsidRPr="00B3078D" w:rsidRDefault="003F406C" w:rsidP="003F4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•</w:t>
      </w:r>
      <w:r w:rsidRPr="00B3078D">
        <w:rPr>
          <w:rFonts w:ascii="Times New Roman" w:hAnsi="Times New Roman" w:cs="Times New Roman"/>
          <w:sz w:val="28"/>
          <w:szCs w:val="28"/>
        </w:rPr>
        <w:tab/>
        <w:t>закончи цифру и т. д.</w:t>
      </w:r>
    </w:p>
    <w:p w:rsidR="00436A10" w:rsidRPr="00B3078D" w:rsidRDefault="00436A10" w:rsidP="009F78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8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3F406C" w:rsidRPr="00B3078D" w:rsidRDefault="00436A10" w:rsidP="009F78F0">
      <w:pPr>
        <w:spacing w:after="0" w:line="360" w:lineRule="auto"/>
        <w:ind w:firstLine="708"/>
        <w:jc w:val="both"/>
      </w:pPr>
      <w:r w:rsidRPr="00B3078D">
        <w:rPr>
          <w:rFonts w:ascii="Times New Roman" w:hAnsi="Times New Roman" w:cs="Times New Roman"/>
          <w:sz w:val="28"/>
          <w:szCs w:val="28"/>
        </w:rPr>
        <w:t xml:space="preserve">На занятиях по подготовке к обучению грамоте </w:t>
      </w:r>
      <w:r w:rsidR="009F78F0" w:rsidRPr="00B3078D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A80280" w:rsidRPr="00B3078D">
        <w:rPr>
          <w:rFonts w:ascii="Times New Roman" w:hAnsi="Times New Roman" w:cs="Times New Roman"/>
          <w:sz w:val="28"/>
          <w:szCs w:val="28"/>
        </w:rPr>
        <w:t>используем LEGO</w:t>
      </w:r>
      <w:r w:rsidRPr="00B3078D">
        <w:rPr>
          <w:rFonts w:ascii="Times New Roman" w:hAnsi="Times New Roman" w:cs="Times New Roman"/>
          <w:sz w:val="28"/>
          <w:szCs w:val="28"/>
        </w:rPr>
        <w:t xml:space="preserve"> – конструктор. С их помощью дети знакомятся со знаками, символами и буквами. Выкладывая ритмический рисунок, дети осваивают строчку, находят начало строки, учатся ориентироваться на плоскости. Для развития слуховой памяти и увеличения объёма произвольного слухового внимания используется </w:t>
      </w:r>
      <w:r w:rsidRPr="00B3078D">
        <w:rPr>
          <w:rFonts w:ascii="Times New Roman" w:hAnsi="Times New Roman" w:cs="Times New Roman"/>
          <w:sz w:val="28"/>
          <w:szCs w:val="28"/>
        </w:rPr>
        <w:lastRenderedPageBreak/>
        <w:t>упражнение «Волшебный диктант», где тетрадный лист заменяется планшет – пластиной.</w:t>
      </w:r>
      <w:r w:rsidR="00C36750" w:rsidRPr="00B3078D">
        <w:t xml:space="preserve"> </w:t>
      </w:r>
    </w:p>
    <w:p w:rsidR="00A670B7" w:rsidRPr="00B3078D" w:rsidRDefault="003F406C" w:rsidP="009F78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 </w:t>
      </w:r>
      <w:r w:rsidR="00C36750" w:rsidRPr="00B3078D">
        <w:rPr>
          <w:rFonts w:ascii="Times New Roman" w:hAnsi="Times New Roman" w:cs="Times New Roman"/>
          <w:sz w:val="28"/>
          <w:szCs w:val="28"/>
        </w:rPr>
        <w:t>Также на занятиях по подготовке к обучению грамоте используя LEGO – конструктор совершенствуем навыки звукового анализа слова; делим слова на слоги; развиваем внимание, зрительную память, мелкую моторику пальцев рук.</w:t>
      </w:r>
    </w:p>
    <w:p w:rsidR="009F78F0" w:rsidRPr="00B3078D" w:rsidRDefault="00BC60DA" w:rsidP="009F78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доме, животном или растении, который сделал сам, ребенок рассказывает охотнее, придумывает разные истории и т. д.</w:t>
      </w:r>
    </w:p>
    <w:p w:rsidR="00906B02" w:rsidRPr="00B3078D" w:rsidRDefault="00BC60DA" w:rsidP="00B95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Данное испо</w:t>
      </w:r>
      <w:r w:rsidR="009F78F0" w:rsidRPr="00B3078D">
        <w:rPr>
          <w:rFonts w:ascii="Times New Roman" w:hAnsi="Times New Roman" w:cs="Times New Roman"/>
          <w:sz w:val="28"/>
          <w:szCs w:val="28"/>
        </w:rPr>
        <w:t>льзование ЛЕГО — конструктора</w:t>
      </w:r>
      <w:r w:rsidRPr="00B3078D">
        <w:rPr>
          <w:rFonts w:ascii="Times New Roman" w:hAnsi="Times New Roman" w:cs="Times New Roman"/>
          <w:sz w:val="28"/>
          <w:szCs w:val="28"/>
        </w:rPr>
        <w:t xml:space="preserve">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лучшую или все по очереди.</w:t>
      </w:r>
    </w:p>
    <w:p w:rsidR="008559FC" w:rsidRPr="00B3078D" w:rsidRDefault="008559FC" w:rsidP="00AE2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7D08D1" w:rsidRPr="00B3078D" w:rsidRDefault="007D08D1" w:rsidP="00AE2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Лего позволяет: создавать совместные постройки, объединенные одной идеей, одним проектом; развивать общение и взаимодействие ребенка со взрослыми и сверстниками;</w:t>
      </w:r>
    </w:p>
    <w:p w:rsidR="007D08D1" w:rsidRPr="00B3078D" w:rsidRDefault="007D08D1" w:rsidP="007D0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формировать готовность к совместной деятельности со сверстниками; формировать позитивные установки к различным видам труда и творчества.</w:t>
      </w:r>
    </w:p>
    <w:p w:rsidR="008559FC" w:rsidRPr="00B3078D" w:rsidRDefault="007D08D1" w:rsidP="00436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Наборы Лего специально разработаны для поддержки социально-эмоционального развития дошкольников по трем направлениям: постижение себя, постижение окружающих и постижение мира, окружающего ребенка и затрагивают разнообразные темы.</w:t>
      </w:r>
    </w:p>
    <w:p w:rsidR="008559FC" w:rsidRPr="00B3078D" w:rsidRDefault="008559FC" w:rsidP="00AE2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8559FC" w:rsidRPr="00B3078D" w:rsidRDefault="00BC60DA" w:rsidP="00BC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При помощи деталей лего можно познакомить детей не только с формой, величиной, но и с цветами. Усвоить такое понятие как «чередование» и </w:t>
      </w:r>
      <w:r w:rsidRPr="00B3078D">
        <w:rPr>
          <w:rFonts w:ascii="Times New Roman" w:hAnsi="Times New Roman" w:cs="Times New Roman"/>
          <w:sz w:val="28"/>
          <w:szCs w:val="28"/>
        </w:rPr>
        <w:lastRenderedPageBreak/>
        <w:t>применять чередование цветов в собственный постройках, создавая узоры с использованием различных цветов.</w:t>
      </w:r>
    </w:p>
    <w:p w:rsidR="00F67908" w:rsidRPr="00B3078D" w:rsidRDefault="00F67908" w:rsidP="00BC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FC" w:rsidRPr="00B3078D" w:rsidRDefault="008559FC" w:rsidP="00AE2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BC60DA" w:rsidRPr="00B3078D" w:rsidRDefault="00BC60DA" w:rsidP="00AE2A7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Помимо мелкой моторики обеих рук лего – конструирование также способствует развитию крупной моторики. Конструктор лего можно использовать как инвентарь для проведения занятий по физической культуре.</w:t>
      </w:r>
    </w:p>
    <w:p w:rsidR="00BC60DA" w:rsidRPr="00B3078D" w:rsidRDefault="00BC60DA" w:rsidP="00AE2A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Проведение физической культуры с использованием лего – деталей.</w:t>
      </w:r>
    </w:p>
    <w:p w:rsidR="00BC60DA" w:rsidRPr="00B3078D" w:rsidRDefault="00BC60DA" w:rsidP="00C367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ходьба/бег змейкой между деталями конструктора</w:t>
      </w:r>
    </w:p>
    <w:p w:rsidR="00BC60DA" w:rsidRPr="00B3078D" w:rsidRDefault="00BC60DA" w:rsidP="00C367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челночный бег</w:t>
      </w:r>
    </w:p>
    <w:p w:rsidR="00BC60DA" w:rsidRPr="00B3078D" w:rsidRDefault="00BC60DA" w:rsidP="00C367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удержание равновесия</w:t>
      </w:r>
    </w:p>
    <w:p w:rsidR="00BC60DA" w:rsidRPr="00B3078D" w:rsidRDefault="00BC60DA" w:rsidP="00C367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упражнения на развитие координации движений</w:t>
      </w:r>
    </w:p>
    <w:p w:rsidR="00BC60DA" w:rsidRPr="00B3078D" w:rsidRDefault="00BC60DA" w:rsidP="00C367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упражнения на развитие гибкости, быстроты и ловкости.</w:t>
      </w:r>
    </w:p>
    <w:p w:rsidR="00BC60DA" w:rsidRPr="00B3078D" w:rsidRDefault="00BC60DA" w:rsidP="00AE2A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Для корригирующей гимнастики и профилактики плоскостопия можно использовать коврики из лего — конструктора. Данные коврики будут массировать стопы ног за счет выпуклой формы деталей лего, а также будут привлекать детей своей яркостью за счет разнообразной цветовой гаммы.</w:t>
      </w:r>
    </w:p>
    <w:p w:rsidR="00AE2A73" w:rsidRPr="00B3078D" w:rsidRDefault="00112BB4" w:rsidP="00C3675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Это</w:t>
      </w:r>
      <w:r w:rsidR="00BC60DA" w:rsidRPr="00B3078D">
        <w:rPr>
          <w:rFonts w:ascii="Times New Roman" w:hAnsi="Times New Roman" w:cs="Times New Roman"/>
          <w:sz w:val="28"/>
          <w:szCs w:val="28"/>
        </w:rPr>
        <w:t xml:space="preserve"> лишь малая часть вариантов использования лего в непосредственно образовательной деятельности ДОУ. </w:t>
      </w:r>
    </w:p>
    <w:p w:rsidR="00112BB4" w:rsidRPr="00B3078D" w:rsidRDefault="00E539A5" w:rsidP="00E539A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через использование наборов конструктора «ЛЕГО» увлекательна и разнообразна, позволяет детям ощутить незабываемые положительные эмоции, удивляет своей непредсказуемостью. Незаметно для себя дети учатся наблюдать, думать, фантазировать, у них вырабатывается умение доводить начатое дело до конца, прививаются основы культуры труда. </w:t>
      </w:r>
    </w:p>
    <w:p w:rsidR="008319DB" w:rsidRPr="00B3078D" w:rsidRDefault="00E539A5" w:rsidP="00E539A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8D">
        <w:rPr>
          <w:rFonts w:ascii="Times New Roman" w:hAnsi="Times New Roman" w:cs="Times New Roman"/>
          <w:sz w:val="28"/>
          <w:szCs w:val="28"/>
        </w:rPr>
        <w:t>Использование «ЛЕГО» - технологии в создании современной образовательной среды в ДОУ с целью воспитания социально-активной, всесторонне развитой личности ребенка является актуальной темой в системе дошкольного образования и неразрывно связана со всеми видами деятельности: игровой, исследовательской, трудовой, коммуникативной.</w:t>
      </w:r>
    </w:p>
    <w:sectPr w:rsidR="008319DB" w:rsidRPr="00B3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05D"/>
    <w:multiLevelType w:val="hybridMultilevel"/>
    <w:tmpl w:val="BCFE0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90F"/>
    <w:multiLevelType w:val="hybridMultilevel"/>
    <w:tmpl w:val="CAF2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63C1"/>
    <w:multiLevelType w:val="hybridMultilevel"/>
    <w:tmpl w:val="47CE1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3ED5"/>
    <w:multiLevelType w:val="hybridMultilevel"/>
    <w:tmpl w:val="6D54D04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0F29E4"/>
    <w:multiLevelType w:val="hybridMultilevel"/>
    <w:tmpl w:val="8020B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E98"/>
    <w:multiLevelType w:val="hybridMultilevel"/>
    <w:tmpl w:val="1D2EB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1324"/>
    <w:multiLevelType w:val="hybridMultilevel"/>
    <w:tmpl w:val="F5C8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35421"/>
    <w:multiLevelType w:val="hybridMultilevel"/>
    <w:tmpl w:val="63400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A7"/>
    <w:rsid w:val="00112BB4"/>
    <w:rsid w:val="001E3CEB"/>
    <w:rsid w:val="00280F46"/>
    <w:rsid w:val="00305744"/>
    <w:rsid w:val="00330BEB"/>
    <w:rsid w:val="003B50BB"/>
    <w:rsid w:val="003C5220"/>
    <w:rsid w:val="003F406C"/>
    <w:rsid w:val="00436A10"/>
    <w:rsid w:val="00465F39"/>
    <w:rsid w:val="004C57F5"/>
    <w:rsid w:val="00797AD0"/>
    <w:rsid w:val="007D08D1"/>
    <w:rsid w:val="008319DB"/>
    <w:rsid w:val="008559FC"/>
    <w:rsid w:val="00895760"/>
    <w:rsid w:val="008B7594"/>
    <w:rsid w:val="00906B02"/>
    <w:rsid w:val="009378F2"/>
    <w:rsid w:val="009B0140"/>
    <w:rsid w:val="009F78F0"/>
    <w:rsid w:val="00A26091"/>
    <w:rsid w:val="00A670B7"/>
    <w:rsid w:val="00A80280"/>
    <w:rsid w:val="00AD788E"/>
    <w:rsid w:val="00AE2A73"/>
    <w:rsid w:val="00B3078D"/>
    <w:rsid w:val="00B821A1"/>
    <w:rsid w:val="00B95428"/>
    <w:rsid w:val="00BC60DA"/>
    <w:rsid w:val="00C36750"/>
    <w:rsid w:val="00D14FA7"/>
    <w:rsid w:val="00D875C5"/>
    <w:rsid w:val="00E539A5"/>
    <w:rsid w:val="00E77195"/>
    <w:rsid w:val="00E93F2E"/>
    <w:rsid w:val="00EA0345"/>
    <w:rsid w:val="00F67908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FD16"/>
  <w15:chartTrackingRefBased/>
  <w15:docId w15:val="{0F8AFFED-C82A-418A-90E3-6FC067A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EgorK20090310@outlook.com</dc:creator>
  <cp:keywords/>
  <dc:description/>
  <cp:lastModifiedBy>Семицветик</cp:lastModifiedBy>
  <cp:revision>13</cp:revision>
  <cp:lastPrinted>2021-01-21T05:40:00Z</cp:lastPrinted>
  <dcterms:created xsi:type="dcterms:W3CDTF">2021-01-18T17:09:00Z</dcterms:created>
  <dcterms:modified xsi:type="dcterms:W3CDTF">2021-05-19T12:48:00Z</dcterms:modified>
</cp:coreProperties>
</file>