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6" w:rsidRPr="002B27A4" w:rsidRDefault="00DA4A06" w:rsidP="00DA4A06">
      <w:pPr>
        <w:jc w:val="center"/>
        <w:rPr>
          <w:rFonts w:ascii="Times New Roman" w:hAnsi="Times New Roman" w:cs="Times New Roman"/>
          <w:sz w:val="28"/>
          <w:szCs w:val="36"/>
        </w:rPr>
      </w:pPr>
      <w:r w:rsidRPr="002B27A4">
        <w:rPr>
          <w:rFonts w:ascii="Times New Roman" w:hAnsi="Times New Roman" w:cs="Times New Roman"/>
          <w:sz w:val="28"/>
          <w:szCs w:val="36"/>
        </w:rPr>
        <w:t xml:space="preserve">Муниципальное бюджетное учреждение </w:t>
      </w:r>
      <w:proofErr w:type="gramStart"/>
      <w:r w:rsidRPr="002B27A4">
        <w:rPr>
          <w:rFonts w:ascii="Times New Roman" w:hAnsi="Times New Roman" w:cs="Times New Roman"/>
          <w:sz w:val="28"/>
          <w:szCs w:val="36"/>
        </w:rPr>
        <w:t xml:space="preserve">культуры  </w:t>
      </w:r>
      <w:proofErr w:type="spellStart"/>
      <w:r w:rsidRPr="002B27A4">
        <w:rPr>
          <w:rFonts w:ascii="Times New Roman" w:hAnsi="Times New Roman" w:cs="Times New Roman"/>
          <w:sz w:val="28"/>
          <w:szCs w:val="36"/>
        </w:rPr>
        <w:t>г.о</w:t>
      </w:r>
      <w:proofErr w:type="spellEnd"/>
      <w:r w:rsidRPr="002B27A4">
        <w:rPr>
          <w:rFonts w:ascii="Times New Roman" w:hAnsi="Times New Roman" w:cs="Times New Roman"/>
          <w:sz w:val="28"/>
          <w:szCs w:val="36"/>
        </w:rPr>
        <w:t>.</w:t>
      </w:r>
      <w:proofErr w:type="gramEnd"/>
      <w:r w:rsidRPr="002B27A4">
        <w:rPr>
          <w:rFonts w:ascii="Times New Roman" w:hAnsi="Times New Roman" w:cs="Times New Roman"/>
          <w:sz w:val="28"/>
          <w:szCs w:val="36"/>
        </w:rPr>
        <w:t xml:space="preserve"> Самара «ЦСДБ»</w:t>
      </w:r>
    </w:p>
    <w:p w:rsidR="00DA4A06" w:rsidRPr="002B27A4" w:rsidRDefault="00DA4A06" w:rsidP="00DA4A06">
      <w:pPr>
        <w:jc w:val="both"/>
        <w:rPr>
          <w:sz w:val="36"/>
          <w:szCs w:val="36"/>
        </w:rPr>
      </w:pPr>
    </w:p>
    <w:p w:rsidR="00DA4A06" w:rsidRPr="002B27A4" w:rsidRDefault="00DA4A06" w:rsidP="00DA4A06">
      <w:pPr>
        <w:jc w:val="right"/>
        <w:rPr>
          <w:rFonts w:ascii="Times New Roman" w:hAnsi="Times New Roman" w:cs="Times New Roman"/>
          <w:sz w:val="36"/>
          <w:szCs w:val="36"/>
        </w:rPr>
      </w:pPr>
      <w:r w:rsidRPr="002B27A4">
        <w:rPr>
          <w:rFonts w:ascii="Times New Roman" w:hAnsi="Times New Roman" w:cs="Times New Roman"/>
          <w:sz w:val="36"/>
          <w:szCs w:val="36"/>
        </w:rPr>
        <w:t>12+</w:t>
      </w:r>
    </w:p>
    <w:p w:rsidR="00DA4A06" w:rsidRPr="002B27A4" w:rsidRDefault="00DA4A06" w:rsidP="00DA4A06">
      <w:pPr>
        <w:jc w:val="both"/>
        <w:rPr>
          <w:sz w:val="36"/>
          <w:szCs w:val="36"/>
        </w:rPr>
      </w:pPr>
    </w:p>
    <w:p w:rsidR="00DA4A06" w:rsidRPr="002B27A4" w:rsidRDefault="00DA4A06" w:rsidP="00DA4A06">
      <w:pPr>
        <w:jc w:val="center"/>
        <w:rPr>
          <w:rFonts w:ascii="Arial" w:hAnsi="Arial" w:cs="Arial"/>
          <w:sz w:val="27"/>
          <w:szCs w:val="27"/>
          <w:shd w:val="clear" w:color="auto" w:fill="FFFFFF"/>
        </w:rPr>
      </w:pPr>
    </w:p>
    <w:p w:rsidR="00DA4A06" w:rsidRPr="002B27A4" w:rsidRDefault="00DA4A06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A4A06" w:rsidRPr="002B27A4" w:rsidRDefault="00DA4A06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A4A06" w:rsidRPr="002B27A4" w:rsidRDefault="00DA4A06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A4A06" w:rsidRPr="002B27A4" w:rsidRDefault="00DA4A06" w:rsidP="00DA4A06">
      <w:pPr>
        <w:rPr>
          <w:rFonts w:ascii="Times New Roman" w:hAnsi="Times New Roman" w:cs="Times New Roman"/>
          <w:sz w:val="44"/>
          <w:szCs w:val="27"/>
          <w:shd w:val="clear" w:color="auto" w:fill="FFFFFF"/>
        </w:rPr>
      </w:pPr>
    </w:p>
    <w:p w:rsidR="00DA4A06" w:rsidRPr="002B27A4" w:rsidRDefault="00DA4A06" w:rsidP="00DA4A06">
      <w:pPr>
        <w:jc w:val="center"/>
        <w:rPr>
          <w:rFonts w:ascii="Times New Roman" w:hAnsi="Times New Roman" w:cs="Times New Roman"/>
          <w:b/>
          <w:sz w:val="56"/>
          <w:szCs w:val="27"/>
          <w:shd w:val="clear" w:color="auto" w:fill="FFFFFF"/>
        </w:rPr>
      </w:pPr>
      <w:r w:rsidRPr="002B27A4">
        <w:rPr>
          <w:rFonts w:ascii="Times New Roman" w:hAnsi="Times New Roman" w:cs="Times New Roman"/>
          <w:b/>
          <w:sz w:val="56"/>
          <w:szCs w:val="27"/>
          <w:shd w:val="clear" w:color="auto" w:fill="FFFFFF"/>
        </w:rPr>
        <w:t>«Имя России – Александр Невский»</w:t>
      </w:r>
    </w:p>
    <w:p w:rsidR="00DA4A06" w:rsidRPr="002B27A4" w:rsidRDefault="00DA4A06" w:rsidP="00DA4A06">
      <w:pPr>
        <w:jc w:val="center"/>
        <w:rPr>
          <w:rFonts w:ascii="Times New Roman" w:hAnsi="Times New Roman" w:cs="Times New Roman"/>
          <w:sz w:val="32"/>
          <w:szCs w:val="27"/>
          <w:shd w:val="clear" w:color="auto" w:fill="FFFFFF"/>
        </w:rPr>
      </w:pPr>
      <w:r w:rsidRPr="002B27A4">
        <w:rPr>
          <w:rFonts w:ascii="Times New Roman" w:hAnsi="Times New Roman" w:cs="Times New Roman"/>
          <w:sz w:val="32"/>
          <w:szCs w:val="27"/>
          <w:shd w:val="clear" w:color="auto" w:fill="FFFFFF"/>
        </w:rPr>
        <w:t>Историко-познавательное занятие</w:t>
      </w:r>
    </w:p>
    <w:p w:rsidR="00DA4A06" w:rsidRPr="002B27A4" w:rsidRDefault="00DA4A06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A4A06" w:rsidRPr="002B27A4" w:rsidRDefault="00DA4A06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A4A06" w:rsidRPr="002B27A4" w:rsidRDefault="00DA4A06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A4A06" w:rsidRPr="002B27A4" w:rsidRDefault="00DA4A06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A4A06" w:rsidRPr="002B27A4" w:rsidRDefault="00DA4A06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A4A06" w:rsidRPr="002B27A4" w:rsidRDefault="00DA4A06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A4A06" w:rsidRPr="002B27A4" w:rsidRDefault="00DA4A06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A4A06" w:rsidRPr="002B27A4" w:rsidRDefault="00DA4A06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A4A06" w:rsidRPr="002B27A4" w:rsidRDefault="00DA4A06" w:rsidP="00DA4A06">
      <w:pPr>
        <w:spacing w:after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DA4A06" w:rsidRPr="002B27A4" w:rsidRDefault="00DA4A06" w:rsidP="00DA4A06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2B27A4">
        <w:rPr>
          <w:rFonts w:ascii="Times New Roman" w:hAnsi="Times New Roman" w:cs="Times New Roman"/>
          <w:sz w:val="28"/>
          <w:szCs w:val="36"/>
        </w:rPr>
        <w:t>Подготовила:</w:t>
      </w:r>
    </w:p>
    <w:p w:rsidR="00DA4A06" w:rsidRPr="002B27A4" w:rsidRDefault="00DA4A06" w:rsidP="00DA4A06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2B27A4">
        <w:rPr>
          <w:rFonts w:ascii="Times New Roman" w:hAnsi="Times New Roman" w:cs="Times New Roman"/>
          <w:sz w:val="28"/>
          <w:szCs w:val="36"/>
        </w:rPr>
        <w:t>Гл. библиотекарь</w:t>
      </w:r>
    </w:p>
    <w:p w:rsidR="00DA4A06" w:rsidRPr="002B27A4" w:rsidRDefault="00DA4A06" w:rsidP="00DA4A06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proofErr w:type="spellStart"/>
      <w:r w:rsidRPr="002B27A4">
        <w:rPr>
          <w:rFonts w:ascii="Times New Roman" w:hAnsi="Times New Roman" w:cs="Times New Roman"/>
          <w:sz w:val="28"/>
          <w:szCs w:val="36"/>
        </w:rPr>
        <w:t>Дремлюга</w:t>
      </w:r>
      <w:proofErr w:type="spellEnd"/>
      <w:r w:rsidRPr="002B27A4">
        <w:rPr>
          <w:rFonts w:ascii="Times New Roman" w:hAnsi="Times New Roman" w:cs="Times New Roman"/>
          <w:sz w:val="28"/>
          <w:szCs w:val="36"/>
        </w:rPr>
        <w:t xml:space="preserve"> И.А.</w:t>
      </w:r>
    </w:p>
    <w:p w:rsidR="00DA4A06" w:rsidRPr="002B27A4" w:rsidRDefault="00DA4A06" w:rsidP="00DA4A06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2B27A4">
        <w:rPr>
          <w:rFonts w:ascii="Times New Roman" w:hAnsi="Times New Roman" w:cs="Times New Roman"/>
          <w:sz w:val="28"/>
          <w:szCs w:val="36"/>
        </w:rPr>
        <w:t>Пр. К. Маркса, 21</w:t>
      </w:r>
    </w:p>
    <w:p w:rsidR="00DA4A06" w:rsidRPr="002B27A4" w:rsidRDefault="00DA4A06" w:rsidP="00DA4A06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2B27A4">
        <w:rPr>
          <w:rFonts w:ascii="Times New Roman" w:hAnsi="Times New Roman" w:cs="Times New Roman"/>
          <w:sz w:val="28"/>
          <w:szCs w:val="36"/>
        </w:rPr>
        <w:t>Т. 338-36-03</w:t>
      </w:r>
    </w:p>
    <w:p w:rsidR="00DA4A06" w:rsidRPr="002B27A4" w:rsidRDefault="00DA4A06" w:rsidP="00DA4A06">
      <w:pPr>
        <w:spacing w:after="0"/>
        <w:jc w:val="right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DA4A06" w:rsidRPr="002B27A4" w:rsidRDefault="00DA4A06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A4A06" w:rsidRPr="002B27A4" w:rsidRDefault="00DA4A06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A4A06" w:rsidRPr="002B27A4" w:rsidRDefault="00DA4A06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DA4A06" w:rsidRPr="002B27A4" w:rsidRDefault="00DA4A06" w:rsidP="00DA4A06">
      <w:pPr>
        <w:jc w:val="center"/>
        <w:rPr>
          <w:rFonts w:ascii="Times New Roman" w:hAnsi="Times New Roman" w:cs="Times New Roman"/>
          <w:sz w:val="32"/>
          <w:szCs w:val="27"/>
          <w:shd w:val="clear" w:color="auto" w:fill="FFFFFF"/>
        </w:rPr>
      </w:pPr>
      <w:r w:rsidRPr="002B27A4">
        <w:rPr>
          <w:rFonts w:ascii="Times New Roman" w:hAnsi="Times New Roman" w:cs="Times New Roman"/>
          <w:sz w:val="32"/>
          <w:szCs w:val="27"/>
          <w:shd w:val="clear" w:color="auto" w:fill="FFFFFF"/>
        </w:rPr>
        <w:t>2020</w:t>
      </w:r>
    </w:p>
    <w:p w:rsidR="00DA4A06" w:rsidRDefault="00DA4A06" w:rsidP="00DB7965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Цель: сформировать представление о жизни и личности Александра Невского.</w:t>
      </w:r>
    </w:p>
    <w:p w:rsidR="00DB7965" w:rsidRPr="002B27A4" w:rsidRDefault="00DB7965" w:rsidP="00DB7965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4A06" w:rsidRPr="002B27A4" w:rsidRDefault="00DA4A06" w:rsidP="00DB7965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Задачи:</w:t>
      </w:r>
    </w:p>
    <w:p w:rsidR="00DA4A06" w:rsidRPr="002B27A4" w:rsidRDefault="00DA4A06" w:rsidP="00DB7965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формированию у учащихся чувств гражданственности и патриотизма;</w:t>
      </w:r>
    </w:p>
    <w:p w:rsidR="00DA4A06" w:rsidRPr="002B27A4" w:rsidRDefault="00DA4A06" w:rsidP="00DB7965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гордость за историческое ратное наследие.</w:t>
      </w:r>
    </w:p>
    <w:p w:rsidR="00DA4A06" w:rsidRPr="002B27A4" w:rsidRDefault="00DA4A06" w:rsidP="00DB7965">
      <w:pPr>
        <w:spacing w:after="0" w:line="276" w:lineRule="auto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DA4A06" w:rsidRPr="002B27A4" w:rsidRDefault="00DA4A06" w:rsidP="00DB7965">
      <w:pPr>
        <w:spacing w:after="0" w:line="276" w:lineRule="auto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2B27A4">
        <w:rPr>
          <w:rFonts w:ascii="Times New Roman" w:hAnsi="Times New Roman" w:cs="Times New Roman"/>
          <w:sz w:val="28"/>
          <w:szCs w:val="27"/>
          <w:shd w:val="clear" w:color="auto" w:fill="FFFFFF"/>
        </w:rPr>
        <w:t>Оборудование: ноутбук, проектор</w:t>
      </w:r>
    </w:p>
    <w:p w:rsidR="00DA4A06" w:rsidRPr="002B27A4" w:rsidRDefault="00DA4A06">
      <w:pPr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DA4A06" w:rsidRPr="00232098" w:rsidRDefault="00232098" w:rsidP="00DB7965">
      <w:pPr>
        <w:spacing w:after="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 w:rsidRPr="00232098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Слайд 1</w:t>
      </w:r>
    </w:p>
    <w:p w:rsidR="00DA4A06" w:rsidRDefault="00DA4A06" w:rsidP="00DB79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2B27A4">
        <w:rPr>
          <w:rFonts w:ascii="Times New Roman" w:hAnsi="Times New Roman" w:cs="Times New Roman"/>
          <w:sz w:val="28"/>
          <w:szCs w:val="26"/>
          <w:shd w:val="clear" w:color="auto" w:fill="FFFFFF"/>
        </w:rPr>
        <w:t>Без знания прошлого своей страны нельзя ни понять, ни оценить по достоинству наш сегодняшний день, представить себе будущее. Есть в русской истории славное имя – Александр Невский. Его жизни и ратным подвигам во имя Отечества посвящено наше мероприятие.</w:t>
      </w:r>
    </w:p>
    <w:p w:rsidR="00DB7965" w:rsidRPr="002B27A4" w:rsidRDefault="00DB7965" w:rsidP="00DB7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232098" w:rsidRPr="00232098" w:rsidRDefault="00232098" w:rsidP="00DB7965">
      <w:pPr>
        <w:spacing w:after="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 w:rsidRPr="00232098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Слайд 2</w:t>
      </w:r>
    </w:p>
    <w:p w:rsidR="00E06612" w:rsidRPr="002B27A4" w:rsidRDefault="00E06612" w:rsidP="00DB79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2B27A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Александр Ярославич Невский родился в городе Переславль-Залесский. Ярослав Всеволодович, отец Александра, был на момент рождения сына </w:t>
      </w:r>
      <w:proofErr w:type="spellStart"/>
      <w:r w:rsidRPr="002B27A4">
        <w:rPr>
          <w:rFonts w:ascii="Times New Roman" w:hAnsi="Times New Roman" w:cs="Times New Roman"/>
          <w:sz w:val="28"/>
          <w:szCs w:val="27"/>
          <w:shd w:val="clear" w:color="auto" w:fill="FFFFFF"/>
        </w:rPr>
        <w:t>переяславским</w:t>
      </w:r>
      <w:proofErr w:type="spellEnd"/>
      <w:r w:rsidRPr="002B27A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князем, а позже - великим князем Киевским и Владимирским. Ростислава </w:t>
      </w:r>
      <w:proofErr w:type="spellStart"/>
      <w:r w:rsidRPr="002B27A4">
        <w:rPr>
          <w:rFonts w:ascii="Times New Roman" w:hAnsi="Times New Roman" w:cs="Times New Roman"/>
          <w:sz w:val="28"/>
          <w:szCs w:val="27"/>
          <w:shd w:val="clear" w:color="auto" w:fill="FFFFFF"/>
        </w:rPr>
        <w:t>Мстиславна</w:t>
      </w:r>
      <w:proofErr w:type="spellEnd"/>
      <w:r w:rsidRPr="002B27A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мать знаменитого полководца - </w:t>
      </w:r>
      <w:proofErr w:type="spellStart"/>
      <w:r w:rsidRPr="002B27A4">
        <w:rPr>
          <w:rFonts w:ascii="Times New Roman" w:hAnsi="Times New Roman" w:cs="Times New Roman"/>
          <w:sz w:val="28"/>
          <w:szCs w:val="27"/>
          <w:shd w:val="clear" w:color="auto" w:fill="FFFFFF"/>
        </w:rPr>
        <w:t>торопецкая</w:t>
      </w:r>
      <w:proofErr w:type="spellEnd"/>
      <w:r w:rsidRPr="002B27A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княжна. У Александра был старший брат Федор, а также младшие братья Андрей, Михаил, Даниил, Константин, Ярослав, Афанасий и Василий. Кроме того, у будущего князя были сестры Мария и Ульяна.</w:t>
      </w:r>
    </w:p>
    <w:p w:rsidR="00E06612" w:rsidRDefault="00E06612" w:rsidP="00DB79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2B27A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В 4-летнем возрасте мальчик прошел в </w:t>
      </w:r>
      <w:proofErr w:type="spellStart"/>
      <w:r w:rsidRPr="002B27A4">
        <w:rPr>
          <w:rFonts w:ascii="Times New Roman" w:hAnsi="Times New Roman" w:cs="Times New Roman"/>
          <w:sz w:val="28"/>
          <w:szCs w:val="27"/>
          <w:shd w:val="clear" w:color="auto" w:fill="FFFFFF"/>
        </w:rPr>
        <w:t>Спасо</w:t>
      </w:r>
      <w:proofErr w:type="spellEnd"/>
      <w:r w:rsidRPr="002B27A4">
        <w:rPr>
          <w:rFonts w:ascii="Times New Roman" w:hAnsi="Times New Roman" w:cs="Times New Roman"/>
          <w:sz w:val="28"/>
          <w:szCs w:val="27"/>
          <w:shd w:val="clear" w:color="auto" w:fill="FFFFFF"/>
        </w:rPr>
        <w:t>-Преображенском соборе обряд посвящения в воины и стал княжичем. В 1230 году отец посадил Александра вместе со старшим братом на княжение в Новгороде. Но через 3 года Федор умирает, а Александр остается единственным правопреемником княжества. В 1236 году Ярослав уезжает в Киев, затем во Владимир, а 15-летний княжич остается самостоятельно править Новгородом.</w:t>
      </w:r>
    </w:p>
    <w:p w:rsidR="00DB7965" w:rsidRDefault="00DB7965" w:rsidP="00DB79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2B27A4" w:rsidRPr="00DB7965" w:rsidRDefault="00232098" w:rsidP="00DB7965">
      <w:pPr>
        <w:spacing w:after="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 w:rsidRPr="00232098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Слайд 3</w:t>
      </w:r>
    </w:p>
    <w:p w:rsidR="003002FA" w:rsidRPr="002B27A4" w:rsidRDefault="003002FA" w:rsidP="00DB7965">
      <w:pPr>
        <w:spacing w:after="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 w:rsidRPr="002B27A4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Первые победы</w:t>
      </w:r>
    </w:p>
    <w:p w:rsidR="00E06612" w:rsidRPr="002B27A4" w:rsidRDefault="00E06612" w:rsidP="00DB796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Биография Александра Невского тесно связана с войнами. Первый военный поход Александр предпринял вместе с отцом на Дерпт с целью отбить город у </w:t>
      </w:r>
      <w:proofErr w:type="spellStart"/>
      <w:r w:rsidRPr="002B27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ливонцев</w:t>
      </w:r>
      <w:proofErr w:type="spellEnd"/>
      <w:r w:rsidRPr="002B27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Сражение закончилось победой новгородцев. Затем началась война за Смоленск с литовцами, победа в которой осталась за Александром.</w:t>
      </w:r>
    </w:p>
    <w:p w:rsidR="00232098" w:rsidRDefault="00E06612" w:rsidP="00DB79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июля 1240 года состоялась Невская битва, знаменательная тем, что войска Александра без поддержки основной армии разбили лагерь шведов у устья реки Ижоры. Но новгородские бояре испугались возросшего влияния Александра. Представители знати с помощью подстрекательств добились того, что полководец </w:t>
      </w:r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уехал во Владимир к отцу. В это время немецкое войско совершило поход на Русь, захватывая псковские, </w:t>
      </w:r>
      <w:proofErr w:type="spellStart"/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>изборские</w:t>
      </w:r>
      <w:proofErr w:type="spellEnd"/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>вожские</w:t>
      </w:r>
      <w:proofErr w:type="spellEnd"/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земли, рыцари взяли город Копорье. Армия противника вплотную приблизилась к Новгороду. Тогда новгородцы сами стали упрашивать князя вернуться.</w:t>
      </w:r>
    </w:p>
    <w:p w:rsidR="00DB7965" w:rsidRDefault="00DB7965" w:rsidP="00DB79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2098" w:rsidRPr="00232098" w:rsidRDefault="00232098" w:rsidP="00DB7965">
      <w:pPr>
        <w:spacing w:after="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Слайд 4</w:t>
      </w:r>
    </w:p>
    <w:p w:rsidR="00E06612" w:rsidRPr="002B27A4" w:rsidRDefault="00E06612" w:rsidP="00DB79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1241 году Александр Невский прибыл в Новгород, затем освободил Псков, а 5 апреля 1242 года произошла знаменитая битва - Ледовое побоище - на Чудском озере. Сражение проходило на замерзшем озере. Князь Александр применил тактическую хитрость, заманив рыцарей, облаченных в тяжелые доспехи, на тонкий пласт льда. Атаковавшая с флангов русская конница завершила разгром захватчиков. После этой битвы рыцарский орден отказался от всех недавних завоеваний, также новгородцам отошла и часть </w:t>
      </w:r>
      <w:proofErr w:type="spellStart"/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>Латгалии</w:t>
      </w:r>
      <w:proofErr w:type="spellEnd"/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6612" w:rsidRDefault="00E06612" w:rsidP="00DB79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3 года Александр освободил Торжок, Торопец и Бежецк, захваченные войском Великого Княжества Литовского. Затем исключительно силами своего войска, без поддержки новгородцев и </w:t>
      </w:r>
      <w:proofErr w:type="spellStart"/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владимирцев</w:t>
      </w:r>
      <w:proofErr w:type="spellEnd"/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догнал и уничтожил остатки литовской армии, а на обратном пути разбил еще одно литовское военное соединение под </w:t>
      </w:r>
      <w:proofErr w:type="spellStart"/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>Усвятом</w:t>
      </w:r>
      <w:proofErr w:type="spellEnd"/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7965" w:rsidRDefault="00DB7965" w:rsidP="00DB79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2098" w:rsidRPr="00232098" w:rsidRDefault="00232098" w:rsidP="00DB7965">
      <w:pPr>
        <w:spacing w:after="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Слайд 5</w:t>
      </w:r>
    </w:p>
    <w:p w:rsidR="00E66609" w:rsidRPr="002B27A4" w:rsidRDefault="00E66609" w:rsidP="00DB7965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27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Правление</w:t>
      </w:r>
    </w:p>
    <w:p w:rsidR="00E06612" w:rsidRPr="002B27A4" w:rsidRDefault="00E06612" w:rsidP="002E69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2B27A4">
        <w:rPr>
          <w:sz w:val="28"/>
          <w:szCs w:val="28"/>
        </w:rPr>
        <w:t>В 1247 году умирает Ярослав. Александр Невский становится Князем Киевским и Всея Руси. Но так как после татарского нашествия Киев потерял стратегическое значение, Александр туда не поехал, а остался жить в Новгороде.</w:t>
      </w:r>
    </w:p>
    <w:p w:rsidR="00E06612" w:rsidRPr="002B27A4" w:rsidRDefault="00E06612" w:rsidP="002E69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2B27A4">
        <w:rPr>
          <w:sz w:val="28"/>
          <w:szCs w:val="28"/>
        </w:rPr>
        <w:t>В 1252 году Андрей и Ярослав, братья Александра, выступили против Орды, но татарские захватчики разбили защитников русской земли. Ярослав обосновался в Пскове, а Андрей был вынужден бежать в Швецию, поэтому княжество Владимирское перешло к Александру. Сразу после этого последовала новая война с литовцами и тевтонцами.</w:t>
      </w:r>
    </w:p>
    <w:p w:rsidR="00E06612" w:rsidRPr="002B27A4" w:rsidRDefault="00E06612" w:rsidP="002E69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Александра Невского в истории воспринимают неоднозначно. Новгородский князь постоянно вел сражения с западными войсками, но при этом преклонялся перед ханом Золотой Орды. Князь неоднократно ездил в Монгольскую империю почитать правителя, особенно поддерживал </w:t>
      </w:r>
      <w:hyperlink r:id="rId6" w:tgtFrame="_blank" w:history="1">
        <w:r w:rsidRPr="002B27A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Батыя</w:t>
        </w:r>
      </w:hyperlink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> и союзников хана. В 1257 году даже самолично явился в Новгород с татарскими послами, чтобы выразить поддержку ордынцам.</w:t>
      </w:r>
    </w:p>
    <w:p w:rsidR="00E06612" w:rsidRPr="002B27A4" w:rsidRDefault="00E06612" w:rsidP="002E69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сына Василия, который сопротивлялся нашествию татар, Александр сослал в Суздальскую землю, а на его место посадил 7-летнего Дмитрия. Такую политику князя в самой России часто называют предательской, поскольку сотрудничество с правителями Золотой Орды подавило сопротивление русских </w:t>
      </w:r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князей на многие годы вперед. Как политика Александра многие не воспринимают, но воином считают отменным, а подвиги не забывают.</w:t>
      </w:r>
    </w:p>
    <w:p w:rsidR="00E06612" w:rsidRDefault="00E06612" w:rsidP="002E69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>В 1259 году Александр с помощью угроз татарского нашествия добился от новгородцев согласия на перепись населения и выплату ордынцам дани, чему русский народ сопротивлялся много лет. Это еще один факт из биографии Невского, который не радует сторонников князя.</w:t>
      </w:r>
    </w:p>
    <w:p w:rsidR="002E696F" w:rsidRPr="002B27A4" w:rsidRDefault="002E696F" w:rsidP="002E69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6609" w:rsidRPr="002E696F" w:rsidRDefault="00232098" w:rsidP="002E696F">
      <w:pPr>
        <w:spacing w:after="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Слайд 6</w:t>
      </w:r>
    </w:p>
    <w:p w:rsidR="00E66609" w:rsidRPr="002E696F" w:rsidRDefault="00E66609" w:rsidP="002E696F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69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Ледовое побоище</w:t>
      </w:r>
    </w:p>
    <w:p w:rsidR="00E06612" w:rsidRPr="002B27A4" w:rsidRDefault="00E06612" w:rsidP="002E69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2B27A4">
        <w:rPr>
          <w:sz w:val="28"/>
          <w:szCs w:val="28"/>
        </w:rPr>
        <w:t>В конце августа 1240 года в псковскую землю вторглись крестоносцы Ливонского ордена. После кратковременной осады немецкие рыцари овладели Изборском. Затем защитники католической веры осадили Псков и заняли его при содействии изменников-бояр. Далее последовало вторжение в новгородскую землю.</w:t>
      </w:r>
    </w:p>
    <w:p w:rsidR="00E06612" w:rsidRDefault="00E06612" w:rsidP="002E69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2B27A4">
        <w:rPr>
          <w:sz w:val="28"/>
          <w:szCs w:val="28"/>
        </w:rPr>
        <w:t>По призыву Александра Невского на помощь новгородцам прибыли войска из Владимира и Суздаля под командованием князя Андрея, брата новгородского правителя. Соединенное новгородско-владимирское войско предприняло поход на псковскую землю и, отрезав дороги из Ливонии на Псков, штурмом завладело этим городом, а также Изборском.</w:t>
      </w:r>
    </w:p>
    <w:p w:rsidR="005D7CB2" w:rsidRDefault="005D7CB2" w:rsidP="002E69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5D7CB2" w:rsidRPr="002E696F" w:rsidRDefault="005D7CB2" w:rsidP="002E696F">
      <w:pPr>
        <w:spacing w:after="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Слайд 7</w:t>
      </w:r>
    </w:p>
    <w:p w:rsidR="00E06612" w:rsidRPr="002B27A4" w:rsidRDefault="00E06612" w:rsidP="002E69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2B27A4">
        <w:rPr>
          <w:sz w:val="28"/>
          <w:szCs w:val="28"/>
        </w:rPr>
        <w:t>После этого поражения ливонские рыцари, собрав большое войско, выступили к Псковскому и Чудскому озерам. Основу войска Ливонского ордена составляла тяжеловооруженная рыцарская конница, а также пехота, которая по численности многократно превосходила рыцарей. В апреле 1242 года произошло сражение, вошедшее в историю как Ледовое побоище.</w:t>
      </w:r>
    </w:p>
    <w:p w:rsidR="00E06612" w:rsidRPr="002E696F" w:rsidRDefault="00E06612" w:rsidP="002E69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2B27A4">
        <w:rPr>
          <w:sz w:val="28"/>
          <w:szCs w:val="28"/>
        </w:rPr>
        <w:t>Историки долгое время не могли определить точное место битвы, ведь гидрография Чудского озера часто менялась, но координаты сражения ученым позже все-таки удалось указать на карте. Эксперты сошлись во мнении, что более точно описывает битву Ливонская рифмованная хроника.</w:t>
      </w:r>
    </w:p>
    <w:p w:rsidR="00E06612" w:rsidRDefault="00E06612" w:rsidP="002E69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2B27A4">
        <w:rPr>
          <w:sz w:val="28"/>
          <w:szCs w:val="28"/>
        </w:rPr>
        <w:t>В «Рифмованной хронике» указано, что у Новгорода числилось большое количество стрелков, которые первыми приняли удар рыцарей. Рыцари построились «свиньей» – глубокой колонной, начинающейся тупым клином. Такое образование позволяло тяжеловооруженной рыцарской кавалерии наносить таранный удар по линии противника, ломать боевые порядки, но в этом случае подобная стратегия оказалась ошибочной.</w:t>
      </w:r>
    </w:p>
    <w:p w:rsidR="002E696F" w:rsidRDefault="002E696F" w:rsidP="002E69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5D7CB2" w:rsidRPr="002E696F" w:rsidRDefault="005D7CB2" w:rsidP="002E696F">
      <w:pPr>
        <w:spacing w:after="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Слайд 8</w:t>
      </w:r>
    </w:p>
    <w:p w:rsidR="00E06612" w:rsidRPr="002B27A4" w:rsidRDefault="00E06612" w:rsidP="002E69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2B27A4">
        <w:rPr>
          <w:sz w:val="28"/>
          <w:szCs w:val="28"/>
        </w:rPr>
        <w:t xml:space="preserve">Пока передовые отряды </w:t>
      </w:r>
      <w:proofErr w:type="spellStart"/>
      <w:r w:rsidRPr="002B27A4">
        <w:rPr>
          <w:sz w:val="28"/>
          <w:szCs w:val="28"/>
        </w:rPr>
        <w:t>ливонцев</w:t>
      </w:r>
      <w:proofErr w:type="spellEnd"/>
      <w:r w:rsidRPr="002B27A4">
        <w:rPr>
          <w:sz w:val="28"/>
          <w:szCs w:val="28"/>
        </w:rPr>
        <w:t xml:space="preserve"> пытались пробить плотный строй новгородской пехоты, княжеские дружины оставались на месте. Вскоре дружинники </w:t>
      </w:r>
      <w:r w:rsidRPr="002B27A4">
        <w:rPr>
          <w:sz w:val="28"/>
          <w:szCs w:val="28"/>
        </w:rPr>
        <w:lastRenderedPageBreak/>
        <w:t>ударили по флангам неприятеля, сокрушая и смешивая ряды немецких войск. Новгородцы одержали решающую победу.</w:t>
      </w:r>
    </w:p>
    <w:p w:rsidR="00E06612" w:rsidRPr="002B27A4" w:rsidRDefault="00E06612" w:rsidP="002E69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2B27A4">
        <w:rPr>
          <w:sz w:val="28"/>
          <w:szCs w:val="28"/>
        </w:rPr>
        <w:t>Некоторые историки утверждают, что рыцарские соединения состояли из 12-14 тыс. воинов, а ополчение новгородцев насчитывало 15-16 тыс. человек. Другие эксперты считают эти цифры непомерно завышенными.</w:t>
      </w:r>
    </w:p>
    <w:p w:rsidR="005D7CB2" w:rsidRDefault="00E06612" w:rsidP="002E69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2B27A4">
        <w:rPr>
          <w:sz w:val="28"/>
          <w:szCs w:val="28"/>
        </w:rPr>
        <w:t>Результат битвы решил исход войны. Орден заключил мир, отказавшись от завоеванных псковских и новгородских территорий. Эта битва сыграла огромную роль в истории, повлияла на развитие региона, сохранила свободу новгородцев.</w:t>
      </w:r>
    </w:p>
    <w:p w:rsidR="002E696F" w:rsidRDefault="002E696F" w:rsidP="002E69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5D7CB2" w:rsidRPr="002E696F" w:rsidRDefault="005D7CB2" w:rsidP="002E696F">
      <w:pPr>
        <w:spacing w:after="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Слайд 9</w:t>
      </w:r>
    </w:p>
    <w:p w:rsidR="00E06612" w:rsidRPr="002B27A4" w:rsidRDefault="00E66609" w:rsidP="002E696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2B27A4">
        <w:rPr>
          <w:b/>
          <w:sz w:val="28"/>
          <w:szCs w:val="28"/>
        </w:rPr>
        <w:t>Конец жизни</w:t>
      </w:r>
    </w:p>
    <w:p w:rsidR="00E06612" w:rsidRPr="002B27A4" w:rsidRDefault="00E06612" w:rsidP="002E69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2B27A4">
        <w:rPr>
          <w:sz w:val="28"/>
          <w:szCs w:val="28"/>
        </w:rPr>
        <w:t xml:space="preserve">В 1262 году Александр Невский отправился в Орду, чтобы попытаться предотвратить намечавшийся татарский поход. Новое вторжение спровоцировали убийства собирателей дани в Суздале, Ростове, </w:t>
      </w:r>
      <w:proofErr w:type="spellStart"/>
      <w:r w:rsidRPr="002B27A4">
        <w:rPr>
          <w:sz w:val="28"/>
          <w:szCs w:val="28"/>
        </w:rPr>
        <w:t>Переяславле</w:t>
      </w:r>
      <w:proofErr w:type="spellEnd"/>
      <w:r w:rsidRPr="002B27A4">
        <w:rPr>
          <w:sz w:val="28"/>
          <w:szCs w:val="28"/>
        </w:rPr>
        <w:t>, Ярославле и Владимире. В Монгольской империи князь тяжело заболел, а на Русь вернулся уже умирающим</w:t>
      </w:r>
      <w:r w:rsidR="00E66609" w:rsidRPr="002B27A4">
        <w:rPr>
          <w:sz w:val="28"/>
          <w:szCs w:val="28"/>
        </w:rPr>
        <w:t>.</w:t>
      </w:r>
    </w:p>
    <w:p w:rsidR="005D7CB2" w:rsidRDefault="00E06612" w:rsidP="002E696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B27A4">
        <w:rPr>
          <w:sz w:val="28"/>
          <w:szCs w:val="28"/>
        </w:rPr>
        <w:t xml:space="preserve">По возвращению домой Александр Невский принимает торжественную клятву православных монахов под именем Алексия. Благодаря этому поступку, а также из-за регулярных отказов Римскому папству принимать католичество, великий князь Александр стал любимым князем русского духовенства. </w:t>
      </w:r>
    </w:p>
    <w:p w:rsidR="002E696F" w:rsidRDefault="002E696F" w:rsidP="002E696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5D7CB2" w:rsidRPr="002E696F" w:rsidRDefault="005D7CB2" w:rsidP="002E696F">
      <w:pPr>
        <w:spacing w:after="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Слайд 10</w:t>
      </w:r>
    </w:p>
    <w:p w:rsidR="00E06612" w:rsidRDefault="00E06612" w:rsidP="002E69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2B27A4">
        <w:rPr>
          <w:sz w:val="28"/>
          <w:szCs w:val="28"/>
        </w:rPr>
        <w:t>Более того, в 1543 году он был канонизирован Русской православной церковью в лике чудотворцев.</w:t>
      </w:r>
    </w:p>
    <w:p w:rsidR="002E696F" w:rsidRPr="002E696F" w:rsidRDefault="002E696F" w:rsidP="002E69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E06612" w:rsidRPr="002E696F" w:rsidRDefault="005D7CB2" w:rsidP="002E696F">
      <w:pPr>
        <w:spacing w:after="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Слайд 11</w:t>
      </w:r>
    </w:p>
    <w:p w:rsidR="00E06612" w:rsidRPr="002B27A4" w:rsidRDefault="00E06612" w:rsidP="002E69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>Скончался Александр Невский 14 ноября 1263 года, похоронен в Рождественском монастыре во Владимире. В 1724 году император </w:t>
      </w:r>
      <w:hyperlink r:id="rId7" w:tgtFrame="_blank" w:history="1">
        <w:r w:rsidRPr="002B27A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Петр I</w:t>
        </w:r>
      </w:hyperlink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> приказал перезахоронить мощи святого князя в Александро-Невском монастыре в Санкт-Петербурге. Памятник князю установлен на площади имени Александра Невского перед входом в Александро-Невскую Лавру. Этот монумент представлен на фото в исторических изданиях и журналах.</w:t>
      </w:r>
    </w:p>
    <w:p w:rsidR="00E06612" w:rsidRPr="002B27A4" w:rsidRDefault="00E06612" w:rsidP="002E69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Известно, что часть мощей Александра Невского находится в Храме Александра Невского в Софии (Болгария), а также в Успенском соборе Владимира. В 2011 году образ с частицей мощей передали Александро-Невскому храму уральского села </w:t>
      </w:r>
      <w:proofErr w:type="spellStart"/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>Шурала</w:t>
      </w:r>
      <w:proofErr w:type="spellEnd"/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t>. Икону Святого благоверного князя Александра Невского часто можно встретить в российских храмах.</w:t>
      </w:r>
    </w:p>
    <w:p w:rsidR="00E06612" w:rsidRPr="002B27A4" w:rsidRDefault="00E066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6609" w:rsidRPr="002B27A4" w:rsidRDefault="00E666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6609" w:rsidRPr="002B27A4" w:rsidRDefault="00E666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7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Интересные факты</w:t>
      </w:r>
    </w:p>
    <w:p w:rsidR="00E06612" w:rsidRPr="002B27A4" w:rsidRDefault="00E06612" w:rsidP="003A363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27A4">
        <w:rPr>
          <w:rFonts w:ascii="Times New Roman" w:hAnsi="Times New Roman" w:cs="Times New Roman"/>
          <w:sz w:val="28"/>
          <w:szCs w:val="28"/>
        </w:rPr>
        <w:t>Основные военные победы князь Александр одержал в молодости. К моменту Невской битвы полководцу исполнилось 20 лет, а во время Ледового побоища князю было 22 года. Впоследствии Невского считали политиком и дипломатом, но больше все-таки военачальником. За всю жизнь князь Александр не проиграл ни одного сражения.</w:t>
      </w:r>
    </w:p>
    <w:p w:rsidR="00E06612" w:rsidRPr="003A3636" w:rsidRDefault="00E06612" w:rsidP="003A3636">
      <w:pPr>
        <w:numPr>
          <w:ilvl w:val="0"/>
          <w:numId w:val="1"/>
        </w:numPr>
        <w:shd w:val="clear" w:color="auto" w:fill="FFFFFF"/>
        <w:spacing w:before="75"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27A4">
        <w:rPr>
          <w:rFonts w:ascii="Times New Roman" w:hAnsi="Times New Roman" w:cs="Times New Roman"/>
          <w:sz w:val="28"/>
          <w:szCs w:val="28"/>
        </w:rPr>
        <w:t>Александр Невский – единственный светский православный правитель во всей Европе и на Руси, который не шел на компромисс с католической церковью ради сохранения власти.</w:t>
      </w:r>
    </w:p>
    <w:p w:rsidR="00E06612" w:rsidRPr="002B27A4" w:rsidRDefault="00E06612" w:rsidP="003A3636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смерти правителя появилась «Повесть о житии и о храбрости благоверного и великого князя Александра», литературное произведение агиографического жанра, созданное в 80-х годах XIII века. Предполагается, что составление «Жития Александра Невского» осуществлялось в монастыре Рождества Богородицы во Владимире, где было погребено тело князя.</w:t>
      </w:r>
    </w:p>
    <w:p w:rsidR="00E06612" w:rsidRPr="002B27A4" w:rsidRDefault="00E06612" w:rsidP="003A3636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Александре Невском часто снимают художественные фильмы. В 1938 году вышел самый известный фильм, получивший название «Александр Невский». Режиссером картины стал </w:t>
      </w:r>
      <w:hyperlink r:id="rId8" w:tgtFrame="_blank" w:history="1">
        <w:r w:rsidRPr="002B27A4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Сергей Эйзенштейн</w:t>
        </w:r>
      </w:hyperlink>
      <w:r w:rsidRPr="002B27A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 хора и солистов с оркестром советским композитором </w:t>
      </w:r>
      <w:hyperlink r:id="rId9" w:tgtFrame="_blank" w:history="1">
        <w:r w:rsidRPr="002B27A4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Сергеем Прокофьевым</w:t>
        </w:r>
      </w:hyperlink>
      <w:r w:rsidRPr="002B27A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создана кантата «Александр Невский».</w:t>
      </w:r>
    </w:p>
    <w:p w:rsidR="00E06612" w:rsidRPr="002B27A4" w:rsidRDefault="00E06612" w:rsidP="003A36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6612" w:rsidRPr="002B27A4" w:rsidRDefault="00E06612" w:rsidP="003A36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6612" w:rsidRPr="002B27A4" w:rsidRDefault="00E06612" w:rsidP="003A36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6612" w:rsidRDefault="003A3636" w:rsidP="003A363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Список интернет-сайтов: </w:t>
      </w:r>
    </w:p>
    <w:p w:rsidR="00051B70" w:rsidRDefault="00051B70" w:rsidP="003A363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23EE" w:rsidRDefault="007223EE" w:rsidP="007223EE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223EE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Александр Невски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й – святой витязь Земли Русской </w:t>
      </w:r>
      <w:r w:rsidRPr="007223EE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[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Текст</w:t>
      </w:r>
      <w:r w:rsidRPr="007223EE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]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//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Инфоурок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– 2015-2020. – Режим доступа: </w:t>
      </w:r>
      <w:hyperlink r:id="rId10" w:history="1">
        <w:r>
          <w:rPr>
            <w:rStyle w:val="a4"/>
          </w:rPr>
          <w:t>https://infourok.ru/scenariy-meropriyatiya-posvyaschennogo-aleksandru-nevskomu-viktorina-1817305.html</w:t>
        </w:r>
      </w:hyperlink>
      <w:r>
        <w:t xml:space="preserve">. </w:t>
      </w:r>
      <w:proofErr w:type="gramStart"/>
      <w: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обращения 28</w:t>
      </w:r>
      <w:r>
        <w:rPr>
          <w:rFonts w:ascii="Times New Roman" w:hAnsi="Times New Roman"/>
          <w:sz w:val="28"/>
          <w:szCs w:val="28"/>
        </w:rPr>
        <w:t>.04</w:t>
      </w:r>
      <w:r w:rsidRPr="0068152E">
        <w:rPr>
          <w:rFonts w:ascii="Times New Roman" w:hAnsi="Times New Roman"/>
          <w:sz w:val="28"/>
          <w:szCs w:val="28"/>
        </w:rPr>
        <w:t>.2020)</w:t>
      </w:r>
    </w:p>
    <w:p w:rsidR="001F5288" w:rsidRPr="001F5288" w:rsidRDefault="001F5288" w:rsidP="001F5288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 Невский </w:t>
      </w:r>
      <w:r w:rsidRPr="001F528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1F528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// 24СМИ – 2010-2019. – Режим доступа: </w:t>
      </w:r>
      <w:hyperlink r:id="rId11" w:history="1">
        <w:r>
          <w:rPr>
            <w:rStyle w:val="a4"/>
          </w:rPr>
          <w:t>https://24smi.org/celebrity/1294-aleksandr-nevskiy.html</w:t>
        </w:r>
      </w:hyperlink>
      <w:r>
        <w:t xml:space="preserve">. - </w:t>
      </w:r>
      <w:r>
        <w:rPr>
          <w:rFonts w:ascii="Times New Roman" w:hAnsi="Times New Roman"/>
          <w:sz w:val="28"/>
          <w:szCs w:val="28"/>
        </w:rPr>
        <w:t>(дата обращения 28.04</w:t>
      </w:r>
      <w:r w:rsidRPr="0068152E">
        <w:rPr>
          <w:rFonts w:ascii="Times New Roman" w:hAnsi="Times New Roman"/>
          <w:sz w:val="28"/>
          <w:szCs w:val="28"/>
        </w:rPr>
        <w:t>.2020)</w:t>
      </w:r>
    </w:p>
    <w:p w:rsidR="001F5288" w:rsidRPr="00F0211C" w:rsidRDefault="007223EE" w:rsidP="001F5288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F5288">
        <w:rPr>
          <w:rFonts w:ascii="Times New Roman" w:hAnsi="Times New Roman"/>
          <w:sz w:val="28"/>
          <w:szCs w:val="28"/>
        </w:rPr>
        <w:t xml:space="preserve">Гончарова Е. Святой защитник земли русской – Александр Невский </w:t>
      </w:r>
      <w:r w:rsidR="001F5288" w:rsidRPr="001F5288">
        <w:rPr>
          <w:rFonts w:ascii="Times New Roman" w:hAnsi="Times New Roman"/>
          <w:sz w:val="28"/>
          <w:szCs w:val="28"/>
        </w:rPr>
        <w:t xml:space="preserve">[Текст]/ Е. Гончарова// Социальная сеть работников образования – 2020. – Режим доступа: </w:t>
      </w:r>
      <w:hyperlink r:id="rId12" w:history="1">
        <w:r w:rsidR="001F5288">
          <w:rPr>
            <w:rStyle w:val="a4"/>
          </w:rPr>
          <w:t>https://nsportal.ru/shkola/stsenarii-prazdnikov/library/2017/04/26/otkrytoe-vneklassnoe-meropriyatie-svyatoy-zashchitnik</w:t>
        </w:r>
      </w:hyperlink>
      <w:r w:rsidR="001F5288">
        <w:t xml:space="preserve">. </w:t>
      </w:r>
      <w:proofErr w:type="gramStart"/>
      <w:r w:rsidR="001F5288">
        <w:t xml:space="preserve">- </w:t>
      </w:r>
      <w:r w:rsidR="001F5288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</w:t>
      </w:r>
      <w:r w:rsidR="001F5288">
        <w:rPr>
          <w:rFonts w:ascii="Times New Roman" w:hAnsi="Times New Roman"/>
          <w:sz w:val="28"/>
          <w:szCs w:val="28"/>
        </w:rPr>
        <w:t>(</w:t>
      </w:r>
      <w:proofErr w:type="gramEnd"/>
      <w:r w:rsidR="001F5288">
        <w:rPr>
          <w:rFonts w:ascii="Times New Roman" w:hAnsi="Times New Roman"/>
          <w:sz w:val="28"/>
          <w:szCs w:val="28"/>
        </w:rPr>
        <w:t>дата обращения 28.04</w:t>
      </w:r>
      <w:r w:rsidR="001F5288" w:rsidRPr="0068152E">
        <w:rPr>
          <w:rFonts w:ascii="Times New Roman" w:hAnsi="Times New Roman"/>
          <w:sz w:val="28"/>
          <w:szCs w:val="28"/>
        </w:rPr>
        <w:t>.2020)</w:t>
      </w:r>
    </w:p>
    <w:p w:rsidR="00051B70" w:rsidRPr="001F5288" w:rsidRDefault="00051B70" w:rsidP="001F5288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06612" w:rsidRPr="002B27A4" w:rsidRDefault="00E066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6612" w:rsidRPr="002B27A4" w:rsidSect="00DA4A06">
      <w:pgSz w:w="11906" w:h="16838"/>
      <w:pgMar w:top="907" w:right="851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160"/>
    <w:multiLevelType w:val="multilevel"/>
    <w:tmpl w:val="B9E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3111D"/>
    <w:multiLevelType w:val="multilevel"/>
    <w:tmpl w:val="53D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954D6"/>
    <w:multiLevelType w:val="hybridMultilevel"/>
    <w:tmpl w:val="5B4E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70A99"/>
    <w:multiLevelType w:val="hybridMultilevel"/>
    <w:tmpl w:val="3324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6D"/>
    <w:rsid w:val="00051B70"/>
    <w:rsid w:val="0016159B"/>
    <w:rsid w:val="001F5288"/>
    <w:rsid w:val="00232098"/>
    <w:rsid w:val="002B27A4"/>
    <w:rsid w:val="002E696F"/>
    <w:rsid w:val="003002FA"/>
    <w:rsid w:val="00360EF3"/>
    <w:rsid w:val="003A3636"/>
    <w:rsid w:val="00525A6D"/>
    <w:rsid w:val="00543E24"/>
    <w:rsid w:val="005D7CB2"/>
    <w:rsid w:val="007223EE"/>
    <w:rsid w:val="00931AE9"/>
    <w:rsid w:val="00A00F69"/>
    <w:rsid w:val="00AF25D4"/>
    <w:rsid w:val="00B26C76"/>
    <w:rsid w:val="00DA4A06"/>
    <w:rsid w:val="00DB7965"/>
    <w:rsid w:val="00E06612"/>
    <w:rsid w:val="00E66609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B8E8"/>
  <w15:chartTrackingRefBased/>
  <w15:docId w15:val="{36D2ABF9-D55B-4EB0-B0E2-79498547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6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smi.org/celebrity/4863-sergei-eizenshtein.html?utm_source=bio&amp;utm_medium=body&amp;utm_campaign=cont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24smi.org/celebrity/3555-petr-i.html?utm_source=bio&amp;utm_medium=body&amp;utm_campaign=content" TargetMode="External"/><Relationship Id="rId12" Type="http://schemas.openxmlformats.org/officeDocument/2006/relationships/hyperlink" Target="https://nsportal.ru/shkola/stsenarii-prazdnikov/library/2017/04/26/otkrytoe-vneklassnoe-meropriyatie-svyatoy-zashchitn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4smi.org/celebrity/4665-khan-batyi.html?utm_source=bio&amp;utm_medium=body&amp;utm_campaign=content" TargetMode="External"/><Relationship Id="rId11" Type="http://schemas.openxmlformats.org/officeDocument/2006/relationships/hyperlink" Target="https://24smi.org/celebrity/1294-aleksandr-nevski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scenariy-meropriyatiya-posvyaschennogo-aleksandru-nevskomu-viktorina-18173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4smi.org/celebrity/3007-sergej-prokofev.html?utm_source=bio&amp;utm_medium=body&amp;utm_campaign=cont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A880-C463-4D1A-BAA1-D8E8DA39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10</cp:revision>
  <dcterms:created xsi:type="dcterms:W3CDTF">2020-04-28T07:06:00Z</dcterms:created>
  <dcterms:modified xsi:type="dcterms:W3CDTF">2020-04-30T07:29:00Z</dcterms:modified>
</cp:coreProperties>
</file>