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CA2" w:rsidRPr="003F5CA2" w:rsidRDefault="00F546DD" w:rsidP="00022177">
      <w:pPr>
        <w:shd w:val="clear" w:color="auto" w:fill="FFFFFF" w:themeFill="background1"/>
        <w:rPr>
          <w:rFonts w:ascii="Calibri" w:hAnsi="Calibri"/>
          <w:sz w:val="22"/>
          <w:szCs w:val="22"/>
          <w:lang w:eastAsia="ru-RU"/>
        </w:rPr>
      </w:pPr>
      <w:r>
        <w:rPr>
          <w:lang w:eastAsia="ru-RU"/>
        </w:rPr>
        <w:t xml:space="preserve"> </w:t>
      </w:r>
    </w:p>
    <w:p w:rsidR="00631568" w:rsidRDefault="00631568" w:rsidP="00022177">
      <w:pPr>
        <w:shd w:val="clear" w:color="auto" w:fill="FFFFFF" w:themeFill="background1"/>
        <w:ind w:left="0" w:firstLine="0"/>
        <w:jc w:val="both"/>
      </w:pPr>
      <w:r w:rsidRPr="00631568">
        <w:rPr>
          <w:b/>
          <w:lang w:eastAsia="ru-RU"/>
        </w:rPr>
        <w:t xml:space="preserve"> </w:t>
      </w:r>
      <w:r w:rsidR="00B56563" w:rsidRPr="00631568">
        <w:rPr>
          <w:b/>
        </w:rPr>
        <w:t>слайд 1</w:t>
      </w:r>
      <w:r w:rsidR="00B818F6">
        <w:t xml:space="preserve">   </w:t>
      </w:r>
      <w:r w:rsidR="00B56563">
        <w:t xml:space="preserve">                    </w:t>
      </w:r>
      <w:r w:rsidR="00B818F6">
        <w:t xml:space="preserve">   Ве</w:t>
      </w:r>
      <w:r w:rsidR="00927621">
        <w:t xml:space="preserve">ршина семейным </w:t>
      </w:r>
      <w:r w:rsidR="00B818F6">
        <w:t xml:space="preserve"> ценностям </w:t>
      </w:r>
      <w:r w:rsidR="00927621">
        <w:t xml:space="preserve"> </w:t>
      </w:r>
      <w:r w:rsidR="00B818F6">
        <w:t xml:space="preserve"> - любовь</w:t>
      </w:r>
      <w:r w:rsidR="00927621">
        <w:t>!</w:t>
      </w:r>
    </w:p>
    <w:p w:rsidR="00F546DD" w:rsidRPr="00F546DD" w:rsidRDefault="00B56563" w:rsidP="00022177">
      <w:pPr>
        <w:shd w:val="clear" w:color="auto" w:fill="FFFFFF" w:themeFill="background1"/>
        <w:jc w:val="both"/>
        <w:rPr>
          <w:szCs w:val="22"/>
        </w:rPr>
      </w:pPr>
      <w:r w:rsidRPr="00F546DD">
        <w:t xml:space="preserve"> </w:t>
      </w:r>
      <w:r w:rsidR="00927621" w:rsidRPr="00F546DD">
        <w:t>На уроках литературы при изучении произведений «Капитанская дочка»,  «Евгений Онегин», «Война и мир» и других мы изучали секреты семейного счастья,  знакомились с семейными ценностями, говорили о семейн</w:t>
      </w:r>
      <w:r w:rsidR="00631568">
        <w:t>ых традициях</w:t>
      </w:r>
      <w:r w:rsidR="00927621" w:rsidRPr="00F546DD">
        <w:t>. Но в реальной жизни всё чаще встречаемся с нежеланием молодёжи создавать семью, укреплять её традиции, заботиться о близком человеке. Что стало дефицитом в наших отношениях, которые должны перерасти в семейные?</w:t>
      </w:r>
      <w:r w:rsidR="00F546DD" w:rsidRPr="00F546DD">
        <w:t xml:space="preserve">  Семья – люди, объединенные узами брака, кровного родства</w:t>
      </w:r>
      <w:r w:rsidR="00F546DD">
        <w:t>.</w:t>
      </w:r>
    </w:p>
    <w:p w:rsidR="00F546DD" w:rsidRPr="00F546DD" w:rsidRDefault="00B56563" w:rsidP="00022177">
      <w:pPr>
        <w:shd w:val="clear" w:color="auto" w:fill="FFFFFF" w:themeFill="background1"/>
        <w:ind w:left="0" w:firstLine="0"/>
        <w:jc w:val="both"/>
        <w:rPr>
          <w:szCs w:val="22"/>
        </w:rPr>
      </w:pPr>
      <w:r w:rsidRPr="00631568">
        <w:rPr>
          <w:b/>
        </w:rPr>
        <w:t>2 слайд</w:t>
      </w:r>
      <w:r>
        <w:t xml:space="preserve"> </w:t>
      </w:r>
      <w:r w:rsidR="00F546DD" w:rsidRPr="00F546DD">
        <w:t>- А что такое семейные ценности?</w:t>
      </w:r>
    </w:p>
    <w:p w:rsidR="00F546DD" w:rsidRPr="00F546DD" w:rsidRDefault="00F546DD" w:rsidP="00022177">
      <w:pPr>
        <w:shd w:val="clear" w:color="auto" w:fill="FFFFFF" w:themeFill="background1"/>
        <w:jc w:val="both"/>
        <w:rPr>
          <w:szCs w:val="22"/>
        </w:rPr>
      </w:pPr>
      <w:r w:rsidRPr="00F546DD">
        <w:t>Это что-то важное, дорогое, что объединяет семью, не даёт ей распасться.</w:t>
      </w:r>
    </w:p>
    <w:p w:rsidR="00F546DD" w:rsidRPr="00F546DD" w:rsidRDefault="00B56563" w:rsidP="00022177">
      <w:pPr>
        <w:shd w:val="clear" w:color="auto" w:fill="FFFFFF" w:themeFill="background1"/>
        <w:ind w:firstLine="0"/>
        <w:jc w:val="both"/>
        <w:rPr>
          <w:szCs w:val="22"/>
        </w:rPr>
      </w:pPr>
      <w:r w:rsidRPr="00631568">
        <w:rPr>
          <w:b/>
        </w:rPr>
        <w:t>3 слайд</w:t>
      </w:r>
      <w:r w:rsidR="00F546DD" w:rsidRPr="00F546DD">
        <w:t>- Что же может объединять семью?  (Дети, доброе отношение</w:t>
      </w:r>
      <w:r>
        <w:t xml:space="preserve">, </w:t>
      </w:r>
      <w:r w:rsidR="00F546DD" w:rsidRPr="00F546DD">
        <w:t>чувство долга по отношению к пожилым родителям, традиции, семейные реликвии, святыни, общие взгляды, чувство взаимопомощи</w:t>
      </w:r>
      <w:r w:rsidR="00F546DD">
        <w:t>, любовь.</w:t>
      </w:r>
      <w:r w:rsidR="00F546DD" w:rsidRPr="00F546DD">
        <w:t>). Это и есть семейные ценности.</w:t>
      </w:r>
    </w:p>
    <w:p w:rsidR="00B818F6" w:rsidRDefault="00B56563" w:rsidP="00022177">
      <w:pPr>
        <w:shd w:val="clear" w:color="auto" w:fill="FFFFFF" w:themeFill="background1"/>
        <w:ind w:firstLine="0"/>
        <w:jc w:val="both"/>
      </w:pPr>
      <w:r>
        <w:rPr>
          <w:b/>
        </w:rPr>
        <w:t>4 слайд</w:t>
      </w:r>
      <w:r w:rsidR="00B818F6">
        <w:rPr>
          <w:b/>
        </w:rPr>
        <w:t xml:space="preserve">  </w:t>
      </w:r>
      <w:r w:rsidR="00B818F6">
        <w:t>Сегодня мы с вами будем говорить о любви, о чувстве, которое во все времена и для всех людей было главным, но никто так и не смог дать всеобъемлющего ответа на вопрос «Что есть любовь?» Мы тоже не сможем дать всеобъемлющего ответа. Но важно, чтобы вы не прошли мимо этого чувства, не спутали его с другими, поняли, какое значение имеет это чувство для русской культуры.</w:t>
      </w:r>
    </w:p>
    <w:p w:rsidR="00D27875" w:rsidRPr="00D27875" w:rsidRDefault="00B56563" w:rsidP="00022177">
      <w:pPr>
        <w:shd w:val="clear" w:color="auto" w:fill="FFFFFF" w:themeFill="background1"/>
        <w:ind w:firstLine="0"/>
        <w:jc w:val="both"/>
      </w:pPr>
      <w:r>
        <w:rPr>
          <w:b/>
        </w:rPr>
        <w:t>5 слайд</w:t>
      </w:r>
      <w:r w:rsidR="00D27875" w:rsidRPr="00D27875">
        <w:rPr>
          <w:b/>
        </w:rPr>
        <w:t xml:space="preserve">    </w:t>
      </w:r>
      <w:r w:rsidR="00D27875" w:rsidRPr="00D27875">
        <w:t>На свете нет, пожалуй, более важного и замечательного союза между людьми, чем семейный. Если перефразировать известную английскую пословицу, то можно справедливо заметить, что семья — это крепость. Каждый человек должен стремиться к тому, чтобы по отношению к его семье этот принцип соответствовал истине</w:t>
      </w:r>
    </w:p>
    <w:p w:rsidR="00B56563" w:rsidRDefault="00D27875" w:rsidP="00022177">
      <w:pPr>
        <w:shd w:val="clear" w:color="auto" w:fill="FFFFFF" w:themeFill="background1"/>
        <w:ind w:firstLine="0"/>
        <w:jc w:val="both"/>
      </w:pPr>
      <w:r>
        <w:rPr>
          <w:b/>
        </w:rPr>
        <w:t>6 слайд</w:t>
      </w:r>
      <w:r w:rsidR="00B56563">
        <w:rPr>
          <w:b/>
        </w:rPr>
        <w:t xml:space="preserve"> </w:t>
      </w:r>
      <w:r w:rsidR="00B56563" w:rsidRPr="00B56563">
        <w:t>Кто не любовался красотой и привлекательность молодых пар, вступающих в брак?</w:t>
      </w:r>
    </w:p>
    <w:p w:rsidR="00AE0F28" w:rsidRPr="00AE0F28" w:rsidRDefault="00D27875" w:rsidP="00022177">
      <w:pPr>
        <w:shd w:val="clear" w:color="auto" w:fill="FFFFFF" w:themeFill="background1"/>
        <w:ind w:firstLine="0"/>
        <w:jc w:val="both"/>
      </w:pPr>
      <w:r>
        <w:rPr>
          <w:b/>
        </w:rPr>
        <w:t>7</w:t>
      </w:r>
      <w:r w:rsidR="00B56563">
        <w:rPr>
          <w:b/>
        </w:rPr>
        <w:t xml:space="preserve"> слайд </w:t>
      </w:r>
      <w:r w:rsidR="00B56563">
        <w:t xml:space="preserve"> Серьёзное отношение к браку выражено в многочисленных пословицах и поговорках:</w:t>
      </w:r>
      <w:r w:rsidR="00AE0F28" w:rsidRPr="00AE0F28">
        <w:rPr>
          <w:rFonts w:ascii="Franklin Gothic Book" w:eastAsia="+mn-ea" w:hAnsi="Franklin Gothic Book" w:cs="+mn-cs"/>
          <w:color w:val="4E3B30"/>
          <w:kern w:val="24"/>
          <w:sz w:val="60"/>
          <w:szCs w:val="60"/>
          <w:lang w:eastAsia="ru-RU"/>
        </w:rPr>
        <w:t xml:space="preserve"> </w:t>
      </w:r>
      <w:r w:rsidR="00AE0F28" w:rsidRPr="00AE0F28">
        <w:t xml:space="preserve">Бери, чтоб не каяться, жить в любви да не маяться. </w:t>
      </w:r>
    </w:p>
    <w:p w:rsidR="00AE0F28" w:rsidRPr="00AE0F28" w:rsidRDefault="00AE0F28" w:rsidP="00022177">
      <w:pPr>
        <w:shd w:val="clear" w:color="auto" w:fill="FFFFFF" w:themeFill="background1"/>
        <w:ind w:left="0" w:firstLine="0"/>
        <w:jc w:val="both"/>
      </w:pPr>
      <w:r w:rsidRPr="00AE0F28">
        <w:t xml:space="preserve">Замуж выходи – в оба гляди. </w:t>
      </w:r>
    </w:p>
    <w:p w:rsidR="00AE0F28" w:rsidRPr="00AE0F28" w:rsidRDefault="00AE0F28" w:rsidP="00022177">
      <w:pPr>
        <w:shd w:val="clear" w:color="auto" w:fill="FFFFFF" w:themeFill="background1"/>
        <w:ind w:left="0" w:firstLine="0"/>
        <w:jc w:val="both"/>
      </w:pPr>
      <w:r w:rsidRPr="00AE0F28">
        <w:t>Идучи на войну, молись; идучи в море, молись вдвое; хочешь жениться – молись втрое.</w:t>
      </w:r>
    </w:p>
    <w:p w:rsidR="00AE0F28" w:rsidRPr="00AE0F28" w:rsidRDefault="00AE0F28" w:rsidP="00022177">
      <w:pPr>
        <w:shd w:val="clear" w:color="auto" w:fill="FFFFFF" w:themeFill="background1"/>
        <w:ind w:left="0" w:firstLine="0"/>
        <w:jc w:val="both"/>
      </w:pPr>
      <w:r w:rsidRPr="00AE0F28">
        <w:t xml:space="preserve"> Один женился – свет увидел, другой женился – с головой пропал. </w:t>
      </w:r>
    </w:p>
    <w:p w:rsidR="00AE0F28" w:rsidRDefault="00AE0F28" w:rsidP="00022177">
      <w:pPr>
        <w:shd w:val="clear" w:color="auto" w:fill="FFFFFF" w:themeFill="background1"/>
        <w:ind w:left="0" w:firstLine="0"/>
        <w:jc w:val="both"/>
      </w:pPr>
      <w:r w:rsidRPr="00AE0F28">
        <w:rPr>
          <w:b/>
        </w:rPr>
        <w:t>8 слайд</w:t>
      </w:r>
      <w:r>
        <w:t xml:space="preserve"> Однако счастливая жизнь бы</w:t>
      </w:r>
      <w:r w:rsidR="00631568">
        <w:t>вает</w:t>
      </w:r>
      <w:r>
        <w:t xml:space="preserve"> не у всех.</w:t>
      </w:r>
    </w:p>
    <w:p w:rsidR="00B56563" w:rsidRDefault="00AE0F28" w:rsidP="00022177">
      <w:pPr>
        <w:shd w:val="clear" w:color="auto" w:fill="FFFFFF" w:themeFill="background1"/>
        <w:jc w:val="both"/>
      </w:pPr>
      <w:r w:rsidRPr="00AE0F28">
        <w:t xml:space="preserve">В давние времена жила одна семья, и в ней царили любовь и согласие. Молва об этом долетела до правителя тех мест, и он спросил у главы семьи: «Как вам удаётся жить, никогда не ссорясь, не обижая друг друга?» Старец </w:t>
      </w:r>
      <w:r w:rsidRPr="00AE0F28">
        <w:lastRenderedPageBreak/>
        <w:t xml:space="preserve">взял бумагу и написал на ней что – то. Правитель посмотрел и удивился, на листе было написано сто раз одно и тоже слово… </w:t>
      </w:r>
      <w:r>
        <w:t xml:space="preserve"> ПОНИМАНИЕ!</w:t>
      </w:r>
    </w:p>
    <w:p w:rsidR="00AE0F28" w:rsidRPr="00AE0F28" w:rsidRDefault="00AE0F28" w:rsidP="00022177">
      <w:pPr>
        <w:shd w:val="clear" w:color="auto" w:fill="FFFFFF" w:themeFill="background1"/>
        <w:ind w:left="0" w:firstLine="0"/>
        <w:jc w:val="both"/>
      </w:pPr>
      <w:r>
        <w:rPr>
          <w:b/>
        </w:rPr>
        <w:t xml:space="preserve">9 слайд </w:t>
      </w:r>
      <w:r>
        <w:t xml:space="preserve"> А сейчас и вс</w:t>
      </w:r>
      <w:r w:rsidR="00631568">
        <w:t>ё чаще</w:t>
      </w:r>
      <w:r>
        <w:t xml:space="preserve"> предпочитают  семье гражданский брак.</w:t>
      </w:r>
    </w:p>
    <w:p w:rsidR="00AE0F28" w:rsidRPr="00AE0F28" w:rsidRDefault="00AE0F28" w:rsidP="00022177">
      <w:pPr>
        <w:shd w:val="clear" w:color="auto" w:fill="FFFFFF" w:themeFill="background1"/>
        <w:ind w:firstLine="0"/>
        <w:jc w:val="both"/>
      </w:pPr>
      <w:r>
        <w:t xml:space="preserve"> </w:t>
      </w:r>
      <w:r>
        <w:rPr>
          <w:b/>
        </w:rPr>
        <w:t xml:space="preserve">10 слайд </w:t>
      </w:r>
      <w:r w:rsidR="00631568">
        <w:rPr>
          <w:b/>
        </w:rPr>
        <w:t xml:space="preserve"> И н</w:t>
      </w:r>
      <w:r w:rsidRPr="00AE0F28">
        <w:t>е всем дано испытать настоящее чувство, окрыляющее самого слабого – любовь!</w:t>
      </w:r>
    </w:p>
    <w:p w:rsidR="00B818F6" w:rsidRDefault="00B818F6" w:rsidP="00022177">
      <w:pPr>
        <w:shd w:val="clear" w:color="auto" w:fill="FFFFFF" w:themeFill="background1"/>
        <w:jc w:val="both"/>
      </w:pPr>
      <w:r>
        <w:t>Бывал влюблённым я, но — не любил.</w:t>
      </w:r>
    </w:p>
    <w:p w:rsidR="00B818F6" w:rsidRDefault="00B818F6" w:rsidP="00022177">
      <w:pPr>
        <w:shd w:val="clear" w:color="auto" w:fill="FFFFFF" w:themeFill="background1"/>
        <w:jc w:val="both"/>
      </w:pPr>
      <w:r>
        <w:t>Любовь? Не знаю имени такого.</w:t>
      </w:r>
    </w:p>
    <w:p w:rsidR="00B818F6" w:rsidRDefault="00B818F6" w:rsidP="00022177">
      <w:pPr>
        <w:shd w:val="clear" w:color="auto" w:fill="FFFFFF" w:themeFill="background1"/>
        <w:jc w:val="both"/>
      </w:pPr>
      <w:r>
        <w:t>Я мог бы описать её толково,</w:t>
      </w:r>
    </w:p>
    <w:p w:rsidR="00B818F6" w:rsidRDefault="00B818F6" w:rsidP="00022177">
      <w:pPr>
        <w:shd w:val="clear" w:color="auto" w:fill="FFFFFF" w:themeFill="background1"/>
        <w:jc w:val="both"/>
      </w:pPr>
      <w:r>
        <w:t>Как это мне Тургенев объяснил,</w:t>
      </w:r>
    </w:p>
    <w:p w:rsidR="00B818F6" w:rsidRDefault="00B818F6" w:rsidP="00022177">
      <w:pPr>
        <w:shd w:val="clear" w:color="auto" w:fill="FFFFFF" w:themeFill="background1"/>
        <w:jc w:val="both"/>
      </w:pPr>
      <w:r>
        <w:t>Или блеснуть цитатой из Толстого,</w:t>
      </w:r>
    </w:p>
    <w:p w:rsidR="00B818F6" w:rsidRDefault="00B818F6" w:rsidP="00022177">
      <w:pPr>
        <w:shd w:val="clear" w:color="auto" w:fill="FFFFFF" w:themeFill="background1"/>
        <w:jc w:val="both"/>
      </w:pPr>
      <w:r>
        <w:t>Или занять у Пушкина чернил...</w:t>
      </w:r>
    </w:p>
    <w:p w:rsidR="00B818F6" w:rsidRDefault="00B818F6" w:rsidP="00022177">
      <w:pPr>
        <w:shd w:val="clear" w:color="auto" w:fill="FFFFFF" w:themeFill="background1"/>
        <w:jc w:val="both"/>
      </w:pPr>
      <w:r>
        <w:t>Но отчего — шепну лишь это слово,</w:t>
      </w:r>
    </w:p>
    <w:p w:rsidR="00B818F6" w:rsidRDefault="00B818F6" w:rsidP="00022177">
      <w:pPr>
        <w:shd w:val="clear" w:color="auto" w:fill="FFFFFF" w:themeFill="background1"/>
        <w:jc w:val="both"/>
      </w:pPr>
      <w:r>
        <w:t>И за плечами очертанья крыл?</w:t>
      </w:r>
    </w:p>
    <w:p w:rsidR="00B818F6" w:rsidRDefault="00B818F6" w:rsidP="00022177">
      <w:pPr>
        <w:shd w:val="clear" w:color="auto" w:fill="FFFFFF" w:themeFill="background1"/>
        <w:jc w:val="both"/>
      </w:pPr>
      <w:r>
        <w:t>Но крылья веяли, как опахала.</w:t>
      </w:r>
    </w:p>
    <w:p w:rsidR="00B818F6" w:rsidRDefault="00B818F6" w:rsidP="00022177">
      <w:pPr>
        <w:shd w:val="clear" w:color="auto" w:fill="FFFFFF" w:themeFill="background1"/>
        <w:jc w:val="both"/>
      </w:pPr>
      <w:r>
        <w:t>Душа моя томилась и вздыхала,</w:t>
      </w:r>
    </w:p>
    <w:p w:rsidR="00B818F6" w:rsidRDefault="00B818F6" w:rsidP="00022177">
      <w:pPr>
        <w:shd w:val="clear" w:color="auto" w:fill="FFFFFF" w:themeFill="background1"/>
        <w:jc w:val="both"/>
      </w:pPr>
      <w:r>
        <w:t>Но паруса не мчали сквозь туман.</w:t>
      </w:r>
    </w:p>
    <w:p w:rsidR="00B818F6" w:rsidRDefault="00B818F6" w:rsidP="00022177">
      <w:pPr>
        <w:shd w:val="clear" w:color="auto" w:fill="FFFFFF" w:themeFill="background1"/>
        <w:jc w:val="both"/>
      </w:pPr>
      <w:r>
        <w:t>Ничто, ничто меня не чаровало.</w:t>
      </w:r>
    </w:p>
    <w:p w:rsidR="00B818F6" w:rsidRDefault="00B818F6" w:rsidP="00022177">
      <w:pPr>
        <w:shd w:val="clear" w:color="auto" w:fill="FFFFFF" w:themeFill="background1"/>
        <w:jc w:val="both"/>
      </w:pPr>
      <w:r>
        <w:t>И хоть любовь — безбрежный океан,</w:t>
      </w:r>
    </w:p>
    <w:p w:rsidR="00B818F6" w:rsidRDefault="00B818F6" w:rsidP="00022177">
      <w:pPr>
        <w:shd w:val="clear" w:color="auto" w:fill="FFFFFF" w:themeFill="background1"/>
        <w:jc w:val="both"/>
      </w:pPr>
      <w:r>
        <w:t>Ещё мой бриг не трогался с причала.</w:t>
      </w:r>
    </w:p>
    <w:p w:rsidR="00B818F6" w:rsidRDefault="00B818F6" w:rsidP="00022177">
      <w:pPr>
        <w:shd w:val="clear" w:color="auto" w:fill="FFFFFF" w:themeFill="background1"/>
        <w:jc w:val="both"/>
      </w:pPr>
      <w:r>
        <w:t>И. Сельвинский. «Венок сонетов»</w:t>
      </w:r>
    </w:p>
    <w:p w:rsidR="00AE0F28" w:rsidRDefault="00AE0F28" w:rsidP="00022177">
      <w:pPr>
        <w:shd w:val="clear" w:color="auto" w:fill="FFFFFF" w:themeFill="background1"/>
        <w:ind w:firstLine="0"/>
        <w:jc w:val="both"/>
      </w:pPr>
      <w:r w:rsidRPr="00AE0F28">
        <w:rPr>
          <w:b/>
        </w:rPr>
        <w:t>11 слайд</w:t>
      </w:r>
      <w:r>
        <w:rPr>
          <w:b/>
        </w:rPr>
        <w:t xml:space="preserve"> Н</w:t>
      </w:r>
      <w:r w:rsidRPr="00AE0F28">
        <w:t>ам захотелось узнать, почему не всем удаётся познать любовь, создать семью</w:t>
      </w:r>
      <w:r w:rsidR="00DF50C1">
        <w:t>?</w:t>
      </w:r>
      <w:r>
        <w:t xml:space="preserve"> Мы обратились к жизни наших великих соотечественников, и на истории их судьбы, проследить, были ли они счастливы в </w:t>
      </w:r>
      <w:r w:rsidR="00DF50C1">
        <w:t>жизни, встретили ли они свою любовь?</w:t>
      </w:r>
    </w:p>
    <w:p w:rsidR="00DF50C1" w:rsidRDefault="00DF50C1" w:rsidP="00022177">
      <w:pPr>
        <w:shd w:val="clear" w:color="auto" w:fill="FFFFFF" w:themeFill="background1"/>
        <w:ind w:firstLine="0"/>
        <w:jc w:val="both"/>
      </w:pPr>
      <w:r>
        <w:rPr>
          <w:b/>
        </w:rPr>
        <w:t>12 слайд Из глубины веков о</w:t>
      </w:r>
      <w:r>
        <w:t>ни нам завещали построить свой дом на любви и радушии.</w:t>
      </w:r>
    </w:p>
    <w:p w:rsidR="00DF50C1" w:rsidRPr="007F54DE" w:rsidRDefault="00DF50C1" w:rsidP="00022177">
      <w:pPr>
        <w:shd w:val="clear" w:color="auto" w:fill="FFFFFF" w:themeFill="background1"/>
        <w:ind w:firstLine="0"/>
        <w:jc w:val="both"/>
      </w:pPr>
      <w:r>
        <w:rPr>
          <w:b/>
        </w:rPr>
        <w:t xml:space="preserve">13слайд </w:t>
      </w:r>
      <w:r w:rsidRPr="00DF50C1">
        <w:t>Александр II и Екатерина Долгорукая (Юрьевская)</w:t>
      </w:r>
      <w:r w:rsidRPr="00DF50C1">
        <w:rPr>
          <w:rFonts w:eastAsia="Times New Roman"/>
          <w:i/>
          <w:iCs/>
          <w:kern w:val="24"/>
          <w:sz w:val="40"/>
          <w:szCs w:val="40"/>
          <w:lang w:eastAsia="ru-RU"/>
        </w:rPr>
        <w:t xml:space="preserve"> </w:t>
      </w:r>
      <w:r w:rsidRPr="007F54DE">
        <w:rPr>
          <w:iCs/>
        </w:rPr>
        <w:t xml:space="preserve">«Поздняя любовь часто пылает очень жарким огнем». Именно такая страсть захватила российского императора и молоденькую княжну. Уже оставшись одна и проживая далеко от России, Екатерина Михайловна уносилась памятью в те далекие годы своей молодости, когда она любила, была любима и счастлива со своим Александром. </w:t>
      </w:r>
    </w:p>
    <w:p w:rsidR="006F0696" w:rsidRDefault="00DF50C1" w:rsidP="00022177">
      <w:pPr>
        <w:shd w:val="clear" w:color="auto" w:fill="FFFFFF" w:themeFill="background1"/>
        <w:ind w:left="0" w:firstLine="0"/>
        <w:jc w:val="both"/>
      </w:pPr>
      <w:r w:rsidRPr="00DF50C1">
        <w:rPr>
          <w:b/>
          <w:iCs/>
        </w:rPr>
        <w:t xml:space="preserve">14 слайд </w:t>
      </w:r>
      <w:r w:rsidR="00F546DD">
        <w:t xml:space="preserve"> </w:t>
      </w:r>
      <w:r w:rsidR="006F0696">
        <w:t>Михаил Лермонтов и Варвара Лопухина</w:t>
      </w:r>
    </w:p>
    <w:p w:rsidR="006F0696" w:rsidRDefault="006F0696" w:rsidP="00022177">
      <w:pPr>
        <w:shd w:val="clear" w:color="auto" w:fill="FFFFFF" w:themeFill="background1"/>
        <w:ind w:firstLine="0"/>
        <w:jc w:val="both"/>
      </w:pPr>
      <w:r>
        <w:t xml:space="preserve"> Они познакомились, когда обоим было по четырнадцать лет. В столь нежном возрасте любая привязанность кажется сильной, вечной, любой взгляд может быть истолкован превратно. Поэтому неудивительно, что эта любовь была обоими осознана не сразу. Они пережили и дружескую привязанность, едва граничащую с чем-то большим, и страсть, и неприязнь, и ревность, пока все это не переросло в зрелое чувство, в котором они друг другу, скорее всего, так и не успели признаться...</w:t>
      </w:r>
    </w:p>
    <w:p w:rsidR="006F0696" w:rsidRDefault="00631568" w:rsidP="00022177">
      <w:pPr>
        <w:shd w:val="clear" w:color="auto" w:fill="FFFFFF" w:themeFill="background1"/>
        <w:jc w:val="both"/>
      </w:pPr>
      <w:r>
        <w:lastRenderedPageBreak/>
        <w:t xml:space="preserve"> </w:t>
      </w:r>
      <w:r w:rsidR="006F0696">
        <w:t xml:space="preserve"> Как пушкинская Татьяна, Варенька повиновалась судьбе и вышла замуж за другого. Но оказалось, что для любви все это не может быть существенным препятствием. Лермонтов и Лопухина просто продолжали друг друга любить — не видя, мало зная друг о друге. Видимо, любовь может существовать и так, независимо от присутствия любимых людей.</w:t>
      </w:r>
    </w:p>
    <w:p w:rsidR="006F0696" w:rsidRDefault="00DF50C1" w:rsidP="00022177">
      <w:pPr>
        <w:shd w:val="clear" w:color="auto" w:fill="FFFFFF" w:themeFill="background1"/>
        <w:ind w:firstLine="0"/>
        <w:jc w:val="both"/>
      </w:pPr>
      <w:r w:rsidRPr="00DF50C1">
        <w:rPr>
          <w:b/>
        </w:rPr>
        <w:t>15 слайд</w:t>
      </w:r>
      <w:r>
        <w:t xml:space="preserve"> </w:t>
      </w:r>
      <w:r w:rsidR="006F0696">
        <w:t xml:space="preserve">Михаил Лермонтов, несмотря на все свои иные увлечения, так и не смог смириться с тем, что Варенька дала обет верности другому, что </w:t>
      </w:r>
      <w:r w:rsidR="00161C45">
        <w:t>о</w:t>
      </w:r>
      <w:r w:rsidR="006F0696">
        <w:t>на вдруг стала Варварой Бахметевой. Никогда он не осмелился так назвать свою возлюбленную. Для него она и после замужества оставалась Варенькой Лопухиной. Именно Варенькой — доброй и нежной, ускользнувшей, быть может, по его вине, но не забытой...</w:t>
      </w:r>
    </w:p>
    <w:p w:rsidR="006F0696" w:rsidRDefault="00161C45" w:rsidP="00022177">
      <w:pPr>
        <w:shd w:val="clear" w:color="auto" w:fill="FFFFFF" w:themeFill="background1"/>
        <w:jc w:val="both"/>
      </w:pPr>
      <w:r>
        <w:t>Её</w:t>
      </w:r>
      <w:r w:rsidR="006F0696">
        <w:t xml:space="preserve"> образ стал для Лермонтова эталоном красоты. И во многих произведениях он, вольно или невольно, описывает его. Как, например, в этом стихотворении:</w:t>
      </w:r>
    </w:p>
    <w:p w:rsidR="006F0696" w:rsidRDefault="006F0696" w:rsidP="00022177">
      <w:pPr>
        <w:shd w:val="clear" w:color="auto" w:fill="FFFFFF" w:themeFill="background1"/>
        <w:jc w:val="both"/>
      </w:pPr>
      <w:r>
        <w:t>Она не гордой красотою</w:t>
      </w:r>
    </w:p>
    <w:p w:rsidR="006F0696" w:rsidRDefault="006F0696" w:rsidP="00022177">
      <w:pPr>
        <w:shd w:val="clear" w:color="auto" w:fill="FFFFFF" w:themeFill="background1"/>
        <w:jc w:val="both"/>
      </w:pPr>
      <w:r>
        <w:t xml:space="preserve"> Прельщает юношей живых,</w:t>
      </w:r>
    </w:p>
    <w:p w:rsidR="006F0696" w:rsidRDefault="006F0696" w:rsidP="00022177">
      <w:pPr>
        <w:shd w:val="clear" w:color="auto" w:fill="FFFFFF" w:themeFill="background1"/>
        <w:jc w:val="both"/>
      </w:pPr>
      <w:r>
        <w:t xml:space="preserve"> Она не водит за собою </w:t>
      </w:r>
    </w:p>
    <w:p w:rsidR="006F0696" w:rsidRDefault="006F0696" w:rsidP="00022177">
      <w:pPr>
        <w:shd w:val="clear" w:color="auto" w:fill="FFFFFF" w:themeFill="background1"/>
        <w:jc w:val="both"/>
      </w:pPr>
      <w:r>
        <w:t xml:space="preserve"> Толпу вздыхателей немых...</w:t>
      </w:r>
    </w:p>
    <w:p w:rsidR="006F0696" w:rsidRDefault="006F0696" w:rsidP="00022177">
      <w:pPr>
        <w:shd w:val="clear" w:color="auto" w:fill="FFFFFF" w:themeFill="background1"/>
        <w:jc w:val="both"/>
      </w:pPr>
      <w:r>
        <w:t xml:space="preserve">Однако все ее движенья, </w:t>
      </w:r>
    </w:p>
    <w:p w:rsidR="006F0696" w:rsidRDefault="006F0696" w:rsidP="00022177">
      <w:pPr>
        <w:shd w:val="clear" w:color="auto" w:fill="FFFFFF" w:themeFill="background1"/>
        <w:jc w:val="both"/>
      </w:pPr>
      <w:r>
        <w:t xml:space="preserve"> Улыбки, речи и черты </w:t>
      </w:r>
    </w:p>
    <w:p w:rsidR="006F0696" w:rsidRDefault="006F0696" w:rsidP="00022177">
      <w:pPr>
        <w:shd w:val="clear" w:color="auto" w:fill="FFFFFF" w:themeFill="background1"/>
        <w:jc w:val="both"/>
      </w:pPr>
      <w:r>
        <w:t xml:space="preserve"> Так полны жизни, вдохновенья, </w:t>
      </w:r>
    </w:p>
    <w:p w:rsidR="006F0696" w:rsidRDefault="006F0696" w:rsidP="00022177">
      <w:pPr>
        <w:shd w:val="clear" w:color="auto" w:fill="FFFFFF" w:themeFill="background1"/>
        <w:jc w:val="both"/>
      </w:pPr>
      <w:r>
        <w:t xml:space="preserve"> Так полны чудной простоты.</w:t>
      </w:r>
    </w:p>
    <w:p w:rsidR="006F0696" w:rsidRDefault="00161C45" w:rsidP="00022177">
      <w:pPr>
        <w:shd w:val="clear" w:color="auto" w:fill="FFFFFF" w:themeFill="background1"/>
        <w:jc w:val="both"/>
      </w:pPr>
      <w:r>
        <w:t>Вскоре Лермонтов  был убит на дуэли, так и не обретя счастья в любви.</w:t>
      </w:r>
    </w:p>
    <w:p w:rsidR="00DF50C1" w:rsidRDefault="00DF50C1" w:rsidP="00022177">
      <w:pPr>
        <w:shd w:val="clear" w:color="auto" w:fill="FFFFFF" w:themeFill="background1"/>
        <w:ind w:firstLine="0"/>
        <w:jc w:val="both"/>
      </w:pPr>
      <w:r>
        <w:rPr>
          <w:b/>
        </w:rPr>
        <w:t xml:space="preserve">16 слайд </w:t>
      </w:r>
      <w:r>
        <w:t>Иван Тургенев и Полина Виардо</w:t>
      </w:r>
      <w:r w:rsidR="00786C06">
        <w:t>. И</w:t>
      </w:r>
      <w:r>
        <w:t>х любовь драматична, но она  не бессмысленна.</w:t>
      </w:r>
    </w:p>
    <w:p w:rsidR="00DF50C1" w:rsidRDefault="00DF50C1" w:rsidP="00022177">
      <w:pPr>
        <w:shd w:val="clear" w:color="auto" w:fill="FFFFFF" w:themeFill="background1"/>
        <w:jc w:val="both"/>
      </w:pPr>
      <w:r>
        <w:t xml:space="preserve"> Современники единодушно признавали, что Полина вовсе не красавица. Один из художников того времени охарактеризовал ее не просто как некрасивую женщину, но жестоко некрасивую. Приблизительно так описывали Полину Виардо все, кто когда-либо ее видел. Но как только «божественная Виардо» начинала петь, ее лицо волшебным образом преображалось. В момент одного из таких превращений на сцене оперного театра ее увидел начинающий русский прозаик Иван Тургенев.</w:t>
      </w:r>
    </w:p>
    <w:p w:rsidR="00DF50C1" w:rsidRDefault="00DF50C1" w:rsidP="00022177">
      <w:pPr>
        <w:shd w:val="clear" w:color="auto" w:fill="FFFFFF" w:themeFill="background1"/>
        <w:jc w:val="both"/>
      </w:pPr>
      <w:r>
        <w:t>Эта волнующая и загадочная, притягательная  женщина сумела на всю жизнь привязать к себе писателя. Их красивый роман продлился 40 лет, разделив всю жизнь Тургенева на периоды до и после встречи с Полиной.</w:t>
      </w:r>
    </w:p>
    <w:p w:rsidR="00DF50C1" w:rsidRDefault="00DF50C1" w:rsidP="00022177">
      <w:pPr>
        <w:shd w:val="clear" w:color="auto" w:fill="FFFFFF" w:themeFill="background1"/>
        <w:jc w:val="both"/>
      </w:pPr>
      <w:r>
        <w:t>Кем же была женщина, так легко покорившая Ивана Сергеевича Тургенева, превратив его жизнь в постоянное ожидание встречи с ней, полное обожания и поклонения?</w:t>
      </w:r>
    </w:p>
    <w:p w:rsidR="00DF50C1" w:rsidRDefault="00DF50C1" w:rsidP="00022177">
      <w:pPr>
        <w:shd w:val="clear" w:color="auto" w:fill="FFFFFF" w:themeFill="background1"/>
        <w:jc w:val="both"/>
      </w:pPr>
      <w:r>
        <w:t xml:space="preserve">Мишель-Паулина Виардо-Гарсия родилась в Париже в 1821 году. Ее отец, Мишель Фердинанд Полин Гарсия, был знаменитым испанским тенором, </w:t>
      </w:r>
      <w:r>
        <w:lastRenderedPageBreak/>
        <w:t>а старшая сестра, Мария Малибран, — известной на весь мир оперной певицей. Сама же Полина обещала вырасти великолепной пианисткой. Ее учителем фортепьянной игры был сам Ференц Лист, в которого девушка по уши влюбилась. Однажды мать Полины попросила ее спеть несколько арий Россини. Внимательно выслушав дочь, она сказала: «Закрой крышку рояля. Ты будешь певицей!»</w:t>
      </w:r>
    </w:p>
    <w:p w:rsidR="00DF50C1" w:rsidRDefault="00DF50C1" w:rsidP="00022177">
      <w:pPr>
        <w:shd w:val="clear" w:color="auto" w:fill="FFFFFF" w:themeFill="background1"/>
        <w:jc w:val="both"/>
      </w:pPr>
      <w:r>
        <w:t>В 1840 году Полина вышла замуж за Луи Виардо — директора Итальянского театра в Париже, известного критика и переводчика с испанского «Дон Кихота» Сервантеса. Их брак был очень счастливым, несмотря на 20-летнюю разницу в возрасте. Специально для певицы были написаны музыкальные произведения Брамса, Сен-Санса, Шумана. Она много гастролировала, став первой певицей, которая познакомила Европу с музыкальным искусством России.</w:t>
      </w:r>
    </w:p>
    <w:p w:rsidR="00DF50C1" w:rsidRDefault="00DF50C1" w:rsidP="00022177">
      <w:pPr>
        <w:shd w:val="clear" w:color="auto" w:fill="FFFFFF" w:themeFill="background1"/>
        <w:jc w:val="both"/>
      </w:pPr>
      <w:r>
        <w:t>Счастливый случай помог Тургеневу приблизиться к своему идеалу. Один из близких знакомых писателя пригласил его на охоту в обществе мужа Полины, Луи Виардо, а затем Ивана Сергеевича познакомили и с самой певицей. Это произошло 1 ноября 1843 года. С тех пор Тургенев в течение многих десятилетий всегда отмечал эту дату как священный праздник. В этот день писателя представили как «молодого великорусского помещика, хорошего стрелка, приятного собеседника и плохого стихотворца».</w:t>
      </w:r>
    </w:p>
    <w:p w:rsidR="00DF50C1" w:rsidRDefault="00DF50C1" w:rsidP="00022177">
      <w:pPr>
        <w:shd w:val="clear" w:color="auto" w:fill="FFFFFF" w:themeFill="background1"/>
        <w:jc w:val="both"/>
      </w:pPr>
      <w:r>
        <w:t>На Виардо Иван Тургенев не произвел должного впечатления: «Когда он вошел в комнату, он мне показался гигантом — ужасно высокий, удивительно красивый, с голубыми и умными глазами... Но не могу сказать, чтобы он поразил меня сразу. Я долго не обращала на него внимания</w:t>
      </w:r>
    </w:p>
    <w:p w:rsidR="00DF50C1" w:rsidRDefault="00786C06" w:rsidP="00022177">
      <w:pPr>
        <w:shd w:val="clear" w:color="auto" w:fill="FFFFFF" w:themeFill="background1"/>
        <w:ind w:firstLine="0"/>
        <w:jc w:val="both"/>
      </w:pPr>
      <w:r w:rsidRPr="00786C06">
        <w:rPr>
          <w:b/>
        </w:rPr>
        <w:t>17 слайд</w:t>
      </w:r>
      <w:r>
        <w:t xml:space="preserve"> </w:t>
      </w:r>
      <w:r w:rsidR="00DF50C1">
        <w:t xml:space="preserve"> Всю свою жизнь писатель остался верен чувству любви, многое принеся ему в жертву. Иван Сергеевич любил всей душой, ему нравилось даже просто произносить ее имя.  </w:t>
      </w:r>
    </w:p>
    <w:p w:rsidR="00DF50C1" w:rsidRDefault="00DF50C1" w:rsidP="00022177">
      <w:pPr>
        <w:shd w:val="clear" w:color="auto" w:fill="FFFFFF" w:themeFill="background1"/>
        <w:jc w:val="both"/>
      </w:pPr>
      <w:r>
        <w:t xml:space="preserve">Полина Виардо, слывшая умной женщиной, сумела сохранить семью. В том, что это решение было продиктовано здравым смыслом и железной волей, нет никаких сомнений </w:t>
      </w:r>
    </w:p>
    <w:p w:rsidR="00DF50C1" w:rsidRDefault="00786C06" w:rsidP="00022177">
      <w:pPr>
        <w:shd w:val="clear" w:color="auto" w:fill="FFFFFF" w:themeFill="background1"/>
        <w:jc w:val="both"/>
      </w:pPr>
      <w:r>
        <w:t xml:space="preserve"> Она</w:t>
      </w:r>
      <w:r w:rsidR="00DF50C1">
        <w:t xml:space="preserve"> была для Тургенева не просто боготворимой женщиной, идеалом, но и музой, проявлявшей живой, неподдельный интерес ко всем произведениям писателя .</w:t>
      </w:r>
    </w:p>
    <w:p w:rsidR="00786C06" w:rsidRDefault="00786C06" w:rsidP="00022177">
      <w:pPr>
        <w:shd w:val="clear" w:color="auto" w:fill="FFFFFF" w:themeFill="background1"/>
        <w:ind w:firstLine="0"/>
        <w:jc w:val="both"/>
      </w:pPr>
      <w:r w:rsidRPr="00786C06">
        <w:rPr>
          <w:b/>
        </w:rPr>
        <w:t>18 слайд</w:t>
      </w:r>
      <w:r>
        <w:t xml:space="preserve"> Сложно создавали свой семейный очаг великий Александр Сергеевич Пушкин и его любимая Наталия Николаевна Гончарова.  Её называли злым гением великого поэта и обвиняли в его смерти. Утверждали, что она никогда не любила Пушкина и ничего не понимала в поэзии. Говорили, что их брак был браком по расчету. Никто не хотел замечать, что Пушкин и Гончарова просто любили друг друга. </w:t>
      </w:r>
    </w:p>
    <w:p w:rsidR="00786C06" w:rsidRDefault="00786C06" w:rsidP="00022177">
      <w:pPr>
        <w:shd w:val="clear" w:color="auto" w:fill="FFFFFF" w:themeFill="background1"/>
        <w:jc w:val="both"/>
      </w:pPr>
      <w:r>
        <w:lastRenderedPageBreak/>
        <w:t xml:space="preserve"> Встреча с будущей женой ни в коем случае не была для Пушкина роковой. Это был подарок судьбы, нелогичный и нежданный. Несколько лет прекрасной любви перед смертью – мало кому из поэтов так везло. И самое удивительное, что вначале брак Пушкина с Гончаровой должен был стать браком по расчету. До тех пор, пока оба не поняли, что любят друг друга. Но этот «расчет» не имел никакого отношения к деньгам. Накануне своего тридцатилетия поэт неожиданно решил, что ему во что бы то ни стало нужно жениться. Нельзя сказать, что Пушкину было все равно, с кем связать свою судьбу, но ждать «большой и чистой любви» он не собирался. Обаятельный и темпераментный потомок африканского князька был в состоянии убедить любую женщину в своей вечной любви. </w:t>
      </w:r>
    </w:p>
    <w:p w:rsidR="00786C06" w:rsidRDefault="00786C06" w:rsidP="00022177">
      <w:pPr>
        <w:shd w:val="clear" w:color="auto" w:fill="FFFFFF" w:themeFill="background1"/>
        <w:jc w:val="both"/>
      </w:pPr>
      <w:r>
        <w:t xml:space="preserve">У Пушкина никогда не было настоящей семьи. Все читали о «лицейском братстве», о его няне Арине Родионовне, но кто знает хоть одно стихотворение, которое поэт посвятил бы родителям? Он никогда не был особенно близок ни с матерью, ни с отцом. Известно только, что Пушкин очень любил своего младшего брата Льва, о котором до конца жизни заботился, словно заменяя ему родителей. Те, судя по всему, вообще довольно прохладно относились к детям, так что Александр Сергеевич не был исключением. Неудивительно, что со временем Пушкин начал мечтать об идеальной семье, которую он должен создать. Возможно, сказалось его увлечение историей, любовь ко всему народному, патриархальному: </w:t>
      </w:r>
    </w:p>
    <w:p w:rsidR="00786C06" w:rsidRDefault="00786C06" w:rsidP="00022177">
      <w:pPr>
        <w:shd w:val="clear" w:color="auto" w:fill="FFFFFF" w:themeFill="background1"/>
        <w:jc w:val="both"/>
      </w:pPr>
      <w:r>
        <w:t xml:space="preserve">Мой идеал теперь – хозяйка, </w:t>
      </w:r>
    </w:p>
    <w:p w:rsidR="00786C06" w:rsidRDefault="00786C06" w:rsidP="00022177">
      <w:pPr>
        <w:shd w:val="clear" w:color="auto" w:fill="FFFFFF" w:themeFill="background1"/>
        <w:jc w:val="both"/>
      </w:pPr>
      <w:r>
        <w:t xml:space="preserve">Мои желания – покой, </w:t>
      </w:r>
    </w:p>
    <w:p w:rsidR="00786C06" w:rsidRDefault="00786C06" w:rsidP="00022177">
      <w:pPr>
        <w:shd w:val="clear" w:color="auto" w:fill="FFFFFF" w:themeFill="background1"/>
        <w:jc w:val="both"/>
      </w:pPr>
      <w:r>
        <w:t xml:space="preserve">Да щей горшок, да сам большой. </w:t>
      </w:r>
    </w:p>
    <w:p w:rsidR="00786C06" w:rsidRDefault="00786C06" w:rsidP="00022177">
      <w:pPr>
        <w:shd w:val="clear" w:color="auto" w:fill="FFFFFF" w:themeFill="background1"/>
        <w:jc w:val="both"/>
      </w:pPr>
      <w:r>
        <w:t xml:space="preserve"> Главную прелесть Натали составляло отсутствие всякого жеманства и естественность.   Необыкновенно выразительные глаза, очаровательная улыбка и притягивающая простота в обращении, помимо ее воли, покоряли ей всех. Не ее вина, что все в ней было так удивительно хорошо!</w:t>
      </w:r>
    </w:p>
    <w:p w:rsidR="00D61B28" w:rsidRDefault="00786C06" w:rsidP="00022177">
      <w:pPr>
        <w:shd w:val="clear" w:color="auto" w:fill="FFFFFF" w:themeFill="background1"/>
        <w:ind w:firstLine="0"/>
        <w:jc w:val="both"/>
      </w:pPr>
      <w:r w:rsidRPr="00786C06">
        <w:rPr>
          <w:b/>
        </w:rPr>
        <w:t>19 слайд</w:t>
      </w:r>
      <w:r>
        <w:t xml:space="preserve"> </w:t>
      </w:r>
      <w:r w:rsidR="00161C45">
        <w:t>Не менее интересна и</w:t>
      </w:r>
      <w:r w:rsidR="00D61B28">
        <w:t>стория красивой, самоотверженной и трагичной любви Александра Грибоедова и Нино Чавчавадзе</w:t>
      </w:r>
    </w:p>
    <w:p w:rsidR="00D61B28" w:rsidRDefault="00D61B28" w:rsidP="00022177">
      <w:pPr>
        <w:shd w:val="clear" w:color="auto" w:fill="FFFFFF" w:themeFill="background1"/>
        <w:jc w:val="both"/>
      </w:pPr>
      <w:r>
        <w:t>Семью Чавчавадзе называли связующим звеном между русской и грузинской интеллигенцией. Князь Александр Гарсеванович Чавчавадзе был мастером любовной лирики, национальным поэтом Грузии. Его дочери были очень образованны, прекрасно играли на фортепиано и пели. Старшую дочь князя, красавицу Нино, Грибоедов знал с детства, учил французскому языку, игре на фортепиано.</w:t>
      </w:r>
    </w:p>
    <w:p w:rsidR="00D61B28" w:rsidRDefault="00786C06" w:rsidP="00022177">
      <w:pPr>
        <w:shd w:val="clear" w:color="auto" w:fill="FFFFFF" w:themeFill="background1"/>
        <w:ind w:firstLine="0"/>
        <w:jc w:val="both"/>
      </w:pPr>
      <w:r w:rsidRPr="00786C06">
        <w:rPr>
          <w:b/>
        </w:rPr>
        <w:t>20 слайд</w:t>
      </w:r>
      <w:r>
        <w:t xml:space="preserve"> </w:t>
      </w:r>
      <w:r w:rsidR="00D61B28">
        <w:t xml:space="preserve">И вдруг увидел уже девушку - с прекрасными глазами и нежным лицом. Поговаривали, что есть уже у Нины и настойчивый обожатель, почти жених - Сергей Ермолов, сын грозного генерала Ермолова. Да, в одну минуту, </w:t>
      </w:r>
      <w:r w:rsidR="00D61B28">
        <w:lastRenderedPageBreak/>
        <w:t>как в сентиментальнейших любовных романах, он, опытный дипломат, известный писатель, вдруг влюбился, как мальчишка</w:t>
      </w:r>
      <w:r w:rsidR="00161C45">
        <w:t xml:space="preserve"> .</w:t>
      </w:r>
    </w:p>
    <w:p w:rsidR="00D61B28" w:rsidRDefault="00D61B28" w:rsidP="00022177">
      <w:pPr>
        <w:shd w:val="clear" w:color="auto" w:fill="FFFFFF" w:themeFill="background1"/>
        <w:jc w:val="both"/>
      </w:pPr>
      <w:r>
        <w:t xml:space="preserve">22 августа в Сионском соборе в Тифлисе их венчали. </w:t>
      </w:r>
      <w:r w:rsidR="00161C45">
        <w:t xml:space="preserve"> </w:t>
      </w:r>
    </w:p>
    <w:p w:rsidR="00D61B28" w:rsidRDefault="00D61B28" w:rsidP="00022177">
      <w:pPr>
        <w:shd w:val="clear" w:color="auto" w:fill="FFFFFF" w:themeFill="background1"/>
        <w:jc w:val="both"/>
      </w:pPr>
      <w:r>
        <w:t xml:space="preserve">Молодая чета отправилась в Персию </w:t>
      </w:r>
      <w:r w:rsidR="00161C45">
        <w:t xml:space="preserve"> </w:t>
      </w:r>
    </w:p>
    <w:p w:rsidR="00D61B28" w:rsidRDefault="00786C06" w:rsidP="00022177">
      <w:pPr>
        <w:shd w:val="clear" w:color="auto" w:fill="FFFFFF" w:themeFill="background1"/>
        <w:ind w:firstLine="0"/>
        <w:jc w:val="both"/>
      </w:pPr>
      <w:r w:rsidRPr="00786C06">
        <w:rPr>
          <w:b/>
        </w:rPr>
        <w:t>21 слайд</w:t>
      </w:r>
      <w:r>
        <w:t xml:space="preserve"> </w:t>
      </w:r>
      <w:r w:rsidR="00D61B28">
        <w:t xml:space="preserve">Не желая подвергать Нину опасности в Тегеране, Грибоедов на время оставил жену в Тавризе - своей резиденции полномочного представителя Российской империи в Персии, и поехал в столицу на представление шаху один. Обстановка была угрожающей. </w:t>
      </w:r>
    </w:p>
    <w:p w:rsidR="00D61B28" w:rsidRDefault="00D61B28" w:rsidP="00022177">
      <w:pPr>
        <w:shd w:val="clear" w:color="auto" w:fill="FFFFFF" w:themeFill="background1"/>
        <w:jc w:val="both"/>
      </w:pPr>
      <w:r>
        <w:t>"Бесценный друг мой, жаль мне тебя, грустно без тебя как нельзя больше. Теперь я истинно чувствую, что значит любить. Прежде расставался со многими... Но день, два, неделя — и тоска исчезала, теперь, чем далее от тебя, тем хуже. Потерпим еще несколько, ангел мой, и будем молиться богу, чтобы, нам после того никогда более не разлучаться."</w:t>
      </w:r>
    </w:p>
    <w:p w:rsidR="00D61B28" w:rsidRDefault="00D61B28" w:rsidP="00022177">
      <w:pPr>
        <w:shd w:val="clear" w:color="auto" w:fill="FFFFFF" w:themeFill="background1"/>
        <w:jc w:val="both"/>
      </w:pPr>
      <w:r>
        <w:t xml:space="preserve"> Из последнего письма А.С.Грибоедова жене.</w:t>
      </w:r>
    </w:p>
    <w:p w:rsidR="00D61B28" w:rsidRDefault="00D61B28" w:rsidP="00022177">
      <w:pPr>
        <w:shd w:val="clear" w:color="auto" w:fill="FFFFFF" w:themeFill="background1"/>
        <w:jc w:val="both"/>
      </w:pPr>
      <w:r>
        <w:t xml:space="preserve"> 24 декабря 1828г.</w:t>
      </w:r>
    </w:p>
    <w:p w:rsidR="00D61B28" w:rsidRDefault="00D61B28" w:rsidP="00022177">
      <w:pPr>
        <w:shd w:val="clear" w:color="auto" w:fill="FFFFFF" w:themeFill="background1"/>
        <w:jc w:val="both"/>
      </w:pPr>
      <w:r>
        <w:t>"Через восемь дней я рассчитываю покинуть столицу", - писал Грибоедов, имея в виду отъезд из Тегерана в Тавриз. Но этому не суждено было случиться.</w:t>
      </w:r>
    </w:p>
    <w:p w:rsidR="00D61B28" w:rsidRDefault="00786C06" w:rsidP="00022177">
      <w:pPr>
        <w:shd w:val="clear" w:color="auto" w:fill="FFFFFF" w:themeFill="background1"/>
        <w:ind w:firstLine="0"/>
        <w:jc w:val="both"/>
      </w:pPr>
      <w:r w:rsidRPr="00786C06">
        <w:rPr>
          <w:b/>
        </w:rPr>
        <w:t>22 слайд</w:t>
      </w:r>
      <w:r>
        <w:t xml:space="preserve"> </w:t>
      </w:r>
      <w:r w:rsidR="00D61B28">
        <w:t>30 января Грибоедова, а с ним еще более пятидесяти человек, растерзала толпа религиозных фанатиков, подстрекаемая теми, кого бесила настойчивость русского посла в вопросе возвращения пленных, подданных России, на родину. Попытка иранских друзей вывести российского посланника и тех, кто был с ним, через подземный ход не удалась. Александр Сергеевич Грибоедов пал на поле брани с обнаженной саблей в руке. Бесчинствующая толпа таскала его изуродованный труп по улицам несколько дней, а потом бросила в общую яму, где уже лежали тела его товарищей. Позже, когда русское правительство потребовало вернуть тело Грибоедова в Россию, его опознали лишь по руке, простреленной пулей Якубовича...</w:t>
      </w:r>
    </w:p>
    <w:p w:rsidR="00D61B28" w:rsidRDefault="00D61B28" w:rsidP="00022177">
      <w:pPr>
        <w:shd w:val="clear" w:color="auto" w:fill="FFFFFF" w:themeFill="background1"/>
        <w:jc w:val="both"/>
      </w:pPr>
      <w:r>
        <w:t>На семнадцатом году жизни надела Нина Грибоедова черное платье и не снимала его 28 лет, до самой могилы. В 1857 году в Тифлисе вспыхнула холера. Нина отказалась уехать из города и, ухаживая за своими родственниками, заболела сама и умерла.</w:t>
      </w:r>
    </w:p>
    <w:p w:rsidR="00D61B28" w:rsidRDefault="00786C06" w:rsidP="00022177">
      <w:pPr>
        <w:shd w:val="clear" w:color="auto" w:fill="FFFFFF" w:themeFill="background1"/>
        <w:ind w:firstLine="0"/>
        <w:jc w:val="both"/>
      </w:pPr>
      <w:r w:rsidRPr="00786C06">
        <w:rPr>
          <w:b/>
        </w:rPr>
        <w:t>23 слайд</w:t>
      </w:r>
      <w:r>
        <w:t xml:space="preserve"> </w:t>
      </w:r>
      <w:r w:rsidR="00D61B28">
        <w:t>...Высоко над Тбилиси, в монастыре св. Давида, что на горе Мтацминда, покоится их прах. Сюда, к увитой плющом нише с двумя могилами, приходит много людей. На одном из надгробий, обхватив распятье, рыдает коленопреклоненная женщина, отлитая из бронзы. Все свое великое и трепетное чувство вложила Нина в слова, горящие на холодном и тяжелом черном камне: "Ум и дела твои бессмертны в памяти русской, но для чего пережила тебя любовь моя?"...</w:t>
      </w:r>
    </w:p>
    <w:p w:rsidR="00786C06" w:rsidRPr="00786C06" w:rsidRDefault="00786C06" w:rsidP="00022177">
      <w:pPr>
        <w:shd w:val="clear" w:color="auto" w:fill="FFFFFF" w:themeFill="background1"/>
        <w:ind w:left="0" w:firstLine="0"/>
        <w:jc w:val="both"/>
      </w:pPr>
      <w:r w:rsidRPr="00786C06">
        <w:rPr>
          <w:b/>
        </w:rPr>
        <w:t>2</w:t>
      </w:r>
      <w:r>
        <w:rPr>
          <w:b/>
        </w:rPr>
        <w:t>4</w:t>
      </w:r>
      <w:r w:rsidRPr="00786C06">
        <w:rPr>
          <w:b/>
        </w:rPr>
        <w:t xml:space="preserve"> слайд</w:t>
      </w:r>
      <w:r>
        <w:rPr>
          <w:b/>
        </w:rPr>
        <w:t xml:space="preserve"> </w:t>
      </w:r>
      <w:r w:rsidRPr="00786C06">
        <w:t xml:space="preserve">Они завещали нам </w:t>
      </w:r>
      <w:r w:rsidR="00984BDE">
        <w:t xml:space="preserve">свои </w:t>
      </w:r>
      <w:r w:rsidRPr="00786C06">
        <w:t>СЕМЕЙНЫЕ ЦЕННОСТИ</w:t>
      </w:r>
    </w:p>
    <w:p w:rsidR="00786C06" w:rsidRPr="00786C06" w:rsidRDefault="00786C06" w:rsidP="00022177">
      <w:pPr>
        <w:shd w:val="clear" w:color="auto" w:fill="FFFFFF" w:themeFill="background1"/>
        <w:jc w:val="both"/>
      </w:pPr>
      <w:r w:rsidRPr="00786C06">
        <w:lastRenderedPageBreak/>
        <w:t>В      выручка</w:t>
      </w:r>
    </w:p>
    <w:p w:rsidR="00786C06" w:rsidRPr="00786C06" w:rsidRDefault="00786C06" w:rsidP="00022177">
      <w:pPr>
        <w:shd w:val="clear" w:color="auto" w:fill="FFFFFF" w:themeFill="background1"/>
        <w:jc w:val="both"/>
      </w:pPr>
      <w:r w:rsidRPr="00786C06">
        <w:t>З      понимание</w:t>
      </w:r>
    </w:p>
    <w:p w:rsidR="00786C06" w:rsidRPr="00786C06" w:rsidRDefault="00786C06" w:rsidP="00022177">
      <w:pPr>
        <w:shd w:val="clear" w:color="auto" w:fill="FFFFFF" w:themeFill="background1"/>
        <w:jc w:val="both"/>
      </w:pPr>
      <w:r w:rsidRPr="00786C06">
        <w:t>А      уважение</w:t>
      </w:r>
    </w:p>
    <w:p w:rsidR="00786C06" w:rsidRPr="00786C06" w:rsidRDefault="00786C06" w:rsidP="00022177">
      <w:pPr>
        <w:shd w:val="clear" w:color="auto" w:fill="FFFFFF" w:themeFill="background1"/>
        <w:jc w:val="both"/>
      </w:pPr>
      <w:r w:rsidRPr="00786C06">
        <w:t>И      любовь</w:t>
      </w:r>
    </w:p>
    <w:p w:rsidR="00786C06" w:rsidRPr="00786C06" w:rsidRDefault="00786C06" w:rsidP="00022177">
      <w:pPr>
        <w:shd w:val="clear" w:color="auto" w:fill="FFFFFF" w:themeFill="background1"/>
        <w:jc w:val="both"/>
      </w:pPr>
      <w:r w:rsidRPr="00786C06">
        <w:t>М      согласие</w:t>
      </w:r>
    </w:p>
    <w:p w:rsidR="00786C06" w:rsidRPr="00786C06" w:rsidRDefault="00786C06" w:rsidP="00022177">
      <w:pPr>
        <w:shd w:val="clear" w:color="auto" w:fill="FFFFFF" w:themeFill="background1"/>
        <w:jc w:val="both"/>
      </w:pPr>
      <w:r w:rsidRPr="00786C06">
        <w:t xml:space="preserve">О </w:t>
      </w:r>
    </w:p>
    <w:p w:rsidR="00786C06" w:rsidRPr="00786C06" w:rsidRDefault="00786C06" w:rsidP="00022177">
      <w:pPr>
        <w:shd w:val="clear" w:color="auto" w:fill="FFFFFF" w:themeFill="background1"/>
        <w:ind w:firstLine="0"/>
        <w:jc w:val="both"/>
      </w:pPr>
      <w:r w:rsidRPr="00786C06">
        <w:rPr>
          <w:b/>
        </w:rPr>
        <w:t>2</w:t>
      </w:r>
      <w:r>
        <w:rPr>
          <w:b/>
        </w:rPr>
        <w:t>5</w:t>
      </w:r>
      <w:r w:rsidRPr="00786C06">
        <w:rPr>
          <w:b/>
        </w:rPr>
        <w:t xml:space="preserve"> слайд</w:t>
      </w:r>
      <w:r>
        <w:rPr>
          <w:b/>
        </w:rPr>
        <w:t xml:space="preserve">  </w:t>
      </w:r>
      <w:r w:rsidRPr="00786C06">
        <w:rPr>
          <w:b/>
        </w:rPr>
        <w:t xml:space="preserve"> </w:t>
      </w:r>
      <w:r w:rsidRPr="00786C06">
        <w:t>Так почему же сегодня мы почти не встречаем красивой любви, не видим счастливой семьи?</w:t>
      </w:r>
      <w:r>
        <w:t xml:space="preserve"> Не верят в любовь</w:t>
      </w:r>
      <w:r w:rsidR="008A5E8B">
        <w:t xml:space="preserve"> </w:t>
      </w:r>
      <w:r>
        <w:t>47%</w:t>
      </w:r>
      <w:r w:rsidR="00984BDE">
        <w:t xml:space="preserve"> опрошенных</w:t>
      </w:r>
      <w:r>
        <w:t>, не считают свою семью счастливой 52%, а разводятся каждая 7 пара</w:t>
      </w:r>
      <w:r w:rsidR="00984BDE">
        <w:t>.</w:t>
      </w:r>
    </w:p>
    <w:p w:rsidR="00B818F6" w:rsidRDefault="008A5E8B" w:rsidP="00022177">
      <w:pPr>
        <w:shd w:val="clear" w:color="auto" w:fill="FFFFFF" w:themeFill="background1"/>
        <w:ind w:firstLine="0"/>
        <w:jc w:val="both"/>
      </w:pPr>
      <w:r w:rsidRPr="00786C06">
        <w:rPr>
          <w:b/>
        </w:rPr>
        <w:t>2</w:t>
      </w:r>
      <w:r>
        <w:rPr>
          <w:b/>
        </w:rPr>
        <w:t>6</w:t>
      </w:r>
      <w:r w:rsidRPr="00786C06">
        <w:rPr>
          <w:b/>
        </w:rPr>
        <w:t xml:space="preserve"> слайд</w:t>
      </w:r>
      <w:r>
        <w:rPr>
          <w:b/>
        </w:rPr>
        <w:t xml:space="preserve">  </w:t>
      </w:r>
      <w:r w:rsidRPr="00786C06">
        <w:rPr>
          <w:b/>
        </w:rPr>
        <w:t xml:space="preserve"> </w:t>
      </w:r>
      <w:r w:rsidRPr="008A5E8B">
        <w:t>Почему мужчины стали столь бесчувственными, что не замечают своего явного сокровища?</w:t>
      </w:r>
    </w:p>
    <w:p w:rsidR="008A5E8B" w:rsidRPr="008A5E8B" w:rsidRDefault="008A5E8B" w:rsidP="00022177">
      <w:pPr>
        <w:shd w:val="clear" w:color="auto" w:fill="FFFFFF" w:themeFill="background1"/>
        <w:jc w:val="both"/>
      </w:pPr>
      <w:r>
        <w:t xml:space="preserve"> </w:t>
      </w:r>
      <w:r w:rsidRPr="008A5E8B">
        <w:t>Откинув</w:t>
      </w:r>
      <w:r>
        <w:t xml:space="preserve"> со лба шевелюру,            </w:t>
      </w:r>
      <w:r w:rsidRPr="008A5E8B">
        <w:t xml:space="preserve">     Так кто же ты, гений вселенной!</w:t>
      </w:r>
    </w:p>
    <w:p w:rsidR="008A5E8B" w:rsidRPr="008A5E8B" w:rsidRDefault="008A5E8B" w:rsidP="00022177">
      <w:pPr>
        <w:shd w:val="clear" w:color="auto" w:fill="FFFFFF" w:themeFill="background1"/>
        <w:jc w:val="both"/>
      </w:pPr>
      <w:r w:rsidRPr="008A5E8B">
        <w:t xml:space="preserve">Он хмуро сидит у окна.                        Подумай: ни Гёте, ни Дант </w:t>
      </w:r>
    </w:p>
    <w:p w:rsidR="008A5E8B" w:rsidRPr="008A5E8B" w:rsidRDefault="008A5E8B" w:rsidP="00022177">
      <w:pPr>
        <w:shd w:val="clear" w:color="auto" w:fill="FFFFFF" w:themeFill="background1"/>
        <w:jc w:val="both"/>
      </w:pPr>
      <w:r w:rsidRPr="008A5E8B">
        <w:t xml:space="preserve">В зелёную рюмку микстуру                </w:t>
      </w:r>
      <w:r>
        <w:t>Н</w:t>
      </w:r>
      <w:r w:rsidRPr="008A5E8B">
        <w:t>е знали любви  столь смиренной,</w:t>
      </w:r>
    </w:p>
    <w:p w:rsidR="008A5E8B" w:rsidRPr="008A5E8B" w:rsidRDefault="008A5E8B" w:rsidP="00022177">
      <w:pPr>
        <w:shd w:val="clear" w:color="auto" w:fill="FFFFFF" w:themeFill="background1"/>
        <w:jc w:val="both"/>
      </w:pPr>
      <w:r w:rsidRPr="008A5E8B">
        <w:t xml:space="preserve">Ему наливает жена.                              Столь трепетной веры в талант. </w:t>
      </w:r>
    </w:p>
    <w:p w:rsidR="008A5E8B" w:rsidRPr="008A5E8B" w:rsidRDefault="008A5E8B" w:rsidP="00022177">
      <w:pPr>
        <w:shd w:val="clear" w:color="auto" w:fill="FFFFFF" w:themeFill="background1"/>
        <w:jc w:val="both"/>
      </w:pPr>
      <w:r w:rsidRPr="008A5E8B">
        <w:t>Как робко, как пристально- нежно     О чём ты скребёшь на бумаге,</w:t>
      </w:r>
    </w:p>
    <w:p w:rsidR="008A5E8B" w:rsidRPr="008A5E8B" w:rsidRDefault="008A5E8B" w:rsidP="00022177">
      <w:pPr>
        <w:shd w:val="clear" w:color="auto" w:fill="FFFFFF" w:themeFill="background1"/>
        <w:jc w:val="both"/>
      </w:pPr>
      <w:r w:rsidRPr="008A5E8B">
        <w:t>Болезненный светится взгляд,             Зачем ты так вечно сердит?</w:t>
      </w:r>
    </w:p>
    <w:p w:rsidR="008A5E8B" w:rsidRPr="008A5E8B" w:rsidRDefault="008A5E8B" w:rsidP="00022177">
      <w:pPr>
        <w:shd w:val="clear" w:color="auto" w:fill="FFFFFF" w:themeFill="background1"/>
        <w:jc w:val="both"/>
      </w:pPr>
      <w:r w:rsidRPr="008A5E8B">
        <w:t>Как эти кудряшки потешно                  Что ищешь, копаясь во мраке</w:t>
      </w:r>
    </w:p>
    <w:p w:rsidR="008A5E8B" w:rsidRPr="008A5E8B" w:rsidRDefault="008A5E8B" w:rsidP="00022177">
      <w:pPr>
        <w:shd w:val="clear" w:color="auto" w:fill="FFFFFF" w:themeFill="background1"/>
        <w:jc w:val="both"/>
      </w:pPr>
      <w:r w:rsidRPr="008A5E8B">
        <w:t xml:space="preserve">На тощей головке висят!                       </w:t>
      </w:r>
      <w:r>
        <w:t>Своих неудач и обид</w:t>
      </w:r>
      <w:r w:rsidRPr="008A5E8B">
        <w:t>?</w:t>
      </w:r>
    </w:p>
    <w:p w:rsidR="008A5E8B" w:rsidRPr="008A5E8B" w:rsidRDefault="008A5E8B" w:rsidP="00022177">
      <w:pPr>
        <w:shd w:val="clear" w:color="auto" w:fill="FFFFFF" w:themeFill="background1"/>
        <w:jc w:val="both"/>
      </w:pPr>
      <w:r w:rsidRPr="008A5E8B">
        <w:t>С утра он всё пишет да пишет,             Но коль ты хлопочешь на деле</w:t>
      </w:r>
    </w:p>
    <w:p w:rsidR="008A5E8B" w:rsidRPr="008A5E8B" w:rsidRDefault="008A5E8B" w:rsidP="00022177">
      <w:pPr>
        <w:shd w:val="clear" w:color="auto" w:fill="FFFFFF" w:themeFill="background1"/>
        <w:jc w:val="both"/>
      </w:pPr>
      <w:r w:rsidRPr="008A5E8B">
        <w:t xml:space="preserve">В неведомый труд погружён.               О благе, о счастье людей,      </w:t>
      </w:r>
    </w:p>
    <w:p w:rsidR="008A5E8B" w:rsidRPr="008A5E8B" w:rsidRDefault="008A5E8B" w:rsidP="00022177">
      <w:pPr>
        <w:shd w:val="clear" w:color="auto" w:fill="FFFFFF" w:themeFill="background1"/>
        <w:jc w:val="both"/>
      </w:pPr>
      <w:r w:rsidRPr="008A5E8B">
        <w:t>Она еле ходит, чуть дышит,                  Как мог ты не видеть доселе</w:t>
      </w:r>
    </w:p>
    <w:p w:rsidR="008A5E8B" w:rsidRPr="008A5E8B" w:rsidRDefault="008A5E8B" w:rsidP="00022177">
      <w:pPr>
        <w:shd w:val="clear" w:color="auto" w:fill="FFFFFF" w:themeFill="background1"/>
        <w:jc w:val="both"/>
      </w:pPr>
      <w:r w:rsidRPr="008A5E8B">
        <w:t>Лишь только бы  здравствовал он.       Сокровища жизни своей?</w:t>
      </w:r>
    </w:p>
    <w:p w:rsidR="008A5E8B" w:rsidRPr="008A5E8B" w:rsidRDefault="008A5E8B" w:rsidP="00022177">
      <w:pPr>
        <w:shd w:val="clear" w:color="auto" w:fill="FFFFFF" w:themeFill="background1"/>
        <w:jc w:val="both"/>
      </w:pPr>
      <w:r w:rsidRPr="008A5E8B">
        <w:t>А скрипнет под ней половица,                                         Н. Заболоцкий</w:t>
      </w:r>
    </w:p>
    <w:p w:rsidR="008A5E8B" w:rsidRPr="008A5E8B" w:rsidRDefault="008A5E8B" w:rsidP="00022177">
      <w:pPr>
        <w:shd w:val="clear" w:color="auto" w:fill="FFFFFF" w:themeFill="background1"/>
        <w:jc w:val="both"/>
      </w:pPr>
      <w:r w:rsidRPr="008A5E8B">
        <w:t>Он брови  - и тотчас</w:t>
      </w:r>
    </w:p>
    <w:p w:rsidR="008A5E8B" w:rsidRPr="008A5E8B" w:rsidRDefault="008A5E8B" w:rsidP="00022177">
      <w:pPr>
        <w:shd w:val="clear" w:color="auto" w:fill="FFFFFF" w:themeFill="background1"/>
        <w:jc w:val="both"/>
      </w:pPr>
      <w:r w:rsidRPr="008A5E8B">
        <w:t>Готова она провалиться</w:t>
      </w:r>
    </w:p>
    <w:p w:rsidR="008A5E8B" w:rsidRPr="008A5E8B" w:rsidRDefault="008A5E8B" w:rsidP="00022177">
      <w:pPr>
        <w:shd w:val="clear" w:color="auto" w:fill="FFFFFF" w:themeFill="background1"/>
        <w:jc w:val="both"/>
      </w:pPr>
      <w:r w:rsidRPr="008A5E8B">
        <w:t>От взгляда пронзительных глаз.</w:t>
      </w:r>
    </w:p>
    <w:p w:rsidR="00751E4B" w:rsidRPr="003F5CA2" w:rsidRDefault="009F2AA9" w:rsidP="00022177">
      <w:pPr>
        <w:shd w:val="clear" w:color="auto" w:fill="FFFFFF" w:themeFill="background1"/>
        <w:ind w:left="0" w:firstLine="0"/>
        <w:jc w:val="both"/>
        <w:rPr>
          <w:rFonts w:ascii="Calibri" w:hAnsi="Calibri" w:cs="Arial"/>
          <w:sz w:val="22"/>
          <w:szCs w:val="22"/>
          <w:lang w:eastAsia="ru-RU"/>
        </w:rPr>
      </w:pPr>
      <w:r w:rsidRPr="00786C06">
        <w:rPr>
          <w:b/>
        </w:rPr>
        <w:t>2</w:t>
      </w:r>
      <w:r>
        <w:rPr>
          <w:b/>
        </w:rPr>
        <w:t>7</w:t>
      </w:r>
      <w:r w:rsidRPr="00786C06">
        <w:rPr>
          <w:b/>
        </w:rPr>
        <w:t xml:space="preserve"> слайд</w:t>
      </w:r>
      <w:r>
        <w:rPr>
          <w:b/>
        </w:rPr>
        <w:t xml:space="preserve">  </w:t>
      </w:r>
      <w:r w:rsidRPr="00786C06">
        <w:rPr>
          <w:b/>
        </w:rPr>
        <w:t xml:space="preserve"> </w:t>
      </w:r>
      <w:r w:rsidR="00751E4B">
        <w:rPr>
          <w:b/>
        </w:rPr>
        <w:t>А с</w:t>
      </w:r>
      <w:r w:rsidR="00751E4B" w:rsidRPr="003F5CA2">
        <w:rPr>
          <w:lang w:eastAsia="ru-RU"/>
        </w:rPr>
        <w:t>емейное счастье</w:t>
      </w:r>
      <w:r w:rsidR="00751E4B">
        <w:rPr>
          <w:lang w:eastAsia="ru-RU"/>
        </w:rPr>
        <w:t xml:space="preserve"> так возможно!</w:t>
      </w:r>
    </w:p>
    <w:p w:rsidR="00751E4B" w:rsidRPr="003F5CA2" w:rsidRDefault="00751E4B" w:rsidP="00022177">
      <w:pPr>
        <w:shd w:val="clear" w:color="auto" w:fill="FFFFFF" w:themeFill="background1"/>
        <w:jc w:val="both"/>
        <w:rPr>
          <w:rFonts w:ascii="Calibri" w:hAnsi="Calibri"/>
          <w:sz w:val="22"/>
          <w:szCs w:val="22"/>
          <w:lang w:eastAsia="ru-RU"/>
        </w:rPr>
      </w:pPr>
      <w:r w:rsidRPr="003F5CA2">
        <w:rPr>
          <w:lang w:eastAsia="ru-RU"/>
        </w:rPr>
        <w:t>В одном маленьком городе живут по соседству две семьи. Одни супруги постоянно ссорятся, виня друг друга во всех бедах, а другие в своей половинке души не чают. Дивится строптивая хозяйка счастью соседки. Завидует. Говорит мужу:</w:t>
      </w:r>
    </w:p>
    <w:p w:rsidR="00751E4B" w:rsidRPr="003F5CA2" w:rsidRDefault="00751E4B" w:rsidP="00022177">
      <w:pPr>
        <w:shd w:val="clear" w:color="auto" w:fill="FFFFFF" w:themeFill="background1"/>
        <w:jc w:val="both"/>
        <w:rPr>
          <w:rFonts w:ascii="Calibri" w:hAnsi="Calibri"/>
          <w:sz w:val="22"/>
          <w:szCs w:val="22"/>
          <w:lang w:eastAsia="ru-RU"/>
        </w:rPr>
      </w:pPr>
      <w:r w:rsidRPr="003F5CA2">
        <w:rPr>
          <w:lang w:eastAsia="ru-RU"/>
        </w:rPr>
        <w:t>– Пойди, посмотри, как у них так получается, чтобы все гладко и тихо.</w:t>
      </w:r>
    </w:p>
    <w:p w:rsidR="00751E4B" w:rsidRPr="003F5CA2" w:rsidRDefault="00751E4B" w:rsidP="00022177">
      <w:pPr>
        <w:shd w:val="clear" w:color="auto" w:fill="FFFFFF" w:themeFill="background1"/>
        <w:jc w:val="both"/>
        <w:rPr>
          <w:rFonts w:ascii="Calibri" w:hAnsi="Calibri"/>
          <w:sz w:val="22"/>
          <w:szCs w:val="22"/>
          <w:lang w:eastAsia="ru-RU"/>
        </w:rPr>
      </w:pPr>
      <w:r w:rsidRPr="003F5CA2">
        <w:rPr>
          <w:lang w:eastAsia="ru-RU"/>
        </w:rPr>
        <w:t>Пришел тот к соседям, зашел тихонечко в дом и спрятался в укромном уголке. Наблюдает. А хозяйка веселую песенку напевает, и порядок в доме наводит. Вазу дорогую как раз от пыли вытирает. Вдруг позвонил телефон, женщина отвлеклась, а вазу поставила на краешек стола, да так, что вот-вот упадет.</w:t>
      </w:r>
    </w:p>
    <w:p w:rsidR="00751E4B" w:rsidRPr="003F5CA2" w:rsidRDefault="00751E4B" w:rsidP="00022177">
      <w:pPr>
        <w:shd w:val="clear" w:color="auto" w:fill="FFFFFF" w:themeFill="background1"/>
        <w:jc w:val="both"/>
        <w:rPr>
          <w:rFonts w:ascii="Calibri" w:hAnsi="Calibri"/>
          <w:sz w:val="22"/>
          <w:szCs w:val="22"/>
          <w:lang w:eastAsia="ru-RU"/>
        </w:rPr>
      </w:pPr>
      <w:r w:rsidRPr="003F5CA2">
        <w:rPr>
          <w:lang w:eastAsia="ru-RU"/>
        </w:rPr>
        <w:t>Но тут ее мужу что-то понадобилось в комнате. Зацепил он вазу, та упала и разбилась. "Что будет-то?", – думает сосед.</w:t>
      </w:r>
    </w:p>
    <w:p w:rsidR="00751E4B" w:rsidRPr="003F5CA2" w:rsidRDefault="00751E4B" w:rsidP="00022177">
      <w:pPr>
        <w:shd w:val="clear" w:color="auto" w:fill="FFFFFF" w:themeFill="background1"/>
        <w:jc w:val="both"/>
        <w:rPr>
          <w:rFonts w:ascii="Calibri" w:hAnsi="Calibri"/>
          <w:sz w:val="22"/>
          <w:szCs w:val="22"/>
          <w:lang w:eastAsia="ru-RU"/>
        </w:rPr>
      </w:pPr>
      <w:r w:rsidRPr="003F5CA2">
        <w:rPr>
          <w:lang w:eastAsia="ru-RU"/>
        </w:rPr>
        <w:lastRenderedPageBreak/>
        <w:t>Подошла жена, вздохнула с сожалением, и говорит мужу:</w:t>
      </w:r>
    </w:p>
    <w:p w:rsidR="00751E4B" w:rsidRPr="003F5CA2" w:rsidRDefault="00751E4B" w:rsidP="00022177">
      <w:pPr>
        <w:shd w:val="clear" w:color="auto" w:fill="FFFFFF" w:themeFill="background1"/>
        <w:jc w:val="both"/>
        <w:rPr>
          <w:rFonts w:ascii="Calibri" w:hAnsi="Calibri"/>
          <w:sz w:val="22"/>
          <w:szCs w:val="22"/>
          <w:lang w:eastAsia="ru-RU"/>
        </w:rPr>
      </w:pPr>
      <w:r w:rsidRPr="003F5CA2">
        <w:rPr>
          <w:lang w:eastAsia="ru-RU"/>
        </w:rPr>
        <w:t>– Прости, дорогой. Я виновата. Так небрежно ее на стол поставила.</w:t>
      </w:r>
    </w:p>
    <w:p w:rsidR="00751E4B" w:rsidRPr="003F5CA2" w:rsidRDefault="00751E4B" w:rsidP="00022177">
      <w:pPr>
        <w:shd w:val="clear" w:color="auto" w:fill="FFFFFF" w:themeFill="background1"/>
        <w:jc w:val="both"/>
        <w:rPr>
          <w:rFonts w:ascii="Calibri" w:hAnsi="Calibri"/>
          <w:sz w:val="22"/>
          <w:szCs w:val="22"/>
          <w:lang w:eastAsia="ru-RU"/>
        </w:rPr>
      </w:pPr>
      <w:r w:rsidRPr="003F5CA2">
        <w:rPr>
          <w:lang w:eastAsia="ru-RU"/>
        </w:rPr>
        <w:t>– Что ты, милая? Это я виноват. Торопился и не заметил вазу. Ну да, ладно. Не было бы у нас большего несчастья.</w:t>
      </w:r>
    </w:p>
    <w:p w:rsidR="00751E4B" w:rsidRPr="003F5CA2" w:rsidRDefault="00751E4B" w:rsidP="00022177">
      <w:pPr>
        <w:shd w:val="clear" w:color="auto" w:fill="FFFFFF" w:themeFill="background1"/>
        <w:jc w:val="both"/>
        <w:rPr>
          <w:rFonts w:ascii="Calibri" w:hAnsi="Calibri"/>
          <w:sz w:val="22"/>
          <w:szCs w:val="22"/>
          <w:lang w:eastAsia="ru-RU"/>
        </w:rPr>
      </w:pPr>
      <w:r w:rsidRPr="003F5CA2">
        <w:rPr>
          <w:lang w:eastAsia="ru-RU"/>
        </w:rPr>
        <w:t>…Больно защемило сердце у соседа. Пришел он домой расстроенный. Жена к нему:</w:t>
      </w:r>
    </w:p>
    <w:p w:rsidR="00751E4B" w:rsidRPr="003F5CA2" w:rsidRDefault="00751E4B" w:rsidP="00022177">
      <w:pPr>
        <w:shd w:val="clear" w:color="auto" w:fill="FFFFFF" w:themeFill="background1"/>
        <w:jc w:val="both"/>
        <w:rPr>
          <w:rFonts w:ascii="Calibri" w:hAnsi="Calibri"/>
          <w:sz w:val="22"/>
          <w:szCs w:val="22"/>
          <w:lang w:eastAsia="ru-RU"/>
        </w:rPr>
      </w:pPr>
      <w:r w:rsidRPr="003F5CA2">
        <w:rPr>
          <w:lang w:eastAsia="ru-RU"/>
        </w:rPr>
        <w:t>– Ну что ты так долго? Посмотрел?</w:t>
      </w:r>
    </w:p>
    <w:p w:rsidR="00751E4B" w:rsidRPr="003F5CA2" w:rsidRDefault="00751E4B" w:rsidP="00022177">
      <w:pPr>
        <w:shd w:val="clear" w:color="auto" w:fill="FFFFFF" w:themeFill="background1"/>
        <w:jc w:val="both"/>
        <w:rPr>
          <w:rFonts w:ascii="Calibri" w:hAnsi="Calibri"/>
          <w:sz w:val="22"/>
          <w:szCs w:val="22"/>
          <w:lang w:eastAsia="ru-RU"/>
        </w:rPr>
      </w:pPr>
      <w:r w:rsidRPr="003F5CA2">
        <w:rPr>
          <w:lang w:eastAsia="ru-RU"/>
        </w:rPr>
        <w:t>– Да!</w:t>
      </w:r>
    </w:p>
    <w:p w:rsidR="00984BDE" w:rsidRDefault="00751E4B" w:rsidP="00022177">
      <w:pPr>
        <w:shd w:val="clear" w:color="auto" w:fill="FFFFFF" w:themeFill="background1"/>
        <w:jc w:val="both"/>
        <w:rPr>
          <w:lang w:eastAsia="ru-RU"/>
        </w:rPr>
      </w:pPr>
      <w:r w:rsidRPr="003F5CA2">
        <w:rPr>
          <w:lang w:eastAsia="ru-RU"/>
        </w:rPr>
        <w:t>– Ну и как там у них?</w:t>
      </w:r>
    </w:p>
    <w:p w:rsidR="00751E4B" w:rsidRPr="003F5CA2" w:rsidRDefault="00751E4B" w:rsidP="00022177">
      <w:pPr>
        <w:shd w:val="clear" w:color="auto" w:fill="FFFFFF" w:themeFill="background1"/>
        <w:jc w:val="both"/>
        <w:rPr>
          <w:rFonts w:ascii="Calibri" w:hAnsi="Calibri"/>
          <w:sz w:val="22"/>
          <w:szCs w:val="22"/>
          <w:lang w:eastAsia="ru-RU"/>
        </w:rPr>
      </w:pPr>
      <w:r w:rsidRPr="003F5CA2">
        <w:rPr>
          <w:lang w:eastAsia="ru-RU"/>
        </w:rPr>
        <w:t xml:space="preserve"> – У них-то все виноваты. А вот у нас все правы.</w:t>
      </w:r>
    </w:p>
    <w:p w:rsidR="00984BDE" w:rsidRDefault="00751E4B" w:rsidP="00022177">
      <w:pPr>
        <w:shd w:val="clear" w:color="auto" w:fill="FFFFFF" w:themeFill="background1"/>
        <w:ind w:left="0" w:firstLine="0"/>
        <w:jc w:val="both"/>
        <w:rPr>
          <w:lang w:eastAsia="ru-RU"/>
        </w:rPr>
      </w:pPr>
      <w:r w:rsidRPr="00751E4B">
        <w:rPr>
          <w:b/>
        </w:rPr>
        <w:t>28 слайд</w:t>
      </w:r>
      <w:r w:rsidR="00984BDE">
        <w:rPr>
          <w:b/>
        </w:rPr>
        <w:t xml:space="preserve"> </w:t>
      </w:r>
      <w:r w:rsidR="00984BDE" w:rsidRPr="00984BDE">
        <w:t>Неужели мы не можем</w:t>
      </w:r>
      <w:r w:rsidRPr="00751E4B">
        <w:rPr>
          <w:lang w:eastAsia="ru-RU"/>
        </w:rPr>
        <w:t xml:space="preserve"> </w:t>
      </w:r>
      <w:r w:rsidR="00984BDE">
        <w:rPr>
          <w:lang w:eastAsia="ru-RU"/>
        </w:rPr>
        <w:t xml:space="preserve"> выполнить несколько заповедей?</w:t>
      </w:r>
    </w:p>
    <w:p w:rsidR="00751E4B" w:rsidRPr="003F5CA2" w:rsidRDefault="00751E4B" w:rsidP="00022177">
      <w:pPr>
        <w:shd w:val="clear" w:color="auto" w:fill="FFFFFF" w:themeFill="background1"/>
        <w:jc w:val="both"/>
        <w:rPr>
          <w:rFonts w:ascii="Calibri" w:hAnsi="Calibri"/>
          <w:sz w:val="22"/>
          <w:szCs w:val="22"/>
          <w:lang w:eastAsia="ru-RU"/>
        </w:rPr>
      </w:pPr>
      <w:r w:rsidRPr="003F5CA2">
        <w:rPr>
          <w:lang w:eastAsia="ru-RU"/>
        </w:rPr>
        <w:t>Уважайте мнение всех членов семьи.</w:t>
      </w:r>
    </w:p>
    <w:p w:rsidR="00751E4B" w:rsidRPr="003F5CA2" w:rsidRDefault="00751E4B" w:rsidP="00022177">
      <w:pPr>
        <w:shd w:val="clear" w:color="auto" w:fill="FFFFFF" w:themeFill="background1"/>
        <w:jc w:val="both"/>
        <w:rPr>
          <w:rFonts w:ascii="Calibri" w:hAnsi="Calibri"/>
          <w:sz w:val="22"/>
          <w:szCs w:val="22"/>
          <w:lang w:eastAsia="ru-RU"/>
        </w:rPr>
      </w:pPr>
      <w:r w:rsidRPr="003F5CA2">
        <w:rPr>
          <w:lang w:eastAsia="ru-RU"/>
        </w:rPr>
        <w:t>Старайтесь понять каждого и, если надо, простить.</w:t>
      </w:r>
    </w:p>
    <w:p w:rsidR="00751E4B" w:rsidRPr="003F5CA2" w:rsidRDefault="00751E4B" w:rsidP="00022177">
      <w:pPr>
        <w:shd w:val="clear" w:color="auto" w:fill="FFFFFF" w:themeFill="background1"/>
        <w:jc w:val="both"/>
        <w:rPr>
          <w:rFonts w:ascii="Calibri" w:hAnsi="Calibri"/>
          <w:sz w:val="22"/>
          <w:szCs w:val="22"/>
          <w:lang w:eastAsia="ru-RU"/>
        </w:rPr>
      </w:pPr>
      <w:r w:rsidRPr="003F5CA2">
        <w:rPr>
          <w:lang w:eastAsia="ru-RU"/>
        </w:rPr>
        <w:t>Никогда не смейтесь над кем-то.</w:t>
      </w:r>
    </w:p>
    <w:p w:rsidR="00751E4B" w:rsidRPr="003F5CA2" w:rsidRDefault="00751E4B" w:rsidP="00022177">
      <w:pPr>
        <w:shd w:val="clear" w:color="auto" w:fill="FFFFFF" w:themeFill="background1"/>
        <w:jc w:val="both"/>
        <w:rPr>
          <w:rFonts w:ascii="Calibri" w:hAnsi="Calibri"/>
          <w:sz w:val="22"/>
          <w:szCs w:val="22"/>
          <w:lang w:eastAsia="ru-RU"/>
        </w:rPr>
      </w:pPr>
      <w:r w:rsidRPr="003F5CA2">
        <w:rPr>
          <w:lang w:eastAsia="ru-RU"/>
        </w:rPr>
        <w:t>Уважайте родственников.</w:t>
      </w:r>
    </w:p>
    <w:p w:rsidR="00751E4B" w:rsidRPr="003F5CA2" w:rsidRDefault="00751E4B" w:rsidP="00022177">
      <w:pPr>
        <w:shd w:val="clear" w:color="auto" w:fill="FFFFFF" w:themeFill="background1"/>
        <w:jc w:val="both"/>
        <w:rPr>
          <w:rFonts w:ascii="Calibri" w:hAnsi="Calibri"/>
          <w:sz w:val="22"/>
          <w:szCs w:val="22"/>
          <w:lang w:eastAsia="ru-RU"/>
        </w:rPr>
      </w:pPr>
      <w:r w:rsidRPr="003F5CA2">
        <w:rPr>
          <w:lang w:eastAsia="ru-RU"/>
        </w:rPr>
        <w:t>Почитайте родителей.</w:t>
      </w:r>
    </w:p>
    <w:p w:rsidR="00751E4B" w:rsidRPr="003F5CA2" w:rsidRDefault="00751E4B" w:rsidP="00022177">
      <w:pPr>
        <w:shd w:val="clear" w:color="auto" w:fill="FFFFFF" w:themeFill="background1"/>
        <w:jc w:val="both"/>
        <w:rPr>
          <w:rFonts w:ascii="Calibri" w:hAnsi="Calibri"/>
          <w:sz w:val="22"/>
          <w:szCs w:val="22"/>
          <w:lang w:eastAsia="ru-RU"/>
        </w:rPr>
      </w:pPr>
      <w:r w:rsidRPr="003F5CA2">
        <w:rPr>
          <w:lang w:eastAsia="ru-RU"/>
        </w:rPr>
        <w:t xml:space="preserve">Посмотрите, у нас появились правила семейной жизни. Эти правила применимы и к школьной жизни, не так ли? </w:t>
      </w:r>
      <w:r>
        <w:rPr>
          <w:lang w:eastAsia="ru-RU"/>
        </w:rPr>
        <w:t xml:space="preserve"> </w:t>
      </w:r>
    </w:p>
    <w:p w:rsidR="00751E4B" w:rsidRPr="003F5CA2" w:rsidRDefault="00751E4B" w:rsidP="00022177">
      <w:pPr>
        <w:shd w:val="clear" w:color="auto" w:fill="FFFFFF" w:themeFill="background1"/>
        <w:ind w:firstLine="0"/>
        <w:jc w:val="both"/>
        <w:rPr>
          <w:rFonts w:ascii="Calibri" w:hAnsi="Calibri" w:cs="Arial"/>
          <w:sz w:val="22"/>
          <w:szCs w:val="22"/>
          <w:lang w:eastAsia="ru-RU"/>
        </w:rPr>
      </w:pPr>
      <w:r w:rsidRPr="00751E4B">
        <w:rPr>
          <w:b/>
        </w:rPr>
        <w:t>29 слайд</w:t>
      </w:r>
      <w:r>
        <w:rPr>
          <w:b/>
        </w:rPr>
        <w:t xml:space="preserve">  </w:t>
      </w:r>
      <w:r w:rsidRPr="00751E4B">
        <w:t>Но если нарушить эти правила – счастья не видать!</w:t>
      </w:r>
      <w:r>
        <w:t xml:space="preserve"> </w:t>
      </w:r>
      <w:r w:rsidR="00984BDE">
        <w:t xml:space="preserve"> Этому </w:t>
      </w:r>
      <w:r>
        <w:t xml:space="preserve"> учит нас притча «</w:t>
      </w:r>
      <w:r w:rsidRPr="003F5CA2">
        <w:rPr>
          <w:lang w:eastAsia="ru-RU"/>
        </w:rPr>
        <w:t>Волшебная копейка</w:t>
      </w:r>
      <w:r w:rsidR="00A24442">
        <w:rPr>
          <w:lang w:eastAsia="ru-RU"/>
        </w:rPr>
        <w:t>»</w:t>
      </w:r>
    </w:p>
    <w:p w:rsidR="00751E4B" w:rsidRPr="003F5CA2" w:rsidRDefault="00751E4B" w:rsidP="00022177">
      <w:pPr>
        <w:shd w:val="clear" w:color="auto" w:fill="FFFFFF" w:themeFill="background1"/>
        <w:jc w:val="both"/>
        <w:rPr>
          <w:rFonts w:ascii="Calibri" w:hAnsi="Calibri"/>
          <w:sz w:val="22"/>
          <w:szCs w:val="22"/>
          <w:lang w:eastAsia="ru-RU"/>
        </w:rPr>
      </w:pPr>
      <w:r w:rsidRPr="003F5CA2">
        <w:rPr>
          <w:lang w:eastAsia="ru-RU"/>
        </w:rPr>
        <w:t>Шел по дороге паренек. Смотрит — копейка лежит. «Что же, - подумал он, — и копейка - деньги!» Взял ее и положил в кошель. И стал дальше думать: «А что бы я сделал, если бы нашел тысячу рублей? Купил бы подарки отцу с матерью!» Только подумал так, чувствует - кошелек вроде бы толще стал. Заглянул в него, а там — тысяча рублей. «Странное дело! — подивился паренек. - Была одна копейка, а теперь - тысяча рублей! А что бы я сделал, если бы нашел десять тысяч рублей? Купил бы корову и поил бы молоком родителей!» Смотрит, а у него уже десять тысяч рублей! «Чудеса! - обрадовался счастливчик, - А что, если бы сто тысяч рублей нашел? Купил бы дом, взял бы себе жену и поселил бы в новом доме своих стариков!» Быстро раскрыл кошель, - и точно: лежат сто тысяч рублей! Тут его раздумье взяло: «Может, не забирать в новый дом отца с матерью? Вдруг они моей жене не понравятся? Пускай в старом доме живут. И корову держать хлопотно, лучше козу куплю. А подарков много не стану покупать, итак расходы большие...» И вдруг чувствует, что кошель-то стал легким-прелегким! Испугался, раскрыл его, глядь — а там всего одна копейка лежит, одна-одинешенька...</w:t>
      </w:r>
    </w:p>
    <w:p w:rsidR="00A24442" w:rsidRPr="00CB25B9" w:rsidRDefault="00751E4B" w:rsidP="00022177">
      <w:pPr>
        <w:shd w:val="clear" w:color="auto" w:fill="FFFFFF" w:themeFill="background1"/>
        <w:ind w:left="0" w:firstLine="0"/>
        <w:jc w:val="both"/>
      </w:pPr>
      <w:r w:rsidRPr="00CB25B9">
        <w:rPr>
          <w:b/>
        </w:rPr>
        <w:t>30 слайд</w:t>
      </w:r>
      <w:r w:rsidR="00A24442" w:rsidRPr="00CB25B9">
        <w:rPr>
          <w:b/>
        </w:rPr>
        <w:t xml:space="preserve"> </w:t>
      </w:r>
      <w:r w:rsidR="00A24442" w:rsidRPr="00CB25B9">
        <w:t xml:space="preserve"> Запомните же настоящие семейные ценности!</w:t>
      </w:r>
    </w:p>
    <w:p w:rsidR="00A24442" w:rsidRPr="00CB25B9" w:rsidRDefault="00A24442" w:rsidP="00022177">
      <w:pPr>
        <w:shd w:val="clear" w:color="auto" w:fill="FFFFFF" w:themeFill="background1"/>
        <w:jc w:val="both"/>
        <w:rPr>
          <w:rFonts w:ascii="Calibri" w:hAnsi="Calibri"/>
          <w:sz w:val="22"/>
          <w:szCs w:val="22"/>
          <w:lang w:eastAsia="ru-RU"/>
        </w:rPr>
      </w:pPr>
      <w:r w:rsidRPr="00CB25B9">
        <w:t xml:space="preserve">Дети, доброе отношение, любовь, чувство долга по отношению к пожилым родителям, традиции, семейные реликвии, святыни, общие взгляды, </w:t>
      </w:r>
      <w:r w:rsidRPr="00CB25B9">
        <w:lastRenderedPageBreak/>
        <w:t>чувство взаимопомощи, дружба, чувство благодарности, взаимоуважение, равноправие</w:t>
      </w:r>
    </w:p>
    <w:p w:rsidR="00022177" w:rsidRDefault="00751E4B" w:rsidP="00022177">
      <w:pPr>
        <w:shd w:val="clear" w:color="auto" w:fill="FFFFFF" w:themeFill="background1"/>
        <w:ind w:firstLine="0"/>
        <w:jc w:val="both"/>
      </w:pPr>
      <w:r w:rsidRPr="00CB25B9">
        <w:rPr>
          <w:b/>
        </w:rPr>
        <w:t xml:space="preserve">31 </w:t>
      </w:r>
      <w:r w:rsidRPr="00CB25B9">
        <w:t xml:space="preserve">слайд </w:t>
      </w:r>
      <w:r w:rsidR="00A24442" w:rsidRPr="00CB25B9">
        <w:t>свято храни</w:t>
      </w:r>
      <w:r w:rsidR="00984BDE" w:rsidRPr="00CB25B9">
        <w:t xml:space="preserve">те </w:t>
      </w:r>
      <w:r w:rsidR="00A24442" w:rsidRPr="00CB25B9">
        <w:t xml:space="preserve"> честь своей семьи;</w:t>
      </w:r>
    </w:p>
    <w:p w:rsidR="00022177" w:rsidRDefault="00A24442" w:rsidP="00022177">
      <w:pPr>
        <w:shd w:val="clear" w:color="auto" w:fill="FFFFFF" w:themeFill="background1"/>
        <w:ind w:firstLine="0"/>
        <w:jc w:val="both"/>
      </w:pPr>
      <w:r w:rsidRPr="00CB25B9">
        <w:t>• люби</w:t>
      </w:r>
      <w:r w:rsidR="00984BDE" w:rsidRPr="00CB25B9">
        <w:t>те</w:t>
      </w:r>
      <w:r w:rsidRPr="00CB25B9">
        <w:t xml:space="preserve"> свою семью и делай</w:t>
      </w:r>
      <w:r w:rsidR="00984BDE" w:rsidRPr="00CB25B9">
        <w:t>те</w:t>
      </w:r>
      <w:r w:rsidRPr="00CB25B9">
        <w:t xml:space="preserve"> её лучше;</w:t>
      </w:r>
    </w:p>
    <w:p w:rsidR="00022177" w:rsidRDefault="00A24442" w:rsidP="00022177">
      <w:pPr>
        <w:shd w:val="clear" w:color="auto" w:fill="FFFFFF" w:themeFill="background1"/>
        <w:ind w:firstLine="0"/>
        <w:jc w:val="both"/>
      </w:pPr>
      <w:r w:rsidRPr="00CB25B9">
        <w:t>• будь</w:t>
      </w:r>
      <w:r w:rsidR="00984BDE" w:rsidRPr="00CB25B9">
        <w:t>те</w:t>
      </w:r>
      <w:r w:rsidRPr="00CB25B9">
        <w:t xml:space="preserve"> внимательным</w:t>
      </w:r>
      <w:r w:rsidR="00984BDE" w:rsidRPr="00CB25B9">
        <w:t>и</w:t>
      </w:r>
      <w:r w:rsidRPr="00CB25B9">
        <w:t xml:space="preserve"> и чутким</w:t>
      </w:r>
      <w:r w:rsidR="00984BDE" w:rsidRPr="00CB25B9">
        <w:t>и</w:t>
      </w:r>
      <w:r w:rsidRPr="00CB25B9">
        <w:t>, всегда готовым</w:t>
      </w:r>
      <w:r w:rsidR="00984BDE" w:rsidRPr="00CB25B9">
        <w:t>и</w:t>
      </w:r>
      <w:r w:rsidRPr="00CB25B9">
        <w:t xml:space="preserve"> прийти на помощь </w:t>
      </w:r>
      <w:r w:rsidR="00022177">
        <w:t>ч</w:t>
      </w:r>
      <w:r w:rsidRPr="00CB25B9">
        <w:t>ленам своей семьи;</w:t>
      </w:r>
    </w:p>
    <w:p w:rsidR="00EF3C3E" w:rsidRDefault="00A24442" w:rsidP="00022177">
      <w:pPr>
        <w:shd w:val="clear" w:color="auto" w:fill="FFFFFF" w:themeFill="background1"/>
        <w:ind w:firstLine="0"/>
        <w:jc w:val="both"/>
      </w:pPr>
      <w:r w:rsidRPr="00CB25B9">
        <w:t>• подари</w:t>
      </w:r>
      <w:r w:rsidR="00984BDE" w:rsidRPr="00CB25B9">
        <w:t>те</w:t>
      </w:r>
      <w:r w:rsidRPr="00CB25B9">
        <w:t xml:space="preserve"> родителям радость;</w:t>
      </w:r>
    </w:p>
    <w:p w:rsidR="00022177" w:rsidRDefault="00A24442" w:rsidP="00022177">
      <w:pPr>
        <w:shd w:val="clear" w:color="auto" w:fill="FFFFFF" w:themeFill="background1"/>
        <w:ind w:firstLine="0"/>
        <w:jc w:val="both"/>
      </w:pPr>
      <w:r w:rsidRPr="00CB25B9">
        <w:t>• умей</w:t>
      </w:r>
      <w:r w:rsidR="00984BDE" w:rsidRPr="00CB25B9">
        <w:t>те</w:t>
      </w:r>
      <w:r w:rsidRPr="00CB25B9">
        <w:t xml:space="preserve"> найти и выполнить дело на пользу и </w:t>
      </w:r>
      <w:r w:rsidR="00022177">
        <w:t>р</w:t>
      </w:r>
      <w:r w:rsidRPr="00CB25B9">
        <w:t>адость членам своей семьи;</w:t>
      </w:r>
    </w:p>
    <w:p w:rsidR="00751E4B" w:rsidRPr="00CB25B9" w:rsidRDefault="00A24442" w:rsidP="00022177">
      <w:pPr>
        <w:shd w:val="clear" w:color="auto" w:fill="FFFFFF" w:themeFill="background1"/>
        <w:ind w:firstLine="0"/>
        <w:jc w:val="both"/>
        <w:rPr>
          <w:b/>
        </w:rPr>
      </w:pPr>
      <w:r w:rsidRPr="00CB25B9">
        <w:t>• жизнь-это дорога, полная испытаний, будь</w:t>
      </w:r>
      <w:r w:rsidR="00984BDE" w:rsidRPr="00CB25B9">
        <w:t>те</w:t>
      </w:r>
      <w:r w:rsidRPr="00CB25B9">
        <w:t xml:space="preserve"> гото</w:t>
      </w:r>
      <w:r w:rsidR="00984BDE" w:rsidRPr="00CB25B9">
        <w:t>ы</w:t>
      </w:r>
      <w:r w:rsidRPr="00CB25B9">
        <w:t>в с честью пройти их.</w:t>
      </w:r>
    </w:p>
    <w:p w:rsidR="00751E4B" w:rsidRPr="00CB25B9" w:rsidRDefault="00751E4B" w:rsidP="00022177">
      <w:pPr>
        <w:shd w:val="clear" w:color="auto" w:fill="FFFFFF" w:themeFill="background1"/>
        <w:ind w:firstLine="0"/>
        <w:jc w:val="both"/>
      </w:pPr>
      <w:r w:rsidRPr="00CB25B9">
        <w:rPr>
          <w:b/>
        </w:rPr>
        <w:t xml:space="preserve">32 слайд </w:t>
      </w:r>
      <w:r w:rsidR="00A24442" w:rsidRPr="00CB25B9">
        <w:t>Нужно прожить Вам жизнь так, чтобы потом не жалеть о прожитых днях. Каждое мгновенье вспоминать с теплотой и благодарностью. Оставаться честным и справедливым, как бы не играла Вами жизнь! Будьте дружественными  и понимающими, чуткими и необходимыми! У вас впереди вся жизнь, красивая любовь – не пропустите её! </w:t>
      </w:r>
    </w:p>
    <w:p w:rsidR="00A24442" w:rsidRPr="00CB25B9" w:rsidRDefault="00751E4B" w:rsidP="00022177">
      <w:pPr>
        <w:shd w:val="clear" w:color="auto" w:fill="FFFFFF" w:themeFill="background1"/>
        <w:ind w:left="0" w:firstLine="0"/>
        <w:jc w:val="both"/>
        <w:rPr>
          <w:rFonts w:ascii="Franklin Gothic Book" w:eastAsia="+mn-ea" w:hAnsi="Franklin Gothic Book" w:cs="+mn-cs"/>
          <w:color w:val="4E3B30"/>
          <w:kern w:val="24"/>
          <w:sz w:val="40"/>
          <w:szCs w:val="40"/>
          <w:lang w:eastAsia="ru-RU"/>
        </w:rPr>
      </w:pPr>
      <w:r w:rsidRPr="00CB25B9">
        <w:rPr>
          <w:b/>
        </w:rPr>
        <w:t xml:space="preserve">33 слайд </w:t>
      </w:r>
      <w:r w:rsidR="00A24442" w:rsidRPr="00CB25B9">
        <w:rPr>
          <w:b/>
        </w:rPr>
        <w:t xml:space="preserve"> </w:t>
      </w:r>
      <w:r w:rsidR="00A24442" w:rsidRPr="00CB25B9">
        <w:t>Образцом семейного счастья пусть служат вам святые Пётр и Феврония!</w:t>
      </w:r>
      <w:r w:rsidR="00A24442" w:rsidRPr="00CB25B9">
        <w:rPr>
          <w:rFonts w:ascii="Franklin Gothic Book" w:eastAsia="+mn-ea" w:hAnsi="Franklin Gothic Book" w:cs="+mn-cs"/>
          <w:color w:val="4E3B30"/>
          <w:kern w:val="24"/>
          <w:sz w:val="40"/>
          <w:szCs w:val="40"/>
          <w:lang w:eastAsia="ru-RU"/>
        </w:rPr>
        <w:t xml:space="preserve"> </w:t>
      </w:r>
    </w:p>
    <w:p w:rsidR="00022177" w:rsidRDefault="00EF3C3E" w:rsidP="00022177">
      <w:pPr>
        <w:shd w:val="clear" w:color="auto" w:fill="FFFFFF" w:themeFill="background1"/>
        <w:ind w:firstLine="0"/>
        <w:jc w:val="both"/>
      </w:pPr>
      <w:r>
        <w:t xml:space="preserve">                       </w:t>
      </w:r>
      <w:r w:rsidR="00A24442" w:rsidRPr="00CB25B9">
        <w:t>В семье своей будь честен безупречно,</w:t>
      </w:r>
    </w:p>
    <w:p w:rsidR="00022177" w:rsidRDefault="00EF3C3E" w:rsidP="00022177">
      <w:pPr>
        <w:shd w:val="clear" w:color="auto" w:fill="FFFFFF" w:themeFill="background1"/>
        <w:ind w:firstLine="0"/>
        <w:jc w:val="both"/>
      </w:pPr>
      <w:r>
        <w:t xml:space="preserve">                      </w:t>
      </w:r>
      <w:r w:rsidR="00022177" w:rsidRPr="00CB25B9">
        <w:t xml:space="preserve"> </w:t>
      </w:r>
      <w:r w:rsidR="00A24442" w:rsidRPr="00CB25B9">
        <w:t>Не ущемляй иной души порыв.</w:t>
      </w:r>
    </w:p>
    <w:p w:rsidR="00022177" w:rsidRDefault="00EF3C3E" w:rsidP="00022177">
      <w:pPr>
        <w:shd w:val="clear" w:color="auto" w:fill="FFFFFF" w:themeFill="background1"/>
        <w:ind w:firstLine="0"/>
        <w:jc w:val="both"/>
      </w:pPr>
      <w:r>
        <w:t xml:space="preserve">                       </w:t>
      </w:r>
      <w:r w:rsidR="00A24442" w:rsidRPr="00CB25B9">
        <w:t>Минуя горести, ты в радости навечно</w:t>
      </w:r>
    </w:p>
    <w:p w:rsidR="00A24442" w:rsidRPr="00CB25B9" w:rsidRDefault="00EF3C3E" w:rsidP="00022177">
      <w:pPr>
        <w:shd w:val="clear" w:color="auto" w:fill="FFFFFF" w:themeFill="background1"/>
        <w:ind w:firstLine="0"/>
        <w:jc w:val="both"/>
      </w:pPr>
      <w:r>
        <w:t xml:space="preserve">                      </w:t>
      </w:r>
      <w:r w:rsidR="00A24442" w:rsidRPr="00CB25B9">
        <w:t>Любви Творца изведаешь призыв.</w:t>
      </w:r>
    </w:p>
    <w:p w:rsidR="00A24442" w:rsidRPr="00CB25B9" w:rsidRDefault="00751E4B" w:rsidP="00022177">
      <w:pPr>
        <w:shd w:val="clear" w:color="auto" w:fill="FFFFFF" w:themeFill="background1"/>
        <w:ind w:left="0" w:firstLine="0"/>
        <w:jc w:val="both"/>
      </w:pPr>
      <w:r w:rsidRPr="00CB25B9">
        <w:rPr>
          <w:b/>
        </w:rPr>
        <w:t xml:space="preserve">34 слайд </w:t>
      </w:r>
      <w:r w:rsidR="00EF3C3E">
        <w:rPr>
          <w:b/>
        </w:rPr>
        <w:t xml:space="preserve">      </w:t>
      </w:r>
      <w:r w:rsidR="00A24442" w:rsidRPr="00CB25B9">
        <w:t>Человеку нельзя без любви, она дана от Бога и Природы.</w:t>
      </w:r>
    </w:p>
    <w:p w:rsidR="00A24442" w:rsidRPr="00CB25B9" w:rsidRDefault="00022177" w:rsidP="00022177">
      <w:pPr>
        <w:shd w:val="clear" w:color="auto" w:fill="FFFFFF" w:themeFill="background1"/>
        <w:jc w:val="both"/>
      </w:pPr>
      <w:r>
        <w:t xml:space="preserve">     </w:t>
      </w:r>
      <w:r w:rsidR="00EF3C3E">
        <w:t xml:space="preserve">     </w:t>
      </w:r>
      <w:r>
        <w:t xml:space="preserve"> </w:t>
      </w:r>
      <w:r w:rsidR="00A24442" w:rsidRPr="00CB25B9">
        <w:t>Любовь помогает выбрать в жизни главное, лучшее.</w:t>
      </w:r>
    </w:p>
    <w:p w:rsidR="00A24442" w:rsidRPr="00CB25B9" w:rsidRDefault="00022177" w:rsidP="00022177">
      <w:pPr>
        <w:shd w:val="clear" w:color="auto" w:fill="FFFFFF" w:themeFill="background1"/>
        <w:jc w:val="both"/>
      </w:pPr>
      <w:r>
        <w:t xml:space="preserve">    </w:t>
      </w:r>
      <w:r w:rsidR="00A24442" w:rsidRPr="00CB25B9">
        <w:t xml:space="preserve"> </w:t>
      </w:r>
      <w:r w:rsidR="00EF3C3E">
        <w:t xml:space="preserve">      </w:t>
      </w:r>
      <w:r w:rsidR="00A24442" w:rsidRPr="00CB25B9">
        <w:t>Любовь — главная творческая сила человека.</w:t>
      </w:r>
    </w:p>
    <w:p w:rsidR="00A24442" w:rsidRPr="00CB25B9" w:rsidRDefault="00022177" w:rsidP="00022177">
      <w:pPr>
        <w:shd w:val="clear" w:color="auto" w:fill="FFFFFF" w:themeFill="background1"/>
        <w:jc w:val="both"/>
      </w:pPr>
      <w:r>
        <w:t xml:space="preserve"> </w:t>
      </w:r>
      <w:r w:rsidR="00EF3C3E">
        <w:t xml:space="preserve">       </w:t>
      </w:r>
      <w:r>
        <w:t xml:space="preserve">   </w:t>
      </w:r>
      <w:r w:rsidR="00A24442" w:rsidRPr="00CB25B9">
        <w:t>Самое важное открывается любящему сердцу.</w:t>
      </w:r>
    </w:p>
    <w:p w:rsidR="00A24442" w:rsidRPr="00CB25B9" w:rsidRDefault="00022177" w:rsidP="00022177">
      <w:pPr>
        <w:shd w:val="clear" w:color="auto" w:fill="FFFFFF" w:themeFill="background1"/>
        <w:jc w:val="both"/>
      </w:pPr>
      <w:r>
        <w:t xml:space="preserve">  </w:t>
      </w:r>
      <w:r w:rsidR="00EF3C3E">
        <w:t xml:space="preserve">       </w:t>
      </w:r>
      <w:r>
        <w:t xml:space="preserve">  </w:t>
      </w:r>
      <w:r w:rsidR="00A24442" w:rsidRPr="00CB25B9">
        <w:t>Любовь открывает чужую душу, Родину, народ, Бога.</w:t>
      </w:r>
    </w:p>
    <w:p w:rsidR="00022177" w:rsidRDefault="00751E4B" w:rsidP="00022177">
      <w:pPr>
        <w:pStyle w:val="a6"/>
        <w:shd w:val="clear" w:color="auto" w:fill="FFFFFF" w:themeFill="background1"/>
        <w:ind w:left="0" w:firstLine="0"/>
        <w:jc w:val="both"/>
        <w:rPr>
          <w:rFonts w:eastAsia="MS Mincho"/>
          <w:color w:val="auto"/>
          <w:sz w:val="28"/>
          <w:szCs w:val="28"/>
        </w:rPr>
      </w:pPr>
      <w:r w:rsidRPr="00022177">
        <w:rPr>
          <w:b/>
          <w:color w:val="auto"/>
          <w:sz w:val="28"/>
          <w:szCs w:val="28"/>
        </w:rPr>
        <w:t>35 слайд</w:t>
      </w:r>
      <w:r w:rsidRPr="00022177">
        <w:rPr>
          <w:b/>
          <w:color w:val="auto"/>
        </w:rPr>
        <w:t xml:space="preserve"> </w:t>
      </w:r>
      <w:r w:rsidR="00E825ED" w:rsidRPr="00022177">
        <w:rPr>
          <w:rFonts w:eastAsia="MS Mincho"/>
          <w:color w:val="auto"/>
          <w:sz w:val="28"/>
          <w:szCs w:val="28"/>
        </w:rPr>
        <w:t xml:space="preserve">Семья – это то, что мы делим на всех, </w:t>
      </w:r>
    </w:p>
    <w:p w:rsidR="00022177" w:rsidRDefault="00022177" w:rsidP="00022177">
      <w:pPr>
        <w:pStyle w:val="a6"/>
        <w:shd w:val="clear" w:color="auto" w:fill="FFFFFF" w:themeFill="background1"/>
        <w:ind w:left="0" w:firstLine="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825ED" w:rsidRPr="00022177">
        <w:rPr>
          <w:rFonts w:ascii="Times New Roman" w:hAnsi="Times New Roman" w:cs="Times New Roman"/>
          <w:color w:val="auto"/>
          <w:sz w:val="28"/>
          <w:szCs w:val="28"/>
        </w:rPr>
        <w:t xml:space="preserve">Всем понемножку: и слёзы, и смех, </w:t>
      </w:r>
    </w:p>
    <w:p w:rsidR="00022177" w:rsidRDefault="00022177" w:rsidP="00022177">
      <w:pPr>
        <w:pStyle w:val="a6"/>
        <w:shd w:val="clear" w:color="auto" w:fill="FFFFFF" w:themeFill="background1"/>
        <w:ind w:left="0" w:firstLine="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825ED" w:rsidRPr="00022177">
        <w:rPr>
          <w:rFonts w:ascii="Times New Roman" w:hAnsi="Times New Roman" w:cs="Times New Roman"/>
          <w:color w:val="auto"/>
          <w:sz w:val="28"/>
          <w:szCs w:val="28"/>
        </w:rPr>
        <w:t xml:space="preserve">Семья – это то, что с тобою всегда. </w:t>
      </w:r>
    </w:p>
    <w:p w:rsidR="00022177" w:rsidRDefault="00022177" w:rsidP="00022177">
      <w:pPr>
        <w:pStyle w:val="a6"/>
        <w:shd w:val="clear" w:color="auto" w:fill="FFFFFF" w:themeFill="background1"/>
        <w:tabs>
          <w:tab w:val="left" w:pos="6400"/>
        </w:tabs>
        <w:ind w:left="0" w:firstLine="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825ED" w:rsidRPr="00022177">
        <w:rPr>
          <w:rFonts w:ascii="Times New Roman" w:hAnsi="Times New Roman" w:cs="Times New Roman"/>
          <w:color w:val="auto"/>
          <w:sz w:val="28"/>
          <w:szCs w:val="28"/>
        </w:rPr>
        <w:t>Пусть мчатся секунды, недели, года,</w:t>
      </w:r>
      <w:r>
        <w:rPr>
          <w:rFonts w:ascii="Times New Roman" w:hAnsi="Times New Roman" w:cs="Times New Roman"/>
          <w:color w:val="auto"/>
          <w:sz w:val="28"/>
          <w:szCs w:val="28"/>
        </w:rPr>
        <w:tab/>
      </w:r>
    </w:p>
    <w:p w:rsidR="00022177" w:rsidRDefault="00022177" w:rsidP="00022177">
      <w:pPr>
        <w:pStyle w:val="a6"/>
        <w:shd w:val="clear" w:color="auto" w:fill="FFFFFF" w:themeFill="background1"/>
        <w:tabs>
          <w:tab w:val="left" w:pos="6400"/>
        </w:tabs>
        <w:ind w:left="0" w:firstLine="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825ED" w:rsidRPr="00022177">
        <w:rPr>
          <w:rFonts w:ascii="Times New Roman" w:hAnsi="Times New Roman" w:cs="Times New Roman"/>
          <w:color w:val="auto"/>
          <w:sz w:val="28"/>
          <w:szCs w:val="28"/>
        </w:rPr>
        <w:t xml:space="preserve"> Но стены родные, отчий твой дом –</w:t>
      </w:r>
    </w:p>
    <w:p w:rsidR="00022177" w:rsidRDefault="00022177" w:rsidP="00022177">
      <w:pPr>
        <w:pStyle w:val="a6"/>
        <w:shd w:val="clear" w:color="auto" w:fill="FFFFFF" w:themeFill="background1"/>
        <w:tabs>
          <w:tab w:val="left" w:pos="6400"/>
        </w:tabs>
        <w:ind w:left="0" w:firstLine="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825ED" w:rsidRPr="00022177">
        <w:rPr>
          <w:rFonts w:ascii="Times New Roman" w:hAnsi="Times New Roman" w:cs="Times New Roman"/>
          <w:color w:val="auto"/>
          <w:sz w:val="28"/>
          <w:szCs w:val="28"/>
        </w:rPr>
        <w:t xml:space="preserve">Сердце навеки останется в нём! </w:t>
      </w:r>
    </w:p>
    <w:p w:rsidR="00022177" w:rsidRDefault="00022177" w:rsidP="00022177">
      <w:pPr>
        <w:pStyle w:val="a6"/>
        <w:shd w:val="clear" w:color="auto" w:fill="FFFFFF" w:themeFill="background1"/>
        <w:tabs>
          <w:tab w:val="left" w:pos="6400"/>
        </w:tabs>
        <w:ind w:left="0" w:firstLine="0"/>
        <w:jc w:val="both"/>
        <w:rPr>
          <w:rFonts w:ascii="Times New Roman" w:hAnsi="Times New Roman" w:cs="Times New Roman"/>
          <w:color w:val="auto"/>
          <w:sz w:val="28"/>
          <w:szCs w:val="28"/>
        </w:rPr>
      </w:pPr>
      <w:r w:rsidRPr="00022177">
        <w:rPr>
          <w:rFonts w:ascii="Times New Roman" w:hAnsi="Times New Roman" w:cs="Times New Roman"/>
          <w:color w:val="auto"/>
          <w:sz w:val="28"/>
          <w:szCs w:val="28"/>
        </w:rPr>
        <w:t>3</w:t>
      </w:r>
      <w:r w:rsidR="00751E4B" w:rsidRPr="00022177">
        <w:rPr>
          <w:rFonts w:ascii="Times New Roman" w:hAnsi="Times New Roman" w:cs="Times New Roman"/>
          <w:b/>
          <w:color w:val="auto"/>
          <w:sz w:val="28"/>
          <w:szCs w:val="28"/>
        </w:rPr>
        <w:t>6 слайд</w:t>
      </w:r>
      <w:r w:rsidR="00751E4B" w:rsidRPr="00022177">
        <w:rPr>
          <w:rFonts w:ascii="Times New Roman" w:hAnsi="Times New Roman" w:cs="Times New Roman"/>
          <w:color w:val="auto"/>
          <w:sz w:val="28"/>
          <w:szCs w:val="28"/>
        </w:rPr>
        <w:t xml:space="preserve"> </w:t>
      </w:r>
      <w:r w:rsidR="00E825ED" w:rsidRPr="00022177">
        <w:rPr>
          <w:rFonts w:ascii="Times New Roman" w:hAnsi="Times New Roman" w:cs="Times New Roman"/>
          <w:color w:val="auto"/>
          <w:sz w:val="28"/>
          <w:szCs w:val="28"/>
        </w:rPr>
        <w:t>Любите и цените счастье! Оно рождается в семье. Что может быть ее дороже На этой сказочной земле?</w:t>
      </w:r>
    </w:p>
    <w:p w:rsidR="00022177" w:rsidRDefault="00022177" w:rsidP="00022177">
      <w:pPr>
        <w:pStyle w:val="a6"/>
        <w:shd w:val="clear" w:color="auto" w:fill="FFFFFF" w:themeFill="background1"/>
        <w:tabs>
          <w:tab w:val="left" w:pos="6400"/>
        </w:tabs>
        <w:ind w:left="0" w:firstLine="0"/>
        <w:jc w:val="both"/>
        <w:rPr>
          <w:rFonts w:ascii="Times New Roman" w:hAnsi="Times New Roman" w:cs="Times New Roman"/>
          <w:color w:val="auto"/>
          <w:sz w:val="28"/>
          <w:szCs w:val="28"/>
        </w:rPr>
      </w:pPr>
      <w:r w:rsidRPr="00022177">
        <w:rPr>
          <w:rFonts w:ascii="Times New Roman" w:hAnsi="Times New Roman" w:cs="Times New Roman"/>
          <w:color w:val="auto"/>
          <w:sz w:val="28"/>
          <w:szCs w:val="28"/>
        </w:rPr>
        <w:t xml:space="preserve"> </w:t>
      </w:r>
      <w:r w:rsidR="00751E4B" w:rsidRPr="00022177">
        <w:rPr>
          <w:rFonts w:ascii="Times New Roman" w:hAnsi="Times New Roman" w:cs="Times New Roman"/>
          <w:b/>
          <w:color w:val="auto"/>
          <w:sz w:val="28"/>
          <w:szCs w:val="28"/>
        </w:rPr>
        <w:t>37 слайд</w:t>
      </w:r>
      <w:r w:rsidR="00E825ED" w:rsidRPr="00022177">
        <w:rPr>
          <w:rFonts w:ascii="Times New Roman" w:hAnsi="Times New Roman" w:cs="Times New Roman"/>
          <w:b/>
          <w:color w:val="auto"/>
          <w:sz w:val="28"/>
          <w:szCs w:val="28"/>
        </w:rPr>
        <w:t xml:space="preserve"> </w:t>
      </w:r>
      <w:r w:rsidR="00E825ED" w:rsidRPr="00022177">
        <w:rPr>
          <w:rFonts w:ascii="Times New Roman" w:hAnsi="Times New Roman" w:cs="Times New Roman"/>
          <w:color w:val="auto"/>
          <w:sz w:val="28"/>
          <w:szCs w:val="28"/>
        </w:rPr>
        <w:t xml:space="preserve"> Уметь любить — большая духовная работа  Только умеющий по-настоящему любить человека научится видеть в жизни главное и второстепенное, отличать добро от зла, научится творить и совершать, казалось бы, невозможное.</w:t>
      </w:r>
    </w:p>
    <w:p w:rsidR="00022177" w:rsidRDefault="00022177" w:rsidP="00EF3C3E">
      <w:pPr>
        <w:pStyle w:val="a6"/>
        <w:shd w:val="clear" w:color="auto" w:fill="FFFFFF" w:themeFill="background1"/>
        <w:tabs>
          <w:tab w:val="left" w:pos="6400"/>
        </w:tabs>
        <w:spacing w:after="0"/>
        <w:ind w:left="0" w:firstLine="0"/>
        <w:jc w:val="both"/>
        <w:rPr>
          <w:rFonts w:ascii="Times New Roman" w:hAnsi="Times New Roman" w:cs="Times New Roman"/>
          <w:color w:val="auto"/>
          <w:sz w:val="28"/>
          <w:szCs w:val="28"/>
          <w:lang w:eastAsia="ru-RU"/>
        </w:rPr>
      </w:pPr>
      <w:r w:rsidRPr="00022177">
        <w:rPr>
          <w:rFonts w:ascii="Times New Roman" w:hAnsi="Times New Roman" w:cs="Times New Roman"/>
          <w:b/>
          <w:color w:val="auto"/>
          <w:sz w:val="28"/>
          <w:szCs w:val="28"/>
        </w:rPr>
        <w:t xml:space="preserve"> </w:t>
      </w:r>
      <w:r w:rsidR="00631568" w:rsidRPr="00022177">
        <w:rPr>
          <w:rFonts w:ascii="Times New Roman" w:hAnsi="Times New Roman" w:cs="Times New Roman"/>
          <w:b/>
          <w:color w:val="auto"/>
          <w:sz w:val="28"/>
          <w:szCs w:val="28"/>
        </w:rPr>
        <w:t xml:space="preserve">38 слайд </w:t>
      </w:r>
      <w:r w:rsidR="00631568" w:rsidRPr="00022177">
        <w:rPr>
          <w:rFonts w:ascii="Times New Roman" w:hAnsi="Times New Roman" w:cs="Times New Roman"/>
          <w:color w:val="auto"/>
          <w:sz w:val="28"/>
          <w:szCs w:val="28"/>
        </w:rPr>
        <w:t xml:space="preserve"> </w:t>
      </w:r>
      <w:r w:rsidR="00B818F6" w:rsidRPr="00022177">
        <w:rPr>
          <w:rFonts w:ascii="Times New Roman" w:hAnsi="Times New Roman" w:cs="Times New Roman"/>
          <w:color w:val="auto"/>
          <w:sz w:val="28"/>
          <w:szCs w:val="28"/>
        </w:rPr>
        <w:t>Для русского менталитета более характерно понимание поня</w:t>
      </w:r>
      <w:r w:rsidR="00B818F6" w:rsidRPr="00022177">
        <w:rPr>
          <w:rFonts w:ascii="Times New Roman" w:hAnsi="Times New Roman" w:cs="Times New Roman"/>
          <w:color w:val="auto"/>
          <w:sz w:val="28"/>
          <w:szCs w:val="28"/>
        </w:rPr>
        <w:softHyphen/>
        <w:t xml:space="preserve">тия любовь как отношения, а не как связи. </w:t>
      </w:r>
      <w:r w:rsidR="00E825ED" w:rsidRPr="00022177">
        <w:rPr>
          <w:rFonts w:ascii="Times New Roman" w:hAnsi="Times New Roman" w:cs="Times New Roman"/>
          <w:color w:val="auto"/>
          <w:sz w:val="28"/>
          <w:szCs w:val="28"/>
        </w:rPr>
        <w:t xml:space="preserve"> А самые красивые и ценные – это, безусловно, семейные отношения. Берегите их, дорожите ими!</w:t>
      </w:r>
      <w:r w:rsidR="00984BDE" w:rsidRPr="00022177">
        <w:rPr>
          <w:rFonts w:ascii="Times New Roman" w:hAnsi="Times New Roman" w:cs="Times New Roman"/>
          <w:color w:val="auto"/>
          <w:sz w:val="28"/>
          <w:szCs w:val="28"/>
        </w:rPr>
        <w:t xml:space="preserve"> </w:t>
      </w:r>
      <w:r w:rsidR="00E825ED" w:rsidRPr="00022177">
        <w:rPr>
          <w:rFonts w:ascii="Times New Roman" w:hAnsi="Times New Roman" w:cs="Times New Roman"/>
          <w:color w:val="auto"/>
          <w:sz w:val="28"/>
          <w:szCs w:val="28"/>
        </w:rPr>
        <w:t xml:space="preserve">И пусть </w:t>
      </w:r>
      <w:r w:rsidR="00EF3C3E">
        <w:rPr>
          <w:rFonts w:ascii="Times New Roman" w:hAnsi="Times New Roman" w:cs="Times New Roman"/>
          <w:color w:val="auto"/>
          <w:sz w:val="28"/>
          <w:szCs w:val="28"/>
        </w:rPr>
        <w:t>к</w:t>
      </w:r>
      <w:r w:rsidR="00E825ED" w:rsidRPr="00022177">
        <w:rPr>
          <w:rFonts w:ascii="Times New Roman" w:hAnsi="Times New Roman" w:cs="Times New Roman"/>
          <w:color w:val="auto"/>
          <w:sz w:val="28"/>
          <w:szCs w:val="28"/>
        </w:rPr>
        <w:t>аждый из нас будет иметь право с любовью и гордостью сказать:</w:t>
      </w:r>
      <w:r w:rsidR="00E825ED" w:rsidRPr="00CB25B9">
        <w:rPr>
          <w:lang w:eastAsia="ru-RU"/>
        </w:rPr>
        <w:t>   </w:t>
      </w:r>
      <w:r w:rsidR="00E825ED" w:rsidRPr="00022177">
        <w:rPr>
          <w:rFonts w:ascii="Times New Roman" w:hAnsi="Times New Roman" w:cs="Times New Roman"/>
          <w:color w:val="auto"/>
          <w:sz w:val="28"/>
          <w:szCs w:val="28"/>
          <w:lang w:eastAsia="ru-RU"/>
        </w:rPr>
        <w:t xml:space="preserve">У </w:t>
      </w:r>
      <w:r w:rsidR="00E825ED" w:rsidRPr="00022177">
        <w:rPr>
          <w:rFonts w:ascii="Times New Roman" w:hAnsi="Times New Roman" w:cs="Times New Roman"/>
          <w:color w:val="auto"/>
          <w:sz w:val="28"/>
          <w:szCs w:val="28"/>
          <w:lang w:eastAsia="ru-RU"/>
        </w:rPr>
        <w:lastRenderedPageBreak/>
        <w:t>меня есть мама,   У меня есть папа,   У меня есть дедушка,   У меня есть бабушка,</w:t>
      </w:r>
      <w:r w:rsidR="00E825ED" w:rsidRPr="00022177">
        <w:rPr>
          <w:color w:val="auto"/>
          <w:lang w:eastAsia="ru-RU"/>
        </w:rPr>
        <w:t>   </w:t>
      </w:r>
      <w:r w:rsidR="00E825ED" w:rsidRPr="00022177">
        <w:rPr>
          <w:rFonts w:ascii="Times New Roman" w:hAnsi="Times New Roman" w:cs="Times New Roman"/>
          <w:color w:val="auto"/>
          <w:sz w:val="28"/>
          <w:szCs w:val="28"/>
          <w:lang w:eastAsia="ru-RU"/>
        </w:rPr>
        <w:t>А у них есть я.   Что это?  СЕМЬЯ</w:t>
      </w:r>
    </w:p>
    <w:p w:rsidR="00EF3C3E" w:rsidRPr="00EF3C3E" w:rsidRDefault="00631568" w:rsidP="00EF3C3E">
      <w:pPr>
        <w:pStyle w:val="a6"/>
        <w:shd w:val="clear" w:color="auto" w:fill="FFFFFF" w:themeFill="background1"/>
        <w:tabs>
          <w:tab w:val="left" w:pos="6400"/>
        </w:tabs>
        <w:spacing w:after="0"/>
        <w:ind w:left="0" w:firstLine="0"/>
        <w:jc w:val="both"/>
        <w:rPr>
          <w:lang w:eastAsia="ru-RU"/>
        </w:rPr>
      </w:pPr>
      <w:r w:rsidRPr="00022177">
        <w:rPr>
          <w:rFonts w:ascii="Times New Roman" w:hAnsi="Times New Roman" w:cs="Times New Roman"/>
          <w:b/>
          <w:color w:val="auto"/>
          <w:sz w:val="28"/>
          <w:szCs w:val="28"/>
          <w:lang w:eastAsia="ru-RU"/>
        </w:rPr>
        <w:t>39 слай</w:t>
      </w:r>
      <w:r w:rsidRPr="00022177">
        <w:rPr>
          <w:rFonts w:ascii="Times New Roman" w:hAnsi="Times New Roman" w:cs="Times New Roman"/>
          <w:color w:val="auto"/>
          <w:sz w:val="28"/>
          <w:szCs w:val="28"/>
          <w:lang w:eastAsia="ru-RU"/>
        </w:rPr>
        <w:t xml:space="preserve">д </w:t>
      </w:r>
      <w:r w:rsidR="00E825ED" w:rsidRPr="00022177">
        <w:rPr>
          <w:rFonts w:ascii="Times New Roman" w:hAnsi="Times New Roman" w:cs="Times New Roman"/>
          <w:color w:val="auto"/>
          <w:sz w:val="28"/>
          <w:szCs w:val="28"/>
          <w:lang w:eastAsia="ru-RU"/>
        </w:rPr>
        <w:t>Создатели этого проекта</w:t>
      </w:r>
      <w:r w:rsidRPr="00022177">
        <w:rPr>
          <w:rFonts w:ascii="Times New Roman" w:hAnsi="Times New Roman" w:cs="Times New Roman"/>
          <w:color w:val="auto"/>
          <w:sz w:val="28"/>
          <w:szCs w:val="28"/>
          <w:lang w:eastAsia="ru-RU"/>
        </w:rPr>
        <w:t xml:space="preserve"> – «</w:t>
      </w:r>
      <w:r w:rsidRPr="00022177">
        <w:rPr>
          <w:rFonts w:ascii="Times New Roman" w:hAnsi="Times New Roman" w:cs="Times New Roman"/>
          <w:color w:val="auto"/>
          <w:sz w:val="28"/>
          <w:szCs w:val="28"/>
        </w:rPr>
        <w:t xml:space="preserve">Вершина семейным  ценностям   - любовь!» - </w:t>
      </w:r>
      <w:r w:rsidR="00E825ED" w:rsidRPr="00022177">
        <w:rPr>
          <w:rFonts w:ascii="Times New Roman" w:hAnsi="Times New Roman" w:cs="Times New Roman"/>
          <w:color w:val="auto"/>
          <w:sz w:val="28"/>
          <w:szCs w:val="28"/>
          <w:lang w:eastAsia="ru-RU"/>
        </w:rPr>
        <w:t xml:space="preserve"> </w:t>
      </w:r>
      <w:r w:rsidR="004E561F">
        <w:rPr>
          <w:rFonts w:ascii="Times New Roman" w:hAnsi="Times New Roman" w:cs="Times New Roman"/>
          <w:color w:val="auto"/>
          <w:sz w:val="28"/>
          <w:szCs w:val="28"/>
          <w:lang w:eastAsia="ru-RU"/>
        </w:rPr>
        <w:t>Волуйская Юлия и  Медникова Екатерина</w:t>
      </w:r>
      <w:r w:rsidRPr="00022177">
        <w:rPr>
          <w:rFonts w:ascii="Times New Roman" w:hAnsi="Times New Roman" w:cs="Times New Roman"/>
          <w:color w:val="auto"/>
          <w:sz w:val="28"/>
          <w:szCs w:val="28"/>
          <w:lang w:eastAsia="ru-RU"/>
        </w:rPr>
        <w:t xml:space="preserve"> -</w:t>
      </w:r>
      <w:r w:rsidR="00E825ED" w:rsidRPr="00022177">
        <w:rPr>
          <w:rFonts w:ascii="Times New Roman" w:hAnsi="Times New Roman" w:cs="Times New Roman"/>
          <w:color w:val="auto"/>
          <w:sz w:val="28"/>
          <w:szCs w:val="28"/>
          <w:lang w:eastAsia="ru-RU"/>
        </w:rPr>
        <w:t xml:space="preserve">  желают вам большого семейного счастья!</w:t>
      </w:r>
    </w:p>
    <w:sectPr w:rsidR="00EF3C3E" w:rsidRPr="00EF3C3E" w:rsidSect="00022177">
      <w:pgSz w:w="11906" w:h="16838"/>
      <w:pgMar w:top="1134" w:right="850"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C3E" w:rsidRDefault="00921C3E" w:rsidP="00022177">
      <w:pPr>
        <w:spacing w:line="240" w:lineRule="auto"/>
      </w:pPr>
      <w:r>
        <w:separator/>
      </w:r>
    </w:p>
  </w:endnote>
  <w:endnote w:type="continuationSeparator" w:id="1">
    <w:p w:rsidR="00921C3E" w:rsidRDefault="00921C3E" w:rsidP="0002217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Franklin Gothic Book">
    <w:altName w:val="Times New Roman"/>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C3E" w:rsidRDefault="00921C3E" w:rsidP="00022177">
      <w:pPr>
        <w:spacing w:line="240" w:lineRule="auto"/>
      </w:pPr>
      <w:r>
        <w:separator/>
      </w:r>
    </w:p>
  </w:footnote>
  <w:footnote w:type="continuationSeparator" w:id="1">
    <w:p w:rsidR="00921C3E" w:rsidRDefault="00921C3E" w:rsidP="0002217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71ADB"/>
    <w:multiLevelType w:val="multilevel"/>
    <w:tmpl w:val="088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B55F1F"/>
    <w:multiLevelType w:val="hybridMultilevel"/>
    <w:tmpl w:val="CB24B436"/>
    <w:lvl w:ilvl="0" w:tplc="2D1E61C4">
      <w:start w:val="1"/>
      <w:numFmt w:val="bullet"/>
      <w:lvlText w:val=""/>
      <w:lvlJc w:val="left"/>
      <w:pPr>
        <w:tabs>
          <w:tab w:val="num" w:pos="720"/>
        </w:tabs>
        <w:ind w:left="720" w:hanging="360"/>
      </w:pPr>
      <w:rPr>
        <w:rFonts w:ascii="Wingdings 2" w:hAnsi="Wingdings 2" w:hint="default"/>
      </w:rPr>
    </w:lvl>
    <w:lvl w:ilvl="1" w:tplc="EFA4F932" w:tentative="1">
      <w:start w:val="1"/>
      <w:numFmt w:val="bullet"/>
      <w:lvlText w:val=""/>
      <w:lvlJc w:val="left"/>
      <w:pPr>
        <w:tabs>
          <w:tab w:val="num" w:pos="1440"/>
        </w:tabs>
        <w:ind w:left="1440" w:hanging="360"/>
      </w:pPr>
      <w:rPr>
        <w:rFonts w:ascii="Wingdings 2" w:hAnsi="Wingdings 2" w:hint="default"/>
      </w:rPr>
    </w:lvl>
    <w:lvl w:ilvl="2" w:tplc="BC7EBF28" w:tentative="1">
      <w:start w:val="1"/>
      <w:numFmt w:val="bullet"/>
      <w:lvlText w:val=""/>
      <w:lvlJc w:val="left"/>
      <w:pPr>
        <w:tabs>
          <w:tab w:val="num" w:pos="2160"/>
        </w:tabs>
        <w:ind w:left="2160" w:hanging="360"/>
      </w:pPr>
      <w:rPr>
        <w:rFonts w:ascii="Wingdings 2" w:hAnsi="Wingdings 2" w:hint="default"/>
      </w:rPr>
    </w:lvl>
    <w:lvl w:ilvl="3" w:tplc="F1FE4A58" w:tentative="1">
      <w:start w:val="1"/>
      <w:numFmt w:val="bullet"/>
      <w:lvlText w:val=""/>
      <w:lvlJc w:val="left"/>
      <w:pPr>
        <w:tabs>
          <w:tab w:val="num" w:pos="2880"/>
        </w:tabs>
        <w:ind w:left="2880" w:hanging="360"/>
      </w:pPr>
      <w:rPr>
        <w:rFonts w:ascii="Wingdings 2" w:hAnsi="Wingdings 2" w:hint="default"/>
      </w:rPr>
    </w:lvl>
    <w:lvl w:ilvl="4" w:tplc="A41A160C" w:tentative="1">
      <w:start w:val="1"/>
      <w:numFmt w:val="bullet"/>
      <w:lvlText w:val=""/>
      <w:lvlJc w:val="left"/>
      <w:pPr>
        <w:tabs>
          <w:tab w:val="num" w:pos="3600"/>
        </w:tabs>
        <w:ind w:left="3600" w:hanging="360"/>
      </w:pPr>
      <w:rPr>
        <w:rFonts w:ascii="Wingdings 2" w:hAnsi="Wingdings 2" w:hint="default"/>
      </w:rPr>
    </w:lvl>
    <w:lvl w:ilvl="5" w:tplc="404E4C44" w:tentative="1">
      <w:start w:val="1"/>
      <w:numFmt w:val="bullet"/>
      <w:lvlText w:val=""/>
      <w:lvlJc w:val="left"/>
      <w:pPr>
        <w:tabs>
          <w:tab w:val="num" w:pos="4320"/>
        </w:tabs>
        <w:ind w:left="4320" w:hanging="360"/>
      </w:pPr>
      <w:rPr>
        <w:rFonts w:ascii="Wingdings 2" w:hAnsi="Wingdings 2" w:hint="default"/>
      </w:rPr>
    </w:lvl>
    <w:lvl w:ilvl="6" w:tplc="23A60562" w:tentative="1">
      <w:start w:val="1"/>
      <w:numFmt w:val="bullet"/>
      <w:lvlText w:val=""/>
      <w:lvlJc w:val="left"/>
      <w:pPr>
        <w:tabs>
          <w:tab w:val="num" w:pos="5040"/>
        </w:tabs>
        <w:ind w:left="5040" w:hanging="360"/>
      </w:pPr>
      <w:rPr>
        <w:rFonts w:ascii="Wingdings 2" w:hAnsi="Wingdings 2" w:hint="default"/>
      </w:rPr>
    </w:lvl>
    <w:lvl w:ilvl="7" w:tplc="DE88CA4E" w:tentative="1">
      <w:start w:val="1"/>
      <w:numFmt w:val="bullet"/>
      <w:lvlText w:val=""/>
      <w:lvlJc w:val="left"/>
      <w:pPr>
        <w:tabs>
          <w:tab w:val="num" w:pos="5760"/>
        </w:tabs>
        <w:ind w:left="5760" w:hanging="360"/>
      </w:pPr>
      <w:rPr>
        <w:rFonts w:ascii="Wingdings 2" w:hAnsi="Wingdings 2" w:hint="default"/>
      </w:rPr>
    </w:lvl>
    <w:lvl w:ilvl="8" w:tplc="ADCE46EE" w:tentative="1">
      <w:start w:val="1"/>
      <w:numFmt w:val="bullet"/>
      <w:lvlText w:val=""/>
      <w:lvlJc w:val="left"/>
      <w:pPr>
        <w:tabs>
          <w:tab w:val="num" w:pos="6480"/>
        </w:tabs>
        <w:ind w:left="6480" w:hanging="360"/>
      </w:pPr>
      <w:rPr>
        <w:rFonts w:ascii="Wingdings 2" w:hAnsi="Wingdings 2" w:hint="default"/>
      </w:rPr>
    </w:lvl>
  </w:abstractNum>
  <w:abstractNum w:abstractNumId="2">
    <w:nsid w:val="104B45B3"/>
    <w:multiLevelType w:val="multilevel"/>
    <w:tmpl w:val="6B82F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826046"/>
    <w:multiLevelType w:val="multilevel"/>
    <w:tmpl w:val="324E2B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DF0B0C"/>
    <w:multiLevelType w:val="multilevel"/>
    <w:tmpl w:val="E56C08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240006"/>
    <w:multiLevelType w:val="multilevel"/>
    <w:tmpl w:val="3CD29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0F2264"/>
    <w:multiLevelType w:val="multilevel"/>
    <w:tmpl w:val="FFC8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C864EA"/>
    <w:multiLevelType w:val="multilevel"/>
    <w:tmpl w:val="3386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FF51C21"/>
    <w:multiLevelType w:val="multilevel"/>
    <w:tmpl w:val="AB9C2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6"/>
  </w:num>
  <w:num w:numId="4">
    <w:abstractNumId w:val="4"/>
  </w:num>
  <w:num w:numId="5">
    <w:abstractNumId w:val="5"/>
  </w:num>
  <w:num w:numId="6">
    <w:abstractNumId w:val="8"/>
  </w:num>
  <w:num w:numId="7">
    <w:abstractNumId w:val="3"/>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B818F6"/>
    <w:rsid w:val="00022177"/>
    <w:rsid w:val="0004295F"/>
    <w:rsid w:val="000A30E2"/>
    <w:rsid w:val="00161C45"/>
    <w:rsid w:val="001B1232"/>
    <w:rsid w:val="003F5CA2"/>
    <w:rsid w:val="004569BF"/>
    <w:rsid w:val="004E561F"/>
    <w:rsid w:val="005F00A6"/>
    <w:rsid w:val="00631568"/>
    <w:rsid w:val="006F0696"/>
    <w:rsid w:val="00751E4B"/>
    <w:rsid w:val="00786C06"/>
    <w:rsid w:val="007A669F"/>
    <w:rsid w:val="007F54DE"/>
    <w:rsid w:val="008A5E8B"/>
    <w:rsid w:val="00921C3E"/>
    <w:rsid w:val="00927621"/>
    <w:rsid w:val="00984BDE"/>
    <w:rsid w:val="009F2AA9"/>
    <w:rsid w:val="00A24442"/>
    <w:rsid w:val="00AE0F28"/>
    <w:rsid w:val="00B55E7F"/>
    <w:rsid w:val="00B56563"/>
    <w:rsid w:val="00B818F6"/>
    <w:rsid w:val="00C72FFA"/>
    <w:rsid w:val="00CB25B9"/>
    <w:rsid w:val="00D27875"/>
    <w:rsid w:val="00D61B28"/>
    <w:rsid w:val="00DF50C1"/>
    <w:rsid w:val="00E825ED"/>
    <w:rsid w:val="00EF3C3E"/>
    <w:rsid w:val="00F546DD"/>
    <w:rsid w:val="00F80C97"/>
    <w:rsid w:val="00FC0BA4"/>
    <w:rsid w:val="00FE56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6DD"/>
    <w:pPr>
      <w:shd w:val="clear" w:color="auto" w:fill="E4EDC2"/>
      <w:spacing w:after="0" w:line="360" w:lineRule="atLeast"/>
      <w:ind w:left="-142" w:firstLine="852"/>
    </w:pPr>
    <w:rPr>
      <w:rFonts w:ascii="Times New Roman" w:eastAsia="MS Mincho" w:hAnsi="Times New Roman" w:cs="Times New Roman"/>
      <w:color w:val="000000"/>
      <w:sz w:val="28"/>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0696"/>
    <w:rPr>
      <w:rFonts w:ascii="Tahoma" w:hAnsi="Tahoma" w:cs="Tahoma"/>
      <w:sz w:val="16"/>
      <w:szCs w:val="16"/>
    </w:rPr>
  </w:style>
  <w:style w:type="character" w:customStyle="1" w:styleId="a4">
    <w:name w:val="Текст выноски Знак"/>
    <w:basedOn w:val="a0"/>
    <w:link w:val="a3"/>
    <w:uiPriority w:val="99"/>
    <w:semiHidden/>
    <w:rsid w:val="006F0696"/>
    <w:rPr>
      <w:rFonts w:ascii="Tahoma" w:eastAsia="MS Mincho" w:hAnsi="Tahoma" w:cs="Tahoma"/>
      <w:sz w:val="16"/>
      <w:szCs w:val="16"/>
      <w:lang w:eastAsia="ja-JP"/>
    </w:rPr>
  </w:style>
  <w:style w:type="paragraph" w:customStyle="1" w:styleId="c0">
    <w:name w:val="c0"/>
    <w:basedOn w:val="a"/>
    <w:rsid w:val="003F5CA2"/>
    <w:pPr>
      <w:spacing w:before="100" w:beforeAutospacing="1" w:after="100" w:afterAutospacing="1"/>
    </w:pPr>
    <w:rPr>
      <w:rFonts w:eastAsia="Times New Roman"/>
      <w:lang w:eastAsia="ru-RU"/>
    </w:rPr>
  </w:style>
  <w:style w:type="character" w:customStyle="1" w:styleId="c1">
    <w:name w:val="c1"/>
    <w:basedOn w:val="a0"/>
    <w:rsid w:val="003F5CA2"/>
  </w:style>
  <w:style w:type="character" w:customStyle="1" w:styleId="c3">
    <w:name w:val="c3"/>
    <w:basedOn w:val="a0"/>
    <w:rsid w:val="003F5CA2"/>
  </w:style>
  <w:style w:type="paragraph" w:customStyle="1" w:styleId="c17">
    <w:name w:val="c17"/>
    <w:basedOn w:val="a"/>
    <w:rsid w:val="003F5CA2"/>
    <w:pPr>
      <w:spacing w:before="100" w:beforeAutospacing="1" w:after="100" w:afterAutospacing="1"/>
    </w:pPr>
    <w:rPr>
      <w:rFonts w:eastAsia="Times New Roman"/>
      <w:lang w:eastAsia="ru-RU"/>
    </w:rPr>
  </w:style>
  <w:style w:type="character" w:customStyle="1" w:styleId="c2">
    <w:name w:val="c2"/>
    <w:basedOn w:val="a0"/>
    <w:rsid w:val="003F5CA2"/>
  </w:style>
  <w:style w:type="character" w:customStyle="1" w:styleId="apple-converted-space">
    <w:name w:val="apple-converted-space"/>
    <w:basedOn w:val="a0"/>
    <w:rsid w:val="003F5CA2"/>
  </w:style>
  <w:style w:type="character" w:customStyle="1" w:styleId="c7">
    <w:name w:val="c7"/>
    <w:basedOn w:val="a0"/>
    <w:rsid w:val="003F5CA2"/>
  </w:style>
  <w:style w:type="paragraph" w:styleId="a5">
    <w:name w:val="Normal (Web)"/>
    <w:basedOn w:val="a"/>
    <w:uiPriority w:val="99"/>
    <w:unhideWhenUsed/>
    <w:rsid w:val="00AE0F28"/>
    <w:pPr>
      <w:shd w:val="clear" w:color="auto" w:fill="auto"/>
      <w:spacing w:before="100" w:beforeAutospacing="1" w:after="100" w:afterAutospacing="1" w:line="240" w:lineRule="auto"/>
      <w:ind w:left="0" w:firstLine="0"/>
    </w:pPr>
    <w:rPr>
      <w:rFonts w:eastAsia="Times New Roman"/>
      <w:color w:val="auto"/>
      <w:sz w:val="24"/>
      <w:lang w:eastAsia="ru-RU"/>
    </w:rPr>
  </w:style>
  <w:style w:type="paragraph" w:styleId="a6">
    <w:name w:val="Title"/>
    <w:basedOn w:val="a"/>
    <w:next w:val="a"/>
    <w:link w:val="a7"/>
    <w:uiPriority w:val="10"/>
    <w:qFormat/>
    <w:rsid w:val="007F54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7F54DE"/>
    <w:rPr>
      <w:rFonts w:asciiTheme="majorHAnsi" w:eastAsiaTheme="majorEastAsia" w:hAnsiTheme="majorHAnsi" w:cstheme="majorBidi"/>
      <w:color w:val="17365D" w:themeColor="text2" w:themeShade="BF"/>
      <w:spacing w:val="5"/>
      <w:kern w:val="28"/>
      <w:sz w:val="52"/>
      <w:szCs w:val="52"/>
      <w:shd w:val="clear" w:color="auto" w:fill="E4EDC2"/>
      <w:lang w:eastAsia="ja-JP"/>
    </w:rPr>
  </w:style>
  <w:style w:type="paragraph" w:styleId="a8">
    <w:name w:val="header"/>
    <w:basedOn w:val="a"/>
    <w:link w:val="a9"/>
    <w:uiPriority w:val="99"/>
    <w:semiHidden/>
    <w:unhideWhenUsed/>
    <w:rsid w:val="00022177"/>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022177"/>
    <w:rPr>
      <w:rFonts w:ascii="Times New Roman" w:eastAsia="MS Mincho" w:hAnsi="Times New Roman" w:cs="Times New Roman"/>
      <w:color w:val="000000"/>
      <w:sz w:val="28"/>
      <w:szCs w:val="24"/>
      <w:shd w:val="clear" w:color="auto" w:fill="E4EDC2"/>
      <w:lang w:eastAsia="ja-JP"/>
    </w:rPr>
  </w:style>
  <w:style w:type="paragraph" w:styleId="aa">
    <w:name w:val="footer"/>
    <w:basedOn w:val="a"/>
    <w:link w:val="ab"/>
    <w:uiPriority w:val="99"/>
    <w:semiHidden/>
    <w:unhideWhenUsed/>
    <w:rsid w:val="00022177"/>
    <w:pPr>
      <w:tabs>
        <w:tab w:val="center" w:pos="4677"/>
        <w:tab w:val="right" w:pos="9355"/>
      </w:tabs>
      <w:spacing w:line="240" w:lineRule="auto"/>
    </w:pPr>
  </w:style>
  <w:style w:type="character" w:customStyle="1" w:styleId="ab">
    <w:name w:val="Нижний колонтитул Знак"/>
    <w:basedOn w:val="a0"/>
    <w:link w:val="aa"/>
    <w:uiPriority w:val="99"/>
    <w:semiHidden/>
    <w:rsid w:val="00022177"/>
    <w:rPr>
      <w:rFonts w:ascii="Times New Roman" w:eastAsia="MS Mincho" w:hAnsi="Times New Roman" w:cs="Times New Roman"/>
      <w:color w:val="000000"/>
      <w:sz w:val="28"/>
      <w:szCs w:val="24"/>
      <w:shd w:val="clear" w:color="auto" w:fill="E4EDC2"/>
      <w:lang w:eastAsia="ja-JP"/>
    </w:rPr>
  </w:style>
</w:styles>
</file>

<file path=word/webSettings.xml><?xml version="1.0" encoding="utf-8"?>
<w:webSettings xmlns:r="http://schemas.openxmlformats.org/officeDocument/2006/relationships" xmlns:w="http://schemas.openxmlformats.org/wordprocessingml/2006/main">
  <w:divs>
    <w:div w:id="99570479">
      <w:bodyDiv w:val="1"/>
      <w:marLeft w:val="0"/>
      <w:marRight w:val="0"/>
      <w:marTop w:val="0"/>
      <w:marBottom w:val="0"/>
      <w:divBdr>
        <w:top w:val="none" w:sz="0" w:space="0" w:color="auto"/>
        <w:left w:val="none" w:sz="0" w:space="0" w:color="auto"/>
        <w:bottom w:val="none" w:sz="0" w:space="0" w:color="auto"/>
        <w:right w:val="none" w:sz="0" w:space="0" w:color="auto"/>
      </w:divBdr>
    </w:div>
    <w:div w:id="190385462">
      <w:bodyDiv w:val="1"/>
      <w:marLeft w:val="0"/>
      <w:marRight w:val="0"/>
      <w:marTop w:val="0"/>
      <w:marBottom w:val="0"/>
      <w:divBdr>
        <w:top w:val="none" w:sz="0" w:space="0" w:color="auto"/>
        <w:left w:val="none" w:sz="0" w:space="0" w:color="auto"/>
        <w:bottom w:val="none" w:sz="0" w:space="0" w:color="auto"/>
        <w:right w:val="none" w:sz="0" w:space="0" w:color="auto"/>
      </w:divBdr>
    </w:div>
    <w:div w:id="199903250">
      <w:bodyDiv w:val="1"/>
      <w:marLeft w:val="0"/>
      <w:marRight w:val="0"/>
      <w:marTop w:val="0"/>
      <w:marBottom w:val="0"/>
      <w:divBdr>
        <w:top w:val="none" w:sz="0" w:space="0" w:color="auto"/>
        <w:left w:val="none" w:sz="0" w:space="0" w:color="auto"/>
        <w:bottom w:val="none" w:sz="0" w:space="0" w:color="auto"/>
        <w:right w:val="none" w:sz="0" w:space="0" w:color="auto"/>
      </w:divBdr>
    </w:div>
    <w:div w:id="231619210">
      <w:bodyDiv w:val="1"/>
      <w:marLeft w:val="0"/>
      <w:marRight w:val="0"/>
      <w:marTop w:val="0"/>
      <w:marBottom w:val="0"/>
      <w:divBdr>
        <w:top w:val="none" w:sz="0" w:space="0" w:color="auto"/>
        <w:left w:val="none" w:sz="0" w:space="0" w:color="auto"/>
        <w:bottom w:val="none" w:sz="0" w:space="0" w:color="auto"/>
        <w:right w:val="none" w:sz="0" w:space="0" w:color="auto"/>
      </w:divBdr>
    </w:div>
    <w:div w:id="309553324">
      <w:bodyDiv w:val="1"/>
      <w:marLeft w:val="0"/>
      <w:marRight w:val="0"/>
      <w:marTop w:val="0"/>
      <w:marBottom w:val="0"/>
      <w:divBdr>
        <w:top w:val="none" w:sz="0" w:space="0" w:color="auto"/>
        <w:left w:val="none" w:sz="0" w:space="0" w:color="auto"/>
        <w:bottom w:val="none" w:sz="0" w:space="0" w:color="auto"/>
        <w:right w:val="none" w:sz="0" w:space="0" w:color="auto"/>
      </w:divBdr>
    </w:div>
    <w:div w:id="485056680">
      <w:bodyDiv w:val="1"/>
      <w:marLeft w:val="0"/>
      <w:marRight w:val="0"/>
      <w:marTop w:val="0"/>
      <w:marBottom w:val="0"/>
      <w:divBdr>
        <w:top w:val="none" w:sz="0" w:space="0" w:color="auto"/>
        <w:left w:val="none" w:sz="0" w:space="0" w:color="auto"/>
        <w:bottom w:val="none" w:sz="0" w:space="0" w:color="auto"/>
        <w:right w:val="none" w:sz="0" w:space="0" w:color="auto"/>
      </w:divBdr>
    </w:div>
    <w:div w:id="580337647">
      <w:bodyDiv w:val="1"/>
      <w:marLeft w:val="0"/>
      <w:marRight w:val="0"/>
      <w:marTop w:val="0"/>
      <w:marBottom w:val="0"/>
      <w:divBdr>
        <w:top w:val="none" w:sz="0" w:space="0" w:color="auto"/>
        <w:left w:val="none" w:sz="0" w:space="0" w:color="auto"/>
        <w:bottom w:val="none" w:sz="0" w:space="0" w:color="auto"/>
        <w:right w:val="none" w:sz="0" w:space="0" w:color="auto"/>
      </w:divBdr>
    </w:div>
    <w:div w:id="1097556310">
      <w:bodyDiv w:val="1"/>
      <w:marLeft w:val="0"/>
      <w:marRight w:val="0"/>
      <w:marTop w:val="0"/>
      <w:marBottom w:val="0"/>
      <w:divBdr>
        <w:top w:val="none" w:sz="0" w:space="0" w:color="auto"/>
        <w:left w:val="none" w:sz="0" w:space="0" w:color="auto"/>
        <w:bottom w:val="none" w:sz="0" w:space="0" w:color="auto"/>
        <w:right w:val="none" w:sz="0" w:space="0" w:color="auto"/>
      </w:divBdr>
    </w:div>
    <w:div w:id="1219784784">
      <w:bodyDiv w:val="1"/>
      <w:marLeft w:val="0"/>
      <w:marRight w:val="0"/>
      <w:marTop w:val="0"/>
      <w:marBottom w:val="0"/>
      <w:divBdr>
        <w:top w:val="none" w:sz="0" w:space="0" w:color="auto"/>
        <w:left w:val="none" w:sz="0" w:space="0" w:color="auto"/>
        <w:bottom w:val="none" w:sz="0" w:space="0" w:color="auto"/>
        <w:right w:val="none" w:sz="0" w:space="0" w:color="auto"/>
      </w:divBdr>
    </w:div>
    <w:div w:id="1441803224">
      <w:bodyDiv w:val="1"/>
      <w:marLeft w:val="0"/>
      <w:marRight w:val="0"/>
      <w:marTop w:val="0"/>
      <w:marBottom w:val="0"/>
      <w:divBdr>
        <w:top w:val="none" w:sz="0" w:space="0" w:color="auto"/>
        <w:left w:val="none" w:sz="0" w:space="0" w:color="auto"/>
        <w:bottom w:val="none" w:sz="0" w:space="0" w:color="auto"/>
        <w:right w:val="none" w:sz="0" w:space="0" w:color="auto"/>
      </w:divBdr>
      <w:divsChild>
        <w:div w:id="1348673714">
          <w:marLeft w:val="547"/>
          <w:marRight w:val="0"/>
          <w:marTop w:val="77"/>
          <w:marBottom w:val="0"/>
          <w:divBdr>
            <w:top w:val="none" w:sz="0" w:space="0" w:color="auto"/>
            <w:left w:val="none" w:sz="0" w:space="0" w:color="auto"/>
            <w:bottom w:val="none" w:sz="0" w:space="0" w:color="auto"/>
            <w:right w:val="none" w:sz="0" w:space="0" w:color="auto"/>
          </w:divBdr>
        </w:div>
        <w:div w:id="1443261878">
          <w:marLeft w:val="547"/>
          <w:marRight w:val="0"/>
          <w:marTop w:val="77"/>
          <w:marBottom w:val="0"/>
          <w:divBdr>
            <w:top w:val="none" w:sz="0" w:space="0" w:color="auto"/>
            <w:left w:val="none" w:sz="0" w:space="0" w:color="auto"/>
            <w:bottom w:val="none" w:sz="0" w:space="0" w:color="auto"/>
            <w:right w:val="none" w:sz="0" w:space="0" w:color="auto"/>
          </w:divBdr>
        </w:div>
        <w:div w:id="98069223">
          <w:marLeft w:val="547"/>
          <w:marRight w:val="0"/>
          <w:marTop w:val="77"/>
          <w:marBottom w:val="0"/>
          <w:divBdr>
            <w:top w:val="none" w:sz="0" w:space="0" w:color="auto"/>
            <w:left w:val="none" w:sz="0" w:space="0" w:color="auto"/>
            <w:bottom w:val="none" w:sz="0" w:space="0" w:color="auto"/>
            <w:right w:val="none" w:sz="0" w:space="0" w:color="auto"/>
          </w:divBdr>
        </w:div>
        <w:div w:id="1411580757">
          <w:marLeft w:val="547"/>
          <w:marRight w:val="0"/>
          <w:marTop w:val="77"/>
          <w:marBottom w:val="0"/>
          <w:divBdr>
            <w:top w:val="none" w:sz="0" w:space="0" w:color="auto"/>
            <w:left w:val="none" w:sz="0" w:space="0" w:color="auto"/>
            <w:bottom w:val="none" w:sz="0" w:space="0" w:color="auto"/>
            <w:right w:val="none" w:sz="0" w:space="0" w:color="auto"/>
          </w:divBdr>
        </w:div>
        <w:div w:id="1835606389">
          <w:marLeft w:val="547"/>
          <w:marRight w:val="0"/>
          <w:marTop w:val="77"/>
          <w:marBottom w:val="0"/>
          <w:divBdr>
            <w:top w:val="none" w:sz="0" w:space="0" w:color="auto"/>
            <w:left w:val="none" w:sz="0" w:space="0" w:color="auto"/>
            <w:bottom w:val="none" w:sz="0" w:space="0" w:color="auto"/>
            <w:right w:val="none" w:sz="0" w:space="0" w:color="auto"/>
          </w:divBdr>
        </w:div>
        <w:div w:id="503515357">
          <w:marLeft w:val="547"/>
          <w:marRight w:val="0"/>
          <w:marTop w:val="77"/>
          <w:marBottom w:val="0"/>
          <w:divBdr>
            <w:top w:val="none" w:sz="0" w:space="0" w:color="auto"/>
            <w:left w:val="none" w:sz="0" w:space="0" w:color="auto"/>
            <w:bottom w:val="none" w:sz="0" w:space="0" w:color="auto"/>
            <w:right w:val="none" w:sz="0" w:space="0" w:color="auto"/>
          </w:divBdr>
        </w:div>
        <w:div w:id="432823279">
          <w:marLeft w:val="547"/>
          <w:marRight w:val="0"/>
          <w:marTop w:val="77"/>
          <w:marBottom w:val="0"/>
          <w:divBdr>
            <w:top w:val="none" w:sz="0" w:space="0" w:color="auto"/>
            <w:left w:val="none" w:sz="0" w:space="0" w:color="auto"/>
            <w:bottom w:val="none" w:sz="0" w:space="0" w:color="auto"/>
            <w:right w:val="none" w:sz="0" w:space="0" w:color="auto"/>
          </w:divBdr>
        </w:div>
        <w:div w:id="1980498515">
          <w:marLeft w:val="547"/>
          <w:marRight w:val="0"/>
          <w:marTop w:val="77"/>
          <w:marBottom w:val="0"/>
          <w:divBdr>
            <w:top w:val="none" w:sz="0" w:space="0" w:color="auto"/>
            <w:left w:val="none" w:sz="0" w:space="0" w:color="auto"/>
            <w:bottom w:val="none" w:sz="0" w:space="0" w:color="auto"/>
            <w:right w:val="none" w:sz="0" w:space="0" w:color="auto"/>
          </w:divBdr>
        </w:div>
        <w:div w:id="647823644">
          <w:marLeft w:val="547"/>
          <w:marRight w:val="0"/>
          <w:marTop w:val="77"/>
          <w:marBottom w:val="0"/>
          <w:divBdr>
            <w:top w:val="none" w:sz="0" w:space="0" w:color="auto"/>
            <w:left w:val="none" w:sz="0" w:space="0" w:color="auto"/>
            <w:bottom w:val="none" w:sz="0" w:space="0" w:color="auto"/>
            <w:right w:val="none" w:sz="0" w:space="0" w:color="auto"/>
          </w:divBdr>
        </w:div>
        <w:div w:id="461460997">
          <w:marLeft w:val="547"/>
          <w:marRight w:val="0"/>
          <w:marTop w:val="77"/>
          <w:marBottom w:val="0"/>
          <w:divBdr>
            <w:top w:val="none" w:sz="0" w:space="0" w:color="auto"/>
            <w:left w:val="none" w:sz="0" w:space="0" w:color="auto"/>
            <w:bottom w:val="none" w:sz="0" w:space="0" w:color="auto"/>
            <w:right w:val="none" w:sz="0" w:space="0" w:color="auto"/>
          </w:divBdr>
        </w:div>
        <w:div w:id="416363580">
          <w:marLeft w:val="547"/>
          <w:marRight w:val="0"/>
          <w:marTop w:val="77"/>
          <w:marBottom w:val="0"/>
          <w:divBdr>
            <w:top w:val="none" w:sz="0" w:space="0" w:color="auto"/>
            <w:left w:val="none" w:sz="0" w:space="0" w:color="auto"/>
            <w:bottom w:val="none" w:sz="0" w:space="0" w:color="auto"/>
            <w:right w:val="none" w:sz="0" w:space="0" w:color="auto"/>
          </w:divBdr>
        </w:div>
        <w:div w:id="141240297">
          <w:marLeft w:val="547"/>
          <w:marRight w:val="0"/>
          <w:marTop w:val="77"/>
          <w:marBottom w:val="0"/>
          <w:divBdr>
            <w:top w:val="none" w:sz="0" w:space="0" w:color="auto"/>
            <w:left w:val="none" w:sz="0" w:space="0" w:color="auto"/>
            <w:bottom w:val="none" w:sz="0" w:space="0" w:color="auto"/>
            <w:right w:val="none" w:sz="0" w:space="0" w:color="auto"/>
          </w:divBdr>
        </w:div>
        <w:div w:id="466555542">
          <w:marLeft w:val="547"/>
          <w:marRight w:val="0"/>
          <w:marTop w:val="77"/>
          <w:marBottom w:val="0"/>
          <w:divBdr>
            <w:top w:val="none" w:sz="0" w:space="0" w:color="auto"/>
            <w:left w:val="none" w:sz="0" w:space="0" w:color="auto"/>
            <w:bottom w:val="none" w:sz="0" w:space="0" w:color="auto"/>
            <w:right w:val="none" w:sz="0" w:space="0" w:color="auto"/>
          </w:divBdr>
        </w:div>
        <w:div w:id="2142532489">
          <w:marLeft w:val="547"/>
          <w:marRight w:val="0"/>
          <w:marTop w:val="77"/>
          <w:marBottom w:val="0"/>
          <w:divBdr>
            <w:top w:val="none" w:sz="0" w:space="0" w:color="auto"/>
            <w:left w:val="none" w:sz="0" w:space="0" w:color="auto"/>
            <w:bottom w:val="none" w:sz="0" w:space="0" w:color="auto"/>
            <w:right w:val="none" w:sz="0" w:space="0" w:color="auto"/>
          </w:divBdr>
        </w:div>
        <w:div w:id="2095128271">
          <w:marLeft w:val="547"/>
          <w:marRight w:val="0"/>
          <w:marTop w:val="77"/>
          <w:marBottom w:val="0"/>
          <w:divBdr>
            <w:top w:val="none" w:sz="0" w:space="0" w:color="auto"/>
            <w:left w:val="none" w:sz="0" w:space="0" w:color="auto"/>
            <w:bottom w:val="none" w:sz="0" w:space="0" w:color="auto"/>
            <w:right w:val="none" w:sz="0" w:space="0" w:color="auto"/>
          </w:divBdr>
        </w:div>
        <w:div w:id="170334482">
          <w:marLeft w:val="547"/>
          <w:marRight w:val="0"/>
          <w:marTop w:val="77"/>
          <w:marBottom w:val="0"/>
          <w:divBdr>
            <w:top w:val="none" w:sz="0" w:space="0" w:color="auto"/>
            <w:left w:val="none" w:sz="0" w:space="0" w:color="auto"/>
            <w:bottom w:val="none" w:sz="0" w:space="0" w:color="auto"/>
            <w:right w:val="none" w:sz="0" w:space="0" w:color="auto"/>
          </w:divBdr>
        </w:div>
      </w:divsChild>
    </w:div>
    <w:div w:id="1724283468">
      <w:bodyDiv w:val="1"/>
      <w:marLeft w:val="0"/>
      <w:marRight w:val="0"/>
      <w:marTop w:val="0"/>
      <w:marBottom w:val="0"/>
      <w:divBdr>
        <w:top w:val="none" w:sz="0" w:space="0" w:color="auto"/>
        <w:left w:val="none" w:sz="0" w:space="0" w:color="auto"/>
        <w:bottom w:val="none" w:sz="0" w:space="0" w:color="auto"/>
        <w:right w:val="none" w:sz="0" w:space="0" w:color="auto"/>
      </w:divBdr>
    </w:div>
    <w:div w:id="1805004186">
      <w:bodyDiv w:val="1"/>
      <w:marLeft w:val="0"/>
      <w:marRight w:val="0"/>
      <w:marTop w:val="0"/>
      <w:marBottom w:val="0"/>
      <w:divBdr>
        <w:top w:val="none" w:sz="0" w:space="0" w:color="auto"/>
        <w:left w:val="none" w:sz="0" w:space="0" w:color="auto"/>
        <w:bottom w:val="none" w:sz="0" w:space="0" w:color="auto"/>
        <w:right w:val="none" w:sz="0" w:space="0" w:color="auto"/>
      </w:divBdr>
    </w:div>
    <w:div w:id="1864129312">
      <w:bodyDiv w:val="1"/>
      <w:marLeft w:val="0"/>
      <w:marRight w:val="0"/>
      <w:marTop w:val="0"/>
      <w:marBottom w:val="0"/>
      <w:divBdr>
        <w:top w:val="none" w:sz="0" w:space="0" w:color="auto"/>
        <w:left w:val="none" w:sz="0" w:space="0" w:color="auto"/>
        <w:bottom w:val="none" w:sz="0" w:space="0" w:color="auto"/>
        <w:right w:val="none" w:sz="0" w:space="0" w:color="auto"/>
      </w:divBdr>
    </w:div>
    <w:div w:id="1878856841">
      <w:bodyDiv w:val="1"/>
      <w:marLeft w:val="0"/>
      <w:marRight w:val="0"/>
      <w:marTop w:val="0"/>
      <w:marBottom w:val="0"/>
      <w:divBdr>
        <w:top w:val="none" w:sz="0" w:space="0" w:color="auto"/>
        <w:left w:val="none" w:sz="0" w:space="0" w:color="auto"/>
        <w:bottom w:val="none" w:sz="0" w:space="0" w:color="auto"/>
        <w:right w:val="none" w:sz="0" w:space="0" w:color="auto"/>
      </w:divBdr>
    </w:div>
    <w:div w:id="204678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10</Pages>
  <Words>3076</Words>
  <Characters>17534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2013-11-21T20:33:00Z</cp:lastPrinted>
  <dcterms:created xsi:type="dcterms:W3CDTF">2013-11-14T15:38:00Z</dcterms:created>
  <dcterms:modified xsi:type="dcterms:W3CDTF">2021-04-10T17:36:00Z</dcterms:modified>
</cp:coreProperties>
</file>