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color w:val="454545"/>
          <w:sz w:val="36"/>
          <w:szCs w:val="36"/>
          <w:lang w:eastAsia="ru-RU"/>
        </w:rPr>
        <w:t xml:space="preserve">Органы управления образованием и образовательные </w:t>
      </w:r>
      <w:r w:rsidRPr="00A87EBF">
        <w:rPr>
          <w:rFonts w:ascii="Arial" w:eastAsia="Times New Roman" w:hAnsi="Arial" w:cs="Arial"/>
          <w:sz w:val="36"/>
          <w:szCs w:val="36"/>
          <w:lang w:eastAsia="ru-RU"/>
        </w:rPr>
        <w:t>учреждения. Специальные учебно-воспитательные учреждения открытого и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статьей 14 Федерального закона от 24.06.1999 г. № 120- ФЗ «Об основах системы профилактики безнадзорности и правонарушений несовершеннолетних» органы управления образованием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меры по развитию сети специальных учебно- 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участвуют в организации летнего отдыха, досуга и занятости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создают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выявляют семьи, находящиеся в социально опасном положении, и оказывают им помощь в обучении и воспитании детей;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Особый юридический статус у образовательных учреждений для детей- сирот и детей, оставшихся без попечения родителей, которые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r w:rsidRPr="00A87EBF">
        <w:rPr>
          <w:rFonts w:ascii="Arial" w:eastAsia="Times New Roman" w:hAnsi="Arial" w:cs="Arial"/>
          <w:sz w:val="21"/>
          <w:szCs w:val="21"/>
          <w:lang w:eastAsia="ru-RU"/>
        </w:rPr>
        <w:lastRenderedPageBreak/>
        <w:t>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статье 15 «Специальные учебно-воспитательные учреждения открытого и закрытого типа органов управления образованием» Федерального закона от 24.06.1999 г. № 120-ФЗ «Об основах системы профилактики безнадзорности и правонарушений несовершеннолетних» к специальным учебно-воспитательным учреждениям открытого типа органов управления образованием относятся: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специальные общеобразовательные школы открытого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специальные профессиональные училища открытого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другие виды образовательных учреждений открытого типа для несовершеннолетних, нуждающихся в особых условиях воспитания.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 уставами или положениями специальные учебно- воспитательные учреждения открытого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 педагогической комиссии и с согласия несовершеннолетних, достигших возраста четырнадцати лет, их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осуществляют функции, предусмотренные подпунктами 1, 4 и 5 пункта 2 статьи 14 Федерального закона от 24.06.1999 г. № 120-ФЗ «Об основах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 специальным учебно-воспитательным учреждениям закрытого типа органов управления образованием относятся: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специальные общеобразовательные школы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специальные профессиональные училища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специальные (коррекционные) образовательные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постановление судьи - в отношении лиц, указанных в подпунктах 1 и 2 пункта 4 статьи 14;</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приговор суда - в отношении лиц, указанных в подпункте 3 пункта 4 статьи 14.</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специальные (коррекционные) образовательные учреждения закрытого типа помещаются несовершеннолетние с ограниченными возможностями здоровья или несовершеннолетние, имеющие заболевания, вызывающие необходимость их содержания, воспитания и обучения в таких учреждениях, на основании постановление судьи или приговора суда.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Несовершеннолетний может быть направлен в специальное учебно- воспитательное учреждение закрытого типа до достижения им возраста восемнадцати лет, но не более чем на три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Досрочное прекращение пребывания несовершеннолетнего в специальном учебно-воспитательном учреждении закрытого типа либо перевод в другое специальное учебно-воспитательное учреждение закрытого типа осуществляется по постановлению судьи по месту нахождения учреждения на основании совместного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Перевод несовершеннолетних в другие специальные учебно- воспитательные учреждения закрытого типа осуществляется в связи с их возрастом, состоянием здоровья, а также в целях создания наиболее благоприятных условий для их исправления 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Прекращения пребывания несовершеннолетних в указанном учреждении до истечения установленного судом срока производится,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 несовершеннолетних в специальных учебно-воспитательных учреждениях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Продления срока пребывания несовершеннолетних в указанном учреждении осуществляется в случае необходимости завершения их общеобразовательной или профессиональной подготовки по постановлению судьи по месту нахождения учреждения и только на основании ходатайства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 Содержание и обучение в специальных учебно-воспитательных учреждениях закрытого типа несовершеннолетних, имеющих заболевания, регламентировано письмом Минобразования РФ от 19 сентября 2003 г. N 1454/26-5</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w:t>
      </w:r>
      <w:r w:rsidRPr="00A87EBF">
        <w:rPr>
          <w:rFonts w:ascii="Arial" w:eastAsia="Times New Roman" w:hAnsi="Arial" w:cs="Arial"/>
          <w:sz w:val="21"/>
          <w:szCs w:val="21"/>
          <w:lang w:eastAsia="ru-RU"/>
        </w:rPr>
        <w:lastRenderedPageBreak/>
        <w:t>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перевода несовершеннолетних в другие специальные учебно- 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либо если у них выявлены заболевания, препятствующие содержанию и обучению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несовершеннолетних в специальных учебно-воспитательных учреждениях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продления срока пребывания несовершеннолетних в указанном учреждении в случае необходимости завершения их общеобразовательной или профессиональной подготовки;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осуществляет функции по: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организации психолого-медико-педагогическую реабилитации несовершеннолетних и участвуют в пределах своей компетенции в индивидуальной профилактической работе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защиту прав и законных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обеспечивает их медицинское обслуживание;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обеспечивает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осуществляют меры по реализации программ и методик, направленных на формирование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специальных учебно-воспитательных учреждений закрытого типа пользуются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а также имеют право: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и Уполномоченным по правам человека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 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 применении к несовершеннолетним мер физического сдерживания (физической силы) должностные лица специального учебно- воспитательного учреждения закрытого типа обязаны незамедлительно уведомить прокурора по месту нахождения указанного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специальных учебно-воспитательных учреждений открытого типа пользуются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Типовые положения о специальных учебно-воспитательных учреждениях открытого и закрытого типа утверждаются Правительством Российской Федерации.</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lastRenderedPageBreak/>
        <w:t>Органы опеки и попечительства. Органы по делам молодежи и учреждения органов по делам молодежи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Институт опеки и попечительства имеет важное значение для профилактики безнадзорности и правонарушений несовершеннолетних. Он включает в себя нормы гражданского (статьи 31-40 Гражданского кодекса РФ) и семейного (ст. ст. 8, 121-123, 145- 150 Семейного кодекса РФ) и иные нормы российского и международного права.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семейном законодательстве содержится перечень случаев, когда дети могут остаться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смерть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лишение их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ограничение их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признание родителей недееспособными;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болезнь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длительное отсутствие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уклонение родителей от воспитания детей или от защиты их прав и интересов, в том числе отказ родителей взять своих детей из воспитательных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 всех этих случаях защита прав и интересов детей возлагается на органы опеки и попечительства, которые обязаны выявлять таких детей, вести их учет и избирать формы устройства, исходя из конкретных обстоятельств утраты попечения родителей, а также осуществлять последующий контроль за условиями их содержания, воспитания и образования (ст. 121 СК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Выявление детей, оставшихся без попечения родителей, и обязанность сообщать об этом в органы опеки и попечительства по месту фактического нахождения детей согласно ст. 122 СК РФ возложены на должностных лиц учреждений (дошкольных образовательных учреждений, общеобразовательных учреждений, лечебных и других учреждений), на иных граждан, располагающих сведениями о таких детях.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 течение одного месяца вопроса его устройства.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невозможности передать ребенка на воспитание в семью на территории субъекта РФ орган опеки и попечительства направляет сведения о ребенке в федеральный орган исполнительной власти, определяемый Правительством РФ, для учета в федеральном банке данных о детях, оставшихся без попечения родителей, и для оказания содействия в последующем устройстве ребенка на воспитание в семью граждан РФ, постоянно проживающих на территории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формирования и пользования государственным банком данных о детях, оставшихся без попечения родителей, определяется Федеральным законом от 16 апреля 2001 г. № 44-ФЗ «О государственном банке данных о детях, оставшихся без попечения родителей» и приказом Министерства образования России от 21 июня 2002 г. № 2482, регламентирующим порядок организации работы по ведению государственного банка данных о детях,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123 СК РФ существуют следующие формы устройства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передача на воспитание в семью (усыновление или удочерение);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передача под опеку или попечительство;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передача в приемную семью.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отсутствии возможности устройства детей в семью их устраивают в учреждения для детей-сирот или детей, оставшихся без попечения родителей. Это могут быть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Законами субъектов РФ могут быть предусмотрены иные формы устройства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случае разногласий между родителями и детьми орган опеки и попечительства обязан назначить представителя для защиты прав и интересов детей. При отсутствии соглашения между родителями относительно имени и (или) фамилии возникшие разногласия разрешаются органом опеки и попечительства. С участием органа опеки и попечительства по требованию родителей разрешается спор о порядке осуществления родительских прав родителем, проживающим отдельно от ребенка. С участием органа опеки и попечительства рассматриваются дела о лишении родительских прав и восстановлении в родительских правах.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непосредственной угрозе жизни ребенку или его здоровью орган опеки и попечительства вправе немедленно отобрать ребенка у родителей (одного из них) или других лиц, на попечении которых он находится. При отобрании ребенка орган опеки и попечительства обязан незамедлительно уведомить прокурора, обеспечить временное устройство ребенка и обратиться в суд с иском о лишении родителей родительских прав или об ограничении их родительских прав. Осуществляют контроль за условиями содержания, воспитания и образования детей-сирот и детей, оставшихся без попечения родителей, находящихся в воспитательных учреждениях, лечебных учреждениях, учреждениях социальной защиты населения. Обеспечивают защиту прав выпускников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нарушении прав и законных интересов ребенка, в том числе при невыполнении или при 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органы опеки и попечительства. Должностные лица, организации и иные граждане, которым станет известно об угрозе жизни и здоровье ребенка, о нарушении его прав и законных интересов, обязаны сообщить об этом в органы опеки и попечительства по месту фактического нахождения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Статья 34 ГК РФ устанавливает, что органом опеки и попечительства являются органы местного самоуправления. Органы местного самоуправления, осуществляют возложенные на них государственные полномочия по опеке и попечительству (статья 53 Конституции РФ, пункт 4 статьи 6, статья 56 Федерального закона от 28.08.1995 г. «Об общих принципах организации местного самоуправления в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пункту 2 статьи 121 СК РФ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РФ, Семейным кодексом РФ и Гражданским кодексом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Целями назначения опеки и попечительства являются содержание, воспитание и образование детей, а также защита их прав и интересов.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В соответствии с пунктом 1 статьи 35 ГК РФ, опекун или попечитель назначается органом опеки и попечительства по месту жительства лица, нуждающегося в опеке и попечительстве, в течение месяца с момента, когда указанным органам стало известно о необходимости установления опеки и попечительства над гражданином. При наличии заслуживающих </w:t>
      </w:r>
      <w:r w:rsidRPr="00A87EBF">
        <w:rPr>
          <w:rFonts w:ascii="Arial" w:eastAsia="Times New Roman" w:hAnsi="Arial" w:cs="Arial"/>
          <w:sz w:val="21"/>
          <w:szCs w:val="21"/>
          <w:lang w:eastAsia="ru-RU"/>
        </w:rPr>
        <w:lastRenderedPageBreak/>
        <w:t>внимания обстоятельств опекун или попечитель может быть назначен органом опеки и попечительства по месту жительства опекуна (попечителя).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Опека устанавливается над детьми, не достигшими возраста четырнадцати лет. Попечительство устанавливается над детьми в возрасте от четырнадцати до восемнадцати лет. Опекунами (попечителями) детей могут назначаться только совершеннолетние дееспособные лица.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лишенные родительских прав,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обязанности по воспитанию ребенка (Постановление Правительства РФ от 01.05.1996 г. № 542, Приказ Минздрава РФ от 10.09.1996 г. № 332).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Принимая во внимание требования Семейного кодекса РФ, предъявляемые к кандидату в опекуны (попечители), лицу, выразившему желание стать опекуном (попечителем) следует обращаться в органы опеки и попечительства по месту жительства ребенка. Органы опеки и попечительства, придя к заключению о возможности назначения данного лица опекуном (попечителем), издают соответствующее распоряжение (решение) и выдают удостоверение опекуна (попечителя).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Последующий контроль за условиями содержания, воспитания и образования подопечного также возлагается на органы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Семейный кодекс РФ в главе, посвященной опеке и попечительству, содержит положения о правах и обязанностях опекунов (попечителей) и детей, находящихся под опекой (попечительством).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статьей 148 СК РФ дети имеют право 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воспитание в семье опекуна (попечителя), заботу со стороны опекуна (попечителя), совместное с ним проживание;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им условий для содержания, воспитания, образования, всестороннего развития и уважение их человеческого достоинства;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причитающиеся им алименты, пенсии, пособия и другие социальные выплаты;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защиту от злоупотреблений со стороны опекуна (попечителя).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Дети, находящиеся под опекой (попечительством), обладают также правами на общение с родителями и другими родственниками, за исключением случаев, когда такое общение не отвечает интересам ребенка, и право выражать свое мнение.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150 СК РФ дает перечень прав и обязанностей опекуна (попечителя), который: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противоречит интересам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(ч. 2 ст. 37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содержание ребенка опекуну (попечителю) ежемесячно выплачиваются денежные средства в порядке и размере, установленных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 п. 2 принятого во исполнение Постановления Правительства РФ от 20.06.1992 г. № 409 Приказа Министерства Образования РФ от 19.08.1999 № 199, назначение и выплата средств производится на детей-сирот и детей, оставшихся без попечения родителей и находящихся под опекой (попечительством), родители которых неизвестны или не в состоянии лично осуществлять их воспитание в связи: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 лишением или ограничением их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согласием родителей (родителя) на усыновление ребенка, воспитывающегося (находящегося) в учреждении для детей-сирот и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заболеванием, препятствующим выполнению ими родительских обязанностей (туберкулез (активный и хронический) всех форм локализации у больных I, II, V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наркомания, токсикомания, алкоголизм;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II групп, исключающая трудоспособность);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отбыванием наказания в исправительных учреждениях или содержанием под стражей в период следствия;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отсутствием сведений об их месте нахождения (оформленном в установленном порядке).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 назначаются и не выплачиваются денежные средства на тех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 назначаются и не выплачиваются денежные средства на подопечных детей, которые находятся на полном государственном обеспечении в образовательных учреждениях всех типов и видов, независимо от их ведомственной принадлежности.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Выплата денежных средств на приобретение одежды, обуви, мягкого инвентаря для детей, находящихся под опекой (попечительством) осуществляется органом опеки и попечительства на основании постановления (распоряжения) по заявлению опекуна (попечителя) по месту жительства опекаемого ребенка (ст. ст. 20,34, 36 ГК РФ, Приказ Минобразования РФ от 19.08.1999 г. № 199)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В Устав муниципального образования должен входить раздел об организации работы по опеке и попечительству над различными категориями граждан, в том числе несовершеннолетними, должно быть указано на какое структурное подразделение </w:t>
      </w:r>
      <w:r w:rsidRPr="00A87EBF">
        <w:rPr>
          <w:rFonts w:ascii="Arial" w:eastAsia="Times New Roman" w:hAnsi="Arial" w:cs="Arial"/>
          <w:sz w:val="21"/>
          <w:szCs w:val="21"/>
          <w:lang w:eastAsia="ru-RU"/>
        </w:rPr>
        <w:lastRenderedPageBreak/>
        <w:t>возлагается эта работа, какие документы подписываются собственно главой органа опеки и попечительства, а какие – руководителями структурных подразделений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практике многие органы местного самоуправления, не внесшие вопросы организации работы по опеке и попечительству в свои уставы, выносят отдельные постановления по данным вопросам. Сложность в работе с органами опеки и попечительства вызывает и то, что нередко органы опеки и попечительства, игнорируя действующее федеральное законодательство, ссылаются на отсутствие закона об органах опеки и попечительства, руководствуются только лишь своим Уставом.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большинстве органов опеки и попечительства всю работу по защите прав несовершеннолетних выполняет, как правило, один специалист. Защита прав и законных интересов детей не осуществляется в должной мере из-за большой загруженности последних.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Статья 16 Федерального закона от 24.06.1999 г. № 120-ФЗ «Об основах системы профилактики безнадзорности и правонарушений несовершеннолетних» устанавливает следующий круг прав и обязанностей органов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дают в установленном порядке согласие на перевод детей-сирот и детей, оставшихся без попечения родителей, из одного образовательного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меры по защите личных и имущественных прав несовершеннолетних, нуждающихся в помощи государства, а также участвуют в пределах своей компетенции в проведении индивидуальной профилактической работы с несовершеннолетними, если они являются сиротами либо остались без попечения родителей или иных законных представителей и относятся к следующим категориям: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безнадзорных или беспризорных;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занимающихся бродяжничеством или попрошайничеством;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правонарушение, повлекшее применение меры административного взыскания;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правонарушение до достижения возраста, с которого наступает административная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обвиняемых или подозреваемых в совершении преступлений, в отношении которых избраны меры пресечения, не связанные с заключением под стражу;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условно-досрочно освобожденных от отбывания наказания, освобожденных от наказания вследствие акта об амнистии или в связи с помилованием;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получивших отсрочку отбывания наказания или отсрочку исполнения приговора;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осужденных условно, осужденных к обязательным работам, исправительным работам или иным мерам наказания, не связанным с лишением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апреля 2008 г. Государственной Думой принят Федеральный закон «Об опеке и попечительстве», одобренный Советом Федерации 16 апреля 2008г.</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Федеральный закон вступает в силу с 1 сентября 2008 года и применяется к правоотношениям, возникшим после дня вступления его в силу. Договоры о передаче ребенка на воспитание в приемную семью и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Законом регулируются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 определяет полномочия органов опеки и попечительства; закрепляет правовой статус опекунов и попечителей; упорядочивает процедуры установления и прекращения опеки и попечительства; вводит упрощенный порядок назначения опеки в случае необходимости немедленного назначения опекуна или попечителя (предварительная опека); вводит временную опеку (например, на срок командировки родителей); предусматривает возможность назначения опекуна и попечителя над несовершеннолетними по заявлению их родителей (с указанием конкретного лица) на период, когда по уважительным причинам они не могут исполнять свои родительские обязанности; допускает возможность назначения нескольких опекунов или попечителей одному лицу.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Закрепляется преимущественное право близких родственников стать опекунами (попечителями).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Предусматривается возможность установления опеки (попечительства) по договору об осуществлении опеки (попечительства), заключаемому органом опеки и попечительства с опекуном (попечителем).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Таким договором может быть предусмотрена выплата вознаграждения.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Подробно урегулированы вопросы охраны, управления и распоряжения имуществом подопечных, определен порядок и сроки выдачи органами опеки и попечительства разрешений на совершение сделок с имуществом подопечных. Установлена ответственность </w:t>
      </w:r>
      <w:r w:rsidRPr="00A87EBF">
        <w:rPr>
          <w:rFonts w:ascii="Arial" w:eastAsia="Times New Roman" w:hAnsi="Arial" w:cs="Arial"/>
          <w:sz w:val="21"/>
          <w:szCs w:val="21"/>
          <w:lang w:eastAsia="ru-RU"/>
        </w:rPr>
        <w:lastRenderedPageBreak/>
        <w:t>опекунов (попечителей) и органов опеки и попечительства за нарушение прав и законных интересов подопечных граждан.</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Используемые в законе основные понятия устанавливают, что недееспособным является гражданин, признанный таковым судом в соответствии со ст. 29 ГК РФ, согласно которой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установленным гражданским процессуальным законодательством.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 полностью дееспособным гражданином признается несовершеннолетний (за исключением лиц, приобретших гражданскую дееспособность в полном объеме до достижения ими совершеннолетия в случаях вступления в брак или эмансипации) или гражданин, ограниченный судом в дееспособности по основаниям, предусмотренным ст. 30 ГК РФ. Такими основаниями признаются случаи, когда гражданин, который вследствие злоупотребления спиртными напитками или наркотическими средствами ставит свою семью в тяжелое материальное положение.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Федеральном законе «Об опеке и попечительстве» установлены принципы государственного регулирования деятельности по опеке и попечительству: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свободное принятие гражданином обязанностей по опеке и попечительству и свободный отказ от исполнения опекуном или попечителей своих обязанностей;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контроль за деятельностью по опеке и попечительству;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обеспечение защиты прав и законных интересов подопечных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статье 4 указанного закона определены задачи государственного регулирования деятельности по опеке и попечительству: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обеспечение своевременного выявления лиц, нуждающихся в установлении над ними опеки или попечительства, и их устройства;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защита прав и законных интересов подопечных;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обеспечение достойного уровня жизни подопечных;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обеспечение исполнения опекунами, попечителями и органами опеки и попечительства возложенных на них полномочий;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обеспечение государственной поддержки физических и юридических лиц,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новом законе предусмотрен перечень лиц, имеющих преимущественное право быть опекунами или попечителями несовершеннолетнего – это бабушки и дедушки, совершеннолетние братья и сестры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Законом определено, что единственный родитель несовершеннолетнего ребенка вправе определить на случай своей смерти опекуна или попечителя ребенку. Соответствующее письменное заявление, с удостоверением подписи заявителя руководителем органа опеки и попечения, либо нотариусом, либо организацией, которая по закону имеет право удостоверить подпись, подается в орган опеки и попечительства по месту жительства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законе четко определены имущественные права подопечных и тех, кто их опекает. Согласно ст. 17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выплат.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 Подопечные вправе пользоваться имуществом своих опекунов или попечителей с их согласия.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Опекуны или попечители не вправе пользоваться имуществом подопечных в своих интересах, но для тех, кто добросовестно исполняет свои обязанности, орган опеки и попечительства </w:t>
      </w:r>
      <w:r w:rsidRPr="00A87EBF">
        <w:rPr>
          <w:rFonts w:ascii="Arial" w:eastAsia="Times New Roman" w:hAnsi="Arial" w:cs="Arial"/>
          <w:sz w:val="21"/>
          <w:szCs w:val="21"/>
          <w:lang w:eastAsia="ru-RU"/>
        </w:rPr>
        <w:lastRenderedPageBreak/>
        <w:t>вправе вместо выплаты вознаграждения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Новый закон налагает на опекуна и попечителя обязанность ежегодно представлять в орган опеки и попечительства письменный отчет за предыдущий год о хранении и использовании имущества подопечного, об управлении этим имуществом. К отчету должны быть приложены копии товарных чеков, квитанций об уплате налогов, страховых сумм и других платежных документов.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Опекуна или попечителя можно отстранить от исполнения возложенных обязанностей в случае: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ненадлежащего исполнения возложенных на них обязанностей;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Федеральный закон от 24 апреля 2008 г. N 49-ФЗ "О внесении изменений в отдельные законодательные акты Российской Федерации в связи с принятием Федерального закона "Об опеке и попечительстве" направлен на совершенствование и упорядочение норм, регулирующих правоотношения, возникающие в связи с установлением, осуществлением и прекращением опеки и попечительства. Для решения указанной задачи вносятся изменения в Гражданский кодекс РФ, Семейный кодекс РФ, Жилищный кодекс РФ, а также отдельные федеральные законы.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Так, изменениями, внесенными в ГК РФ, устанавливается, что полномочия органа опеки и попечительства в отношении подопечного возлагаются на орган, который установил опеку или попечительство. Кроме того, уточняются пределы, в которых опекун без согласия органа опеки и попечительства может расходовать средства подопечного; устанавливается возможность освобождения опекуна (попечителя) от исполнения им своих обязанностей по его просьбе; предусматривается изменение норм о патронаже над дееспособными гражданами.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Семейный кодекс РФ дополняется нормами, согласно которым назначение опекуна ребенку, достигшему возраста десяти лет, осуществляется с его согласия;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дети, находящиеся под опекой или попечительством, имеют право на денежное содержание, которое выплачивается ежемесячно.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Предусматривается возможность установления опеки (попечительства) над детьми по договору. Помимо договора о приемной семье, таким договором может быть договор о патронате и иные соглашения. Установлен порядок устройства детей в организации для детей-сирот и детей, оставшихся без попечения родителей, определены права детей, находящихся в данных организациях, а также права и обязанности таких организаций. Контроль за условиями содержания детей в указанных организациях осуществляют органы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Федеральный закон от 24 апреля 2008 г. N 49-ФЗ "О внесении изменений в отдельные законодательные акты Российской Федерации в связи с принятием Федерального закона "Об опеке и попечительстве" также вступает в силу с 1 сентября 2008 года. Организации, осуществляющие на день вступления в силу данного закона деятельность по надзору за </w:t>
      </w:r>
      <w:r w:rsidRPr="00A87EBF">
        <w:rPr>
          <w:rFonts w:ascii="Arial" w:eastAsia="Times New Roman" w:hAnsi="Arial" w:cs="Arial"/>
          <w:sz w:val="21"/>
          <w:szCs w:val="21"/>
          <w:lang w:eastAsia="ru-RU"/>
        </w:rPr>
        <w:lastRenderedPageBreak/>
        <w:t>детьми, оставшимися без попечения родителей, сохраняют право заниматься указанной деятельностью впредь до установления Правительством РФ требований, которым должны отвечать условия пребывания детей в организациях для детей-сирот и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10.2 Органы по делам молодежи и учреждения органов по делам молодежи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17 Федерального закона от 24.06.1999 г. № 120-ФЗ «Об основах системы профилактики безнадзорности и правонарушений несовершеннолетних» органы по делам молодежи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участвуют в разработке и реализации целевых программ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участвуют в организации отдыха, досуга и занятости несовершеннолетних.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предоставляют социальные, правовые и иные услуги несовершеннолетним;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органов по делам молодежи и учреждений органов по делам молодежи пользуются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Органы внутренних дел и их подразделения по делам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Основополагающим нормативно-правовым актом, регулирующим, деятельность органов внутренних дел, является Закон Российской Федерации от 18.04.1991 г. «О милиции». Под милицией, входящей в систему Министерства внутренних дел, в </w:t>
      </w:r>
      <w:r w:rsidRPr="00A87EBF">
        <w:rPr>
          <w:rFonts w:ascii="Arial" w:eastAsia="Times New Roman" w:hAnsi="Arial" w:cs="Arial"/>
          <w:sz w:val="21"/>
          <w:szCs w:val="21"/>
          <w:lang w:eastAsia="ru-RU"/>
        </w:rPr>
        <w:lastRenderedPageBreak/>
        <w:t>Российской Федерации понимается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посягательств и наделенных правом применения мер принуждения в пределах, установленных законодательством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Задачами милиции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безопасности личности;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предупреждение и пресечение преступлений и административных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выявление и раскрытие преступлений;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охрана общественного порядка и обеспечение общественной безопасности;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защита частной, государственной, муниципальной и иных форм собственности;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оказание помощи физическим и юридическим лицам в защите их прав и законных интересов в пределах, установленных Законом РФ «О милиции».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Из перечисленных задач вполне очевидно, что профилактика безнадзорности и правонарушений несовершеннолетних непосредственно входит в деятельность органов внутренних дел и является её важнейшим компонентом.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Обязанности и права милиции, предусмотренные ст. ст. 10, 11 указанного закона, содержат ряд пунктов, касающихся непосредственно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26 ст.10 – обеспечивать исполнение судебных решений о направлении несовершеннолетних, совершивших правонарушения, в специальные учебно-воспитательные учреждения закрытого типа для детей и подростков с девиантным поведением;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9 ст. 11 – задерживать и доставлять в специальные учреждения лиц, уклоняющихся от прохождения назначенных им в установленном законом порядке принудительных мер медицинского и воспитательного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10 ст.11 – задерживать и доставлять в приемники-распределители, центры временного содержания для несовершеннолетних правонарушителей, а также центры социальной реабилитации лиц в случаях и порядке, предусмотренных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Сотрудникам милиции запрещено применять специальные средства в отношении малолетних, кроме случаев оказания ими вооруженного сопротивления, совершения группового либо иного нападения, угрожающего жизни и здоровью людей. Также запрещено применение огнестрельного оружия в отношении несовершеннолетних, когда их возраст очевиден или известен сотруднику милиции, кроме случаев оказания ими вооруженного сопротивления, совершения вооруженного или группового нападения, угрожающего жизни людей.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Службы и подразделения органов внутренних дел (ОВД), осуществляющих профилактику правонарушений несовершеннолетних можно условно подразделить на три группы: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Службы и подразделения ОВД, для которых профилактика правонарушений несовершеннолетних является основной задачей: отделы по предупреждению правонарушений несовершеннолетних (ОППН); центры временной изоляции для несовершеннолетних правонарушителей (ЦВИНП);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Службы и подразделения ОВД, для которых профилактика правонарушений несовершеннолетних является одним из направлений их деятельности (криминальная милиция, следственные подразделения);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Службы и подразделения ОВД, оказывающие содействие иным подразделениям ОВД в профилактике правонарушений несовершеннолетних (милиция общественной безопасности, Государственная инспекция безопасности дорожного движения).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В соответствии с Федерального закона от 24.06.1999 г. № 120-ФЗ «Об основах системы профилактики безнадзорности и правонарушений несовершеннолетних»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w:t>
      </w:r>
      <w:r w:rsidRPr="00A87EBF">
        <w:rPr>
          <w:rFonts w:ascii="Arial" w:eastAsia="Times New Roman" w:hAnsi="Arial" w:cs="Arial"/>
          <w:sz w:val="21"/>
          <w:szCs w:val="21"/>
          <w:lang w:eastAsia="ru-RU"/>
        </w:rPr>
        <w:lastRenderedPageBreak/>
        <w:t>(управлений) внутренних дел закрытых административно-территориальных образований, отделов (управлений) внутренних дел на транспорте: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проводят индивидуальную профилактическую работу в отношении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правонарушение, повлекшее применение меры административного взыскания;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правонарушение до достижения возраста, с которого наступает административная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обвиняемых или подозреваемых в совершении преступлений, в отношении которых избраны меры пресечения, не связанные с заключением под стражу;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условно-досрочно освобожденных от отбывания наказания, освобожденных от наказания вследствие акта об амнистии или в связи с помилованием;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получивших отсрочку отбывания наказания или отсрочку исполнения приговора;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осужденных условно, осужденных к обязательным работам, исправительным работам или иным мерам наказания, не связанным с лишением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w:t>
      </w:r>
      <w:r w:rsidRPr="00A87EBF">
        <w:rPr>
          <w:rFonts w:ascii="Arial" w:eastAsia="Times New Roman" w:hAnsi="Arial" w:cs="Arial"/>
          <w:sz w:val="21"/>
          <w:szCs w:val="21"/>
          <w:lang w:eastAsia="ru-RU"/>
        </w:rPr>
        <w:lastRenderedPageBreak/>
        <w:t>системы профилактики безнадзорности и правонарушений несовершеннолетних либо в иные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участвуют в подготовке материалов в отношении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для помещения их в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для направления их по приговору суда или по постановлению судьи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для направления на срок до 30 суток в центр временного содержания для несовершеннолетних правонарушителей органа внутренних дел временно ожидающих рассмотрения судом вопроса о помещении их в специальные учебно-воспитательные учреждения закрытого типа в следующих случаях: а) необходимости обеспечения защиты жизни или здоровья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б) необходимости предупреждения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отсутствия у несовершеннолетнего места жительства, места пребывания; г)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информируют заинтересованные органы и учреждения о безнадзорности, о правонарушениях и об антиобщественных действиях несовершеннолетних, о причинах и об условиях, этому способствующих;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подразделений по делам несовершеннолетних органов внутренних дел пользуются правами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а также имеют право в установленном порядке: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Центры временного содержания для несовершеннолетних правонарушителей органов внутренних дел выполняют следующие функции: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Категории лиц, которые могут быть помещены центры временного содержания для несовершеннолетних правонарушителей органов внутренних дел перечислены в статье 22 Федерального закона от 24.06.1999 г. № 120-ФЗ «Об основах системы профилактики безнадзорности и правонарушений несовершеннолетних» и расширительному толкованию не подлежат: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направляемые по приговору суда или по постановлению судьи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не подлежащие уголовной ответственности временно ожидающие (не более 30 суток) рассмотрения судом вопроса о помещении их в специальные учебно-воспитательные учреждения закрытого типа в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необходимости обеспечения защиты жизни или здоровья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необходимости предупреждения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отсутствия у несовершеннолетнего места жительства,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злостного уклонения несовершеннолетнего от явки в суд либо от медицинского освидетельствования.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самовольно ушедшие из специальных учебно-воспитательных учреждений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приговор суда или постановление судьи в отношении несовершеннолетних, направляемых по приговору суда или по постановлению судьи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постановление судьи в отношении несовершеннолетних, не подлежащих уголовной ответственности и временно ожидающих рассмотрения судом вопроса о помещении их в специальные учебно- воспитательные учреждения закрытого типа в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необходимости обеспечения защиты жизни или здоровья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необходимости предупреждения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отсутствия у несовершеннолетнего места жительства,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злостного уклонения несовершеннолетнего от явки в суд либо от медицинского освидетельствования.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самовольно ушедшие из специальных учебно-воспитательных учреждений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w:t>
      </w:r>
      <w:r w:rsidRPr="00A87EBF">
        <w:rPr>
          <w:rFonts w:ascii="Arial" w:eastAsia="Times New Roman" w:hAnsi="Arial" w:cs="Arial"/>
          <w:sz w:val="21"/>
          <w:szCs w:val="21"/>
          <w:lang w:eastAsia="ru-RU"/>
        </w:rPr>
        <w:lastRenderedPageBreak/>
        <w:t>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не превышающего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несовершеннолетние могут быть помещены в центры временного содержания для несовершеннолетних правонарушителей органов внутренних дел на срок не более 48 часов в следующих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 самовольном уходе из специальных учебно-воспитательных учреждений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 совершении общественно опасного деяния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при совершении правонарушения, влекущего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при совершении правонарушения, влекущего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Материалы на указанные категории несовершеннолетних (кроме направляемых в специальные учебно-воспитательные закрытого типа и временно ожидающих решения суда по данному вопросу, представляются судье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w:t>
      </w:r>
      <w:r w:rsidRPr="00A87EBF">
        <w:rPr>
          <w:rFonts w:ascii="Arial" w:eastAsia="Times New Roman" w:hAnsi="Arial" w:cs="Arial"/>
          <w:sz w:val="21"/>
          <w:szCs w:val="21"/>
          <w:lang w:eastAsia="ru-RU"/>
        </w:rPr>
        <w:lastRenderedPageBreak/>
        <w:t>несовершеннолетних правонарушителей органов внутренних дел для решения вопроса о дальнейшем содержании или об освобождении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Материалы должны содержать: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несовершеннолетних правонарушителей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Несовершеннолетние правонарушители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центров временного содержания для несовершеннолетних правонарушителей органов внутренних дел пользуются следующими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5)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12)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Подразделения криминальной милиции органов внутренних дел в пределах своей компетенции осуществляют следующие функции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Уровень профессионализма кадрового состава ОВД, занимающихся профилактикой правонарушений несовершеннолетних, не соответствует современным научным разработкам педагогики, психологии, социальной работы и юриспруденции в указанной сфере деятельности. Работа с несовершеннолетними часто носит формальный характер, подменяется бумаготворчеством, а сами сотрудники отвлекаются руководством ОВД на выполнение несвойственных им функций.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Деятельность центров временной изоляции для несовершеннолетних правонарушителей подвергается в обществе критике за репрессивный характер выполняемых функций, т.к. речь </w:t>
      </w:r>
      <w:r w:rsidRPr="00A87EBF">
        <w:rPr>
          <w:rFonts w:ascii="Arial" w:eastAsia="Times New Roman" w:hAnsi="Arial" w:cs="Arial"/>
          <w:sz w:val="21"/>
          <w:szCs w:val="21"/>
          <w:lang w:eastAsia="ru-RU"/>
        </w:rPr>
        <w:lastRenderedPageBreak/>
        <w:t>идет о фактическом ограничении свободы несовершеннолетних. С другой стороны, временная изоляция несовершеннолетнего от неблагополучной социальной среды вполне может положительно повлиять на его поведение, но при обязательном условии организации интенсивного воспитательного воздействия в ЦВИНПе и принятия дальнейших профилактических мер, связанных с микросредой, которой, как правило, является семья ребенка.</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Другие органы и учреждения, осуществляющие меры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24 Федерального закона от 24.06.1999 г. № 120-ФЗ «Об основах системы профилактики безнадзорности и правонарушений несовершеннолетних» к другим органам и учреждениям, общественным объединениям, осуществляющих меры по профилактике безнадзорности и правонарушений несовершеннолетних относятся: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органы и учреждения культуры, досуга, спорта и туризма,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Уголовно-исполнительные инспекции,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Федеральные органы исполнительной власти, в которых законодательством Российской Федерации предусмотрена военная служба;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и учреждения культуры, досуга, спорта и туризма: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Уголовно-исполнительные инспекции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 в частности, согласно статье 188 УИК РФ уголовно- исполнительные инспекции: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осуществляют персональный учет условно осужденных несовершеннолетних в течение испытательного срока;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контролируют с участием работников соответствующих служб органов внутренних дел соблюдение условно осужденными несовершеннолетними общественного порядка и исполнение ими возложенных судом обязанностей.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Условно осужденные несовершеннолетние обязаны отчитываться перед уголовно-исполнительными инспекциями о своем поведении, исполнять возложенные на них судом обязанности, являться по вызову в уголовно-исполнительные инспекции. При неявке без уважительной причины условно осужденный несовершеннолетний может быть подвергнут приводу. В случае уклонения условно осужденного несовершеннолетнего от контроля за его поведением уголовно-исполнительная инспекция проводит первоначальные мероприятия по установлению его места нахождения и причин уклонения.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w:t>
      </w:r>
      <w:r w:rsidRPr="00A87EBF">
        <w:rPr>
          <w:rFonts w:ascii="Arial" w:eastAsia="Times New Roman" w:hAnsi="Arial" w:cs="Arial"/>
          <w:sz w:val="21"/>
          <w:szCs w:val="21"/>
          <w:lang w:eastAsia="ru-RU"/>
        </w:rPr>
        <w:lastRenderedPageBreak/>
        <w:t>воинских частей в качестве воспитанников с согласия указанных несовершеннолетних, а также с согласия органов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 а именно, Положением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 утвержденном постановлением Правительства РФ от 14 февраля 2000 г. N 124 и Положением о статусе воспитанников воинских частей, утвержденном постановлением Правительства РФ от 21 сентября 2000 г. N 745</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Участие в профилактике безнадзорности и правонарушений несовершеннолетних общественных объединений осуществляется в соответствии с законодательством Российской Федерации и уставами указанных объединений.</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Профилактика правонарушающего поведения несовершеннолетних в административном, уголовном, уголовно- процессуальном, уголовно-исполнительном, гражданском, семейном, жилищном и трудовом праве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Профилактика правонарушающего поведения несовершеннолетних в административном праве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Эффективность предупреждения правонарушающего поведения несовершеннолетних в различных сферах общественных отношений (административных, гражданских, трудовых и т.д.) зависит от множества факторов, которые можно подразделить 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социально-экономические;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политические;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педагогические;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правовые;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иные факторы, влияющие на профилактику правонарушающего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Мотивация противоправного поведения несовершеннолетних имеет различные причины, устранение которых и составляет сущность профилактики.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Социально-экономические факторы представлены: отсутствием социально-приемлемых способов получения достойного заработка; безработицей; инфляцией; обнищанием; экономическим неравенством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Политические факторы связаны с недостаточно развитыми институтами демократии и гражданского общества, отсутствием общественного мнения, обусловленного равнодушием большинства граждан к политической жизни государства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Педагогические факторы, влияющие на совершение правонарушений несовершеннолетними, состоят из широкого спектра недостатков школьного, семейного и иных видов воспитания, компенсирующиеся приобретением несовершеннолетними негативного социального опыта. Снижение качества образования и воспитания в образовательных учреждениях, постепенный переход на платное обучение, что осложняет его доступность для всех, также оказывают негативное влияние на процесс формирования правопослушного поведения несовершеннолетних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Правовые факторы заключаются: в качестве принимаемых законов, регулирующих общественные отношения; в эффективности юридических механизмов, реализующих действующее законодательство; в наличии профессиональных кадров, способных к практической правоприменительной деятельности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На эффективность профилактики правонарушающего поведения несовершеннолетних влияет неотвратимость реагирования на нарушения действующего законодательства со стороны органов внутренних дел, прокуратуры, суда и иных органов, обеспечивающих применение права. Такое реагирование касается не только поведения несовершеннолетних, но и, прежде всего, поведения лиц, ответственных за воспитание, обучение, содержание и защиту законных прав и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Неотвратимость реагирования включает в себя понятие «неотвратимость наказания», но сама по себе неотвратимость реагирования шире по своим границам, и подразумевает правовую деятельность компетентных органов при нарушении действующего законодательства или при возможном его нарушении.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Правовые акты, регулирующие общественные отношения, обладают профилактической функций в связи с обеспечением защиты интересов общества и государства в различных сферах их жизнедеятельности. Данная цель достигается только при соблюдении и применении правовых актов, предупреждая попытки их нарушения, пресекая эти нарушения и применяя санкции, предусмотренные законодательством.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Профилактическая цель наказания предусмотрена частью 1 статьи 3.1 Кодекса Российской Федерации об административных правонарушениях, где говорится о цели предупреждения совершения новых правонарушений как самим правонарушителем, так и другими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Задачами законодательства об административных правонарушениях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защита личности;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охрана прав и свобод человека и гражданина;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охрана здоровья граждан, санитарно-эпидемиологического благополучия населения;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защита общественной нравственности;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защита законных экономических интересов физических и юридических лиц, общества и государства от административных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предупреждение административных правонарушений (ст. 1.2 КоАП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2.3 КоАП РФ административной ответственности подлежит лицо, достигшее к моменту совершения административного правонарушения возраста 16 лет, административные дела в отношении несовершеннолетних рассматриваются, как правило, комиссиями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Наиболее распространенные административные правонарушения несовершеннолетних связны с: употреблением наркотических средств, алкогольных напитков и пива; мелкими хищениями; мелким хулиганством; занятием проституцией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Ослабление надзора за несовершеннолетними в семьях является основной причиной совершения подростками большинства административных и уголовных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Предупреждающая роль административного права выражается в предусмотренной ответственности родителей, за совершение подростками правонарушений, за которые сами несовершеннолетние не могут нести юридической ответственности.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5.35 КоАП РФ родители или иные законные представители несовершеннолетних несут административную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Статья 20.22 КоАП РФ (появление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предусматривает административную ответственность родителей или иных законных представителей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Предупреждение безнадзорности несовершеннолетних обеспечивается также ст. 5.36 КоАП РФ (нарушение порядка или сроков предоставления сведений о несовершеннолетних, нуждающихся в передаче на воспитание в семью либо в учреждение для детей-сирот или для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6.10 КоАП РФ предусматривает административную ответственность за вовлечение несовершеннолетнего в употребление пива и напитков, изготавливаемых на его основе, спиртных напитков или одурманивающих веществ.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Профилактической составляющей обладают и другие статьи Кодекса РФ об административных правонарушениях, например, ст. 37 (незаконные действия по усыновлению ребенка, передаче его под опеку или попечительство в приемную семью), ст.6.7 (нарушение санитарно- эпидемиологических требований к условиям воспитания и обучения), ст. 6.13 (пропаганда наркотических средств, психотропных веществ или их прекурсов) и др.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части 2 статьи 43 УК РФ сказано,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Нормы уголовного кодекса и их санкции, как составные части, предусматривающие наказание, прямо преследуют цель профилактики общественно опасных деяний.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Необходимо учитывать, что профилактика преступных посягательств в отношении ребенка одновременно является и профилактикой правонарушающего поведения самих несовершеннолетних. Дети, которые становятся жертвами преступлений, получают не только физические, но и психические травмы, что негативно влияет на процесс их нормального развития и зачастую приводит к асоциальному поведению.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Охрана жизни ребенка в УК РФ предусмотрена на стадии беременности женщины, то есть еще до его рождения. Так, п. «г» ч. 2 ст. 105 УК РФ предусматривает в качестве квалифицирующего признака убийство женщины, заведомо для виновного находящейся в состоянии беременности. Ч. 1 ст. 111 УК РФ предусмотрена ответственность за умышленное причинение тяжкого вреда здоровью, повлекшего за собой прерывание беременности. П. «в» ч. 2 ст. 117 УК РФ регламентирована ответственность за истязание женщины, заведомо для виновного находящейся в состоянии беременности.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Состояние беременности также является квалифицирующим признаком ст. 126 УК РФ «Похищение человека» и ст. 127 УК РФ «Незаконное лишение свободы». Уголовная ответственность предусмотрена за необоснованный отказ в приеме на работу или необоснованное увольнение беременной женщины, имеющей детей в возрасте до трех лет (ст. 145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Ответственность за убийство матерью новорожденного ребенка предусмотрена ст. 106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Глава 20 УК РФ предусматривает ответственность за преступления против семьи 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150 УК РФ «Вовлечение несовершеннолетнего в совершение преступления»;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151 УК РФ «Вовлечение несовершеннолетнего в совершение антиобщественных действий»;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153 УК РФ «Подмена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154 УК РФ «Незаконное усыновление (удочерение)»;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155 УК РФ «Разглашение тайны усыновления (удочерения);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ст. 156 УК РФ «Неисполнение обязанностей по воспитанию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157 УК РФ «Злостное уклонение от уплаты средств на содержание детей или нетрудоспособных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Кроме главы 20 в УК РФ содержится целый ряд статей, в которых несовершеннолетний возраст потерпевшего является квалифицирующим признаком или образует отдельный состав преступления, где непосредственным объектом преступления является несовершеннолетний: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истязание, совершенное в отношении заведомо несовершеннолетнего (п. «г» ч. 2 ст. 117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заражение венерической болезнью заведомо несовершеннолетнего (ч. 2 ст. 121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 125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похищение человека, совершенное в отношении заведомо несовершеннолетнего (п. «д» ч. 2 ст. 126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незаконное лишение свободы, совершенное в отношении заведомо несовершеннолетнего (п. «д» ч. 2 ст. 127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торговля людьми, совершенная в отношении заведомо несовершеннолетнего (п. «б» ч. 2 ст. 127-1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использование рабского труда, совершенного в отношении заведомо несовершеннолетнего (п. «б» ч. 2 ст. 127-2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главе 18 УК РФ «Преступления против половой неприкосновенности и половой свободы личности» возраст несовершеннолетнего дифференцируется в зависимости от рассматриваемого состава преступления: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«д» ч. 2 ст.131 УК РФ предусматривает ответственность за изнасилование заведомо несовершеннолетней, а п. «в» ч. 3 данной статьи – за изнасилование потерпевшей, заведомо не достигшей четырнадцатилетнего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«д» ч. 2 ст. 132 УК РФ предусматривает ответственность за насильственные действия сексуального характера, совершенные в отношении заведомо несовершеннолетнего (несовершеннолетней), а п. «в» ч. 3 данной статьи – за те же деяния, совершенные в отношении лица, заведомо не достигшего четырнадцатилетнего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134 УК РФ предусматривает ответственность за половое сношение и иные действия сексуального характера с лицом, не достигшим шестнадцатилетнего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Совершение развратных действий в отношении лица, заведомо не достигшего шестнадцатилетнего возраста, наказывается по ст. 135 УК РФ. К защите прав несовершеннолетних лиц и беременных женщин следует отнести следующие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 145-1 УК РФ «Невыплата заработной платы, пенсий, стипендий, пособий и иных выплат»;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пункты «д», «е» ч. 2 ст. 206 «Захват заложников», совершенный в отношении заведомо несовершеннолетнего и в отношении женщины, заведомо для виновного находящейся в состоянии беременности;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«в» ч. 2 и п. «в» ч. 3 ст. 228-1 УК РФ «Незаконное производство, сбыт или пересылка наркотических средств, психотропных веществ или их аналогов», совершенное в отношении заведомо несовершеннолетнего и в отношении лица, заведомо не достигшего четырнадцатилетнего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п. «в» ч. 2 ст. 230 УК РФ «Склонение к потреблению наркотических средств или психотропных веществ», совершенные в отношении заведомо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ч. 3 ст. 240 УК РФ «Вовлечение в занятие проституцией, совершенное в отношении заведомо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«в» ч. 2 и ч. 3 ст. 241 УК РФ «Организация занятия проституцией», совершенная с использованием заведомо несовершеннолетних и заведомо не достигших четырнадцатилетнего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ч. 1 ст. 242-1 УК РФ – привлечение заведомо несовершеннолетних в качестве исполнителей для участия в зрелищных мероприятиях порнографического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 «а» ч. 2 ст. 242-1 УК РФ предусматривает ответственность за те же действия, совершенные родителем или иным лицом, на которое законом возложены обязанности по воспитанию несовершеннолетнего, а равно педагогом или другим работником образовательного, воспитательного, лечебного либо иного учреждения, обязанным осуществлять надзор за несовершеннолетним;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 «б» данной статьи предусматривает ответственность за те же действия в отношении лица, заведомо не достигшего четырнадцатилетнего возраста.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Несмотря на то, что несовершеннолетний в большинстве статей УК РФ не является основным или специальным объектом правовой защиты, предупреждение нарушения его прав и законных интересов регулируется всем комплексом норм уголовного законодательства.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Реализация права ребенка на рождение и защита его интересов в малолетнем возрасте осуществляются также и применением ст. 82 УК РФ «Отсрочка отбывания наказания беременным женщинам и женщинам, имеющим малолетних детей». Согласно данной статье осужденным беременным женщинам и женщинам, имеющим детей в возрасте до четырнадцати лет, кроме осужденных к лишению свободы на срок свыше пяти лет за тяжкие и особо тяжкие преступления против личности, суд может отсрочить реальное отбывание наказания до достижения ребенком четырнадцатилетнего возраста. В случае, если осужденная отказалась от ребенка или продолжает уклоняться от его воспитания после предупреждения, объявленного органом, осуществляющим контроль за поведением осужденной, в отношении которой отбывание наказания отсрочено, суд может по представлению этого органа отменить отсрочку отбывания наказания и направить осужденную для отбывания наказания в место, назначенное в соответствии с приговором суда.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Уголовно судопроизводство в целях повышенной защиты прав, предупреждения правонарушающего поведения и сведения к минимуму отрицательных последствий для несовершеннолетних при привлечении их к уголовной ответственности предусматривает особый порядок уголовного судопроизводства в отношении них (глава 50 УПК РФ (ст. ст. 420–432).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Производство по уголовному делу о преступлении, совершенном несовершеннолетним, осуществляется в общем порядке согласно УПК РФ с учетом особенностей, предусмотренных главой 50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 делам о преступлениях, совершенных несовершеннолетними, наряду с доказыванием обстоятельств, предусмотренных ст. 73 УПК РФ, при производстве предварительного расследования и судебного разбирательства необходимо устанавливать следующие обстоятельства: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возраст несовершеннолетнего, число, месяц и год рождения;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условия жизни и воспитания несовершеннолетнего, уровень психического развития и иные особенности его личности;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влияние на несовершеннолетнего старших по возрасту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При наличии данных, свидетельствующих об отставании в психическом развитии, не связанном с психическим расстройством, устанавливается также, мог ли </w:t>
      </w:r>
      <w:r w:rsidRPr="00A87EBF">
        <w:rPr>
          <w:rFonts w:ascii="Arial" w:eastAsia="Times New Roman" w:hAnsi="Arial" w:cs="Arial"/>
          <w:sz w:val="21"/>
          <w:szCs w:val="21"/>
          <w:lang w:eastAsia="ru-RU"/>
        </w:rPr>
        <w:lastRenderedPageBreak/>
        <w:t>несовершеннолетний в полной мере осознавать фактический характер и общую опасность своих действий (бездействия) либо руководить ими (ст. 421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Уголовное дело в отношении несовершеннолетнего, участвовавшего в совершении преступления вместе с взрослым, выделяется в отдельное производство в порядке, установленном ст. 154 УПК РФ. Согласно п. 2 ч. 1 ст. 154 дознаватель, следователь, прокурор вправе выделить из уголовного дела в отдельное производство другое уголовное дело в отношении несовершеннолетнего обвиняемого, привлеченного к уголовной ответственности вместе с совершеннолетним обвиняемым. Если выделение уголовного дела в отдельное производство невозможно, то к несовершеннолетнему обвиняемому, привлеченному по одному уголовному делу с взрослым, применяются правила главы 50 УПК РФ (ст. 422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Задержание несовершеннолетнего подозреваемого и избрание несовершеннолетнему подозреваемому и обвиняемому меры пресечения в виде заключения под стражу производится в общем порядке, установленном ст. ст. 91, 97, 99, 100 и 108 УПК РФ, за исключением обязательного обсуждения судом возможности отдачи несовершеннолетнего под присмотр согласно ст. ст. 102, 105 УПК РФ (ч. 1, 2 ст. 423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решении вопроса о заключении несовершеннолетнего под стражу учитывается ч. 6 ст. 88 УК РФ, предусматривающая случаи, когда несовершеннолетнему не может быть назначено наказание в виде лишения свободы. В ч. 2 ст. 108 УПК РФ сказано, что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а за преступления средней тяжести – только в исключительных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 (ч. 3 ст. 423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Вызов несовершеннолетнего подозреваемого, обвиняемого, не находящегося под стражей, в следственные и судебные органы производится через его законных представителей или через администрацию специализированного учреждения для несовершеннолетних (ст. 424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Допрос несовершеннолетнего подозреваемого, обвиняемого не может продолжаться без перерыва более 2 часов, а в общей сложности более 4 часов в день. При допросе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допросе несовершеннолетнего подозреваемого, обвиняемого, не достигшего возраста 16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Участие в допросе педагога или психолога обеспечивается по ходатайству защитника либо по инициативе прокурора, следователя, дознавателя (ст. 425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Законный представитель имеет следующие права: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знать, в чем подозревается или обвиняется несовершеннолетний;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присутствовать при предъявлении обвинения;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участвовать в допросе, а также с разрешения следователя – в иных следственных действиях, производимых с его участием и участием защитника;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заявлять ходатайства и отводы, приносить жалобы на действия (бездействие) и решения дознавателя, следователя, прокурора;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представлять доказательства;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выносится постановление, и к участию в уголовном деле допускается другой законный представитель (ст.426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427 предусмотрено прекращение уголовного преследования с применением принудительной меры воспитательного воздействия к несовершеннолетнему в соответствии со ст. 90 УК РФ. Прекращение уголовного преследования не допускается, если несовершеннолетний подозреваемый, обвиняемый или его законный представитель против этого возражают.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Участие законного представителя несовершеннолетнего подсудимого в судебном заседании регламентировано ст. 428 УПК РФ, согласно которой он вправе: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заявлять ходатайства и отводы;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давать показания;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представлять доказательства;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участвовать в прениях сторон;</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приносить жалобы на действия (бездействие) и решения суда;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участвовать в заседании судов апелляционной, кассационной и надзорной инстанций.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Такое решение производится с последующим информированием несовершеннолетнего подсудимого в необходимом объеме о содержании судебного разбирательства в его отсутствие и предоставлении возможности задать вопросы лицам, допрошенным без его участия (ст. 429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постановлении приговора в отношении несовершеннолетнего подсудимого суд наряду с вопросами, указанными в ст. 299 УПК РФ, обязан решить вопрос о возможности освобождения несовершеннолетнего подсудимого от наказания в случаях, предусмотренных ст. 92 УК РФ, либо условного осуждения, либо назначения ему наказания, не связанного с лишением свободы (ст. 430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Освобождение судом несовершеннолетнего подсудимого от уголовной ответственности с применением мер воспитательного воздействия предусмотрено ст. 431 УПК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ч. 1 ст. 92 УК РФ вправе, постановив обвинительный приговор, освободить подсудимого от наказания и применить к нему принудительную меру воспитательного воздействия, предусмотренную ч. 2 ст. 90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уголовно-исполнительном законодательстве, в частности, главой 17 УИК РФ (ст. ст. 132–142) предусмотрены особенности исполнения наказания в виде лишения свободы в воспитательных колониях.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Выделение несовершеннолетних осужденных в специальную категорию направлено на повышение профилактического воздействия уголовного наказания и усиление правовой защиты в период отбывания наказания в виде лишения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В воспитательных колониях для несовершеннолетних устанавливаются обычные, облегченные, льготные и строгие условия, предусматривающие различный режим отбывания наказания (расходование средств на приобретение продуктов питания и предметов первой необходимости, количество краткосрочных и длительных свиданий в течение года, проживание в общежитии за пределами колонии и другие условия согласно ст. 133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Правила перевода из одних условий в другие содержатся в ст. 132 УИК РФ. Меры поощрения, применяемые к несовершеннолетним осужденным, содержат дополнительный перечень поощрений (по отношению к взрослым осужденным), предусмотренный в ст. 113 УИК РФ, и включают в себя: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предоставление права посещения культурно-зрелищных и спортивных мероприятий за пределами воспитательной колонии в сопровождении сотрудников данной колонии;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предоставление права выхода за пределы воспитательной колонии в сопровождении родителей, лиц, их заменяющих, или других близких родственников;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досрочный перевод из строгих условий отбывания наказания в обычные (ст. 134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Из предусмотренных ст. 115 УИК РФ мер взысканий, применяемых к взрослым осужденным, к несовершеннолетним применяются лишь выговор и дисциплинарный штраф, а дополнительно применяются: лишение права просмотра кинофильмов в течение одного месяца и водворение в дисциплинарный изолятор на срок до 7 суток с выводом на учебу (ст. 136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п. 2 ст. 103 УИК РФ сказано, что несовершеннолетние осужденные привлекаются к труду в соответствии с законодательством РФ о труде, следовательно, все нормы Трудового кодекса РФ распространяются без каких-либо ограничений на несовершеннолетних, отбывающих наказание в воспитательных колониях.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целях закрепления результатов исправления, завершения среднего (полного) общего образования или профессиональной подготовки осужденные, достигшие возраста 18 лет, могут быть оставлены в воспитательной колонии до окончания срока наказания, но не более чем до достижения ими возраста 21 года. Оставление осужденных производится по постановлению начальника воспитательной колонии, санкционированному прокурором (ст. 139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Отрицательно характеризующиеся осужденные, лишенные свободы, при достижении возраста 18 лет переводятся для дальнейшего отбывания наказания из воспитательной колонии в изолированный участок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воспитательной колонии, функционирующий как исправительная колония общего режима, при его наличии или в исправительную колонию (ИК). Решение об этом принимается судом. Все осужденные, достигшие возраста 21 года, переводятся в ИК общего режима по постановлению начальника воспитательной колонии (ст. 140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целях исправления несовершеннолетних осужденных и подготовки их к самостоятельной жизни в воспитательных колониях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получение начального профессионального образования, профессиональной подготовки, повышение образовательного и культурного уровня.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базе вечерней образовательной школы, профессионального училища и предприятия воспитательной колонии осуществляется основное и полное общее образование, начальное профессиональное образование и профессиональная подготовка осужденных. Также несовершеннолетним осужденным разрешается заочно обучаться в образовательных учреждениях среднего и высшего профессионального образования (ст. 141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142 УИК РФ предусмотрено создание попечительских советов и родительских комитетов в целях оказания помощи администрации воспитательной колонии в организации учебно-</w:t>
      </w:r>
      <w:r w:rsidRPr="00A87EBF">
        <w:rPr>
          <w:rFonts w:ascii="Arial" w:eastAsia="Times New Roman" w:hAnsi="Arial" w:cs="Arial"/>
          <w:sz w:val="21"/>
          <w:szCs w:val="21"/>
          <w:lang w:eastAsia="ru-RU"/>
        </w:rPr>
        <w:lastRenderedPageBreak/>
        <w:t>воспитательного процесса и укрепления материально-технической базы, в решении вопросов социальной защиты осужденных, трудового и бытового устройства освобождающихся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Защита прав несовершеннолетних в местах лишения свободы гарантируется: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контролем органов государственной власти за деятельностью учреждений и органов, исполняющих наказания (ст. 19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судебным контролем (ст. 20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ведомственным контролем (ст. 21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прокурорским надзором (ст. 22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контролем общественных объединений (ст. 23 УИК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15 УИК РФ предложения, заявления и жалобы осужденных могут быть изложены как в устной, так и в письменной форме.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Администрация учреждений и органов, исполняющих наказания, а также органы и должностные лица, которым направлены предложения, заявления и жалобы осужденных, должны рассмотреть их в установленные законодательством РФ сроки и довести принятые решения до сведения осужденных.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Гражданский кодекс РФ не содержит понятия «наказание», но способы защиты гражданских прав, предусмотренные статьей 12 ГК РФ, позволяют как восстанавливать нарушенные гражданские права, так и предупреждать их нарушения самим фактом эффективного судебного применения действующего гражданского законодательства.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Большое значение для благополучного развития ребенка имеет финансовое обеспечение его содержания, образования и воспитания, что связано с вопросами наследования имущества, защиты интересов ребенка при заключении сделок и управления его имуществом.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 наследования имущества несовершеннолетними имеет свои особенности. В соответствии с п. 2 ст. 1118 завещание может быть совершено гражданином, обладающим в момент его совершения дееспособностью в полном объеме. Поскольку в данной статье нет указания на восемнадцатилетний возраст, то следует понимать, что несовершеннолетние, вступившие в брак (ст. 21 ГК РФ) или ставшие полностью дееспособными в порядке эмансипации (ст. 27 ГК РФ), имеют право завещать свое имущество.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Дети наследодателя относятся к числу наследников первой очереди (ст. 1142 ГК РФ), несовершеннолетние или нетрудоспособные дети наследодателя наследуют независимо от содержания завещания не менее половины доли, которая причиталась бы каждому из них при наследовании по закону (ст. 1149 ГК РФ). Они также имеют право на получение обязательной доли в случаях, когда они были эмансипированы или вступили в брак до 18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 (п. 4 ст. 1157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Охрана интересов ребенка при разделе наследства предусматривает, что при наличии зачатого, но еще не родившегося наследника, раздел наследства может быть осуществлен только после рождения такого наследника (ст. 1166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 несовершеннолетнего на наследование регулирует п. 2 ст. 48 СК РФ: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 52 СК РФ). Отцовство супруга матери удостоверяется записью об их браке».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Правовое регулирование реализации несовершеннолетними своих имущественных прав закреплено ст. ст. 26 и 28 ГК РФ, определяющими дееспособность несовершеннолетних в возрасте от 14 до 18 лет и малолетних в возрасте от 6 до 14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п. 2 ст. 26 ГК РФ малолетние в возрасте от шести до четырнадцати лет вправе самостоятельно совершать: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мелкие бытовые сделки, связанные с незначительными суммами или предметами небольшой ценности;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сделки, направленные на безвозмездное получение выгоды, не требующие нотариального удостоверения либо государственной регистрации (получение подарков или вещей в безвозмездное пользование);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 смыслу п. 1 ст. 28 ГК РФ возраст малолетних от рождения до 6 лет считается полностью недееспособным.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 6 до 14 лет ребенок является также недееспособным, за исключением права самостоятельно совершать сделки, перечисленных в п. 2 ст. 28 ГК РФ. Все остальные сделки совершают от имени малолетних только родители, усыновители или опекуны.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Дееспособность несовершеннолетних в возрасте от четырнадцати до восемнадцати лет (ст. 26 ГК РФ) предусматривает совершение сделок с письменного согласия законных представителей – родителей, усыновителей или попечителя (за исключением сделок, разрешаемых малолетним, совершение которых несовершеннолетними не требует письменного согласия). Сделка, совершенная несовершеннолетним, будет действительна и при ее последующем письменном одобрении его родителями, усыновителями или попечителем.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Несовершеннолетние вправе самостоятельно, без согласия родителей, усыновителей или попечителя: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распоряжаться своим заработком, стипендией и иными доходами;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 соответствии с законом вносить вклады в кредитные учреждения и распоряжаться 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совершать мелкие бытовые сделки и иные сделки, предусмотренные п. 2 ст. 28 ГК РФ (разрешаемые малолетним от 6 до 14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 всех иных случаях управление имуществом ребенка осуществляют его родители или лица, их заменяющие.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60 СК РФ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осуществлении родителями полномочий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 37 ГК РФ). В ст. 60 СК РФ предусмотрено, что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37 ГК РФ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Без предварительного разрешения органа опеки и попечительства производятся необходимые для содержания подопечного расходы за счет сумм, причитающихся подопечному в качестве его дохода.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Согласно п. 2 ст. 37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w:t>
      </w:r>
      <w:r w:rsidRPr="00A87EBF">
        <w:rPr>
          <w:rFonts w:ascii="Arial" w:eastAsia="Times New Roman" w:hAnsi="Arial" w:cs="Arial"/>
          <w:sz w:val="21"/>
          <w:szCs w:val="21"/>
          <w:lang w:eastAsia="ru-RU"/>
        </w:rPr>
        <w:lastRenderedPageBreak/>
        <w:t>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 3 ст. 37 ГК РФ содержит запрещение опекунам, попечителям, их супругам и близким родственникам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Статьей 38 ГК РФ предусмотрена возможность, при необходимости постоянного управления недвижимым и ценным движимым имуществом подопечного, заключать договор о доверительном управлении таким имуществом между органом опеки и попечительства и определенным этим органом управляющим. В этом случае опекун или доверитель сохраняет свои полномочия в отношении имущества подопечного, не переданного в доверительное управление.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доверительное управление полностью распространяются требования пунктов 2 и 3 ст. 37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семейном законодательстве, находящемся в совместном ведении Российской Федерации и субъектов Российской Федерации способы регулирования семейных отношений также весьма разнообразны и включают в себя: защиту родительских прав; право на общение с ребенком; алиментные обязательства родителей и детей; алиментные обязательства супругов и бывших супругов; выявление и устройство детей, оставшихся без попечения родителей; ограничение родительских прав; лишение родительских прав и т.д.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Необходимо остановиться более подробно на такой исключительной мере семейного права, как лишение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69 Семейного кодекса РФ родители (либо один из них) могут быть лишены родительских прав. Порядок данной процедуры описан в Семейном кодексе РФ, как и перечень оснований для лишения родительских прав, которых существует только 6:</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Уклонение от выполнения родительских обязанностей, в том числе злостное уклонение от уплаты алиментов (уклонение от выполнения родительских обязанностей предполагает систематическое, то есть неоднократное невыполнение родительского долга, отсутствие заботы о своих детях, в чем бы оно ни выражалось. Факт злостного уклонения от уплаты алиментов необязательно должен быть подтвержден соответствующим приговором суда. Суду достаточно убедиться в постоянном стремлении родителя уклониться от уплаты алиментов, отказать своим детям в материальной поддержке;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Отказ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аналогичных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Злоупотребление своими родительскими правами (создание условий, затрудняющих или делающих невозможным полноценное развитие ребенка, получение ребенком образования; приучение его к употреблению алкогольных напитков, наркотиков; использование ребенка при совершении преступления);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Жестокое обращение с детьми, которое заключается не только в физическом, но и психическом насилии над ними. Физическое насилие это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Хронический алкоголизм или наркомания родителя. Данный диагноз должен быть подтвержден соответствующим медицинским заключением. Лишение родительских прав по этому основанию может быть произведено независимо от признания через суд ответчика ограниченно дееспособным);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6. Совершение умышленного преступления против жизни или здоровья ребенка либо против жизни и здоровья супруга (в этом случае для иска необходим приговор суда, подтверждающий совершенное преступление).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Процедура лишения родительских прав производится в судебном порядке. Дело о лишении родительских прав рассматривается по заявлению одного из родителей или лиц, их заменяющих, прокурора, а также по заявлению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В судебном процессе должны быть доказаны обстоятельства бесспорно подтверждающие наличие вины родителя и факт того, что изменение поведения родителя в лучшую сторону невозможно.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Лишение родительских прав не освобождает родителей от обязанности содержать своего ребенка. Остается также обязанность участвовать в дополнительных расходах на ребенка (лечение, обучение и т.д.).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Сразу же после лишения родительских прав обоих родителей ребенок попадает в категорию детей, оставшихся без попечения родителей. То же самое происходит и в случаях, когда второй родитель не может или не хочет взять на себя всю заботу о своем ребенке, что выявляется судом в процессе рассмотрения иска о лишении родительских прав, а также в случаях, когда родительских прав лишается одинокая мать или отец, воспитывающий ребенка без матери.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При этом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либо одного из них,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Одновременно с решением вопроса о лишении родительских прав суд решает и вопрос о дальнейшем совместном проживании ребенка и родителей (одного из них), лишенных родительских прав в порядке, предусмотренном действующим жилищным законодательством. Жилищный кодекс РФ в ст. 91 предусматривает возможность выселения из жилого помещения, предоставленного по договору социального найма, без предоставления другого жилого помещения граждан, лишенных родительских прав, если совместное проживание этих граждан с детьми, в отношении которых они лишены родительских прав, признано судом невозможным. В случае если квартира принадлежит на праве собственности ребенку или другому родителю, то родитель, лишенный родительских прав, также может быть выселен, т.к. с момента лишения родительских прав он не считаются более членом семьи своего ребенка и такое выселение предусмотрено нормами жилищного законодательства Российской Федерации. Если же родитель и ребенок проживают в квартире, которая принадлежит им в равной степени или собственником жилья является сам родитель, лишенный родительских прав, то он не выселяется. При решении суда о невозможности совместного проживания ребенка с родителем, лишенным родительских прав, ребенок переселяется, но право собственности на жилое помещение и право проживания там сохраняется за ребенком за все время его отсутствия. Дети родителей, лишенных родительских прав остаются по закону в числе наследников первой очереди своих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71 Семейного кодекса РФ родители, лишенные родительских прав, теряют все права, основанные на факте родства с детьми. Утрачивается право: на личное воспитание своих детей; на общение с ребенком; на защиту прав и интересов ребенка; на получение в дальнейшем содержания от своих совершеннолетних детей; на наследование по закону в случае смерти сына (дочери).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Совершеннолетние дети освобождаются от уплаты алиментов родителям, лишенным родительских прав. Также исключены из перечня наследников после своих детей лица, которые были лишены в отношении этих детей родительских прав и не восстановлены в этих правах на момент открытия наследства, при этом дети вправе завещать свое имущество родителям, лишенным родительских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Другую группу прав, которые утрачивает лица, лишенные родительских прав, составляют права, связанные с различного рода льготами, предоставляемыми государством родителям. Все последствия лишения родительских прав сохраняют силу, пока родительские права не </w:t>
      </w:r>
      <w:r w:rsidRPr="00A87EBF">
        <w:rPr>
          <w:rFonts w:ascii="Arial" w:eastAsia="Times New Roman" w:hAnsi="Arial" w:cs="Arial"/>
          <w:sz w:val="21"/>
          <w:szCs w:val="21"/>
          <w:lang w:eastAsia="ru-RU"/>
        </w:rPr>
        <w:lastRenderedPageBreak/>
        <w:t>восстановлены судом. Регламентируя процедуру защиты прав и интересов ребенка путем лишения нерадивых родителей их родительских прав, законодательство предусматривает и возможность восстановления первоначального положения. Так, согласно ст. 72 семейного кодекса РФ родители или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Восстановление в родительских правах осуществляется в том же порядке, что и лишение, т.е. в судебном порядке. Основанием для рассмотрения судом вопроса является заявление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 Одновременно с заявлением о восстановлении в родительских правах может быть рассмотрено требование о возврате ребенка родителям, либо одному из них. С учетом мнения ребенка, суд вправе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согласия. Восстановление в родительских правах, если ребенок усыновлен, и усыновление не отменено, не допускается.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Подробная регламентация процедуры лишения родительских прав имеет своей целью как предупреждение возможных нарушений прав и законных интересов ребенка, так и восстановление прав ребенка при подобных нарушениях, довольно часто встречающихся на практике.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 на жилище гарантировано ст. 40 Конституции РФ, и его реальное обеспечение является важной задачей социальной политики не только по отношению к взрослому населению, но и по отношению к детям, нуждающимся в благополучных бытовых условиях. Наличие жилища является необходимым условием для нормального существования и развития ребенка.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Право ребенка на жилище обеспечивается различными способами: предоставлением жилого помещения в домах государственного и муниципального жилищных фондов на условиях социального найма или аренды (найма), в домах иных жилищных фондов на условиях аренды (найма), а также путем приобретения жилья в собственность по сделкам и иным основаниям.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Жилищное законодательство находится в совместном ведении РФ и субъектов РФ и состоит из: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Жилищного кодекса РФ от 29 декабря 2004 г. № 188-ФЗ;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 соответствии с ним других федеральных законов, изданных в соответствии с ними указов Президента РФ; постановлений Правительства РФ, нормативных правовых актов федеральных органов исполнительной власти, принятых законов и иных нормативных актов субъектов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нормативных правовых актов органов местного самоуправления.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Наиболее значимыми в сфере жилищных правоотношений, касающихся несовершеннолетних,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нормы гражданского и семейного права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Закон РФ от 4 июля 1991 г. № 1541-1 «О приватизации жилищного фонда в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Закон РФ от 24 декабря 1992 г. № 4218-1 «Об основах федеральной жилищной политики»;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Закон РФ от 24 ноября 1995 г. № 181-ФЗ «О социальной защите инвалидов в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Закон РФ от 21 декабря 1996 г. № 159-ФЗ «О дополнительных гарантиях по социальной защите детей-сирот и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письма Минобразования РФ от 20 февраля 1995 г. № 09-М «О защите жилищных прав несовершеннолетних детей» и от 9 июня 1999 г. № 244/26-5 «О дополнительных мерах по защите жилищных прав несовершеннолетних» и др.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Самостоятельно приобретать, осуществлять жилищные права и нести обязанности несовершеннолетний может только в связи с вступлением в брак или в порядке эмансипации. В иных случаях по жилищным спорам интересы детей в суде защищают их родители или лица, их заменяющие, а также при необходимости интересы несовершеннолетних представляют органы опеки и попечительства и прокурор.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Жилищное и гражданское законодательство содержит специальные правила, регулирующие право ребенка на жилище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п. 2 ст. 57 ЖК РФ вне очереди жилые помещения по договорам социального найма предоставляются: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детям-сиротам и детям, оставшимся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 прекращении опеки (попечительства), а также по окончании службы в Вооруженных Силах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 возвращении из учреждений, исполняющих наказание в виде лишения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Дети-инвалиды, проживающие в стационарных учреждениях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Такая льгота действует в том случае, если индивидуальная программа реабилитации инвалида предусматривает возможность ведения им самостоятельного образа жизни) (ст. 17 Закона РФ «О социальной защите инвалидов в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вселении ребенка в жилое помещение не требуется согласия наймодателя, нанимателя, а также граждан, постоянно проживающих в жилом помещении. Вселение несовершеннолетних лиц в жилое помещение допускается без учета требований законодательства о норме жилой площади на одного человека (ст. 679 ГК РФ, ст. 70 ЖК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69 ЖК РФ, регулирующей права и обязанности членов семьи нанимателя жилого помещения по договору социального найма, дети относятся к членам семьи нанимателя и имеют равные с нанимателем права и обязанности. К недееспособным детям требование о солидарной с нанимателем ответственности по обязательствам, вытекающим из договора социального найма, не относится.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Ребенок, в отношении которого родители (один из них) лишены родительских прав или ограничены в родительских правах, сохраняет право собственности на жилое помещение или право пользования жилым помещением (ст. ст. 71, 74 СК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 «О приватизации жилищного фонда в РФ» предусматривает, что несовершеннолетние могут приобретать занимаемое жилое помещение в собственность (совместную, долевую) наряду с другими лицами, проживающими в этом жилом помещении.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Жилые помещения, в которых проживают исключительно дети в возрасте до 14 лет, передаются им в собственность по заявлению родителей, усыновителей, опекунов с предварительного согласия органов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законных представителей и органов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Если ребенок находится в детском доме или ином воспитательном учреждении, его администрация, родители, усыновители либо опекун над его имуществом обязаны в течение шести месяцев со дня помещения несовершеннолетнего в указанное учреждение оформить договор передачи жилого помещения в его собственность.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С принятием нового Жилищного кодекса РФ от 29 декабря 2004 г. сложилась ситуация, при которой в соответствии с ч. 5 ст. 31 ЖК РФ после развода родителей детей стали выселять из квартир. Это происходит в связи с продажей квартиры ее собственником, несмотря на то, что ч. 4 ст. 31 ЖК РФ и ст. 292 ГК РФ позволяют суду сохранять право пользования квартирой за </w:t>
      </w:r>
      <w:r w:rsidRPr="00A87EBF">
        <w:rPr>
          <w:rFonts w:ascii="Arial" w:eastAsia="Times New Roman" w:hAnsi="Arial" w:cs="Arial"/>
          <w:sz w:val="21"/>
          <w:szCs w:val="21"/>
          <w:lang w:eastAsia="ru-RU"/>
        </w:rPr>
        <w:lastRenderedPageBreak/>
        <w:t>бывшими несовершеннолетними членами семьи на длительный срок или обязать собственника обеспечить свою бывшую семью другим жильем.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Конституционное право несовершеннолетних на жилище грубейшим образом нарушается в связи с законодательно допущенной возможностью такого нарушения (в ч. 5 ст. 31 ЖК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Государственная Дума РФ рассмотрела в первом чтении необходимые поправки к ЖК РФ, но окончательного решения пока не принято и детей продолжают выселять из жилища.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Защита жилищных прав несовершеннолетних детей согласно ст. 11 ЖК РФ осуществляется судом в соответствии с подведомственностью дел, установленной процессуальным законодательством.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Защита жилищных прав в административном порядке осуществляется только в случаях, предусмотренных ЖК РФ и другими федеральными законами. Решение, принятое в административном порядке, может быть обжаловано в суде.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Проблемы обеспечения ребенка нормальными жилищными условиями и законодательная защита права несовершеннолетних на жилище требует дальнейшего совершенствования и необходимого финансирования.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Оставаясь без правовой защиты в сфере жилищных правоотношений, несовершеннолетние пополняют ряды не только бездомных, но и преступников, что обходится обществу и государству слишком дорого, учитывая ущерб от преступлений и расходы на содержание несовершеннолетних осужденных в местах лишения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Для профилактики правонарушающего поведения несовершеннолетних особое значение имеет деятельность, связанная с их трудоустройством. Приобщение несовершеннолетних к общественно-полезному труду, предоставление возможности законно зарабатывать средства к существованию является эффективным средством предупреждения правонарушений несовершеннолетних. Особенно это касается тех несовершеннолетних, которые оставили обучение в общеобразовательных учреждениях или желающих трудиться в свободное от учебы время.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Соблюдение действующего трудового законодательства в отношении несовершеннолетних является гарантией защиты их трудовых прав и предусматривает определенные механизмы реализации данного направления профилактической деятельности.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Юридические механизмы защиты трудовых прав несовершеннолетних включают в себя: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государственный надзор и контроль за соблюдением трудового законодательства;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защиту трудовых прав работников профессиональными союзами;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самозащиту работниками трудовых прав (ст. 352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Государственный надзор и контроль осуществляют органы федеральной инспекции труда, федеральные органы исполнительной власти по надзору в установленной сфере трудовой деятельности, органы исполнительной власти субъектов РФ и органы местного самоуправления, органы прокуратуры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Компетенция профессиональных союзов по защите трудовых прав работников предусмотрена ст. 370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федеральными законами. На время отказа от указанной работы за работником сохраняются все права, предусмотренные ТК РФ, иными законами и другими нормативными актами (ст. 379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Под индивидуальными трудовыми спорами понимаются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о которых заявлено в орган по рассмотрению индивидуальных трудовых споров (ст. 382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Такими органами согласно ст. 382 ТК РФ являются комиссии по трудовым спорам и суды.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Защиту трудовых прав несовершеннолетних могут осуществлять их родители и законные представители, а также прокуратура, органы опеки и попечительства и комиссии по делам несовершеннолетних и защите их прав и др.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ст. 63 Трудового кодекса РФ возраст приема на работу установлен с 16 лет, но с рядом условий, допускающих прием на работу в более раннем возрасте: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случае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 согласия одного из родителей (опекуна, попечителя) и органа опеки и попечительства трудовой договор может быть заключен с учащимися, достигшими возраста 14 лет, для выполнения в свободное от учебы время легкого труда, не причиняющего вреда их здоровью и не нарушающего процесса обучения.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некоторых региональных законах, устанавливающих права ребенка, минимальный возраст приема на работу несовершеннолетних ниже 14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265 ТК РФ содержит перечень работ, на которых использование труда несовершеннолетних в возрасте до 18 лет запрещено: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работы с вредными и (или) опасными условиями труда;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подземные работы;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работы,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переноска и передвижение тяжестей, превышающих установленные предельные нормы.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Перечень работ, на которых запрещается применение труда несовершеннолетних, а также предельные нормы тяжестей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 Статьей 266 ТК РФ за счет средств работодателя предусмотрены обязательные медосмотры несовершеннолетних перед приемом на работу, а также проведение таких медосмотров ежегодно до достижения ими возраста 18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267 ТК РФ ежегодный основной оплачиваемый отпуск несовершеннолетним предоставляется продолжительностью 31 календарный день в удобное для них время.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Запрещается направление несовершеннолетних в служебные командировки, привлечение их к сверхурочной работе, работе в ночное время, в выходные и нерабочие праздничные дни (за исключением творческих работников,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устанавливаемыми Правительством РФ с учетом мнения Российской трехсторонней комиссии по регулированию социально- трудовых отношений (ст. 268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Расторжение трудового договора с несовершеннолетними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(ст. 269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В соответствии со ст. 270 ТК РФ нормы выработки для несовершеннолетних устанавливаются исходя из общих норм выработки пропорционально установленной для этих работников </w:t>
      </w:r>
      <w:r w:rsidRPr="00A87EBF">
        <w:rPr>
          <w:rFonts w:ascii="Arial" w:eastAsia="Times New Roman" w:hAnsi="Arial" w:cs="Arial"/>
          <w:sz w:val="21"/>
          <w:szCs w:val="21"/>
          <w:lang w:eastAsia="ru-RU"/>
        </w:rPr>
        <w:lastRenderedPageBreak/>
        <w:t>сокращенной продолжительности рабочего времени, а также могут утверждаться пониженные нормы выработки согласно действующему законодательству.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повременной оплате труда заработная плата несовершеннолетним работникам выплачивается с учетом сокращенной продолжительности работы, хотя работодатель за счет собственных средств может производить им доплаты до уровня оплаты труда работников соответствующих категорий при полной продолжительности ежедневной работы. Сдельные работы оплачиваются по установленным сдельным расценкам. Несовершеннолетним, работающим в свободное от учебы в образовательных учреждениях время, оплата труда производится пропорционально отработанному времени или в зависимости от выработки. В обоих случаях работодатель может устанавливать доплаты к заработной плате за счет собственных средств (ст. 271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272 ТК РФ устанавливает, что особенности трудоустройства лиц в возрасте до 18 лет определяются Трудовым кодексом РФ и иными федеральными законами, коллективным договором, соглашением.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ст.91 ТК РФ нормальная продолжительность рабочего времени не может превышать 40 часов в неделю, для несовершеннолетних согласно ст. 92 ТК РФ продолжительность рабочего времени сокращена: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на 16 часов в неделю – для работников в возрасте до 16 лет и составляет не более 24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на 4 часа в неделю – для работников в возрасте от 16 до 18 лет и составляет не более 36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ст. 92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93 ТК РФ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Продолжительность ежедневной работы (смены) не может превышать: для работников в возрасте от 15 до 16 лет – 5 часов; в возрасте от 16 до 18 лет – 7 часов;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3,5 часа (ст. 94 ТК РФ).</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Юридическая ответственность несовершеннолетних при обеспечении профилактики безнадзорности 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Юридическая ответственность – это предусмотренная нормами права обязанность субъекта правонарушения претерпевать неблагоприятные последствия. Основными видами ответственности в зависимости от отраслевой принадлежности юридических норм являются: уголовная ответственность; административная ответственность; гражданская ответственность; дисциплинарная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Уголовная ответственность – это один из видов юридической ответственности, предусматривающей правовые последствия в связи с совершенным преступлением; государственное принуждение в форме наказания.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ст. 20 УК РФ устанавливается, что уголовной ответственности подлежит лицо, достигшее ко времени совершения преступления шестнадцатилетнего возраста. За наиболее опасные преступления возраст уголовной ответственности снижен до 14 лет – это: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убийство (ст. 105);</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умышленное причинение тяжкого вреда здоровью (ст. 111);</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умышленное причинение средней тяжести вреда здоровью (ст. 112);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похищение человека (ст. 126);</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изнасилование (ст. 131);</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насильственные действия сексуального характера (ст. 132);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кража (ст. 158);</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грабеж (ст. 161);</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разбой (ст. 162);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вымогательство (ст. 163);</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неправомерное завладение автомобилем или иным транспортным средством без цели хищения (ст. 166);</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умышленное уничтожение или повреждение имущества при отягчающих обстоятельствах (ч. 2 ст. 167);</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терроризм (ст. 205);</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захват заложника (ст. 206);</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заведомо ложное сообщение об акте терроризма (ст. 207);</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хулиганство при отягчающих обстоятельствах (ч. 2 ст. 213);</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вандализм (ст. 214);</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хищение либо вымогательство оружия, боеприпасов, взрывчатых веществ и взрывных устройств (ст. 226);</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хищение либо вымогательство наркотических средств или психотропных веществ (ст. 229);</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приведение в негодность транспортных средств или путей сообщения (ст. 267).</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главе 14 Уголовного кодекса РФ рассматриваются особенности уголовной ответственности и наказания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Несовершеннолетними в уголовном праве признаются лица, которым ко времени совершения преступления исполнилось 14, но не исполнилось 18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Перечень видов уголовных наказаний несовершеннолетним устанавливается ст. 88 УК РФ: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Штраф назначается в размере от одной до пятидесяти тысяч рублей или в размере заработной платы или иного дохода несовершеннолетнего осужденного за период от 2 недель до 6 месяцев. При отсутствии у несовершеннолетнего средств для выплаты штрафа по решению суда штраф может взыскиваться с родителей или законных представителей, но с их согласия.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Обязательные работы назначаются на срок от 40 до 160 часов для несовершеннолетних в возрасте до 15 лет не более двух часов в день, а в возрасте от 15 до 16 лет – трех часов в день. Работа должна быть посильной для несовершеннолетних и выполняться в свободное от учебы или основной работы время.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Исправительные работы назначаются несовершеннолетним на срок до 1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Арест может назначаться несовершеннолетним осужденным, достигшим к моменту вынесения судом приговора шестнадцатилетнего возраста, на срок от одного до четырех месяцев. До настоящего времени данный вид наказания в связи с отсутствием арестных домов не применяется.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Несовершеннолетним, совершившим преступления в возрасте до 16 лет, наказание в виде лишения свободы назначается на срок не свыше 6 лет, за исключением тех, кто совершил особо тяжкие преступления. Этой категории и остальным несовершеннолетним осужденным наказание назначается на срок не свыше 10 лет с отбытием в воспитательных колониях.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Несовершеннолетние, впервые совершившие преступления небольшой и средней тяжести в возрасте до 16 лет, к лишению свободы не приговариваются, так же как остальные несовершеннолетние, совершившие преступления небольшой тяжести впервые.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 п. 6.1 ч. 2 ст. 88 УК РФ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УК РФ, сокращается наполовину.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Согласно ст. 89 УК РФ при назначении наказания несовершеннолетнему должны учитываться условия его жизни и воспитания, уровень психического развития, иные особенности личности, а также влияние на него старших по возрасту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Учитывая, что личность несовершеннолетнего в отличие от взрослого человека находится в стадии формирования и в большей степени подвержена педагогическому воздействию, ст. 90 УК РФ предусмотрено применение к несовершеннолетнему принудительных мер воспитательного воздействия, если несовершеннолетний совершил преступление небольшой или средней тяжести и суд признал, что его исправление может быть достигнуто без уголовного наказания. Такими мерами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редупреждение;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передача под надзор родителей или лиц, их заменяющих, либо специализированного государственного органа;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возложение обязанности загладить причиненный вред;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ограничение досуга и установление особых требований к поведению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Одновременно может назначаться несколько принудительных мер воспитательного воздействия. Срок передачи под надзор и ограничения досуга устанавливается от 1 месяца до 2 лет при совершении преступления небольшой тяжести и от 6 месяцев до 3 лет – при совершении преступления средней тяжести.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случае несоблюдения мер воспитательного воздействия несовершеннолетним он может быть привлечен к уголовной ответственности.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92 УК РФ содержит разъяснение, что применение судом принудительных мер воспитательного воздействия является освобождением от наказания. Также данная статья предусматривает возможность освобождения несовершеннолетнего от наказания в виде лишения свободы (за совершение преступления средней тяжести и тяжких преступлений) путем помещения несовершеннолетнего до достижения им 18 лет в специальное учебно-воспитательное учреждение закрытого типа на срок не более 3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Суд может снизить срок пребывания несовершеннолетнего в специальном учебно-воспитательном учреждении закрытого типа, если признает, что несовершеннолетний не нуждается более в применении данной меры, а может продлить срок, но только по ходатайству несовершеннолетнего для завершения им общеобразовательной или профессиональной подготовки.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Ч. 5 ст. 92 УК РФ содержит перечень преступлений, совершение которых несовершеннолетним делает невозможным его освобождение от наказания в порядке ч. 2 ст. 92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Условно-досрочное освобождение от отбывания наказания может быть применено к лицам, совершившим преступления в несовершеннолетнем возрасте, после фактического отбытия срока наказания в виде лишения свободы не менее одной трети за преступления небольшой, средней тяжести либо за тяжкое преступление и не менее двух третей срока наказания за особо тяжкое преступление.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Освобождение от уголовной ответственности в связи с истечением сроков давности (ст. 78 УК РФ) и освобождение от отбывания наказания в связи с истечением срока давности </w:t>
      </w:r>
      <w:r w:rsidRPr="00A87EBF">
        <w:rPr>
          <w:rFonts w:ascii="Arial" w:eastAsia="Times New Roman" w:hAnsi="Arial" w:cs="Arial"/>
          <w:sz w:val="21"/>
          <w:szCs w:val="21"/>
          <w:lang w:eastAsia="ru-RU"/>
        </w:rPr>
        <w:lastRenderedPageBreak/>
        <w:t>обвинительного приговора суда (ст. 83 УК РФ) для несовершеннолетних по срокам, указанным в данных статьях, сокращено наполовину (ст. 94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Сроки погашения судимости для лиц, совершивших преступления до достижения возраста 18 лет, соответствуют одному году после отбытия лишения свободы за преступления небольшой или средней тяжести и трем годам после отбытия лишения свободы за тяжкие и особо тяжкие преступления (ст. 95 УК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 96 УК РФ предусмотрено, что в исключительных случаях с учетом характера совершенного деяния и личности суд может применить положения главы 14 УК РФ к лицам, совершившим преступления в возрасте от 18 до 20 лет, кроме помещения их в специальное учебно-воспитательное учреждение закрытого типа органа управления образованием либо воспитательную колонию.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Административная ответственность несовершеннолетних Административная ответственность несовершеннолетних – это предусмотренное в санкциях норм административного законодательства наступление неблагоприятных последствий для несовершеннолетних в связи с совершенным административным правонарушением.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Признаками административного правонарушения, влекущими за собой административную ответственность, являются: общественная опасность, противоправность, виновность и наказуемость.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2.3 КоАП РФ административной ответственности подлежит лицо, достигшее к моменту совершения административного правонарушения возраста 16 лет, административные дела в отношении несовершеннолетних рассматриваются, как правило, комиссиями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Положение о комиссиях по делам несовершеннолетних и защите их прав, утвержденное Указом ПВС РСФСР от 3 июня 1967 г., регламентирует принятие мер к несовершеннолетним без привлечения их к административной ответственности: выговор, обязанность своим трудом устранить причиненный материальный ущерб и др.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Целями административного наказания является предупреждение совершения новых правонарушений как самим правонарушителем, так и другими лицами.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Особенностью административной ответственности несовершеннолетних является одновременное наступление административной ответственности их родителей, согласно ст. 5.35 КоАП РФ, предусматривающей административную ответственность родителей или иных законных представителей несовершеннолетних за неисполнение обязанностей по содержанию, воспитанию, обучению, защите прав и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Комиссии по делам несовершеннолетних и защите их прав в соответствии с ч. 1 ст. 23.2 КоАП РФ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ст. ст. 5.35, 5.36 (нарушение порядка или сроков предоставления сведений о несовершеннолетних, нуждающихся в передаче на воспитание в семью либо в учреждение для детей-сирот или для детей, оставшихся без попечения родителей); ст. 6.10 (вовлечение несовершеннолетнего в употребление пива и напитков, изготавливаемых на его основе, спиртных напитков или одурманивающих веществ); ст. 20.22 (появление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w:t>
      </w:r>
      <w:r w:rsidRPr="00A87EBF">
        <w:rPr>
          <w:rFonts w:ascii="Arial" w:eastAsia="Times New Roman" w:hAnsi="Arial" w:cs="Arial"/>
          <w:sz w:val="21"/>
          <w:szCs w:val="21"/>
          <w:lang w:eastAsia="ru-RU"/>
        </w:rPr>
        <w:lastRenderedPageBreak/>
        <w:t>потребление ими наркотических средств или психотропных веществ в общественных местах). В данной статье предусмотрена административная ответственность родителей или иных законных представителей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Ч. 2 ст. 23.2 КоАП РФ предусматривает, что дела об административных правонарушениях, предусмотренных ст. 11.18 (безбилетный проезд),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Гражданская ответственность – один из видов юридической ответственности, установленный нормами гражданского права, предусматривающей юридические последствия неисполнения или ненадлежащего исполнения лицом предусмотренных гражданским правом обязанностей, связанных с нарушением субъективных гражданских прав другого  лица. Гражданско-правовая ответственность носит имущественный характер и выражается в наступлении неблагоприятных имущественных последствий для лица, признанного виновным в гражданском правонарушении.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Гражданская ответственность наступает в форме: возмещения убытков (расходов) или вреда (имущественного, физического, морального); уплаты неустойки; потери задатка; приостановления или прекращения соответствующей деятельности; обязанности исправить поврежденную вещь; обязанности возвратить неосновательное обогащение; возмещения потерпевшему недополученных доходов и др.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Гражданско-правовая ответственность несовершеннолетних связана с объемом их дееспособности, то есть не только гражданских прав, но и гражданских обязанностей, предусматривающих гражданскую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Гражданско-правовая ответственность несовершеннолетних связана с понятием деликтоспособности, что означает возможность самостоятельно нести имущественную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Общими условиями возникновения гражданско-правовой ответственности является состав гражданского правонарушения, включающий в себя: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противоправное поведение субъекта;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возникновение вреда (убытков) потерпевшего;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причинно-следственную связь между противоправным поведением и возникшим вредом;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вину лица, причинившего вред.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 вред, причиненный несовершеннолетними в возрасте до 14 лет (малолетними), отвечают их родители (усыновители) или опекуны, если не докажут, что вред возник не по их вине.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Под опекунами следует понимать и воспитательные, лечебные учреждения, учреждения социальной защиты населения или другие аналогичные учреждения (ст. 35 ГК РФ), в которых малолетние содержатся в силу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 время нахождения малолетнего на основании договора под надзором образовательного, воспитательного, лечебного или иного учреждения последние также отвечают за вред, причиненный малолетним, если не докажут, что вред возник не по их вине в осуществлении надзора.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Обязанность родителей (усыновителей), опекунов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Если субъекты гражданской ответственности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 (ст. 1073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Согласно ст. 1074 ГК РФ несовершеннолетние в возрасте от 14 до 18 лет самостоятельно несут ответственность за причиненный вред на общих основаниях за исключением случаев отсутствия у них доходов или иного имущества, достаточного для возмещения вреда, а также случаев нахождения несовершеннолетних на попечении воспитательных, лечебных учреждений, учреждений социальной защиты населения или других аналогичных учреждений. При наличии таких исключений родители (усыновители), попечители и перечисленные учреждения привлекаются к возмещению вреда полностью или в недостающей части, если не докажут, что вред возник не по их вине, и возмещают вред до достижения причинителем вреда совершеннолетия или появления у него доходов (имущества), достаточных для возмещения вреда.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Суд может возложить ответственность на родителя, лишенного родительских прав,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 (ст. 1075 ГК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Статьей 1078 ГК РФ предусмотрено, что несовершеннолетний в возрасте от 14 до 18 лет не отвечает за причиненный им вред при нахождении в состоянии, когда он не мог понимать значения своих действий или руководить ими, за исключением доведения самого себя до такого состояния путем употребления спиртных напитков, наркотических средств или иным способом.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Пленум ВС РФ в своем постановлении от 28 апреля 1994 г. № 3 «О судебной практике по делам о возмещении вреда, причиненного повреждением здоровья» разъяснил, что под виной родителей или опекунов следует понимать как неосуществление должного надзора за малолетними,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поощрение озорства, хулиганские действия, безнадзорность детей, отсутствие к ним внимания и т.п.).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Дисциплинарная ответственность – вид юридической ответственности, одна из правовых форм воздействия на нарушителей дисциплины труда. В отношении несовершеннолетних такая ответственность может наступать в сфере образовательных отношений.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соответствии со ст. 192 ТК РФ за совершение дисциплинарного проступка к несовершеннолетнему могут быть применены следующие дисциплинарные взыскания: замечание; выговор; увольнение по соответствующим основаниям.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 каждый проступок может быть применено только одно дисциплинарное взыскание, не считая мер материального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 несовершеннолетними не может быть заключен договор о полной материальной ответственности (ст. 244 ТК РФ), полная материальная ответственность несовершеннолетних предусмотрена ст. 242 ТК РФ лишь в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умышленного причинения ущерба;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ущерба, причиненного в состоянии алкогольного, наркотического или токсического опьянения;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ущерба, причиненного в результате совершения преступления или административного проступка.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Материальная ответственность предусмотрена за прямой действительный ущерб. Под ним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Работник несет материальную ответственность как за прямой действительный ущерб, так и за ущерб, возникший у работодателя в результате возмещения им ущерба иным лицам (ст. 238 ТК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сфере образовательных отношений дисциплинарная ответственность несовершеннолетних может быть предусмотрена уставами образовательных учреждений (предупреждение, выговор и т.п.), а также Законом РФ от 10 июля 1992 г. № 3266-1 «Об образовании» и иными нормативно-правовыми актами, регулирующими образовательные правоотношения.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 решению органа управления образовательного учреждения согласно п. 7 ст. 19 Закона «Об образовании» допускается исключение из образовательного учреждения обучающегося, достигшего возраста 15 лет, при следующих условиях: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совершение неоднократных грубых нарушений устава образовательного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когда меры воспитательного характера не дали результата;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когда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принимают меры, обеспечивающие трудоустройство этого несовершеннолетнего и (или) продолжения его обучения в другом образовательном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сфере образовательных отношений правовое регулирование ответственности учащихся, родителей и лиц, их заменяющих, за соблюдение этических норм, обеспечивающих нормальный процесс обучения, является явно недостаточным. На практике это вызывает большие проблемы у педагогов, порождая в то же время иждивенческие настроения обучающихся и их родителей. Возможно, имеет смысл предусмотреть административную ответственность родителей и лиц, их заменяющих, а также несовершеннолетних с шестнадцатилетнего возраста за действия, нарушающие нормальный образовательный процесс, учитывая, что подобное поведение учащихся в образовательных учреждениях является довольно распространенным явлением.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Кодексе об административных правонарушениях РФ целесообразно предусмотреть ответственность несовершеннолетних за приобретение алкогольной и табачной продукции.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Общественная палата Российской Федерации придерживается на этот счет противоположной точки зрения, полагая, что необходимо усиливать ответственность образовательных учреждений. По результатам общественной экспертизы проекта федерального закона № 414169-4 «О внесении изменений в некоторые законодательные акты Российской Федерации в связи с установлением обязательности общего образования» Общественная палата пришла к выводу, что по смыслу Конституции Российской Федерации норма об обязательности общего образования относится главным образом к родителям или лицам их заменяющим, которые обязаны обеспечить получение такого образования, а равно к государству и обществу. В отношении самих же обучающихся эта норма носит декларативный характер, поскольку она не может быть снабжена необходимым признаком правовой нормы: санкции к несовершеннолетним за ее нарушение отсутствуют, установить юридическую ответственность несовершеннолетних не представляется возможным.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Если несовершеннолетний по тем или иным причинам указанную обязанность не выполнит, применение правового принуждения его к выполнению обязанности невозможно в силу специфики образовательных отношений. В частности, эта специфика состоит в том, что в отличие от иных правоотношений необходимым элементом получения образования является активная позиция самого обучающегося, направленная на получение образования (деятельности только других участников образовательного процесса для образования не достаточно). Обязательность того или иного уровня образования, обращенная к несовершеннолетним гражданам, не реализуема законодательными мерами, так как личное отношение и (или) способности к обучению находятся за пределами возможностей правового регулирования. Таким образом, установление федеральным законом обязательности получения образования по отношению к самим несовершеннолетним не имеет юридического смысла и, по существу, является необеспеченной правовыми средствами декларативной нормой.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Отмечая, что законопроектом вводится обязательное общее образование при отсутствии ответственности должностных лиц, учреждений и органов, осуществляющих полномочия в этой сфере, Общественная палата предлагает в целях правового обеспечения обязательности общего образования внести дополнение в Кодекс Российской Федерации об административных правонарушениях, включив в главу 5 «Административные правонарушения, посягающие на права граждан» отдельную статью, которая предусматривала бы административную ответственность образовательных учреждений, должностных лиц образовательных и иных учреждений и органов за неисполнение или ненадлежащее исполнение возложенных на них обязанностей по обеспечению условий для получения гражданами общего образования, а также за воспрепятствование получению гражданами общего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настоящее время, ответственность в виде предупреждения или наложения административного штрафа в размере от 1 до 5 минимальных размеров оплаты труда предусмотрена ст. 5.35. КоАП РФ только в отношении родителей (законных представителей) несовершеннолетних за нарушение ими обязанностей «по содержанию, воспитанию, обучению, защите прав и интересов несовершеннолетних». По мнению Общественной палаты РФ введение административных санкций для учреждений и должностных лиц за аналогичные нарушения повысило бы ответственность государства и сбалансировало бы нормы КоАП РФ.</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действующем законодательстве, регулирующем защиту прав и законных интересов несовершеннолетних, можно без труда отыскать явные несоответствия. Например, согласно ст. 156 УК РФ уголовная ответственность за неисполнение обязанностей по воспитанию несовершеннолетнего, если это деяние соединено с жестоким обращением с несовершеннолетним, предусматривает штраф до сорока тысяч рублей, а в качестве самого строгого наказания - исправительные работы на срок до одного года, либо ограничение свободы на срок до трех лет. При этом уголовное наказание в виде ограничения свободы до сих пор не применяется в связи с отсутствием необходимых для этого условий.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то же время, согласно ч. 2 ст. 245 УК РФ, за жестокое обращение с животными предусмотрен штраф от ста тысяч до трехсот тысяч рублей, а также лишение свободы на срок до двух лет. При сравнении данных норм уголовного права можно сделать очевидный, но ложный вывод, что жестокое обращение с ребенком является менее опасным общественным деянием, чем жестокое обращение с животными.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Воспитание у несовершеннолетних чувства ответственности за свои поступки имеет решающее значение при формировании их социального и правопослушного поведения. Законодательное регулирование общественных отношений, связанных с воспитательным воздействием на несовершеннолетних затрагивает практически все сфере общественной жизни и должно предусматривать определенные виды ответственности как самих несовершеннолетних, так и лиц, ответственных за обеспечение правового воспитания ребенка. Решение указанных проблем требует своего законодательного решения.</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Федеральный закон от 24.06.1999 N 120-ФЗ Об основах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I. ОБЩИЕ ПОЛОЖЕНИЯ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 Основные понятия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Для целей настоящего Федерального закона применяются следующие основные понятия: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несовершеннолетний - лицо, не достигшее возраста восемнадцати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беспризорный - безнадзорный, не имеющий места жительства и (или)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абзац утратил силу. - Федеральный закон от 29.06.2015 N 179-ФЗ.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 Основные задачи и принципы деятельности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Основными задачами деятельности по профилактике безнадзорности и правонарушений несовершеннолетних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защиты прав и законных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социально-педагогическая реабилитация несовершеннолетних, находящихся в социально опасном положении;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 Законодательство Российской Федерации 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4. Органы и учреждения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5. Категории лиц, в отношении которых проводится индивидуальная профилактическая работа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безнадзорных или беспризорных;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занимающихся бродяжничеством или попрошайничеством;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совершивших правонарушение, повлекшее применение мер административной ответственности;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совершивших правонарушение до достижения возраста, с которого наступает административная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9.1) отбывающих наказание в виде лишения свободы в воспитательных колониях;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которым предоставлена отсрочка отбывания наказания или отсрочка исполнения приговора;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6. Основания проведения индивидуальной профилактической работы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приговор, определение или постановление суда;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7. Сроки проведения индивидуальной профилактической работы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8. Права лиц, в отношении которых проводится индивидуальная профилактическая работа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гуманное, не унижающее человеческого достоинства обращение;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поддержание связи с семьей путем телефонных переговоров и свиданий без ограничения их количества;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получение посылок, бандеролей, передач, получение и отправление писем и телеграмм без ограничения их количества;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8.1. Применение мер взыскания в учреждениях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предупреждение;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выговор;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строгий выговор.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сообщение родителям или иным законным представителям;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3. Порядок применения мер взыскания к несовершеннолетним определяется соответствующими нормативными правовыми документами, регламентирующими </w:t>
      </w:r>
      <w:r w:rsidRPr="00A87EBF">
        <w:rPr>
          <w:rFonts w:ascii="Arial" w:eastAsia="Times New Roman" w:hAnsi="Arial" w:cs="Arial"/>
          <w:sz w:val="21"/>
          <w:szCs w:val="21"/>
          <w:lang w:eastAsia="ru-RU"/>
        </w:rPr>
        <w:lastRenderedPageBreak/>
        <w:t>деятельность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 отношению к несовершеннолетним не допускаются: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применение физического и психического насилия;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применение мер воздействия без учета возраста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применение мер, носящих антипедагогический характер, унижающих человеческое достоинство;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уменьшение норм питания;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лишение прогулок.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9. Гарантии исполнения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 прокуратуры - о нарушении прав и свобод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w:t>
      </w:r>
      <w:r w:rsidRPr="00A87EBF">
        <w:rPr>
          <w:rFonts w:ascii="Arial" w:eastAsia="Times New Roman" w:hAnsi="Arial" w:cs="Arial"/>
          <w:sz w:val="21"/>
          <w:szCs w:val="21"/>
          <w:lang w:eastAsia="ru-RU"/>
        </w:rPr>
        <w:lastRenderedPageBreak/>
        <w:t>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 декабря 2012 года N 273-ФЗ "Об образовании в Российской Федерации" случаях и нуждающихся в этой связи в оказании помощи в трудоустройстве.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Глава II. ОСНОВНЫЕ НАПРАВЛЕНИЯ ДЕЯТЕЛЬНОСТИ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11. Комиссии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Комиссии по делам несовершеннолетних и защите их прав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образовании в Российской Федерации", и иные вопросы, связанные с их обучением;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w:t>
      </w:r>
      <w:r w:rsidRPr="00A87EBF">
        <w:rPr>
          <w:rFonts w:ascii="Arial" w:eastAsia="Times New Roman" w:hAnsi="Arial" w:cs="Arial"/>
          <w:sz w:val="21"/>
          <w:szCs w:val="21"/>
          <w:lang w:eastAsia="ru-RU"/>
        </w:rPr>
        <w:lastRenderedPageBreak/>
        <w:t>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w:t>
      </w:r>
      <w:r w:rsidRPr="00A87EBF">
        <w:rPr>
          <w:rFonts w:ascii="Arial" w:eastAsia="Times New Roman" w:hAnsi="Arial" w:cs="Arial"/>
          <w:sz w:val="21"/>
          <w:szCs w:val="21"/>
          <w:lang w:eastAsia="ru-RU"/>
        </w:rPr>
        <w:lastRenderedPageBreak/>
        <w:t>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12. Органы управления социальной защитой населения и учреждения социального обслуживания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управления социальной защитой населения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3. Должностные лица органов управления социальной защитой населения и учреждений социального обслуживания имеют право: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13. Специализированные учреждения для несовершеннолетних, нуждающихся в социальной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оставшиеся без попечения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проживающие в семьях, находящихся в социально опасном положении;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заблудившиеся или подкинутые;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не имеющие места жительства, места пребывания и (или) средств к существованию;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оказавшиеся в иной трудной жизненной ситуации и нуждающиеся в социальной помощи и (или)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Основаниями приема в специализированные учреждения для несовершеннолетних, нуждающихся в социальной реабилитации,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личное обращение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w:t>
      </w:r>
      <w:r w:rsidRPr="00A87EBF">
        <w:rPr>
          <w:rFonts w:ascii="Arial" w:eastAsia="Times New Roman" w:hAnsi="Arial" w:cs="Arial"/>
          <w:sz w:val="21"/>
          <w:szCs w:val="21"/>
          <w:lang w:eastAsia="ru-RU"/>
        </w:rPr>
        <w:lastRenderedPageBreak/>
        <w:t>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14. Органы, осуществляющие управление в сфере образования, и организации, осуществляющие образовательную деятельность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осуществляющие управление в сфере образования,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участвуют в организации летнего отдыха, досуга и занятости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утратил силу с 1 сентября 2013 года. - Федеральный закон от 02.07.2013 N 185-ФЗ;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Организации, осуществляющие образовательную деятельность: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выявляют семьи, находящиеся в социально опасном положении, и оказывают им помощь в обучении и воспитании детей;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Организации для детей-сирот и детей, оставшихся без попечения родителей: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15. Специальные учебно-воспитательные учреждения открытого и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Утратил силу с 1 сентября 2013 года. - Федеральный закон от 02.07.2013 N 185-ФЗ.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осуществляют функции, предусмотренные подпунктами 1, 4 и 5 пункта 2 статьи 14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Утратил силу с 1 сентября 2013 года. - Федеральный закон от 02.07.2013 N 185-ФЗ.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5. Основаниями содержания несовершеннолетних в специальных учебно-воспитательных учреждениях закрытого типа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постановление судьи - в отношении лиц, указанных в подпунктах 1 и 2 пункта 4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приговор суда - в отношении лиц, указанных в подпункте 3 пункта 4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w:t>
      </w:r>
      <w:r w:rsidRPr="00A87EBF">
        <w:rPr>
          <w:rFonts w:ascii="Arial" w:eastAsia="Times New Roman" w:hAnsi="Arial" w:cs="Arial"/>
          <w:sz w:val="21"/>
          <w:szCs w:val="21"/>
          <w:lang w:eastAsia="ru-RU"/>
        </w:rPr>
        <w:lastRenderedPageBreak/>
        <w:t>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продления срока пребывания несовершеннолетнего в указанном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прекращения пребывания несовершеннолетнего в указанном учреждении до истечения установленного судом срока;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перевода несовершеннолетнего в другое специальное учебно-воспитательное учреждение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восстановления срока пребывания несовершеннолетнего в указанном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Абзац утратил силу. - Федеральный закон от 30.12.2012 N 319-ФЗ;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16. Органы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17. Органы по делам молодежи и учреждения органов по делам молодежи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по делам молодежи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участвуют в разработке и реализации целевых программ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участвуют в организации отдыха, досуга и занятости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предоставляют социальные, правовые и иные услуги несовершеннолетним;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18. Органы управления здравоохранением и медицинские организации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управления здравоохранением в пределах своей компетенции организуют: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развитие сети медицинских организаций, оказывающих наркологическую и психиатрическую помощь несовершеннолетним;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оказание специализированной медицинской помощи несовершеннолетним с отклонениями в поведении;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19. Органы службы занятости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Должностные лица органов службы занятости пользуются правами, предусмотренными пунктом 3 статьи 12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20. Органы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21. Подразделения по делам несовершеннолетних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проводят индивидуальную профилактическую работу в отношении: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w:t>
      </w:r>
      <w:r w:rsidRPr="00A87EBF">
        <w:rPr>
          <w:rFonts w:ascii="Arial" w:eastAsia="Times New Roman" w:hAnsi="Arial" w:cs="Arial"/>
          <w:sz w:val="21"/>
          <w:szCs w:val="21"/>
          <w:lang w:eastAsia="ru-RU"/>
        </w:rPr>
        <w:lastRenderedPageBreak/>
        <w:t>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22.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направляемые по приговору суда или по постановлению судьи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самовольно ушедшие из специальных учебно-воспитательных учреждений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w:t>
      </w:r>
      <w:r w:rsidRPr="00A87EBF">
        <w:rPr>
          <w:rFonts w:ascii="Arial" w:eastAsia="Times New Roman" w:hAnsi="Arial" w:cs="Arial"/>
          <w:sz w:val="21"/>
          <w:szCs w:val="21"/>
          <w:lang w:eastAsia="ru-RU"/>
        </w:rPr>
        <w:lastRenderedPageBreak/>
        <w:t>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приговор суда или постановление судьи - в отношении несовершеннолетних, указанных в подпункте 1 пункта 2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постановление судьи - в отношении несовершеннолетних, указанных в подпунктах 2 - 6 пункта 2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w:t>
      </w:r>
      <w:r w:rsidRPr="00A87EBF">
        <w:rPr>
          <w:rFonts w:ascii="Arial" w:eastAsia="Times New Roman" w:hAnsi="Arial" w:cs="Arial"/>
          <w:sz w:val="21"/>
          <w:szCs w:val="21"/>
          <w:lang w:eastAsia="ru-RU"/>
        </w:rPr>
        <w:lastRenderedPageBreak/>
        <w:t>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23. Иные подразделения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Иные подразделения органов внутренних дел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23.1. Учреждения уголовно-исполнительной системы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w:t>
      </w:r>
      <w:r w:rsidRPr="00A87EBF">
        <w:rPr>
          <w:rFonts w:ascii="Arial" w:eastAsia="Times New Roman" w:hAnsi="Arial" w:cs="Arial"/>
          <w:sz w:val="21"/>
          <w:szCs w:val="21"/>
          <w:lang w:eastAsia="ru-RU"/>
        </w:rPr>
        <w:lastRenderedPageBreak/>
        <w:t>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Статья 23.2. Утратила силу. - Федеральный закон от 03.07.2016 N 305-ФЗ.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и учреждения культуры, досуга, спорта и туризма: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Утратил силу. - Федеральный закон от 28.12.2013 N 435-ФЗ.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Статья 25. Финансовое обеспечение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Порядок расходования и учета средств на предоставление субвенций устанавливается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Средства на реализацию указанных полномочий носят целевой характер и не могут быть использованы на другие цели.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w:t>
      </w:r>
      <w:r w:rsidRPr="00A87EBF">
        <w:rPr>
          <w:rFonts w:ascii="Arial" w:eastAsia="Times New Roman" w:hAnsi="Arial" w:cs="Arial"/>
          <w:sz w:val="21"/>
          <w:szCs w:val="21"/>
          <w:lang w:eastAsia="ru-RU"/>
        </w:rPr>
        <w:lastRenderedPageBreak/>
        <w:t>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Финансовое обеспечение указанной сферы деятельности осуществляется в порядке, установленном статьей 25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w:t>
      </w:r>
      <w:r w:rsidRPr="00A87EBF">
        <w:rPr>
          <w:rFonts w:ascii="Arial" w:eastAsia="Times New Roman" w:hAnsi="Arial" w:cs="Arial"/>
          <w:sz w:val="21"/>
          <w:szCs w:val="21"/>
          <w:lang w:eastAsia="ru-RU"/>
        </w:rPr>
        <w:lastRenderedPageBreak/>
        <w:t>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отказа родителей или иных законных представителей принять несовершеннолетнего в семью;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w:t>
      </w:r>
      <w:r w:rsidRPr="00A87EBF">
        <w:rPr>
          <w:rFonts w:ascii="Arial" w:eastAsia="Times New Roman" w:hAnsi="Arial" w:cs="Arial"/>
          <w:sz w:val="21"/>
          <w:szCs w:val="21"/>
          <w:lang w:eastAsia="ru-RU"/>
        </w:rPr>
        <w:lastRenderedPageBreak/>
        <w:t>процессуальное решение, или прокурором в комиссию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течение 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 N 273-ФЗ "Об образовании 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необходимости обеспечения защиты жизни или здоровья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необходимости предупреждения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отсутствия у несовершеннолетнего места жительства,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характеристику с места учебы (работы)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4) акт обследования семейно-бытовых условий жизни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 результатам рассмотрения материалов судья выносит постановление, которое подлежит оглашению в судебном заседании.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w:t>
      </w:r>
      <w:r w:rsidRPr="00A87EBF">
        <w:rPr>
          <w:rFonts w:ascii="Arial" w:eastAsia="Times New Roman" w:hAnsi="Arial" w:cs="Arial"/>
          <w:sz w:val="21"/>
          <w:szCs w:val="21"/>
          <w:lang w:eastAsia="ru-RU"/>
        </w:rPr>
        <w:lastRenderedPageBreak/>
        <w:t>внутренних дел на время, необходимое для доставления несовершеннолетнего в указанное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исключен. - Федеральный закон от 07.07.2003 N 111-ФЗ;</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прекращении производства по материалам.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29. Порядок направления копий постановления судьи и иных материалов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оставляет постановление судьи без изменения, а жалобу или представление прокурора без удовлетворения;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31. Органы и учреждения, исполняющие постановление судьи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Исполнение постановления судьи обеспечивают: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статьи 28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III.1.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По результатам рассмотрения материалов, указанных в пункте 2 настоящей статьи, судья выносит постановление: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31.3. Принесение жалобы, представления на постановление судьи и исполнение постановления судьи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На постановление судьи могут быть принесены жалоба, представление в порядке, предусмотренном статьей 30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Копия постановления судьи направляется для исполнения в орган внутренних дел.</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IV. ЗАКЛЮЧИТЕЛЬНЫЕ ПОЛОЖЕНИЯ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32. Порядок вступления в силу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Настоящий Федеральный закон вступает в силу со дня его официального опубликования.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Признать утратившими силу со дня вступления в силу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w:t>
      </w:r>
      <w:r w:rsidRPr="00A87EBF">
        <w:rPr>
          <w:rFonts w:ascii="Arial" w:eastAsia="Times New Roman" w:hAnsi="Arial" w:cs="Arial"/>
          <w:sz w:val="21"/>
          <w:szCs w:val="21"/>
          <w:lang w:eastAsia="ru-RU"/>
        </w:rPr>
        <w:lastRenderedPageBreak/>
        <w:t>общественных воспитателях несовершеннолетних (Ведомости Верховного Совета РСФСР, 1967, N 51, ст. 1239);</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Признать не действующими на территории Российской Федерации со дня вступления в силу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33. Приведение нормативных правовых актов в соответствие с настоящим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Правительству Российской Федерации в трехмесячный срок: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утвердить нормативные правовые акты, предусмотренные настоящим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привести свои нормативные правовые акты в соответствие с настоящим Федеральным законом.</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Федеральный закон от 23.06.2016 N 182-ФЗ Об основах системы профилактики правонарушений 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Статья 1. Предмет регулирования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Предметом регулирования настоящего Федерального закона являются общественные отношения, возникающие в сфере профилактики правонарушений 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Настоящий Федеральный закон устанавливает правовую и организационные основы системы профилактики правонарушений, общие правила ее функционирования, основные принципы, направления, виды профилактики правонарушений и формы профилактического воздействия, полномочия, права и обязанности субъектов профилактики правонарушений и лиц, участвующих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 Основные понятия, используемые в настоящем Федеральном законе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Для целей настоящего Федерального закона используются следующие основные понятия: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правонарушение - преступление или административное правонарушение, представляющие собой противоправное деяние (действие, бездействие), влекущее уголовную или административную ответственность;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профилактика правонарушений -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система профилактики правонарушений - совокупность субъектов профилактики правонарушений, лиц, участвующих в профилактике правонарушений, и принимаемых ими мер профилактики правонарушений, а также основ координации деятельности и мониторинга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лица, участвующие в профилактике правонарушений, - граждане, общественные объединения и иные организации, оказывающие помощь (содействие)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организация социального обслуживания - организация, осуществляющая социальное обслуживание (предоставление социально-бытовых, социально-медицинских, социально-психологических, социально-педагогических, социально-трудовых, социально-правовых и иных социальных услуг), выступающая в качестве лица, участвующего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антиобщественное поведение - не влекущие за собой административную или уголовную ответственность действия физического лица, нарушающие общепринятые нормы поведения и морали, права и законные интересы других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мониторинг в сфере профилактики правонарушений - система наблюдений за состоянием профилактики правонарушений, анализ и прогнозирование причин и условий, способствующих совершению правонарушений, а также оценка эффективности деятельности субъектов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 Правовая основа системы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1. Правовую основу системы профилактики правонарушений составляют положения Конституции Российской Федерации, общепризнанные принципы и нормы международного права, международные договоры Российской Федерации, нормы уголовного законодательства Российской Федерации, законодательства Российской Федерации об административных правонарушениях. Правовое регулирование профилактики правонарушений осуществляется в соответствии с федеральными конституционными законами, настоящим Федеральным законом,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w:t>
      </w:r>
      <w:r w:rsidRPr="00A87EBF">
        <w:rPr>
          <w:rFonts w:ascii="Arial" w:eastAsia="Times New Roman" w:hAnsi="Arial" w:cs="Arial"/>
          <w:sz w:val="21"/>
          <w:szCs w:val="21"/>
          <w:lang w:eastAsia="ru-RU"/>
        </w:rPr>
        <w:lastRenderedPageBreak/>
        <w:t>власти, законами и другими нормативными правовыми актами субъектов Российской Федерации, муниципальными правовыми актами.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Особенности профилактики правонарушений в отдельных сферах общественных отношений определяются соответствующими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4. Принципы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Профилактика правонарушений осуществляется на основе следующих принципов: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приоритет прав и законных интересов человека и гражданина при осуществлении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законность;</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обеспечение системности и единства подходов при осуществлении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открытость, непрерывность, последовательность, своевременность, объективность, достаточность и научная обоснованность принимаемых мер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компетентность при осуществлении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ответственность субъектов профилактики правонарушений и их должностных лиц за обеспечение прав и законных интересов человека и гражданина.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5. Субъекты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Субъектами профилактики правонарушений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федеральные органы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органы прокуратуры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следственные органы Следственного комитета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органы государственной власти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органы местного самоуправления.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Субъекты профилактики правонарушений осуществляют свою деятельность в пределах компетенции, установленной настоящим Федеральным законом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6. Основные направления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Профилактика правонарушений осуществляется по следующим основным направлениям: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защита личности, общества и государства от противоправных посягательств;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предупреждение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развитие системы профилактического учета лиц, склонных к совершению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охрана общественного порядка, в том числе при проведении спортивных, зрелищных и иных массовых мероприятий;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обеспечение общественной безопасности, в том числе безопасности дорожного движения и транспортной безопасности;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противодействие незаконной миграции;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предупреждение безнадзорности, беспризорности, правонарушений и антиобщественных действий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противодействие незаконному обороту наркотических средств, психотропных веществ и их прекурсоров;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обеспечение защиты и охраны частной, государственной, муниципальной и иных форм собственности;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обеспечение экономической безопасности;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12) противодействие коррупции, выявление и устранение причин и условий ее возникновения;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13) обеспечение экологической безопасности, охрана окружающей среды;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14) обеспечение пожарной безопасности;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15) предупреждение, ликвидация и (или) минимизация последствий чрезвычайных ситуаций природного и техногенного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16) повышение уровня правовой грамотности и развитие правосознания граждан.</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Реализация основных направлений профилактики правонарушений осуществляется посредством: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выявления, оценки и прогнозирования криминогенных факторов социального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правового регулирования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разработки государственных и муниципальных программ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совершенствования механизмов эффективного взаимодействия субъектов профилактики правонарушений с лицами, участвующими в профилактике правонарушений, по вопросам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выявления и устранения причин и условий, способствующих антиобщественному поведению и совершению правонарушений, в том числе на почве социальной, расовой, национальной или религиозной розни;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выявления лиц, склонных к совершению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определенного места жительства);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использования видов профилактики правонарушений и форм профилактического воздействия, установленных настоящим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применения в соответствии с законодательством Российской Федерации специальных мер профилактики правонарушений административного, уголовного, уголовно-процессуального, уголовно-исполнительного и оперативно-разыскного характера в целях предупреждения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проведения мониторинга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11) применения иных мер, предусмотренных федеральными законами, законами субъектов Российской Федерации, муниципальными правовыми актами.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Специальные меры профилактики правонарушений, предусмотренные пунктом 9 части 2 настоящей статьи, в пределах установленной компетенции уполномочены применять должностные лица органов прокуратуры Российской Федерации, следственных органов Следственного комитета Российской Федерации, органов внутренних дел, органов федеральной службы безопасности, органов уголовно-исполнительной системы и иных государственных органов, если такое право им предоставлено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4. Лица, участвующие в профилактике правонарушений, применяют меры профилактики правонарушений, предусмотренные пунктами 5 - 8 части 2 настоящей статьи, в пределах прав, предоставленных им настоящим Федеральным законом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7. Государственные и муниципальные программы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Органы местного самоуправления вправе разрабатывать муниципальные программы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2. ПОЛНОМОЧИЯ, ПРАВА И ОБЯЗАННОСТИ СУБЪЕКТОВ ПРОФИЛАКТИКИ ПРАВОНАРУШЕНИЙ И ЛИЦ, УЧАСТВУЮЩИХ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8. Полномочия федеральных органов исполнительной власти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Федеральные органы исполнительной власти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вырабатывают государственную политику в сфере профилактики правонарушений и обеспечивают ее реализацию;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осуществляют нормативно-правовое регулирование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создают ведомственные координационные органы в сфере профилактики правонарушений, осуществляют координацию деятельности по профилактике правонарушений в подведомственных органах и организациях;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обеспечивают взаимодействие субъектов профилактики правонарушений и лиц, участвующих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осуществляют профилактику правонарушений в формах профилактического воздействия, предусмотренных частью 1 статьи 17 настоящего Федерального закона,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осуществляют иные полномочия в сфере профилактики правонарушений, предусмотренные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Статья 9. Полномочия органов прокуратуры Российской Федерации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Органы прокуратуры Российской Федерации осуществляют профилактику правонарушений, обеспечивая надзор за исполнением законов федеральными органами исполнительной власти, Следственным комитетом Российской Федерации, органами государственной власти субъектов Российской Федерации, органами местного самоуправления и их должностными лицами в соответствии с Федеральным законом "О прокуратуре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10. Полномочия следственных органов Следственного комитета Российской Федерации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Следственные органы Следственного комитета Российской Федерации осуществляют профилактику правонарушений в пределах полномочий, предусмотренных настоящим Федеральным законом, Федеральным законом от 28 декабря 2010 года N 403-ФЗ "О Следственном комитете Российской Федерации"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11. Полномочия органов государственной власти субъектов Российской Федерации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государственной власти субъектов Российской Федерации в соответствии с настоящим Федеральным законом,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в пределах своей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осуществляют нормативно-правовое регулирование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обеспечивают взаимодействие субъектов профилактики правонарушений и лиц, участвующих в профилактике правонарушений, на уровне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создают координационные органы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утверждают и контролируют исполнение бюджетов субъектов Российской Федерации в части расходов на профилактику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осуществляют профилактику правонарушений в формах профилактического воздействия, предусмотренных пунктами 1, 7 - 10 части 1 статьи 17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осуществляют иные полномочия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12. Права органов местного самоуправления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Органы местного самоуправления в соответствии с настоящим Федеральным законом,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в пределах своей компетенции обладают следующими правами: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принимают муниципальные правовые акты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создают координационные органы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принимают меры по устранению причин и условий, способствующих совершению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обеспечивают взаимодействие лиц, участвующих в профилактике правонарушений, на территории муниципального образования;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5) осуществляют профилактику правонарушений в формах профилактического воздействия, предусмотренных пунктами 1, 7 - 10 части 1 статьи 17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реализуют иные права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13. Права лиц, участвующих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Лица, участвующие в профилактике правонарушений, вправе участвовать в профилактике правонарушений в соответствии с настоящим Федеральным законом и другими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Лица, участвующие в профилактике правонарушений, реализуют свои права в сфере профилактики правонарушений в формах профилактического воздействия, предусмотренных пунктами 1, 7 - 10 части 1 статьи 17 настоящего Федерального закона, а также посредством добровольного участия в мероприятиях по охране общественного порядка и других социально значимых мероприятиях, содействия правоохранительным органам и иным субъектам профилактики правонарушений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 предусмотренных пунктами 1, 7 - 10 части 1 статьи 17 настоящего Федерального закона, участия в реализации государственных и муниципальных программ в сфере профилактики правонарушений, выявления причин и условий, способствующих совершению правонарушений, разработки и проведения мероприятий по их предупреждению,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14. Обязанности субъектов профилактики правонарушений и лиц, участвующих в профилактике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Субъекты профилактики правонарушений и лица, участвующие в профилактике правонарушений, при осуществлении профилактики правонарушений обязаны: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соблюдать законодательство Российской Федерации о профилактике правонарушений, законы и другие нормативные правовые акты субъектов Российской Федерации, муниципальные правовые акты, регулирующие вопросы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соблюдать права и законные интересы граждан и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исполнять иные обязанности, предусмотренные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Субъекты профилактики правонарушений обязаны обеспечивать доступ к информации о своей деятельности по профилактике правонарушений способами,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а также путем размещения ее в средствах массовой информации по официальным запросам, проведения пресс-конференций, рассылки справочных и статистических материалов, если иное не установлено федеральными законами.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Лица, участвующие в профилактике правонарушений, не вправе своими действиями создавать препятствия деятельности субъектов профилактики правонарушений и их должностных лиц.</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3. ВИДЫ ПРОФИЛАКТИКИ ПРАВОНАРУШЕНИЙ И ФОРМЫ ПРОФИЛАКТИЧЕСКОГО ВОЗДЕЙСТВИЯ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Статья 15. Виды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Общая профилактика правонарушений направлена на выявление и устранение причин, порождающих правонарушения, и условий, способствующих совершению правонарушений или облегчающих их совершение, а также на повышение уровня правовой грамотности и развитие правосознания граждан.</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Индивидуальная профилактика правонарушений направлена на оказание воспитательного воздействия на лиц, указанных в части 2 статьи 24 настоящего Федерального закона, на устранение факторов, отрицательно влияющих на их поведение, а также на оказание помощи лицам, пострадавшим от правонарушений или подверженным риску стать таковыми. Индивидуальная профилактика правонарушений может осуществляться с применением специальных мер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16. Основания для осуществления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Профилактика правонарушений осуществляется при возникновении социальных, экономических, правовых и иных причин и условий, способствующих совершению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Специальные меры профилактики правонарушений, предусмотренные законодательством Российской Федерации, применяются субъектами профилактики правонарушений, указанными в части 3 статьи 6 настоящего Федерального закона, и их должностными лицами при выявлении правонарушений либо причин и условий, способствующих их совершению, а также лиц, поведение которых носит противоправный или антиобщественный характер, или лиц, намеревающихся совершить правонарушение.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 указанных в части 3 статьи 6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Порядок применения специальных мер профилактики правонарушений определяется настоящим Федеральным законом, другими федеральными законами и иными нормативными правовыми актами Российской Федерации, регламентирующими деятельность субъектов профилактики правонарушений, указанных в части 3 статьи 6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17. Формы профилактического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Профилактическое воздействие может осуществляться в следующих формах: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правовое просвещение и правовое информирование;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профилактическая беседа;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профилактический учет;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внесение представления об устранении причин и условий, способствующих совершению правонарушения;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профилактический надзор;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7) социальная адаптация;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8) ресоциализация;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9) социальная реабилитация;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10) помощь лицам, пострадавшим от правонарушений или подверженным риску стать таковыми.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2. Профилактику правонарушений в формах профилактического воздействия, предусмотренных пунктами 2 - 6 части 1 настоящей статьи, в пределах установленной компетенции вправе осуществлять должностные лица органов прокуратуры Российской Федерации, следственных органов Следственного комитета Российской Федерации, органов внутренних дел, органов федеральной службы безопасности, органов уголовно-исполнительной системы и иных государственных органов, если такое право им предоставлено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18. Правовое просвещение и правовое информирование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целях правового просвещения и правового информирования субъекты профилактики правонарушений или лица, участвующие в профилактике правонарушений, доводят до сведения граждан и организаций информацию, направленную на обеспечение защиты прав и свобод человека и гражданина, общества и государства от противоправных посягательств. Указанная информация может доводиться до сведения граждан и организаций путем применения различных мер образовательного, воспитательного, информационного, организационного или методического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19. Профилактическая беседа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Профилактическая беседа состоит в разъяснении лицу, в отношении которого применяются меры индивидуальной профилактики правонарушений, его моральной и правовой ответственности перед обществом, государством, социальных и правовых последствий продолжения антиобщественного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Порядок проведения профилактической беседы устанавливается нормативными правовыми актами субъектов профилактики правонарушений, указанных в части 2 статьи 17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20. Объявление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Официальное предостережение (предостережение) о недопустимости действий, создающих условия для совершения правонарушений, либо недопустимости продолжения антиобщественного поведения объявляется лицу, в отношении которого применяются меры индивидуальной профилактики правонарушений,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Порядок объявления официального предостережения (предостережения) о недопустимости действий, создающих условия для совершения правонарушений, либо недопустимости продолжения антиобщественного поведения, включая порядок его направления (вручения), форма официального предостережения (предостережения), а также перечни категорий должностных лиц, уполномоченных объявлять официальное предостережение (предостережение), устанавливаются нормативными правовыми актами субъектов профилактики правонарушений, которые указаны в части 2 статьи 17 настоящего Федерального закона и которым законодательством Российской Федерации предоставлено право объявления официального предостережения (предостережения).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В случае неисполнения требования, изложенного в официальном предостережении (предостережении) о недопустимости действий, создающих условия для совершения правонарушений, либо недопустимости продолжения антиобщественного поведения, лицо, которому оно было объявлено, может быть привлечено к ответственности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Статья 21. Профилактический учет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Профилактический учет предназначен для информационного обеспечения деятельности субъектов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Ведение профилактического учета (сбор, регистрация, обработка, хранение и предоставление информации), в том числе с использованием автоматизированных информационных систем, осуществляется субъектами профилактики правонарушений в пределах их полномочий в соответствии с порядками и требованиями, установленными нормативными правовыми актами Российской Федерации, нормативными правовыми актами соответствующих федеральных органов исполнительной власти.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При ведении профилактического учета обеспечивается конфиденциальность персональных данных о лице, состоящем на профилактическом учете,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22. Внесение представления об устранении причин и условий, способствующих совершению правонарушения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случае выявления причин и условий, способствующих совершению правонарушения, субъект профилактики правонарушений, уполномоченный в соответствии с законодательством Российской Федерации,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 способствующих совершению правонарушения.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Порядок внесения представления об устранении причин и условий, способствующих совершению правонарушения, а также перечни категорий должностных лиц, уполномоченных вносить указанное представление, устанавливаются нормативными правовыми актами соответствующего субъекта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Орган или организация обязаны в месячный срок рассмотреть адресованное им представление об устранении причин и условий, способствующих совершению правонарушения, и сообщить в письменной форме о принятых мерах субъекту профилактики правонарушений, внесшему указанное представление, в установленном законодательством Российской Федерации порядке.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23. Профилактический надзор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Профилактический надзор состоит в наблюдении за поведением лица, состоящего на профилактическом учете, и соблюдением им ограничений, установленных в соответствии с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24. Социальная адаптация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Социальная адаптация представляет собой комплекс мероприятий, направленных на оказание лицам, находящимся в трудной жизненной ситуации, содействия в реализации их конституционных прав и свобод, а также помощи в трудовом и бытовом устройстве.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Меры по социальной адаптации применяются в соответствии с законодательством Российской Федерации в отношении следующих категорий лиц, находящихся в трудной жизненной ситуации: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безнадзорные и беспризорные несовершеннолетние;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лица, отбывающие уголовное наказание, не связанное с лишением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3) лица, занимающиеся бродяжничеством и попрошайничеством;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несовершеннолетние, подвергнутые принудительным мерам воспитательного воздействия;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5) лица без определенного места жительства;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6) другие категории лиц, предусмотренные законодательством Российской Федерации, в том числе лица, прошедшие курс лечения от наркомании, алкоголизма и токсикомании и реабилитацию, а также лица, не способные самостоятельно обеспечить свою безопасность, с их согласия.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Обеспечение социальной адаптации осуществляется посредством: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стимулирования деятельности организаций, предоставляющих рабочие места лицам, нуждающимся в социальной адаптации, а также лицам, прошедшим курс лечения от наркомании, алкоголизма и токсикомании и реабилитацию;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предоставления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законом от 28 декабря 2013 года N 442-ФЗ "Об основах социального обслуживания граждан в Российской Федерации", а также нормативными правовыми актами органов государственной власти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предоставления государственной социальной помощи на основании социального контракта в соответствии с Федеральным законом от 17 июля 1999 года N 178-ФЗ "О государственной социальной помощи";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4) привлечения общественных объединений для оказания содействия лицам, нуждающимся в социальной адаптации.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25. Ресоциализация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Ресоциализация представляет собой комплекс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отбывших уголовное наказание в виде лишения свободы и (или) подвергшихся иным мерам уголовно-правового характера.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26. Социальная реабилитация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Социальная реабилитация представляет собой совокупность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 осуществляется в соответствии с законодательством Российской Федерации посредством: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разъяснения существующего порядка оказания социальной, профессиональной и правовой помощи;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оказания психологической помощи;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содействия в восстановлении утраченных документов, социально-полезных связей.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Лицам, находящимся в трудной жизненной ситуации, в том числе потребляющим наркотические средства и психотропные вещества в немедицинских целях, организации социального обслуживания оказывают помощь в социальной реабилитации в порядке, определяемом органами государственной власти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lastRenderedPageBreak/>
        <w:t>Статья 27. Помощь лицам, пострадавшим от правонарушений или подверженным риску стать таковыми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Помощь лицам, пострадавшим от правонарушений или подверженным риску стать таковыми, направлена на оказание правовой, социальной, психологической, медицинской и иной поддержки указанным лицам,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28. Права лиц, в отношении которых применяются меры индивидуальной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Лица, в отношении которых применяются меры индивидуальной профилактики правонарушений, имеют право 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ознакомление с материалами,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 если иное не установлено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обжалование действий (бездействия) и решений субъектов профилактики правонарушений и их должностных лиц, а также лиц, участвующих в профилактике правонарушений, в порядке, установленном законодательством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4. ОРГАНИЗАЦИОННЫЕ ОСНОВЫ ФУНКЦИОНИРОВАНИЯ СИСТЕМЫ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29. Функционирование системы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Функционирование системы профилактики правонарушений осуществляется на основе государственных программ Российской Федерации, государственных программ субъектов Российской Федерации, муниципальных программ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Финансирование расходов субъектов профилактики правонарушений, связанных с реализацией государственных программ Российской Федерации, государственных программ субъектов Российской Федерации, муниципальных программ в сфере профилактики правонарушений, осуществляется за счет и в пределах средств, выделенных соответствующим субъектам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30. Координационные органы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целях обеспечения реализации государственной политики в сфере профилактики правонарушений, а также в целях координации деятельности в указанной сфере создаются и функционируют межведомственный, ведомственные и региональные координационные органы.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 в том числе устанавливать их состав, полномочия и порядок их деятельности.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4.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w:t>
      </w:r>
      <w:r w:rsidRPr="00A87EBF">
        <w:rPr>
          <w:rFonts w:ascii="Arial" w:eastAsia="Times New Roman" w:hAnsi="Arial" w:cs="Arial"/>
          <w:sz w:val="21"/>
          <w:szCs w:val="21"/>
          <w:lang w:eastAsia="ru-RU"/>
        </w:rPr>
        <w:lastRenderedPageBreak/>
        <w:t>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31. Информационное обеспечение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В средствах массовой информации, учредителями которых являются федеральные органы исполнительной власти, органы государственной власти субъектов Российской Федерации или органы местного самоуправления,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В целях информационного обеспечения профилактики правонарушений, ее публичности и открытости субъектами профилактики правонарушений и лицами, участвующими в профилактике правонарушений, в информационно-телекоммуникационной сети "Интернет"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32. Мониторинг в сфере профилактики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Мониторинг в сфере профилактики правонарушений проводится субъектами профилактики правонарушений в пределах их компетенции.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Порядок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Глава 5. ЗАКЛЮЧИТЕЛЬНЫЕ ПОЛОЖЕНИЯ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33. Приведение законов и других нормативных правовых актов субъектов Российской Федерации в соответствие с настоящим Федеральным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b/>
          <w:bCs/>
          <w:sz w:val="21"/>
          <w:szCs w:val="21"/>
          <w:lang w:eastAsia="ru-RU"/>
        </w:rPr>
        <w:t>Статья 34. Вступление в силу настоящего Федерального закона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Настоящий Федеральный закон вступает в силу по истечении девяноста дней после дня его официального опубликования.</w:t>
      </w:r>
    </w:p>
    <w:p w:rsidR="00A87EBF" w:rsidRPr="00A87EBF" w:rsidRDefault="00A87EBF" w:rsidP="00A87EBF">
      <w:pPr>
        <w:shd w:val="clear" w:color="auto" w:fill="FFFFFF"/>
        <w:spacing w:after="0" w:line="240" w:lineRule="auto"/>
        <w:outlineLvl w:val="2"/>
        <w:rPr>
          <w:rFonts w:ascii="Arial" w:eastAsia="Times New Roman" w:hAnsi="Arial" w:cs="Arial"/>
          <w:sz w:val="36"/>
          <w:szCs w:val="36"/>
          <w:lang w:eastAsia="ru-RU"/>
        </w:rPr>
      </w:pPr>
      <w:r w:rsidRPr="00A87EBF">
        <w:rPr>
          <w:rFonts w:ascii="Arial" w:eastAsia="Times New Roman" w:hAnsi="Arial" w:cs="Arial"/>
          <w:sz w:val="36"/>
          <w:szCs w:val="36"/>
          <w:lang w:eastAsia="ru-RU"/>
        </w:rPr>
        <w:t>Распоряжение Правительства РФ от 22.03.2017 N 520-р «Об утверждении Концепции развития системы профилактики безнадзорности и правонарушений несовершеннолетних на период до 2020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ПРАВИТЕЛЬСТВО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РАСПОРЯЖЕНИЕ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 22 марта 2017 г. N 520-р</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1. Утвердить прилагаемые: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Концепцию развития системы профилактики безнадзорности и правонарушений несовершеннолетних на период до 2020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план мероприятий на 2017 - 2020 годы по реализации Концепции развития системы профилактики безнадзорности и правонарушений несовершеннолетних на период до 2020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2.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 предусмотренных Концепцией и планом мероприятий, утвержденными настоящим распоряжением.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3. Рекомендовать органам исполнительной власти субъектов Российской Федерации руководствоваться положениями Концепции, утвержденной настоящим распоряжением, при решении задач в сфере профилактики безнадзорности и правонарушений несовершеннолетних, а также при разработке и утверждении региональных программ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КОНЦЕПЦИЯ РАЗВИТИЯ СИСТЕМЫ ПРОФИЛАКТИКИ БЕЗНАДЗОРНОСТИ И ПРАВОНАРУШЕНИЙ НЕСОВЕРШЕННОЛЕТНИХ НА ПЕРИОД ДО 2020 ГОДА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I. Общие положения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последнее десятилетие обеспечение благополучного и безопасного детства стало одним из основных национальных приоритетов Российской Федерации. Защита прав каждого ребенка, создание эффективной системы профилактики правонарушений, совершаемых в отношении детей, и правонарушений самих детей определены ключевыми задачами Национальной стратегии действий в интересах детей на 2012 - 2017 годы, утвержденной Указом Президента Российской Федерации от 1 июня 2012 г. N 761 "О Национальной стратегии действий в интересах детей на 2012 - 2017 годы" (далее - Национальная стратегия).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Концепция развития системы профилактики безнадзорности и правонарушений несовершеннолетних на период до 2020 года (далее - Концепция) представляет собой систему взглядов, принципов и приоритетов в профилактической работе с несовершеннолетними, предусматривает основные направления, формы и методы совершенствования и развития системы профилактики безнадзорности и правонарушений несовершеннолетних, направленные на достижение основных задач в этой сфере.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Концепция разработана на основании Конституции Российской Федерации, Конвенции ООН о правах ребенка, Федерального закона "Об основных гарантиях прав ребенка в Российской Федерации", Федерального закона "Об образовании в Российской Федерации", Федерального закона "Об основах системы профилактики правонарушений в Российской Федерации"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Концепции также учитываются положения Стратегии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 относящей создание единой государственной системы профилактики преступности, в первую очередь среди несовершеннолетних (включая мониторинг и оценку эффективности правоприменительной практики), к мерам, способствующим обеспечению государственной и общественной безопасности на долгосрочную перспективу.</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Концепция призвана служить основой для принятия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(ресоциализации).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II. Состояние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Состояние криминогенной ситуации обусловливает необходимость интенсивного развития системы профилактики безнадзорности и правонарушений несовершеннолетних, ее совершенствования с учетом актуальных потребностей семьи, общества и государства.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По состоянию на 1 января 2016 г. численность детей и подростков в возрасте до 18 лет, постоянно проживающих в России, составила 29014 тыс. человек.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Участниками преступлений в 2016 году стали 48,6 тыс. подростков (в 2014 году - 54,4 тыс. подростков). Несовершеннолетними и при их соучастии совершено 53,7 тыс. преступлений (в 2014 году - 59,5 тыс. преступлений).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конце 2016 года на учете в подразделениях по делам несовершеннолетних органов внутренних дел (далее - подразделения по делам несовершеннолетних) состояли 142,8 тыс. несовершеннолетних, в 2014 году - 159,8 тыс.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Снизилось число преступлений, совершаемых подростками в состоянии алкогольного опьянения (в 2016 году - 6,7 тыс. человек, в 2014 году - 7,6 тыс. человек).</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 теряет актуальности проблема повторной преступности несовершеннолетних, состоящих на учете в уголовно-исполнительных инспекциях.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2016 году 3082 человека (15,5 процента) из числа несовершеннолетних, состоявших на учете в уголовно-исполнительных инспекциях, ранее привлекались к уголовной ответственности, более 5,5 тыс. человек (27,7 процента) осуждены за совершение тяжкого и особо тяжкого преступления.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На протяжении ряда лет сохраняется высокая криминальная активность подростков младших возрастных групп.</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Так, в 2016 году на учет в подразделениях по делам несовершеннолетних было поставлено 28 тыс. несовершеннолетних, не подлежащих уголовной ответственности вследствие недостижения возраста привлечения к уголовной ответственности. По сравнению с 2014 годом их число возросло на 6,1 процента.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течение последних лет большую актуальность приобретает проблема совершения несовершеннолетними преступлений в состоянии наркотического опьянения. Число таких преступлений в 2014 году составило 596, в 2016 году - 535.</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Особого внимания требуют такие антиобщественные действия, как запугивание, травля ребенка со стороны одноклассников, распространение лживой, порочащей ребенка информации в социальных сетях, которые нередко воспринимаются как норма не только детьми, совершающими противоправные поступки, но и жертвами такого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Имеют место случаи размещения в информационно-телекоммуникационной сети "Интернет" видеосюжетов со сценами побоев, истязаний и иных насильственных действий в отношении малолетних детей и подростков, что значительно усугубляет психологические травмы жертв. Кроме того, сам факт распространения в информационно-телекоммуникационных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2015/16 учебном году в штате каждой второй общеобразовательной организации (53,1 процента) имелись педагоги-психологи. Несмотря на увеличение за последние 3 года на 14 процентов числа педагогов-психологов в общеобразовательных организациях, на каждого из специалистов приходилось примерно 880 учеников (в 2013/14 учебном году - 652 ученика).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Актуальность сохраняет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 их реабилитации и коррекции девиантного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2015 году помощь несовершеннолетним с девиантным поведением оказывалась центрами психолого-педагогической, медицинской и социальной помощи в 65 субъектах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Недостаточно используются ресурсы специальных учреждений регионального подчинения в реабилитации и ресоциализации детей и подростков с девиантным поведением.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По состоянию на 1 января 2016 г. в 48 регионах функционировали 68 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учреждений открытого и закрытого типа) (далее - специальные учреждения).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2016 году в 23 воспитательных колониях содержалось 1683 лица, осужденных к лишению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Требуется совершенствование системы профилактики безнадзорности и правонарушений несовершеннолетних, включающей комплекс социальных, правовых, психолого-педагогических, медико-социальных, воспитательных, в том числе правовоспитательных, и иных мер, направленных на выявление и устранение причин и условий, способствующих правонарушениям и антиобщественным действиям несовершеннолетних. Указанные меры должны быть направлены на раннее предупреждение и коррекцию девиантного поведения детей и подростков с учетом современных научных методов, ресурсов и возможностей, а также должны осуществляться в совокупности с индивидуальной профилактической работой с несовершеннолетними и семьями, находящимися в социально опасном положении.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III. Цель и задачи Концепции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Целью Концепции является создание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Для достижения цели Концепции необходимо решение следующих задач:</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снижение количества правонарушений, совершенных несовершеннолетними, в том числе повторных;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реализация права каждого ребенка жить и воспитываться в семье, укрепление института семьи;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защита прав несовершеннолетних, создание условий для формирования достойной жизненной перспективы;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механизмов управления органами и учреждениями системы профилактики безнадзорности и правонарушений несовершеннолетних, включая повышение эффективности межведомственного взаимодействия;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IV. Основные принципы развития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Развитие системы профилактики безнадзорности и правонарушений несовершеннолетних основывается на следующих принципах: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интеграция - объединение действий различных ведомств и организаций на основе создания единого понятийного, информационного пространства, реализация задач профилактики безнадзорности и правонарушений несовершеннолетних с учетом ресурсов всех субъектов системы и их взаимосвязи;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актуальность и практическая направленность - направленность на решение актуальных вопросов и применение эффективных механизмов их решения, учет региональных особенностей в разработке и реализации программ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   индивидуальная направленность - обеспечение доступности профессиональной, качественной, адресной, своевременной и эффективной помощи для несовершеннолетних, </w:t>
      </w:r>
      <w:r w:rsidRPr="00A87EBF">
        <w:rPr>
          <w:rFonts w:ascii="Arial" w:eastAsia="Times New Roman" w:hAnsi="Arial" w:cs="Arial"/>
          <w:sz w:val="21"/>
          <w:szCs w:val="21"/>
          <w:lang w:eastAsia="ru-RU"/>
        </w:rPr>
        <w:lastRenderedPageBreak/>
        <w:t>учет социальных, психологических, возрастных и физиологических характеристик ребенка в выборе методов диагностики и коррекции негативных отклонений в поведении несовершеннолетних, в выборе средств реабилитационной работы, стратегии жизненного пути несовершеннолетнего;</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оптимальность - эффективное распределение сфер ответственности, соответствие затраченных усилий, средств и времени качеству достигнутого результата, мониторинг результатов деятельности по профилактике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V. Основные направления развития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Основными направлениями развития системы профилактики безнадзорности и правонарушений несовершеннолетних являются: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нормативно-правового регулирования в сфере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развитие эффективной модели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информационно-методическое обеспечение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развитие кадрового потенциала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Совершенствование нормативно-правового регулирования в сфере профилактики безнадзорности и правонарушений несовершеннолетних предполагает: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разработку, актуализацию региональных (муниципальных) программ и планов мероприятий по организации профилактики безнадзорности и правонарушений несовершеннолетних с учетом Концепции;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федеральных государственных образовательных стандартов начального общего, основного общего, среднего общего образования в части конкретизации требований к планируемым результатам воспитания обучающихся;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развитие эффективной модели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Современные эффективные модели системы профилактики безнадзорности и правонарушений несовершеннолетних основываются на личностно ориентированном и системном подходах. Профилактическая работа должна быть направлена прежде всего на укрепление института семьи, возрождение и сохранение духовно-нравственных традиций семейных отношений, развитие программ профилактики семейного неблагополучия, повышение уровня жизни.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Меры профилактического воздействия предусматривают раннее предупреждение правонарушений, непосредственное предупреждение правонарушений и предупреждение повторных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Раннее предупреждение правонарушений несовершеннолетних должно обеспечивать создание благоприятных условий для их социального развития, раскрытие и усиление их положительных личностных ресурсов до возникновения реальной угрозы совершения ими правонарушений.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Раннее предупреждение правонарушений несовершеннолетних предполагает усиление роли института семьи, повышение эффективности государственной поддержки семьи, развитие единой образовательной (воспитывающей) среды, а также меры по раннему выявлению и профилактике девиантного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Усиление роли института семьи, повышение эффективности государственной поддержки семьи предполагает: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 сохранению духовно-нравственных традиций в семейных отношениях и семейном воспитании;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повышение эффективности и доступности социальных служб, деятельность которых связана с профилактикой семейного неблагополучия и предоставлением социальной и психологической помощи детям из семей, находящихся в социально опасном положении и трудной жизненной ситуации, дезадаптированным детям, в том числе путем развития сети кабинетов бесплатной правовой помощи для детей и подростков, их семей на базе образовательных организаций высшего образования, осуществляющих обучение по специальности и (или) направлению подготовки высшего образования "юриспруденция".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Развитие единой образовательной (воспитывающей) среды предполагает: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системы взаимодействия с родителями по вопросам профилактики асоциального поведения обучающихся;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разработку и реализацию программ поддержки молодежных и подростковых общественных организаций, волонтерского движения, программ по трудоустройству несовершеннолетних, развитию условий для занятия физической культурой и спортом, пропаганде здорового образа жизни, духовно-нравственному воспитанию подрастающего поколения;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реализацию региональных комплексов мер по организации социально значимой деятельности несовершеннолетних, находящихся в конфликте с законом;</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деятельности образовательных организаций по формированию законопослушного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обеспечение организационно-методической поддержки развития служб медиации в образовательных организациях.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Меры по раннему выявлению и профилактике девиантного поведения несовершеннолетних предполагают: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реализацию комплекса мер по раннему выявлению и профилактике девиантного поведения несовершеннолетних (алкоголизм, табакокурение, потребление наркотических средств, психотропных веществ и их аналогов, а также новых потенциально опасных психоактивных веществ, суицидальное поведение, интернет-зависимость, агрессивное и опасное для жизни и здоровья поведение);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профилактику правонарушений несовершеннолетних в период каникул с привлечением организаций, осуществляющих отдых и оздоровление детей.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 уже нарушившими предписания закона, оказание помощи несовершеннолетним в позитивном изменении социальной микросреды, в которой они находятся, и их самих.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Непосредственное предупреждение правонарушений и предупреждение повторных правонарушений несовершеннолетних включает в себя: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совершенствование деятельности комиссий по делам несовершеннолетних и защите их прав;</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реализацию комплексных социально-психологических программ, направленных на реабилитацию и ресоциализацию несовершеннолетних правонарушителей, а также работу по внедрению новых технологий и методов по профилактике правонарушений, в том числе повторных, среди несовершеннолетних осужденных, состоящих на учете в учреждениях уголовно-исполнительной системы;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формирование и развитие механизмов восстановительного правосудия, социально-психологическое сопровождение несовершеннолетних, освободившихся из мест лишения (ограничения) свободы;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организацию деятельности учреждений уголовно-исполнительной системы по восстановлению отношений детей, находящихся в местах лишения свободы, с их семьями и ближайшим социальным окружением и оказание помощи таким детям в адаптации и ресоциализации по окончании отбывания наказания;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обеспечение права на образование осужденного несовершеннолетнего, в том числе путем реализации программ профессионального обучения, образовательных программ среднего профессионального образования, для приобретения ими современных профессий, востребованных на рынке труда.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Следует обращать внимание на повышение доступности услуг для семей с детьми за счет развития и поддержки сектора профильных некоммерческих организаций.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Важно обеспечить своевременное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том числе разработку эффективных моделей деятельности педагогов-психологов, учителей-логопедов, учителей-дефектологов, социальных педагогов, специалистов психолого-медико-педагогических комиссий.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Требуется совершенствование системы межведомственного взаимодействия между образовательными организациями, медицинскими организациями и иными субъектами профилактики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Необходимы преобразования в сферах массовой информации, рекламной и издательской деятельности, формирование информационного пространства, обеспечивающего развитие нравственных ценностей, законопослушного поведения.</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При разработке программ и планов профилактики безнадзорности и правонарушений несовершеннолетних необходимо учитывать социально-экономические, нравственно-этические и этнические особенности условий, обычаев и традиций в субъектах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Совершенствование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 обеспечивающих обобщение и тиражирование эффективного опыта, современных технологий профилактической работы, повышение профессионального уровня специалистов органов и учреждений системы профилактики безнадзорности и правонарушений несовершеннолетних, в том числе на базе специальных учреждений.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Необходимо совершенствовать деятельность центров психолого-педагогической, медицинской и социальной помощи, психолого-медико-педагогических комиссий, специальных учреждений, в том числе в части развития и внедрения современных реабилитационных технологий.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Важно совершенствовать деятельность специальных учреждений, осуществлять меры по их развитию.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Информационно-методическое обеспечение системы профилактики безнадзорности и правонарушений несовершеннолетних предполагает: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анализ и распространение лучшей практики, технологий и методов профилактики, используемых в сфере правонарушений несовершеннолетних, включая анализ и обобщение опыта формирования единого межведомственного учета несовершеннолетних и (или) семей, находящихся в социально опасном положении, посредством создания регионального банка данных;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просвещение родителей (законных представителей) по вопросам профилактики безнадзорности и правонарушений несовершеннолетних, устранения факторов, им способствующих;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lastRenderedPageBreak/>
        <w:t>   разработку и использование методов воздействия на несовершеннолетних, не связанных с применением наказания, на основе проведения научных исследований в области психологии девиантного поведения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Развитие кадрового потенциала системы профилактики безнадзорности и правонарушений несовершеннолетних предполагает: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организацию мероприятий по повышению профессионального уровня,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распространение эффективного опыта профессионального образования и дополнительного профессионального образования специалистов, работающих в органах и учреждениях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развитие деятельности педагогических сообществ (методические объединения, сетевые сообщества, ассоциации, лаборатории и др.) по актуальным вопросам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VI. Ожидаемые результаты реализации Концепции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Итогом реализации Концепции станет сформированная система дополнительных мер, направленных на выявление и устранение причин и условий, способствующих правонарушениям и антиобщественным действиям несовершеннолетних, развитие системы профилактики безнадзорности и правонарушений несовершеннолетних.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Оценка эффективности реализации Концепции проводится на основе данных постоянного мониторинга. По результатам реализации Концепции к 2020 году будут достигнуты следующие целевые показатели (индикаторы):</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снижение доли несовершеннолетних, совершивших преступления, в общей численности несовершеннолетних в возрасте от 14 до 17 лет;</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снижение доли осужденных несовершеннолетних, совершивших повторные преступления, в общей численности несовершеннолетних, состоящих на учете в уголовно-исполнительных инспекциях;</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повышение до 100 процентов доли несовершеннолетних, приступивших к обучению в общеобразовательных организациях, в общей численности несовершеннолетних, подлежащих обучению.</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VII. Реализация Концепции и ее финансовое обеспечение</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Ответственными за реализацию Концепции являются Министерство образования и науки Российской Федерации, Министерство внутренних дел Российской Федерации, Федеральная служба исполнения наказаний, Министерство здравоохранения Российской Федерации, Министерство труда и социальной защиты Российской Федерации, Федеральное агентство по делам молодежи, Фонд поддержки детей, находящихся в трудной жизненной ситуации, и органы исполнительной власти субъектов Российской Федерации.</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Планируются разработка нормативных правовых актов, направленных на реализацию положений Концепции, формирование принципа обратной связи по актуальным профильным тенденциям в среде несовершеннолетних, а также создание программы мониторинга реализации Концепции.</w:t>
      </w:r>
      <w:bookmarkStart w:id="0" w:name="_GoBack"/>
      <w:bookmarkEnd w:id="0"/>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социально-экономических, нравственно-этических и этнических особенностей, условий, обычаев и традиций.</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Эффективность и степень достижения ожидаемых результатов будут оцениваться на основе данных постоянного мониторинга.</w:t>
      </w:r>
    </w:p>
    <w:p w:rsidR="00A87EBF" w:rsidRPr="00A87EBF" w:rsidRDefault="00A87EBF" w:rsidP="00A87EBF">
      <w:pPr>
        <w:shd w:val="clear" w:color="auto" w:fill="FFFFFF"/>
        <w:spacing w:after="150" w:line="240" w:lineRule="auto"/>
        <w:rPr>
          <w:rFonts w:ascii="Arial" w:eastAsia="Times New Roman" w:hAnsi="Arial" w:cs="Arial"/>
          <w:sz w:val="21"/>
          <w:szCs w:val="21"/>
          <w:lang w:eastAsia="ru-RU"/>
        </w:rPr>
      </w:pPr>
      <w:r w:rsidRPr="00A87EBF">
        <w:rPr>
          <w:rFonts w:ascii="Arial" w:eastAsia="Times New Roman" w:hAnsi="Arial" w:cs="Arial"/>
          <w:sz w:val="21"/>
          <w:szCs w:val="21"/>
          <w:lang w:eastAsia="ru-RU"/>
        </w:rPr>
        <w:t xml:space="preserve">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w:t>
      </w:r>
      <w:r w:rsidRPr="00A87EBF">
        <w:rPr>
          <w:rFonts w:ascii="Arial" w:eastAsia="Times New Roman" w:hAnsi="Arial" w:cs="Arial"/>
          <w:sz w:val="21"/>
          <w:szCs w:val="21"/>
          <w:lang w:eastAsia="ru-RU"/>
        </w:rPr>
        <w:lastRenderedPageBreak/>
        <w:t>в пределах бюджетных ассигнований, предусмотренных им на соответствующий финансовый год.</w:t>
      </w:r>
    </w:p>
    <w:p w:rsidR="00360A03" w:rsidRPr="00A87EBF" w:rsidRDefault="00360A03"/>
    <w:sectPr w:rsidR="00360A03" w:rsidRPr="00A87EBF" w:rsidSect="00A87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7E"/>
    <w:rsid w:val="00315058"/>
    <w:rsid w:val="00360A03"/>
    <w:rsid w:val="00A87EBF"/>
    <w:rsid w:val="00B53964"/>
    <w:rsid w:val="00DE0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92B8B-0D05-496E-826B-8B23E227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9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3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1886">
      <w:bodyDiv w:val="1"/>
      <w:marLeft w:val="0"/>
      <w:marRight w:val="0"/>
      <w:marTop w:val="0"/>
      <w:marBottom w:val="0"/>
      <w:divBdr>
        <w:top w:val="none" w:sz="0" w:space="0" w:color="auto"/>
        <w:left w:val="none" w:sz="0" w:space="0" w:color="auto"/>
        <w:bottom w:val="none" w:sz="0" w:space="0" w:color="auto"/>
        <w:right w:val="none" w:sz="0" w:space="0" w:color="auto"/>
      </w:divBdr>
    </w:div>
    <w:div w:id="346953043">
      <w:bodyDiv w:val="1"/>
      <w:marLeft w:val="0"/>
      <w:marRight w:val="0"/>
      <w:marTop w:val="0"/>
      <w:marBottom w:val="0"/>
      <w:divBdr>
        <w:top w:val="none" w:sz="0" w:space="0" w:color="auto"/>
        <w:left w:val="none" w:sz="0" w:space="0" w:color="auto"/>
        <w:bottom w:val="none" w:sz="0" w:space="0" w:color="auto"/>
        <w:right w:val="none" w:sz="0" w:space="0" w:color="auto"/>
      </w:divBdr>
    </w:div>
    <w:div w:id="633370532">
      <w:bodyDiv w:val="1"/>
      <w:marLeft w:val="0"/>
      <w:marRight w:val="0"/>
      <w:marTop w:val="0"/>
      <w:marBottom w:val="0"/>
      <w:divBdr>
        <w:top w:val="none" w:sz="0" w:space="0" w:color="auto"/>
        <w:left w:val="none" w:sz="0" w:space="0" w:color="auto"/>
        <w:bottom w:val="none" w:sz="0" w:space="0" w:color="auto"/>
        <w:right w:val="none" w:sz="0" w:space="0" w:color="auto"/>
      </w:divBdr>
    </w:div>
    <w:div w:id="803354832">
      <w:bodyDiv w:val="1"/>
      <w:marLeft w:val="0"/>
      <w:marRight w:val="0"/>
      <w:marTop w:val="0"/>
      <w:marBottom w:val="0"/>
      <w:divBdr>
        <w:top w:val="none" w:sz="0" w:space="0" w:color="auto"/>
        <w:left w:val="none" w:sz="0" w:space="0" w:color="auto"/>
        <w:bottom w:val="none" w:sz="0" w:space="0" w:color="auto"/>
        <w:right w:val="none" w:sz="0" w:space="0" w:color="auto"/>
      </w:divBdr>
    </w:div>
    <w:div w:id="1420131050">
      <w:bodyDiv w:val="1"/>
      <w:marLeft w:val="0"/>
      <w:marRight w:val="0"/>
      <w:marTop w:val="0"/>
      <w:marBottom w:val="0"/>
      <w:divBdr>
        <w:top w:val="none" w:sz="0" w:space="0" w:color="auto"/>
        <w:left w:val="none" w:sz="0" w:space="0" w:color="auto"/>
        <w:bottom w:val="none" w:sz="0" w:space="0" w:color="auto"/>
        <w:right w:val="none" w:sz="0" w:space="0" w:color="auto"/>
      </w:divBdr>
    </w:div>
    <w:div w:id="1474829691">
      <w:bodyDiv w:val="1"/>
      <w:marLeft w:val="0"/>
      <w:marRight w:val="0"/>
      <w:marTop w:val="0"/>
      <w:marBottom w:val="0"/>
      <w:divBdr>
        <w:top w:val="none" w:sz="0" w:space="0" w:color="auto"/>
        <w:left w:val="none" w:sz="0" w:space="0" w:color="auto"/>
        <w:bottom w:val="none" w:sz="0" w:space="0" w:color="auto"/>
        <w:right w:val="none" w:sz="0" w:space="0" w:color="auto"/>
      </w:divBdr>
    </w:div>
    <w:div w:id="1629126092">
      <w:bodyDiv w:val="1"/>
      <w:marLeft w:val="0"/>
      <w:marRight w:val="0"/>
      <w:marTop w:val="0"/>
      <w:marBottom w:val="0"/>
      <w:divBdr>
        <w:top w:val="none" w:sz="0" w:space="0" w:color="auto"/>
        <w:left w:val="none" w:sz="0" w:space="0" w:color="auto"/>
        <w:bottom w:val="none" w:sz="0" w:space="0" w:color="auto"/>
        <w:right w:val="none" w:sz="0" w:space="0" w:color="auto"/>
      </w:divBdr>
    </w:div>
    <w:div w:id="1730222947">
      <w:bodyDiv w:val="1"/>
      <w:marLeft w:val="0"/>
      <w:marRight w:val="0"/>
      <w:marTop w:val="0"/>
      <w:marBottom w:val="0"/>
      <w:divBdr>
        <w:top w:val="none" w:sz="0" w:space="0" w:color="auto"/>
        <w:left w:val="none" w:sz="0" w:space="0" w:color="auto"/>
        <w:bottom w:val="none" w:sz="0" w:space="0" w:color="auto"/>
        <w:right w:val="none" w:sz="0" w:space="0" w:color="auto"/>
      </w:divBdr>
    </w:div>
    <w:div w:id="18223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52853</Words>
  <Characters>301267</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2021-02-19T09:13:00Z</cp:lastPrinted>
  <dcterms:created xsi:type="dcterms:W3CDTF">2021-02-25T11:38:00Z</dcterms:created>
  <dcterms:modified xsi:type="dcterms:W3CDTF">2021-02-25T11:38:00Z</dcterms:modified>
</cp:coreProperties>
</file>