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BD28" w14:textId="77777777" w:rsidR="003E433B" w:rsidRPr="009F56F5" w:rsidRDefault="003E433B" w:rsidP="00F76FE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6F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И.Н. </w:t>
      </w:r>
      <w:proofErr w:type="spellStart"/>
      <w:r w:rsidRPr="009F56F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Макушкина</w:t>
      </w:r>
      <w:proofErr w:type="spellEnd"/>
      <w:r w:rsidRPr="009F56F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, </w:t>
      </w:r>
      <w:r w:rsidRPr="009F56F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преподаватель </w:t>
      </w:r>
    </w:p>
    <w:p w14:paraId="247B8964" w14:textId="77777777" w:rsidR="003E433B" w:rsidRPr="009F56F5" w:rsidRDefault="003E433B" w:rsidP="00F76FE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9F56F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ГБПОУ КК ЩИТ, ст. Старощербиновская, Краснодарский край</w:t>
      </w:r>
    </w:p>
    <w:p w14:paraId="32527D59" w14:textId="77777777" w:rsidR="003E433B" w:rsidRPr="009F56F5" w:rsidRDefault="003E433B" w:rsidP="00F76F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33054" w14:textId="2D51DEE7" w:rsidR="00B12D79" w:rsidRPr="009F56F5" w:rsidRDefault="00B12D79" w:rsidP="004131FC">
      <w:pPr>
        <w:spacing w:after="0" w:line="240" w:lineRule="auto"/>
        <w:ind w:firstLine="851"/>
        <w:jc w:val="center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9F56F5">
        <w:rPr>
          <w:rFonts w:ascii="Times New Roman" w:eastAsia="+mj-ea" w:hAnsi="Times New Roman" w:cs="Times New Roman"/>
          <w:b/>
          <w:bCs/>
          <w:sz w:val="28"/>
          <w:szCs w:val="28"/>
        </w:rPr>
        <w:t>УСОВЕРШЕНСТВОВАНИЕ ПРОЦЕССА ОБУЧЕНИЯ,</w:t>
      </w:r>
      <w:r w:rsidR="004131FC"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 </w:t>
      </w:r>
      <w:r w:rsidRPr="009F56F5">
        <w:rPr>
          <w:rFonts w:ascii="Times New Roman" w:eastAsia="+mj-ea" w:hAnsi="Times New Roman" w:cs="Times New Roman"/>
          <w:b/>
          <w:bCs/>
          <w:sz w:val="28"/>
          <w:szCs w:val="28"/>
        </w:rPr>
        <w:t>НАПРАВЛЕННОГО НА ФОРМИРОВАНИЕ И РАЗВИТИЕ ПЕДАГОГИЧЕСКОГО МАСТЕРСТВА</w:t>
      </w:r>
    </w:p>
    <w:p w14:paraId="22D02ABE" w14:textId="4EBA9456" w:rsidR="003E433B" w:rsidRPr="009F56F5" w:rsidRDefault="003E433B" w:rsidP="00F76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6F5">
        <w:rPr>
          <w:rFonts w:ascii="Times New Roman" w:hAnsi="Times New Roman" w:cs="Times New Roman"/>
          <w:sz w:val="28"/>
          <w:szCs w:val="28"/>
        </w:rPr>
        <w:t xml:space="preserve">Сегодня основной целью профессионального образования является подготовка квалифицированных специалистов соответствующего уровня и профиля, конкурентного на рынке труда, свободно владеющего своей профессией, способного к эффективной работе по специальности, готового к постоянному профессиональному росту, социальной и профессиональной мобильности. </w:t>
      </w:r>
    </w:p>
    <w:p w14:paraId="060D0B4E" w14:textId="60CB9013" w:rsidR="00AC0304" w:rsidRPr="009F56F5" w:rsidRDefault="00AC0304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sz w:val="28"/>
          <w:szCs w:val="28"/>
          <w:lang w:eastAsia="ru-RU"/>
        </w:rPr>
        <w:t>Особенности преподавания в СПО</w:t>
      </w:r>
      <w:r w:rsidR="009B5790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имеют</w:t>
      </w:r>
      <w:r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отличия от школы и вуза</w:t>
      </w:r>
      <w:r w:rsidR="00DD1EE9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5039C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F56F5">
        <w:rPr>
          <w:rFonts w:ascii="Times New Roman" w:hAnsi="Times New Roman" w:cs="Times New Roman"/>
          <w:sz w:val="28"/>
          <w:szCs w:val="28"/>
          <w:lang w:eastAsia="ru-RU"/>
        </w:rPr>
        <w:t>ссуз</w:t>
      </w:r>
      <w:proofErr w:type="spellEnd"/>
      <w:r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проще поступить, чем в вуз</w:t>
      </w:r>
      <w:r w:rsidR="002A4D86" w:rsidRPr="009F56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4D86" w:rsidRPr="009F56F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F56F5">
        <w:rPr>
          <w:rFonts w:ascii="Times New Roman" w:hAnsi="Times New Roman" w:cs="Times New Roman"/>
          <w:sz w:val="28"/>
          <w:szCs w:val="28"/>
          <w:lang w:eastAsia="ru-RU"/>
        </w:rPr>
        <w:t>з-за этого учиться туда приходят чуть менее подготовленные студенты. А слабых учеников сложнее обучать.</w:t>
      </w:r>
      <w:r w:rsidR="0065039C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освоению общеобразовательных предметов ниже вузовских, поэтому сложность обучения нивелируется более низкими стандартами. </w:t>
      </w:r>
      <w:r w:rsidR="00DD1EE9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Эти факты в итоге отражаются на преподавателях: </w:t>
      </w:r>
      <w:r w:rsidRPr="009F56F5">
        <w:rPr>
          <w:rFonts w:ascii="Times New Roman" w:hAnsi="Times New Roman" w:cs="Times New Roman"/>
          <w:sz w:val="28"/>
          <w:szCs w:val="28"/>
          <w:lang w:eastAsia="ru-RU"/>
        </w:rPr>
        <w:t>педагогам в таком случае может быть менее интересно преподавать свой предмет, ведь глубокие знания преподавателя не всегда будут востребованы и оценены.</w:t>
      </w:r>
      <w:r w:rsidR="0065039C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ачастую ученики приходят в </w:t>
      </w:r>
      <w:proofErr w:type="spellStart"/>
      <w:r w:rsidRPr="009F56F5">
        <w:rPr>
          <w:rFonts w:ascii="Times New Roman" w:hAnsi="Times New Roman" w:cs="Times New Roman"/>
          <w:sz w:val="28"/>
          <w:szCs w:val="28"/>
          <w:lang w:eastAsia="ru-RU"/>
        </w:rPr>
        <w:t>ссузы</w:t>
      </w:r>
      <w:proofErr w:type="spellEnd"/>
      <w:r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для освоения конкретной специальности. И если студент уже решил перейти от изучения широкого круга предметов (в школе) к более узкому (в </w:t>
      </w:r>
      <w:proofErr w:type="spellStart"/>
      <w:r w:rsidRPr="009F56F5">
        <w:rPr>
          <w:rFonts w:ascii="Times New Roman" w:hAnsi="Times New Roman" w:cs="Times New Roman"/>
          <w:sz w:val="28"/>
          <w:szCs w:val="28"/>
          <w:lang w:eastAsia="ru-RU"/>
        </w:rPr>
        <w:t>ссузе</w:t>
      </w:r>
      <w:proofErr w:type="spellEnd"/>
      <w:r w:rsidRPr="009F56F5">
        <w:rPr>
          <w:rFonts w:ascii="Times New Roman" w:hAnsi="Times New Roman" w:cs="Times New Roman"/>
          <w:sz w:val="28"/>
          <w:szCs w:val="28"/>
          <w:lang w:eastAsia="ru-RU"/>
        </w:rPr>
        <w:t>), то, скорее всего, он готов больше времени уделять обучению. И как раз</w:t>
      </w:r>
      <w:r w:rsidR="0065039C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56F5">
        <w:rPr>
          <w:rFonts w:ascii="Times New Roman" w:hAnsi="Times New Roman" w:cs="Times New Roman"/>
          <w:sz w:val="28"/>
          <w:szCs w:val="28"/>
          <w:lang w:eastAsia="ru-RU"/>
        </w:rPr>
        <w:t>с заинтересованными в профессии учениками работать приятнее - ведь они инициативны и активны.</w:t>
      </w:r>
    </w:p>
    <w:p w14:paraId="172EA0BC" w14:textId="77777777" w:rsidR="0065039C" w:rsidRPr="009F56F5" w:rsidRDefault="00AC0304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6F5">
        <w:rPr>
          <w:rFonts w:ascii="Times New Roman" w:hAnsi="Times New Roman" w:cs="Times New Roman"/>
          <w:sz w:val="28"/>
          <w:szCs w:val="28"/>
          <w:lang w:eastAsia="ru-RU"/>
        </w:rPr>
        <w:t>Обучение носит практико-ориентированный формат, поэтому преподаватели должны не только разбираться в теории, но и уметь передать свои навыки обучающимся.</w:t>
      </w:r>
      <w:r w:rsidR="0065039C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56F5">
        <w:rPr>
          <w:rFonts w:ascii="Times New Roman" w:hAnsi="Times New Roman" w:cs="Times New Roman"/>
          <w:sz w:val="28"/>
          <w:szCs w:val="28"/>
          <w:lang w:eastAsia="ru-RU"/>
        </w:rPr>
        <w:t>Во время обучения студенты могут проходить производственную практику или даже работать, что может отвлекать их от учебного процесса. И если ученики в таком случае, возможно, даже выигрывают, то преподаватели могут зачастую сталкиваться с прогулами и некачественно выполненные заданиями, мотивированными «освоением профессии на практике».</w:t>
      </w:r>
      <w:r w:rsidR="000A1099" w:rsidRPr="009F56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95600" w14:textId="7E261CDF" w:rsidR="00AC0304" w:rsidRPr="009F56F5" w:rsidRDefault="000A1099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sz w:val="28"/>
          <w:szCs w:val="28"/>
          <w:lang w:eastAsia="ru-RU"/>
        </w:rPr>
        <w:t>В связи с увеличением потока информации, ускорением процесса развития науки, изменением техники и технологии происходит определенное «старение» психологической и методической подготовки преподавателя. А это, в свою очередь, предопределяет необходимость совершенствования профессиональной подготовки преподавателя в соответствии с требованиями сегодняшнего дня. Одним из условий реализации этих требований является разработка и внедрение в практику новых методик и технологий, формирования и развитие профессионального и педагогического мастерства.</w:t>
      </w:r>
    </w:p>
    <w:p w14:paraId="5DD8C6AD" w14:textId="604AB177" w:rsidR="00DD1EE9" w:rsidRPr="009F56F5" w:rsidRDefault="00B76811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sz w:val="28"/>
          <w:szCs w:val="28"/>
          <w:lang w:eastAsia="ru-RU"/>
        </w:rPr>
        <w:t>Какие же методы мы используем и можем использовать?</w:t>
      </w:r>
    </w:p>
    <w:p w14:paraId="71A189C7" w14:textId="4EF871D4" w:rsidR="00B76811" w:rsidRPr="009F56F5" w:rsidRDefault="00B76811" w:rsidP="00F76FEF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b/>
          <w:sz w:val="28"/>
          <w:szCs w:val="28"/>
          <w:lang w:eastAsia="ru-RU"/>
        </w:rPr>
        <w:t>Методы преподавания по принципу активности:</w:t>
      </w:r>
    </w:p>
    <w:p w14:paraId="5D2F88A8" w14:textId="515E91C3" w:rsidR="00B76811" w:rsidRPr="009F56F5" w:rsidRDefault="00DD1EE9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B76811" w:rsidRPr="009F56F5">
        <w:rPr>
          <w:rFonts w:ascii="Times New Roman" w:hAnsi="Times New Roman" w:cs="Times New Roman"/>
          <w:b/>
          <w:sz w:val="28"/>
          <w:szCs w:val="28"/>
          <w:lang w:eastAsia="ru-RU"/>
        </w:rPr>
        <w:t>ассивные методы обучения</w:t>
      </w:r>
      <w:r w:rsidR="00B76811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(когда преподаватель говорит, а ученики слушают);</w:t>
      </w:r>
    </w:p>
    <w:p w14:paraId="039A8E7E" w14:textId="1D007585" w:rsidR="00B76811" w:rsidRPr="009F56F5" w:rsidRDefault="00DD1EE9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</w:t>
      </w:r>
      <w:r w:rsidR="00B76811" w:rsidRPr="009F56F5">
        <w:rPr>
          <w:rFonts w:ascii="Times New Roman" w:hAnsi="Times New Roman" w:cs="Times New Roman"/>
          <w:b/>
          <w:sz w:val="28"/>
          <w:szCs w:val="28"/>
          <w:lang w:eastAsia="ru-RU"/>
        </w:rPr>
        <w:t>ктивные методы обучения</w:t>
      </w:r>
      <w:r w:rsidR="0065039C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6811" w:rsidRPr="009F56F5">
        <w:rPr>
          <w:rFonts w:ascii="Times New Roman" w:hAnsi="Times New Roman" w:cs="Times New Roman"/>
          <w:sz w:val="28"/>
          <w:szCs w:val="28"/>
          <w:lang w:eastAsia="ru-RU"/>
        </w:rPr>
        <w:t>(когда преподаватель говорит с учениками, ученики говорят с учителем);</w:t>
      </w:r>
    </w:p>
    <w:p w14:paraId="5B593C1B" w14:textId="38E166CB" w:rsidR="00B76811" w:rsidRPr="009F56F5" w:rsidRDefault="00DD1EE9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B76811" w:rsidRPr="009F56F5">
        <w:rPr>
          <w:rFonts w:ascii="Times New Roman" w:hAnsi="Times New Roman" w:cs="Times New Roman"/>
          <w:b/>
          <w:sz w:val="28"/>
          <w:szCs w:val="28"/>
          <w:lang w:eastAsia="ru-RU"/>
        </w:rPr>
        <w:t>нтерактивные методы обучения</w:t>
      </w:r>
      <w:r w:rsidR="0065039C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6811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(когда </w:t>
      </w:r>
      <w:r w:rsidR="00172147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 </w:t>
      </w:r>
      <w:r w:rsidR="00B76811" w:rsidRPr="009F56F5">
        <w:rPr>
          <w:rFonts w:ascii="Times New Roman" w:hAnsi="Times New Roman" w:cs="Times New Roman"/>
          <w:sz w:val="28"/>
          <w:szCs w:val="28"/>
          <w:lang w:eastAsia="ru-RU"/>
        </w:rPr>
        <w:t>говорит с учениками, ученики говорят с учителем и друг с другом).</w:t>
      </w:r>
    </w:p>
    <w:p w14:paraId="2B31ECDC" w14:textId="77777777" w:rsidR="00172147" w:rsidRPr="009F56F5" w:rsidRDefault="00B76811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sz w:val="28"/>
          <w:szCs w:val="28"/>
          <w:lang w:eastAsia="ru-RU"/>
        </w:rPr>
        <w:t>В контексте СПО наиболее подходящими методами являются активные и интерактивные, так как именно они позволяют осваивать профессию не только в теории, но и на практике.</w:t>
      </w:r>
    </w:p>
    <w:p w14:paraId="54879179" w14:textId="010A401A" w:rsidR="00B76811" w:rsidRPr="009F56F5" w:rsidRDefault="00B76811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sz w:val="28"/>
          <w:szCs w:val="28"/>
          <w:lang w:eastAsia="ru-RU"/>
        </w:rPr>
        <w:t>Современные методики преподавания</w:t>
      </w:r>
      <w:r w:rsidR="00DD1EE9" w:rsidRPr="009F56F5">
        <w:rPr>
          <w:rFonts w:ascii="Times New Roman" w:hAnsi="Times New Roman" w:cs="Times New Roman"/>
          <w:sz w:val="28"/>
          <w:szCs w:val="28"/>
          <w:lang w:eastAsia="ru-RU"/>
        </w:rPr>
        <w:t>, которые использую на своих занятиях.</w:t>
      </w:r>
    </w:p>
    <w:p w14:paraId="0FDBCAB0" w14:textId="01D722FE" w:rsidR="00DD1EE9" w:rsidRPr="009F56F5" w:rsidRDefault="00B76811" w:rsidP="00F76F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6F5">
        <w:rPr>
          <w:rFonts w:ascii="Times New Roman" w:hAnsi="Times New Roman" w:cs="Times New Roman"/>
          <w:b/>
          <w:sz w:val="28"/>
          <w:szCs w:val="28"/>
          <w:lang w:eastAsia="ru-RU"/>
        </w:rPr>
        <w:t>Лекции с применением информационных технологий</w:t>
      </w:r>
      <w:r w:rsidR="0065039C" w:rsidRPr="009F56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D1EE9" w:rsidRPr="009F56F5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65039C" w:rsidRPr="009F56F5">
        <w:rPr>
          <w:rFonts w:ascii="Times New Roman" w:hAnsi="Times New Roman" w:cs="Times New Roman"/>
          <w:sz w:val="28"/>
          <w:szCs w:val="28"/>
          <w:lang w:eastAsia="ru-RU"/>
        </w:rPr>
        <w:t>устная форма передачи информации, в процессе которой применяются средства наглядности</w:t>
      </w:r>
      <w:r w:rsidR="00DD1EE9" w:rsidRPr="009F56F5">
        <w:rPr>
          <w:rFonts w:ascii="Times New Roman" w:hAnsi="Times New Roman" w:cs="Times New Roman"/>
          <w:sz w:val="28"/>
          <w:szCs w:val="28"/>
          <w:lang w:eastAsia="ru-RU"/>
        </w:rPr>
        <w:t>) применяю на занятиях при усвоении новых знаний (</w:t>
      </w:r>
      <w:r w:rsidR="00A3605E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 </w:t>
      </w:r>
      <w:r w:rsidR="004A14F0" w:rsidRPr="009F56F5">
        <w:rPr>
          <w:rFonts w:ascii="Times New Roman" w:hAnsi="Times New Roman" w:cs="Times New Roman"/>
          <w:sz w:val="28"/>
          <w:szCs w:val="28"/>
          <w:lang w:eastAsia="ru-RU"/>
        </w:rPr>
        <w:t>темы «</w:t>
      </w:r>
      <w:r w:rsidR="004A14F0" w:rsidRPr="009F56F5">
        <w:rPr>
          <w:rFonts w:ascii="Times New Roman" w:eastAsia="Times New Roman" w:hAnsi="Times New Roman" w:cs="Times New Roman"/>
          <w:sz w:val="28"/>
          <w:szCs w:val="28"/>
        </w:rPr>
        <w:t>Численность населения мира и ее динамика», «Мировая экономика, исторические этапы ее развития»)</w:t>
      </w:r>
    </w:p>
    <w:p w14:paraId="20762016" w14:textId="1976F9D8" w:rsidR="0065039C" w:rsidRPr="009F56F5" w:rsidRDefault="0065039C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sz w:val="28"/>
          <w:szCs w:val="28"/>
          <w:lang w:eastAsia="ru-RU"/>
        </w:rPr>
        <w:t>Преимущества лекции состоят в том, что обучающиеся ориентируются в больших массивах информации, может легко осуществлять контроль над содержанием и последовательностью изложения.</w:t>
      </w:r>
    </w:p>
    <w:p w14:paraId="6C4267D2" w14:textId="77777777" w:rsidR="004A14F0" w:rsidRPr="009F56F5" w:rsidRDefault="0065039C" w:rsidP="00F76FEF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sz w:val="28"/>
          <w:szCs w:val="28"/>
          <w:lang w:eastAsia="ru-RU"/>
        </w:rPr>
        <w:t>К недостаткам лекции можно отнести то, что отсутствует обратная связь от обучающихся, нет возможности учесть их изначальный уровень знаний и навыков, а занятия жёстко зависят от расписаний.</w:t>
      </w:r>
    </w:p>
    <w:p w14:paraId="66B37674" w14:textId="3B16A5A1" w:rsidR="003322B7" w:rsidRPr="009F56F5" w:rsidRDefault="004A14F0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b/>
          <w:sz w:val="28"/>
          <w:szCs w:val="28"/>
          <w:lang w:eastAsia="ru-RU"/>
        </w:rPr>
        <w:t>Работа в парах</w:t>
      </w:r>
      <w:r w:rsidR="00494A03">
        <w:rPr>
          <w:rFonts w:ascii="Times New Roman" w:hAnsi="Times New Roman" w:cs="Times New Roman"/>
          <w:b/>
          <w:sz w:val="28"/>
          <w:szCs w:val="28"/>
          <w:lang w:eastAsia="ru-RU"/>
        </w:rPr>
        <w:t>, группах</w:t>
      </w:r>
      <w:r w:rsidRPr="009F56F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56F5">
        <w:rPr>
          <w:rFonts w:ascii="Times New Roman" w:hAnsi="Times New Roman" w:cs="Times New Roman"/>
          <w:sz w:val="28"/>
          <w:szCs w:val="28"/>
        </w:rPr>
        <w:t xml:space="preserve"> самый используемый и популярный метод сегодня.</w:t>
      </w:r>
      <w:r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Чаше всего стараюсь организовать пары так, чтобы был сильный и слабый ученик. Работа в парах хороша тем, что позволяет обучающемуся получить объективную оценку своей деятельности и прийти к пониманию своих недостатков. Кроме того, развиваются навыки коммуникации. Недостаток заключается в возможности затруднений в связи с личностной несовместимостью партнёров. Применяю этот метод занятиях – практикумах или как один из элементов занятия</w:t>
      </w:r>
      <w:r w:rsidR="003322B7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(например – задание по теме «Политическая карта мира»: внимательно рассмотрите политическую карту мира в атласе. Ответьте на вопросы:</w:t>
      </w:r>
    </w:p>
    <w:p w14:paraId="0DD42094" w14:textId="77777777" w:rsidR="003322B7" w:rsidRPr="009F56F5" w:rsidRDefault="003322B7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9F56F5">
        <w:rPr>
          <w:rFonts w:ascii="Times New Roman" w:hAnsi="Times New Roman" w:cs="Times New Roman"/>
          <w:sz w:val="28"/>
          <w:szCs w:val="28"/>
          <w:lang w:eastAsia="ru-RU"/>
        </w:rPr>
        <w:t>) В</w:t>
      </w:r>
      <w:proofErr w:type="gramEnd"/>
      <w:r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каких целях использована фоновая окраска на данной карте?</w:t>
      </w:r>
    </w:p>
    <w:p w14:paraId="23755E8C" w14:textId="531C0424" w:rsidR="004A14F0" w:rsidRPr="009F56F5" w:rsidRDefault="003322B7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sz w:val="28"/>
          <w:szCs w:val="28"/>
          <w:lang w:eastAsia="ru-RU"/>
        </w:rPr>
        <w:t>б) Какие географические объекты обязательно должны быть обозначены как на физической, так и на политической картах мира? в) Какая информация вынесена в легенду политической карты мира?)</w:t>
      </w:r>
    </w:p>
    <w:p w14:paraId="68B8E9C3" w14:textId="77777777" w:rsidR="004A14F0" w:rsidRPr="009F56F5" w:rsidRDefault="004A14F0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b/>
          <w:sz w:val="28"/>
          <w:szCs w:val="28"/>
          <w:lang w:eastAsia="ru-RU"/>
        </w:rPr>
        <w:t>Ролевые и деловые игры</w:t>
      </w:r>
      <w:r w:rsidRPr="009F56F5">
        <w:rPr>
          <w:rFonts w:ascii="Times New Roman" w:hAnsi="Times New Roman" w:cs="Times New Roman"/>
          <w:sz w:val="28"/>
          <w:szCs w:val="28"/>
          <w:lang w:eastAsia="ru-RU"/>
        </w:rPr>
        <w:t>- смысл ролевых игр – это выполнение обучающимися установленных ролей в условиях, отвечающих задачам игры, созданной в рамках исследуемой темы или предмета. Ролевые игры усиливают рефлексию обучающихся, улучшают их понимание мотивов действий других людей, снижают количество распространённых ошибок, совершаемых в реальных ситуациях. Однако ролевые игры не способны раскрыть глубинные мотивы, побуждающие людей принимать решения в жизни и профессиональной деятельности.</w:t>
      </w:r>
    </w:p>
    <w:p w14:paraId="18ECD3EE" w14:textId="77777777" w:rsidR="004A14F0" w:rsidRPr="009F56F5" w:rsidRDefault="004A14F0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Деловые игры отличаются тем, что дают возможность провести всеобъемлющее изучение проблемы, подготовить способы её решения и </w:t>
      </w:r>
      <w:r w:rsidRPr="009F56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применить их. Благодаря деловым играм существенно сокращается количество ошибок, совершаемых в реальной жизни.</w:t>
      </w:r>
    </w:p>
    <w:p w14:paraId="508B0F20" w14:textId="77777777" w:rsidR="004A14F0" w:rsidRPr="009F56F5" w:rsidRDefault="004A14F0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sz w:val="28"/>
          <w:szCs w:val="28"/>
          <w:lang w:eastAsia="ru-RU"/>
        </w:rPr>
        <w:t>Недостатками метода можно назвать необходимость обязательно создавать сценарий игры, требование к самой высокой квалификации педагога касаемо относящихся к ситуации проблем и необходимость обладания высокими навыками коммуникации.</w:t>
      </w:r>
    </w:p>
    <w:p w14:paraId="6FE4A7F8" w14:textId="5E08F334" w:rsidR="00B76811" w:rsidRPr="009F56F5" w:rsidRDefault="003322B7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sz w:val="28"/>
          <w:szCs w:val="28"/>
          <w:lang w:eastAsia="ru-RU"/>
        </w:rPr>
        <w:t>На своих занятиях я чаще использую деловые игры, которые хорошо сочетаются с групповыми технологиями, студенты решают проблемы, ориентируются на свой собственный опыт, предлагают различные решения проблем, иногда не ординарные (</w:t>
      </w:r>
      <w:r w:rsidR="000D593D" w:rsidRPr="009F56F5">
        <w:rPr>
          <w:rFonts w:ascii="Times New Roman" w:hAnsi="Times New Roman" w:cs="Times New Roman"/>
          <w:sz w:val="28"/>
          <w:szCs w:val="28"/>
          <w:lang w:eastAsia="ru-RU"/>
        </w:rPr>
        <w:t>например,</w:t>
      </w:r>
      <w:r w:rsidR="00A72978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при изучении </w:t>
      </w:r>
      <w:r w:rsidR="000D593D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темы «США. Природно-ресурсный потенциал, население, ведущие отрасли хозяйства и экономические районы» предлагаю доказать верно ли выражение </w:t>
      </w:r>
      <w:r w:rsidR="000D593D" w:rsidRPr="009F56F5">
        <w:rPr>
          <w:rFonts w:ascii="Times New Roman" w:hAnsi="Times New Roman" w:cs="Times New Roman"/>
          <w:sz w:val="28"/>
          <w:szCs w:val="28"/>
        </w:rPr>
        <w:t>«</w:t>
      </w:r>
      <w:r w:rsidR="000D593D" w:rsidRPr="009F56F5">
        <w:rPr>
          <w:rFonts w:ascii="Times New Roman" w:hAnsi="Times New Roman" w:cs="Times New Roman"/>
          <w:sz w:val="28"/>
          <w:szCs w:val="28"/>
          <w:lang w:eastAsia="ru-RU"/>
        </w:rPr>
        <w:t>США- страна больших возможностей», в форме деловой игры студенты оценивают регионы и создают бизнес-проекты для дальнейшего развития территорий).</w:t>
      </w:r>
    </w:p>
    <w:p w14:paraId="1DC52B15" w14:textId="77777777" w:rsidR="005A1AD9" w:rsidRPr="009F56F5" w:rsidRDefault="00810A86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F56F5">
        <w:rPr>
          <w:rFonts w:ascii="Times New Roman" w:hAnsi="Times New Roman" w:cs="Times New Roman"/>
          <w:b/>
          <w:sz w:val="28"/>
          <w:szCs w:val="28"/>
          <w:lang w:eastAsia="ru-RU"/>
        </w:rPr>
        <w:t>Case-study</w:t>
      </w:r>
      <w:proofErr w:type="spellEnd"/>
      <w:r w:rsidRPr="009F56F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56F5">
        <w:rPr>
          <w:rFonts w:ascii="Times New Roman" w:hAnsi="Times New Roman" w:cs="Times New Roman"/>
          <w:sz w:val="28"/>
          <w:szCs w:val="28"/>
        </w:rPr>
        <w:t xml:space="preserve"> </w:t>
      </w:r>
      <w:r w:rsidR="00A03E7D" w:rsidRPr="009F56F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ейс-метод, или метод конкретных ситуаций, – это метод активного проблемного, эвристического обучения. Отличительной особенностью данного метода является создание проблемной ситуации на основе фактов из реальной жизни. При этом сама проблема должна быть актуальна на сегодняшний день и иметь несколько решений. </w:t>
      </w:r>
    </w:p>
    <w:p w14:paraId="61852701" w14:textId="534B3EDD" w:rsidR="00810A86" w:rsidRPr="009F56F5" w:rsidRDefault="005A1AD9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sz w:val="28"/>
          <w:szCs w:val="28"/>
          <w:lang w:eastAsia="ru-RU"/>
        </w:rPr>
        <w:t>Использую этот метод как элемент занятия (например по теме «Численность населения мира и ее динамика» предлагаю ответить на проблемные вопросы</w:t>
      </w:r>
      <w:r w:rsidR="000477ED" w:rsidRPr="009F56F5">
        <w:rPr>
          <w:rFonts w:ascii="Times New Roman" w:hAnsi="Times New Roman" w:cs="Times New Roman"/>
          <w:sz w:val="28"/>
          <w:szCs w:val="28"/>
          <w:lang w:eastAsia="ru-RU"/>
        </w:rPr>
        <w:t>, используя различные источники учебники, интернет-ресурсы</w:t>
      </w:r>
      <w:r w:rsidRPr="009F56F5">
        <w:rPr>
          <w:rFonts w:ascii="Times New Roman" w:hAnsi="Times New Roman" w:cs="Times New Roman"/>
          <w:sz w:val="28"/>
          <w:szCs w:val="28"/>
          <w:lang w:eastAsia="ru-RU"/>
        </w:rPr>
        <w:t>: Почему в развивающихся странах численность населения растет, при всех экономических проблемах этих стран, а в экономически развитых странах население стареет и отмечается убыль? Какую демографическую политику проводят экономически развитые страны, а какую развивающиеся? Какие мероприятия проводят в связи со сложившейся демографической ситуацией</w:t>
      </w:r>
      <w:r w:rsidR="000477ED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?). </w:t>
      </w:r>
      <w:r w:rsidR="00810A86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в режиме кейс-метода предполагает групповую деятельность - совместными усилиями каждая из подгрупп обучающихся анализирует ситуацию и вырабатывает практическое решение. Далее организуется деятельность по оценке предложенных решений и выбору лучшего для разрешения поставленной проблемы. В ходе её решения </w:t>
      </w:r>
      <w:r w:rsidR="000477ED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студенты </w:t>
      </w:r>
      <w:r w:rsidR="00810A86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учатся аргументировать, доказывать и обосновывать свою точку зрения, принимать коллективное решение. Кейс-метод позволяет увидеть обучающимся неоднозначность решения проблем в реальной жизни, быть готовыми соотносить изученный материал с практикой. </w:t>
      </w:r>
    </w:p>
    <w:p w14:paraId="250F0233" w14:textId="598ADF4B" w:rsidR="00EA6194" w:rsidRPr="009F56F5" w:rsidRDefault="000477ED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6F5">
        <w:rPr>
          <w:rFonts w:ascii="Times New Roman" w:hAnsi="Times New Roman" w:cs="Times New Roman"/>
          <w:sz w:val="28"/>
          <w:szCs w:val="28"/>
        </w:rPr>
        <w:t xml:space="preserve">При организации проектной деятельности использую такой метод как </w:t>
      </w:r>
      <w:r w:rsidR="00EA6194" w:rsidRPr="009F56F5">
        <w:rPr>
          <w:rFonts w:ascii="Times New Roman" w:hAnsi="Times New Roman" w:cs="Times New Roman"/>
          <w:b/>
          <w:sz w:val="28"/>
          <w:szCs w:val="28"/>
          <w:lang w:eastAsia="ru-RU"/>
        </w:rPr>
        <w:t>консалтинг</w:t>
      </w:r>
      <w:proofErr w:type="gramStart"/>
      <w:r w:rsidR="00A3431C" w:rsidRPr="009F56F5">
        <w:rPr>
          <w:rFonts w:ascii="Times New Roman" w:hAnsi="Times New Roman" w:cs="Times New Roman"/>
          <w:sz w:val="28"/>
          <w:szCs w:val="28"/>
        </w:rPr>
        <w:t>-</w:t>
      </w:r>
      <w:r w:rsidR="00841204" w:rsidRPr="009F56F5">
        <w:rPr>
          <w:rFonts w:ascii="Times New Roman" w:hAnsi="Times New Roman" w:cs="Times New Roman"/>
          <w:sz w:val="28"/>
          <w:szCs w:val="28"/>
        </w:rPr>
        <w:t xml:space="preserve"> </w:t>
      </w:r>
      <w:r w:rsidR="00A3431C" w:rsidRPr="009F56F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A3431C" w:rsidRPr="009F56F5">
        <w:rPr>
          <w:rFonts w:ascii="Times New Roman" w:hAnsi="Times New Roman" w:cs="Times New Roman"/>
          <w:sz w:val="28"/>
          <w:szCs w:val="28"/>
        </w:rPr>
        <w:t xml:space="preserve"> процесс консультирования</w:t>
      </w:r>
      <w:r w:rsidRPr="009F56F5">
        <w:rPr>
          <w:rFonts w:ascii="Times New Roman" w:hAnsi="Times New Roman" w:cs="Times New Roman"/>
          <w:sz w:val="28"/>
          <w:szCs w:val="28"/>
        </w:rPr>
        <w:t>. Предлагаю студенту самостоятельно выбрать тему проекта, даю</w:t>
      </w:r>
      <w:r w:rsidR="00A3431C" w:rsidRPr="009F56F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Pr="009F56F5">
        <w:rPr>
          <w:rFonts w:ascii="Times New Roman" w:hAnsi="Times New Roman" w:cs="Times New Roman"/>
          <w:sz w:val="28"/>
          <w:szCs w:val="28"/>
        </w:rPr>
        <w:t>и</w:t>
      </w:r>
      <w:r w:rsidR="00FB41D0" w:rsidRPr="009F56F5">
        <w:rPr>
          <w:rFonts w:ascii="Times New Roman" w:hAnsi="Times New Roman" w:cs="Times New Roman"/>
          <w:sz w:val="28"/>
          <w:szCs w:val="28"/>
        </w:rPr>
        <w:t xml:space="preserve">, </w:t>
      </w:r>
      <w:r w:rsidRPr="009F56F5">
        <w:rPr>
          <w:rFonts w:ascii="Times New Roman" w:hAnsi="Times New Roman" w:cs="Times New Roman"/>
          <w:sz w:val="28"/>
          <w:szCs w:val="28"/>
        </w:rPr>
        <w:t xml:space="preserve">разрабатываем совместно план проекта, провожу диагностику материалов, </w:t>
      </w:r>
      <w:r w:rsidR="00A3431C" w:rsidRPr="009F56F5">
        <w:rPr>
          <w:rFonts w:ascii="Times New Roman" w:hAnsi="Times New Roman" w:cs="Times New Roman"/>
          <w:sz w:val="28"/>
          <w:szCs w:val="28"/>
        </w:rPr>
        <w:t>направл</w:t>
      </w:r>
      <w:r w:rsidR="00EA6194" w:rsidRPr="009F56F5">
        <w:rPr>
          <w:rFonts w:ascii="Times New Roman" w:hAnsi="Times New Roman" w:cs="Times New Roman"/>
          <w:sz w:val="28"/>
          <w:szCs w:val="28"/>
        </w:rPr>
        <w:t>яю</w:t>
      </w:r>
      <w:r w:rsidR="00A3431C" w:rsidRPr="009F56F5">
        <w:rPr>
          <w:rFonts w:ascii="Times New Roman" w:hAnsi="Times New Roman" w:cs="Times New Roman"/>
          <w:sz w:val="28"/>
          <w:szCs w:val="28"/>
        </w:rPr>
        <w:t xml:space="preserve"> на то, чтобы обучающийся сам выработал нужные решения. </w:t>
      </w:r>
    </w:p>
    <w:p w14:paraId="6105D9D6" w14:textId="29A395C9" w:rsidR="00B76811" w:rsidRPr="009F56F5" w:rsidRDefault="00EA6194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sz w:val="28"/>
          <w:szCs w:val="28"/>
        </w:rPr>
        <w:t>И</w:t>
      </w:r>
      <w:r w:rsidR="00A3431C" w:rsidRPr="009F56F5">
        <w:rPr>
          <w:rFonts w:ascii="Times New Roman" w:hAnsi="Times New Roman" w:cs="Times New Roman"/>
          <w:sz w:val="28"/>
          <w:szCs w:val="28"/>
        </w:rPr>
        <w:t xml:space="preserve">деальным является такой способ консультирования, который, с одной стороны, приводил бы к запуску механизма самоорганизации и саморазвития; с другой - означал бы совместную деятельность по решению какой-либо проблемы. </w:t>
      </w:r>
    </w:p>
    <w:p w14:paraId="27167CEB" w14:textId="25C4BFD6" w:rsidR="00560795" w:rsidRPr="009F56F5" w:rsidRDefault="00EA6194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Мозговой штурм-</w:t>
      </w:r>
      <w:r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метод мозгового штурма предполагает совместную работу в небольших группах, главной целью которой является поиск решения заданной проблемы или задачи. </w:t>
      </w:r>
      <w:r w:rsidR="0031616D" w:rsidRPr="009F56F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B4813" w:rsidRPr="009F56F5">
        <w:rPr>
          <w:rFonts w:ascii="Times New Roman" w:hAnsi="Times New Roman" w:cs="Times New Roman"/>
          <w:sz w:val="28"/>
          <w:szCs w:val="28"/>
          <w:lang w:eastAsia="ru-RU"/>
        </w:rPr>
        <w:t>например,</w:t>
      </w:r>
      <w:r w:rsidR="0031616D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при изучении темы «</w:t>
      </w:r>
      <w:r w:rsidR="00560795" w:rsidRPr="009F56F5">
        <w:rPr>
          <w:rFonts w:ascii="Times New Roman" w:hAnsi="Times New Roman" w:cs="Times New Roman"/>
          <w:sz w:val="28"/>
          <w:szCs w:val="28"/>
          <w:lang w:eastAsia="ru-RU"/>
        </w:rPr>
        <w:t>Типология стран по уровню социально-экономического развития</w:t>
      </w:r>
      <w:r w:rsidR="00DB4813" w:rsidRPr="009F56F5">
        <w:rPr>
          <w:rFonts w:ascii="Times New Roman" w:hAnsi="Times New Roman" w:cs="Times New Roman"/>
          <w:sz w:val="28"/>
          <w:szCs w:val="28"/>
          <w:lang w:eastAsia="ru-RU"/>
        </w:rPr>
        <w:t>» перед студентами ставлю задачу: Объяснить почему богатейшие страны – нефтеэкспортеры не относятся к категории экономически - развитых стран, какие показатели используют при оценки развития этих стран. Обучающиеся используют учебники, дополнительные материалы, интернет-ресурсы ссылками на информацию, затем обсуждают свои ответы).</w:t>
      </w:r>
    </w:p>
    <w:p w14:paraId="6549927C" w14:textId="742044D8" w:rsidR="00422B7D" w:rsidRPr="009F56F5" w:rsidRDefault="00B76811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b/>
          <w:sz w:val="28"/>
          <w:szCs w:val="28"/>
          <w:lang w:eastAsia="ru-RU"/>
        </w:rPr>
        <w:t>Обмен</w:t>
      </w:r>
      <w:r w:rsidR="00D00C94" w:rsidRPr="009F56F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D00C94" w:rsidRPr="009F56F5">
        <w:rPr>
          <w:rFonts w:ascii="Times New Roman" w:hAnsi="Times New Roman" w:cs="Times New Roman"/>
          <w:sz w:val="28"/>
          <w:szCs w:val="28"/>
        </w:rPr>
        <w:t xml:space="preserve"> </w:t>
      </w:r>
      <w:r w:rsidR="00D00C94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метод обмена опытом предполагает краткосрочный перевод </w:t>
      </w:r>
      <w:r w:rsidR="00FB41D0" w:rsidRPr="009F56F5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D00C94" w:rsidRPr="009F56F5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FB41D0" w:rsidRPr="009F56F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D00C94" w:rsidRPr="009F56F5">
        <w:rPr>
          <w:rFonts w:ascii="Times New Roman" w:hAnsi="Times New Roman" w:cs="Times New Roman"/>
          <w:sz w:val="28"/>
          <w:szCs w:val="28"/>
          <w:lang w:eastAsia="ru-RU"/>
        </w:rPr>
        <w:t>щегося в другое место обучения (включая и другие страны) и последующий возврат обратно.</w:t>
      </w:r>
      <w:r w:rsidR="00FB41D0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2B7D" w:rsidRPr="009F56F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33D54" w:rsidRPr="009F56F5">
        <w:rPr>
          <w:rFonts w:ascii="Times New Roman" w:hAnsi="Times New Roman" w:cs="Times New Roman"/>
          <w:sz w:val="28"/>
          <w:szCs w:val="28"/>
          <w:lang w:eastAsia="ru-RU"/>
        </w:rPr>
        <w:t>например,</w:t>
      </w:r>
      <w:r w:rsidR="00422B7D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при изучении стран мира предлагаю студентам </w:t>
      </w:r>
      <w:r w:rsidR="00E33D54" w:rsidRPr="009F56F5">
        <w:rPr>
          <w:rFonts w:ascii="Times New Roman" w:hAnsi="Times New Roman" w:cs="Times New Roman"/>
          <w:sz w:val="28"/>
          <w:szCs w:val="28"/>
          <w:lang w:eastAsia="ru-RU"/>
        </w:rPr>
        <w:t>продолжить обучение в колледже той или иной страны, составляю план действий, даю опережающее задание по группам, затем студенты рассказывают о своих путешествиях и обучении в другой стране).</w:t>
      </w:r>
    </w:p>
    <w:p w14:paraId="0EC54DD0" w14:textId="09ED079C" w:rsidR="00D00C94" w:rsidRPr="009F56F5" w:rsidRDefault="00D00C94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sz w:val="28"/>
          <w:szCs w:val="28"/>
          <w:lang w:eastAsia="ru-RU"/>
        </w:rPr>
        <w:t>Представленный опыт способствует сплочённости коллектива, повышению качества коммуникации и расширению кругозора.</w:t>
      </w:r>
    </w:p>
    <w:p w14:paraId="59A2CB5A" w14:textId="1E92956A" w:rsidR="00762D72" w:rsidRPr="009F56F5" w:rsidRDefault="00B76811" w:rsidP="00F76FE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b/>
          <w:sz w:val="28"/>
          <w:szCs w:val="28"/>
          <w:lang w:eastAsia="ru-RU"/>
        </w:rPr>
        <w:t>Дистанционное обучение</w:t>
      </w:r>
      <w:r w:rsidR="00841204" w:rsidRPr="009F56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33D54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современных условиях и сложившейся </w:t>
      </w:r>
      <w:r w:rsidR="00543E06" w:rsidRPr="009F56F5">
        <w:rPr>
          <w:rFonts w:ascii="Times New Roman" w:hAnsi="Times New Roman" w:cs="Times New Roman"/>
          <w:sz w:val="28"/>
          <w:szCs w:val="28"/>
          <w:lang w:eastAsia="ru-RU"/>
        </w:rPr>
        <w:t>ситуации этот</w:t>
      </w:r>
      <w:r w:rsidR="00E33D54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метод имеет широкое </w:t>
      </w:r>
      <w:r w:rsidR="00841204" w:rsidRPr="009F56F5">
        <w:rPr>
          <w:rFonts w:ascii="Times New Roman" w:hAnsi="Times New Roman" w:cs="Times New Roman"/>
          <w:sz w:val="28"/>
          <w:szCs w:val="28"/>
          <w:lang w:eastAsia="ru-RU"/>
        </w:rPr>
        <w:t>применение в педагогическом процессе телекоммуникационных средств, позволяющих педагогу обучать студентов, находясь от них на большом расстоянии.</w:t>
      </w:r>
      <w:r w:rsidR="00543E06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преподаватель обязан использовать облачные технологии</w:t>
      </w:r>
      <w:r w:rsidR="008855A7" w:rsidRPr="009F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5A7" w:rsidRPr="009F56F5">
        <w:rPr>
          <w:rFonts w:ascii="Times New Roman" w:hAnsi="Times New Roman" w:cs="Times New Roman"/>
          <w:sz w:val="28"/>
          <w:szCs w:val="28"/>
          <w:lang w:eastAsia="ru-RU"/>
        </w:rPr>
        <w:t>Яндекс.Диск</w:t>
      </w:r>
      <w:proofErr w:type="spellEnd"/>
      <w:r w:rsidR="008855A7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855A7" w:rsidRPr="009F56F5">
        <w:rPr>
          <w:rFonts w:ascii="Times New Roman" w:hAnsi="Times New Roman" w:cs="Times New Roman"/>
          <w:sz w:val="28"/>
          <w:szCs w:val="28"/>
          <w:lang w:eastAsia="ru-RU"/>
        </w:rPr>
        <w:t>WindowsLiveSkyDrive</w:t>
      </w:r>
      <w:proofErr w:type="spellEnd"/>
      <w:r w:rsidR="008855A7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Hlk55856091"/>
      <w:proofErr w:type="spellStart"/>
      <w:r w:rsidR="008855A7" w:rsidRPr="009F56F5">
        <w:rPr>
          <w:rFonts w:ascii="Times New Roman" w:hAnsi="Times New Roman" w:cs="Times New Roman"/>
          <w:sz w:val="28"/>
          <w:szCs w:val="28"/>
          <w:lang w:eastAsia="ru-RU"/>
        </w:rPr>
        <w:t>Google.Диск</w:t>
      </w:r>
      <w:bookmarkEnd w:id="0"/>
      <w:proofErr w:type="spellEnd"/>
      <w:r w:rsidR="008855A7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, Облако@mail.ru </w:t>
      </w:r>
      <w:r w:rsidR="00543E06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, различные сайты конструкторы заданий, </w:t>
      </w:r>
      <w:proofErr w:type="spellStart"/>
      <w:r w:rsidR="00BC1651" w:rsidRPr="009F56F5">
        <w:rPr>
          <w:rFonts w:ascii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="00BC1651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форма - организация быстрых опросов, </w:t>
      </w:r>
      <w:r w:rsidR="00DF1BF7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сервис LearningApps.org,  </w:t>
      </w:r>
      <w:r w:rsidR="00543E06" w:rsidRPr="009F56F5">
        <w:rPr>
          <w:rFonts w:ascii="Times New Roman" w:hAnsi="Times New Roman" w:cs="Times New Roman"/>
          <w:sz w:val="28"/>
          <w:szCs w:val="28"/>
          <w:lang w:eastAsia="ru-RU"/>
        </w:rPr>
        <w:t>использовать</w:t>
      </w:r>
      <w:r w:rsidR="00AD07F8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62D7" w:rsidRPr="009F56F5">
        <w:rPr>
          <w:rFonts w:ascii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="00F762D7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-сервисы </w:t>
      </w:r>
      <w:proofErr w:type="spellStart"/>
      <w:r w:rsidR="00F762D7" w:rsidRPr="009F56F5">
        <w:rPr>
          <w:rFonts w:ascii="Times New Roman" w:hAnsi="Times New Roman" w:cs="Times New Roman"/>
          <w:sz w:val="28"/>
          <w:szCs w:val="28"/>
          <w:lang w:eastAsia="ru-RU"/>
        </w:rPr>
        <w:t>Zoom</w:t>
      </w:r>
      <w:proofErr w:type="spellEnd"/>
      <w:r w:rsidR="00F762D7" w:rsidRPr="009F56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C1651" w:rsidRPr="009F56F5">
        <w:rPr>
          <w:rFonts w:ascii="Times New Roman" w:hAnsi="Times New Roman" w:cs="Times New Roman"/>
          <w:sz w:val="28"/>
          <w:szCs w:val="28"/>
        </w:rPr>
        <w:t xml:space="preserve"> </w:t>
      </w:r>
      <w:r w:rsidR="00BC1651" w:rsidRPr="009F56F5">
        <w:rPr>
          <w:rFonts w:ascii="Times New Roman" w:hAnsi="Times New Roman" w:cs="Times New Roman"/>
          <w:sz w:val="28"/>
          <w:szCs w:val="28"/>
          <w:lang w:eastAsia="ru-RU"/>
        </w:rPr>
        <w:t>Webinar.ru,</w:t>
      </w:r>
      <w:r w:rsidR="00BC1651" w:rsidRPr="009F56F5">
        <w:rPr>
          <w:rFonts w:ascii="Times New Roman" w:hAnsi="Times New Roman" w:cs="Times New Roman"/>
          <w:sz w:val="28"/>
          <w:szCs w:val="28"/>
        </w:rPr>
        <w:t xml:space="preserve"> </w:t>
      </w:r>
      <w:r w:rsidR="00BC1651" w:rsidRPr="009F56F5">
        <w:rPr>
          <w:rFonts w:ascii="Times New Roman" w:hAnsi="Times New Roman" w:cs="Times New Roman"/>
          <w:sz w:val="28"/>
          <w:szCs w:val="28"/>
          <w:lang w:eastAsia="ru-RU"/>
        </w:rPr>
        <w:t>Мeet.google.com для проведения онлайн-занятий и другие</w:t>
      </w:r>
      <w:r w:rsidR="00762D72" w:rsidRPr="009F56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C1651"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2D72" w:rsidRPr="009F56F5">
        <w:rPr>
          <w:rFonts w:ascii="Times New Roman" w:hAnsi="Times New Roman" w:cs="Times New Roman"/>
          <w:sz w:val="28"/>
          <w:szCs w:val="28"/>
          <w:lang w:eastAsia="ru-RU"/>
        </w:rPr>
        <w:t>33 онлайн-ресурса для бесплатного дистанционного образования http://hr-portal.ru/article/33-onlayn-resursa-dlya-besplatnogo-distancionnogo-obrazovaniya и 35 бесплатных обучающих сайтов https://www.adme.ru/zhizn-nauka/35-besplatnyh-obuchayuschih-sajtov-1088660/.</w:t>
      </w:r>
    </w:p>
    <w:p w14:paraId="3EB79A77" w14:textId="72FF240F" w:rsidR="00762D72" w:rsidRPr="009F56F5" w:rsidRDefault="00BC1651" w:rsidP="009F56F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F56F5">
        <w:rPr>
          <w:rFonts w:ascii="Times New Roman" w:hAnsi="Times New Roman" w:cs="Times New Roman"/>
          <w:sz w:val="28"/>
          <w:szCs w:val="28"/>
          <w:lang w:eastAsia="ru-RU"/>
        </w:rPr>
        <w:t>Google.Диск</w:t>
      </w:r>
      <w:proofErr w:type="spellEnd"/>
      <w:r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hyperlink r:id="rId5" w:history="1">
        <w:r w:rsidRPr="009F56F5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https://drive.google.com/drive/my-drive</w:t>
        </w:r>
      </w:hyperlink>
      <w:r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E49F8F0" w14:textId="4A9D990E" w:rsidR="00B76811" w:rsidRPr="009F56F5" w:rsidRDefault="00841204" w:rsidP="009F56F5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6F5">
        <w:rPr>
          <w:rFonts w:ascii="Times New Roman" w:hAnsi="Times New Roman" w:cs="Times New Roman"/>
          <w:sz w:val="28"/>
          <w:szCs w:val="28"/>
          <w:lang w:eastAsia="ru-RU"/>
        </w:rPr>
        <w:t>Положительными характеристиками метода являются возможность вовлечения большого числа обучающихся, возможность обучения на дому, возможность выбора обучающимися наиболее подходящего времени для занятий и возможность переносить результаты процесса обучения на различные электронные носители.</w:t>
      </w:r>
      <w:r w:rsidR="009F5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56F5"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Недостатками здесь можно назвать высокие требования к технической оснащённости педагогического процесса, отсутствие визуального контакта педагога и </w:t>
      </w:r>
      <w:r w:rsidR="00FB41D0" w:rsidRPr="009F56F5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9F56F5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FB41D0" w:rsidRPr="009F56F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F56F5">
        <w:rPr>
          <w:rFonts w:ascii="Times New Roman" w:hAnsi="Times New Roman" w:cs="Times New Roman"/>
          <w:sz w:val="28"/>
          <w:szCs w:val="28"/>
          <w:lang w:eastAsia="ru-RU"/>
        </w:rPr>
        <w:t>щегося и, как следствие, пониженную мотивацию со стороны последнего.</w:t>
      </w:r>
    </w:p>
    <w:p w14:paraId="2E50F5F0" w14:textId="77777777" w:rsidR="004131FC" w:rsidRPr="004131FC" w:rsidRDefault="004131FC" w:rsidP="00413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1FC">
        <w:rPr>
          <w:rFonts w:ascii="Times New Roman" w:hAnsi="Times New Roman" w:cs="Times New Roman"/>
          <w:sz w:val="28"/>
          <w:szCs w:val="28"/>
        </w:rPr>
        <w:t>Мудрость жителей пустынь гласит: "Можно привести верблюда на</w:t>
      </w:r>
    </w:p>
    <w:p w14:paraId="730E62CC" w14:textId="158ADB2E" w:rsidR="003E433B" w:rsidRPr="009F56F5" w:rsidRDefault="004131FC" w:rsidP="0041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1FC">
        <w:rPr>
          <w:rFonts w:ascii="Times New Roman" w:hAnsi="Times New Roman" w:cs="Times New Roman"/>
          <w:sz w:val="28"/>
          <w:szCs w:val="28"/>
        </w:rPr>
        <w:t xml:space="preserve">водопой, но нельзя заставить его напиться". </w:t>
      </w:r>
      <w:r w:rsidR="009B1652" w:rsidRPr="009F56F5">
        <w:rPr>
          <w:rFonts w:ascii="Times New Roman" w:hAnsi="Times New Roman" w:cs="Times New Roman"/>
          <w:sz w:val="28"/>
          <w:szCs w:val="28"/>
        </w:rPr>
        <w:t>Сегодня н</w:t>
      </w:r>
      <w:r w:rsidR="003E433B" w:rsidRPr="009F56F5">
        <w:rPr>
          <w:rFonts w:ascii="Times New Roman" w:hAnsi="Times New Roman" w:cs="Times New Roman"/>
          <w:sz w:val="28"/>
          <w:szCs w:val="28"/>
        </w:rPr>
        <w:t xml:space="preserve">ельзя преподавать географию, </w:t>
      </w:r>
      <w:r>
        <w:rPr>
          <w:rFonts w:ascii="Times New Roman" w:hAnsi="Times New Roman" w:cs="Times New Roman"/>
          <w:sz w:val="28"/>
          <w:szCs w:val="28"/>
        </w:rPr>
        <w:t xml:space="preserve">как и любую другую дисциплину, </w:t>
      </w:r>
      <w:r w:rsidR="003E433B" w:rsidRPr="009F56F5">
        <w:rPr>
          <w:rFonts w:ascii="Times New Roman" w:hAnsi="Times New Roman" w:cs="Times New Roman"/>
          <w:sz w:val="28"/>
          <w:szCs w:val="28"/>
        </w:rPr>
        <w:t>заботясь лишь о прохождении учебного материала, потому что тогда наука из живой превратится в абстрактную</w:t>
      </w:r>
      <w:r w:rsidR="009F56F5">
        <w:rPr>
          <w:rFonts w:ascii="Times New Roman" w:hAnsi="Times New Roman" w:cs="Times New Roman"/>
          <w:sz w:val="28"/>
          <w:szCs w:val="28"/>
        </w:rPr>
        <w:t xml:space="preserve">, поэтому на своих занятиях используют различные современные методы, которые позволяют </w:t>
      </w:r>
      <w:r w:rsidRPr="004131FC">
        <w:rPr>
          <w:rFonts w:ascii="Times New Roman" w:hAnsi="Times New Roman" w:cs="Times New Roman"/>
          <w:sz w:val="28"/>
          <w:szCs w:val="28"/>
        </w:rPr>
        <w:t>активиз</w:t>
      </w:r>
      <w:r>
        <w:rPr>
          <w:rFonts w:ascii="Times New Roman" w:hAnsi="Times New Roman" w:cs="Times New Roman"/>
          <w:sz w:val="28"/>
          <w:szCs w:val="28"/>
        </w:rPr>
        <w:t xml:space="preserve">ировать </w:t>
      </w:r>
      <w:r w:rsidRPr="004131FC">
        <w:rPr>
          <w:rFonts w:ascii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131F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131FC">
        <w:rPr>
          <w:rFonts w:ascii="Times New Roman" w:hAnsi="Times New Roman" w:cs="Times New Roman"/>
          <w:sz w:val="28"/>
          <w:szCs w:val="28"/>
        </w:rPr>
        <w:t xml:space="preserve">, </w:t>
      </w:r>
      <w:r w:rsidRPr="004131FC">
        <w:rPr>
          <w:rFonts w:ascii="Times New Roman" w:hAnsi="Times New Roman" w:cs="Times New Roman"/>
          <w:sz w:val="28"/>
          <w:szCs w:val="28"/>
        </w:rPr>
        <w:lastRenderedPageBreak/>
        <w:t>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3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131F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131FC">
        <w:rPr>
          <w:rFonts w:ascii="Times New Roman" w:hAnsi="Times New Roman" w:cs="Times New Roman"/>
          <w:sz w:val="28"/>
          <w:szCs w:val="28"/>
        </w:rPr>
        <w:t>щихся,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131FC">
        <w:rPr>
          <w:rFonts w:ascii="Times New Roman" w:hAnsi="Times New Roman" w:cs="Times New Roman"/>
          <w:sz w:val="28"/>
          <w:szCs w:val="28"/>
        </w:rPr>
        <w:t xml:space="preserve"> и разви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4131FC">
        <w:rPr>
          <w:rFonts w:ascii="Times New Roman" w:hAnsi="Times New Roman" w:cs="Times New Roman"/>
          <w:sz w:val="28"/>
          <w:szCs w:val="28"/>
        </w:rPr>
        <w:t>устойчив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4131FC">
        <w:rPr>
          <w:rFonts w:ascii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131FC">
        <w:rPr>
          <w:rFonts w:ascii="Times New Roman" w:hAnsi="Times New Roman" w:cs="Times New Roman"/>
          <w:sz w:val="28"/>
          <w:szCs w:val="28"/>
        </w:rPr>
        <w:t xml:space="preserve"> интереса к изучаемому </w:t>
      </w:r>
      <w:r>
        <w:rPr>
          <w:rFonts w:ascii="Times New Roman" w:hAnsi="Times New Roman" w:cs="Times New Roman"/>
          <w:sz w:val="28"/>
          <w:szCs w:val="28"/>
        </w:rPr>
        <w:t xml:space="preserve">предмету. </w:t>
      </w:r>
    </w:p>
    <w:p w14:paraId="09F12592" w14:textId="27404AEE" w:rsidR="003E433B" w:rsidRPr="009F56F5" w:rsidRDefault="003E433B" w:rsidP="00F76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6F5">
        <w:rPr>
          <w:rFonts w:ascii="Times New Roman" w:hAnsi="Times New Roman" w:cs="Times New Roman"/>
          <w:sz w:val="28"/>
          <w:szCs w:val="28"/>
        </w:rPr>
        <w:t xml:space="preserve">Современное профессиональное образование призвано дать образование, результаты, которого впоследствии будут востребованы обучающимися в практической жизни. </w:t>
      </w:r>
    </w:p>
    <w:p w14:paraId="1D7031DF" w14:textId="77777777" w:rsidR="003E433B" w:rsidRPr="009F56F5" w:rsidRDefault="003E433B" w:rsidP="00F76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F56F5">
        <w:rPr>
          <w:rFonts w:ascii="Times New Roman" w:hAnsi="Times New Roman" w:cs="Times New Roman"/>
          <w:sz w:val="28"/>
          <w:szCs w:val="28"/>
        </w:rPr>
        <w:t>К сожалению, у многих первокурсников не сформированы простейшие навыки самостоятельной работы (работа в контурной карте, выполнение схем и чертежей, простых измерений, решения несложных задач и т.п.). В этом случае в организации самостоятельной работы необходимо учитывать и этот момент и осуществлять это можно путем дифференцированного подхода к обучающимся.</w:t>
      </w:r>
    </w:p>
    <w:p w14:paraId="55A034AC" w14:textId="0DC7B05A" w:rsidR="003E433B" w:rsidRPr="009F56F5" w:rsidRDefault="003E433B" w:rsidP="00F76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6F5">
        <w:rPr>
          <w:rFonts w:ascii="Times New Roman" w:hAnsi="Times New Roman" w:cs="Times New Roman"/>
          <w:sz w:val="28"/>
          <w:szCs w:val="28"/>
        </w:rPr>
        <w:t xml:space="preserve">Нельзя обойти вниманием и проблемы, которые тормозят переход к </w:t>
      </w:r>
      <w:r w:rsidR="009B1652" w:rsidRPr="009F56F5">
        <w:rPr>
          <w:rFonts w:ascii="Times New Roman" w:hAnsi="Times New Roman" w:cs="Times New Roman"/>
          <w:sz w:val="28"/>
          <w:szCs w:val="28"/>
        </w:rPr>
        <w:t>использованию современных технологий</w:t>
      </w:r>
      <w:r w:rsidRPr="009F56F5">
        <w:rPr>
          <w:rFonts w:ascii="Times New Roman" w:hAnsi="Times New Roman" w:cs="Times New Roman"/>
          <w:sz w:val="28"/>
          <w:szCs w:val="28"/>
        </w:rPr>
        <w:t>. К ним можно отнести:</w:t>
      </w:r>
    </w:p>
    <w:p w14:paraId="7E11994D" w14:textId="35430D6F" w:rsidR="003E433B" w:rsidRPr="009F56F5" w:rsidRDefault="003E433B" w:rsidP="00F76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6F5">
        <w:rPr>
          <w:rFonts w:ascii="Times New Roman" w:hAnsi="Times New Roman" w:cs="Times New Roman"/>
          <w:sz w:val="28"/>
          <w:szCs w:val="28"/>
        </w:rPr>
        <w:t xml:space="preserve">- преодоление стереотипа мышления у преподавателя по организации </w:t>
      </w:r>
      <w:r w:rsidR="009B1652" w:rsidRPr="009F56F5">
        <w:rPr>
          <w:rFonts w:ascii="Times New Roman" w:hAnsi="Times New Roman" w:cs="Times New Roman"/>
          <w:sz w:val="28"/>
          <w:szCs w:val="28"/>
        </w:rPr>
        <w:t>нового</w:t>
      </w:r>
      <w:r w:rsidRPr="009F56F5">
        <w:rPr>
          <w:rFonts w:ascii="Times New Roman" w:hAnsi="Times New Roman" w:cs="Times New Roman"/>
          <w:sz w:val="28"/>
          <w:szCs w:val="28"/>
        </w:rPr>
        <w:t xml:space="preserve"> процесса обучения, т.е. от традиционного процесса по передаче знаний, к процессу обучения с приобретением опыта;</w:t>
      </w:r>
    </w:p>
    <w:p w14:paraId="0433119E" w14:textId="77777777" w:rsidR="003E433B" w:rsidRPr="009F56F5" w:rsidRDefault="003E433B" w:rsidP="00F76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6F5">
        <w:rPr>
          <w:rFonts w:ascii="Times New Roman" w:hAnsi="Times New Roman" w:cs="Times New Roman"/>
          <w:sz w:val="28"/>
          <w:szCs w:val="28"/>
        </w:rPr>
        <w:t>- повышение профессиональной компетенции преподавателя в знании обучаемых профессий;</w:t>
      </w:r>
    </w:p>
    <w:p w14:paraId="36378A94" w14:textId="729CEF2B" w:rsidR="003E433B" w:rsidRPr="009F56F5" w:rsidRDefault="003E433B" w:rsidP="00F76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6F5">
        <w:rPr>
          <w:rFonts w:ascii="Times New Roman" w:hAnsi="Times New Roman" w:cs="Times New Roman"/>
          <w:sz w:val="28"/>
          <w:szCs w:val="28"/>
        </w:rPr>
        <w:t>- разработка тематики творческих проектов, переходящих от реферативного исследования проблемы к практической.</w:t>
      </w:r>
    </w:p>
    <w:p w14:paraId="64EBCCA0" w14:textId="77777777" w:rsidR="009F56F5" w:rsidRDefault="00F76FEF" w:rsidP="00F76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6F5"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 по-новому представляют содержание обучения и обеспечивают достижение поставленных дидактических целей, подразумевая научные подходы к организации учебного процесса, расширяют диапазон предоставляемых студентам образовательных услуг, изменяют и предлагают новые формы, методы и средства обучения. </w:t>
      </w:r>
    </w:p>
    <w:p w14:paraId="60761C78" w14:textId="7C826816" w:rsidR="00F76FEF" w:rsidRPr="009F56F5" w:rsidRDefault="00F76FEF" w:rsidP="00F76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6F5">
        <w:rPr>
          <w:rFonts w:ascii="Times New Roman" w:hAnsi="Times New Roman" w:cs="Times New Roman"/>
          <w:sz w:val="28"/>
          <w:szCs w:val="28"/>
        </w:rPr>
        <w:t xml:space="preserve">Применение современных педагогических технологий – одна из самых перспективных потребностей развития </w:t>
      </w:r>
      <w:r w:rsidR="009F56F5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9F56F5">
        <w:rPr>
          <w:rFonts w:ascii="Times New Roman" w:hAnsi="Times New Roman" w:cs="Times New Roman"/>
          <w:sz w:val="28"/>
          <w:szCs w:val="28"/>
        </w:rPr>
        <w:t xml:space="preserve"> образования, способствующая большей индивидуализации учебного процесса, интенсификации обучения, формированию и самоактуализации личности будущего специалиста.</w:t>
      </w:r>
    </w:p>
    <w:p w14:paraId="099029AA" w14:textId="21D1AFB5" w:rsidR="00F76FEF" w:rsidRPr="009F56F5" w:rsidRDefault="00F76FEF" w:rsidP="00F76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6F5">
        <w:rPr>
          <w:rFonts w:ascii="Times New Roman" w:hAnsi="Times New Roman" w:cs="Times New Roman"/>
          <w:sz w:val="28"/>
          <w:szCs w:val="28"/>
        </w:rPr>
        <w:t xml:space="preserve">Подводя итоги вышесказанному, отметим, что педагогические технологии в учебном процессе содействуют повышению мотивации </w:t>
      </w:r>
      <w:r w:rsidR="009F56F5">
        <w:rPr>
          <w:rFonts w:ascii="Times New Roman" w:hAnsi="Times New Roman" w:cs="Times New Roman"/>
          <w:sz w:val="28"/>
          <w:szCs w:val="28"/>
        </w:rPr>
        <w:t>об</w:t>
      </w:r>
      <w:r w:rsidRPr="009F56F5">
        <w:rPr>
          <w:rFonts w:ascii="Times New Roman" w:hAnsi="Times New Roman" w:cs="Times New Roman"/>
          <w:sz w:val="28"/>
          <w:szCs w:val="28"/>
        </w:rPr>
        <w:t>уча</w:t>
      </w:r>
      <w:r w:rsidR="009F56F5">
        <w:rPr>
          <w:rFonts w:ascii="Times New Roman" w:hAnsi="Times New Roman" w:cs="Times New Roman"/>
          <w:sz w:val="28"/>
          <w:szCs w:val="28"/>
        </w:rPr>
        <w:t>ю</w:t>
      </w:r>
      <w:r w:rsidRPr="009F56F5">
        <w:rPr>
          <w:rFonts w:ascii="Times New Roman" w:hAnsi="Times New Roman" w:cs="Times New Roman"/>
          <w:sz w:val="28"/>
          <w:szCs w:val="28"/>
        </w:rPr>
        <w:t>щихся, поиску новых подходов для достижения профессиональных целей и решения задач, приобретению нужных знаний, формированию профессиональных компетенций, необходимых в будущей профессиональной деятельности.</w:t>
      </w:r>
    </w:p>
    <w:p w14:paraId="31371E90" w14:textId="77777777" w:rsidR="003E433B" w:rsidRPr="009F56F5" w:rsidRDefault="003E433B" w:rsidP="00F76FEF">
      <w:pPr>
        <w:pStyle w:val="a3"/>
        <w:spacing w:before="0" w:beforeAutospacing="0" w:after="0" w:afterAutospacing="0"/>
        <w:ind w:firstLine="851"/>
        <w:jc w:val="both"/>
        <w:outlineLvl w:val="2"/>
        <w:rPr>
          <w:b/>
          <w:sz w:val="28"/>
          <w:szCs w:val="28"/>
        </w:rPr>
      </w:pPr>
    </w:p>
    <w:p w14:paraId="2A9C380E" w14:textId="77777777" w:rsidR="003E433B" w:rsidRPr="009F56F5" w:rsidRDefault="003E433B" w:rsidP="00F76FEF">
      <w:pPr>
        <w:pStyle w:val="a3"/>
        <w:spacing w:before="0" w:beforeAutospacing="0" w:after="0" w:afterAutospacing="0"/>
        <w:ind w:firstLine="851"/>
        <w:jc w:val="both"/>
        <w:outlineLvl w:val="2"/>
        <w:rPr>
          <w:b/>
          <w:sz w:val="28"/>
          <w:szCs w:val="28"/>
        </w:rPr>
      </w:pPr>
      <w:r w:rsidRPr="009F56F5">
        <w:rPr>
          <w:b/>
          <w:sz w:val="28"/>
          <w:szCs w:val="28"/>
        </w:rPr>
        <w:t>Список использованных источников:</w:t>
      </w:r>
    </w:p>
    <w:p w14:paraId="66C39C32" w14:textId="77777777" w:rsidR="004131FC" w:rsidRPr="004131FC" w:rsidRDefault="004131FC" w:rsidP="004131FC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1FC">
        <w:rPr>
          <w:rFonts w:ascii="Times New Roman" w:hAnsi="Times New Roman" w:cs="Times New Roman"/>
          <w:sz w:val="28"/>
          <w:szCs w:val="28"/>
        </w:rPr>
        <w:t>http://netedu.ru/ - Портал "Сетевое образование. Экспертиза. Учебники".</w:t>
      </w:r>
    </w:p>
    <w:p w14:paraId="794C0B45" w14:textId="77777777" w:rsidR="004131FC" w:rsidRPr="004131FC" w:rsidRDefault="004131FC" w:rsidP="004131FC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1FC">
        <w:rPr>
          <w:rFonts w:ascii="Times New Roman" w:hAnsi="Times New Roman" w:cs="Times New Roman"/>
          <w:sz w:val="28"/>
          <w:szCs w:val="28"/>
        </w:rPr>
        <w:t xml:space="preserve">http://www.openlesson.ru/ </w:t>
      </w:r>
    </w:p>
    <w:p w14:paraId="75593F7D" w14:textId="77777777" w:rsidR="004131FC" w:rsidRPr="004131FC" w:rsidRDefault="004131FC" w:rsidP="004131FC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1FC">
        <w:rPr>
          <w:rFonts w:ascii="Times New Roman" w:hAnsi="Times New Roman" w:cs="Times New Roman"/>
          <w:sz w:val="28"/>
          <w:szCs w:val="28"/>
        </w:rPr>
        <w:t>http://www.sch2000.ru/ - Центр системно-деятельностной педагогики «Школа 2000…».</w:t>
      </w:r>
    </w:p>
    <w:p w14:paraId="7BE58E20" w14:textId="77777777" w:rsidR="004131FC" w:rsidRPr="004131FC" w:rsidRDefault="004131FC" w:rsidP="004131FC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1FC">
        <w:rPr>
          <w:rFonts w:ascii="Times New Roman" w:hAnsi="Times New Roman" w:cs="Times New Roman"/>
          <w:sz w:val="28"/>
          <w:szCs w:val="28"/>
        </w:rPr>
        <w:t>https://sites.google.com/site/konstruktoruroka/home - Цифровой конструктор урока (разработчик Селихова Татьяна Юрьевна.)</w:t>
      </w:r>
    </w:p>
    <w:p w14:paraId="308A5B3C" w14:textId="77777777" w:rsidR="004131FC" w:rsidRPr="004131FC" w:rsidRDefault="004131FC" w:rsidP="004131FC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1FC">
        <w:rPr>
          <w:rFonts w:ascii="Times New Roman" w:hAnsi="Times New Roman" w:cs="Times New Roman"/>
          <w:sz w:val="28"/>
          <w:szCs w:val="28"/>
        </w:rPr>
        <w:lastRenderedPageBreak/>
        <w:t>https://urok.1sept.ru/articles/subjects/1 -Фестиваль педагогических идей</w:t>
      </w:r>
    </w:p>
    <w:p w14:paraId="46DADF25" w14:textId="77777777" w:rsidR="004131FC" w:rsidRPr="004131FC" w:rsidRDefault="004131FC" w:rsidP="004131FC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1FC">
        <w:rPr>
          <w:rFonts w:ascii="Times New Roman" w:hAnsi="Times New Roman" w:cs="Times New Roman"/>
          <w:sz w:val="28"/>
          <w:szCs w:val="28"/>
        </w:rPr>
        <w:t xml:space="preserve">Андреев А.Л. Компетентностная парадигма в образовании: опыт философско- </w:t>
      </w:r>
    </w:p>
    <w:p w14:paraId="55AF59D1" w14:textId="77777777" w:rsidR="004131FC" w:rsidRPr="004131FC" w:rsidRDefault="004131FC" w:rsidP="004131FC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1FC">
        <w:rPr>
          <w:rFonts w:ascii="Times New Roman" w:hAnsi="Times New Roman" w:cs="Times New Roman"/>
          <w:sz w:val="28"/>
          <w:szCs w:val="28"/>
        </w:rPr>
        <w:t>Атутов</w:t>
      </w:r>
      <w:proofErr w:type="spellEnd"/>
      <w:r w:rsidRPr="004131FC">
        <w:rPr>
          <w:rFonts w:ascii="Times New Roman" w:hAnsi="Times New Roman" w:cs="Times New Roman"/>
          <w:sz w:val="28"/>
          <w:szCs w:val="28"/>
        </w:rPr>
        <w:t xml:space="preserve"> П.Р. Технология и современное образование // Педагогика. 1996. № 2.</w:t>
      </w:r>
    </w:p>
    <w:p w14:paraId="43159CCA" w14:textId="77777777" w:rsidR="004131FC" w:rsidRPr="004131FC" w:rsidRDefault="004131FC" w:rsidP="004131FC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1FC">
        <w:rPr>
          <w:rFonts w:ascii="Times New Roman" w:hAnsi="Times New Roman" w:cs="Times New Roman"/>
          <w:sz w:val="28"/>
          <w:szCs w:val="28"/>
        </w:rPr>
        <w:t>Бахметова</w:t>
      </w:r>
      <w:proofErr w:type="spellEnd"/>
      <w:r w:rsidRPr="004131FC">
        <w:rPr>
          <w:rFonts w:ascii="Times New Roman" w:hAnsi="Times New Roman" w:cs="Times New Roman"/>
          <w:sz w:val="28"/>
          <w:szCs w:val="28"/>
        </w:rPr>
        <w:t xml:space="preserve"> Ю.Н., Егорова Е.Н. Интерактивные методы обучения студентов как часть практико-ориентированного подхода в образовании // Культурная жизнь Юга России. 2014. № 3 (54). С. 61–63.</w:t>
      </w:r>
    </w:p>
    <w:p w14:paraId="62E20DDF" w14:textId="1F207524" w:rsidR="004131FC" w:rsidRPr="004131FC" w:rsidRDefault="004131FC" w:rsidP="004131FC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1FC">
        <w:rPr>
          <w:rFonts w:ascii="Times New Roman" w:hAnsi="Times New Roman" w:cs="Times New Roman"/>
          <w:sz w:val="28"/>
          <w:szCs w:val="28"/>
        </w:rPr>
        <w:t>Вербицкий А.А. Личностный и компетентностный подход в образовании: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FC">
        <w:rPr>
          <w:rFonts w:ascii="Times New Roman" w:hAnsi="Times New Roman" w:cs="Times New Roman"/>
          <w:sz w:val="28"/>
          <w:szCs w:val="28"/>
        </w:rPr>
        <w:t>методологического анализа // Педагогика. № 4, 2005.</w:t>
      </w:r>
    </w:p>
    <w:p w14:paraId="152BEEB9" w14:textId="4D11E670" w:rsidR="004131FC" w:rsidRPr="004131FC" w:rsidRDefault="004131FC" w:rsidP="004131FC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1FC">
        <w:rPr>
          <w:rFonts w:ascii="Times New Roman" w:hAnsi="Times New Roman" w:cs="Times New Roman"/>
          <w:sz w:val="28"/>
          <w:szCs w:val="28"/>
        </w:rPr>
        <w:t xml:space="preserve">Митина Н.А. Современные педагогические технологии в образовательном процессе высшей школы // Молодой ученый. 2013. № 1. С. 345–349.проблемы интеграции. М.,2009. </w:t>
      </w:r>
    </w:p>
    <w:p w14:paraId="5171D977" w14:textId="77777777" w:rsidR="004131FC" w:rsidRPr="004131FC" w:rsidRDefault="004131FC" w:rsidP="004131FC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1FC">
        <w:rPr>
          <w:rFonts w:ascii="Times New Roman" w:hAnsi="Times New Roman" w:cs="Times New Roman"/>
          <w:sz w:val="28"/>
          <w:szCs w:val="28"/>
        </w:rPr>
        <w:t xml:space="preserve">Фоменко В.Т. Нетрадиционные системы организации учебного процесса. </w:t>
      </w:r>
      <w:proofErr w:type="spellStart"/>
      <w:r w:rsidRPr="004131FC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4131FC">
        <w:rPr>
          <w:rFonts w:ascii="Times New Roman" w:hAnsi="Times New Roman" w:cs="Times New Roman"/>
          <w:sz w:val="28"/>
          <w:szCs w:val="28"/>
        </w:rPr>
        <w:t xml:space="preserve"> н/Д., 1994.</w:t>
      </w:r>
    </w:p>
    <w:sectPr w:rsidR="004131FC" w:rsidRPr="0041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E23FB"/>
    <w:multiLevelType w:val="hybridMultilevel"/>
    <w:tmpl w:val="185272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7AE918C2"/>
    <w:multiLevelType w:val="hybridMultilevel"/>
    <w:tmpl w:val="F1803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ED"/>
    <w:rsid w:val="000253ED"/>
    <w:rsid w:val="000477ED"/>
    <w:rsid w:val="000A1099"/>
    <w:rsid w:val="000D593D"/>
    <w:rsid w:val="00172147"/>
    <w:rsid w:val="00196F99"/>
    <w:rsid w:val="00213E2A"/>
    <w:rsid w:val="002A4D86"/>
    <w:rsid w:val="0031616D"/>
    <w:rsid w:val="003322B7"/>
    <w:rsid w:val="003E433B"/>
    <w:rsid w:val="004131FC"/>
    <w:rsid w:val="00422B7D"/>
    <w:rsid w:val="00494A03"/>
    <w:rsid w:val="004A14F0"/>
    <w:rsid w:val="004E2CBF"/>
    <w:rsid w:val="00543E06"/>
    <w:rsid w:val="00560795"/>
    <w:rsid w:val="005A1AD9"/>
    <w:rsid w:val="0065039C"/>
    <w:rsid w:val="00762D72"/>
    <w:rsid w:val="007B6497"/>
    <w:rsid w:val="007C11BE"/>
    <w:rsid w:val="00810A86"/>
    <w:rsid w:val="00841204"/>
    <w:rsid w:val="008855A7"/>
    <w:rsid w:val="009B1652"/>
    <w:rsid w:val="009B2AC4"/>
    <w:rsid w:val="009B5790"/>
    <w:rsid w:val="009F56F5"/>
    <w:rsid w:val="00A03E7D"/>
    <w:rsid w:val="00A3431C"/>
    <w:rsid w:val="00A3605E"/>
    <w:rsid w:val="00A72978"/>
    <w:rsid w:val="00AC0304"/>
    <w:rsid w:val="00AD07F8"/>
    <w:rsid w:val="00B01684"/>
    <w:rsid w:val="00B12D79"/>
    <w:rsid w:val="00B76811"/>
    <w:rsid w:val="00BC1651"/>
    <w:rsid w:val="00D00C94"/>
    <w:rsid w:val="00D24552"/>
    <w:rsid w:val="00D9151B"/>
    <w:rsid w:val="00DB4813"/>
    <w:rsid w:val="00DD1EE9"/>
    <w:rsid w:val="00DF1BF7"/>
    <w:rsid w:val="00E33D54"/>
    <w:rsid w:val="00EA6194"/>
    <w:rsid w:val="00F762D7"/>
    <w:rsid w:val="00F76FEF"/>
    <w:rsid w:val="00F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4FA4"/>
  <w15:chartTrackingRefBased/>
  <w15:docId w15:val="{0E7B5E90-BEC6-4BEF-AB5D-045F471B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433B"/>
    <w:pPr>
      <w:ind w:left="720"/>
      <w:contextualSpacing/>
    </w:pPr>
  </w:style>
  <w:style w:type="paragraph" w:styleId="a5">
    <w:name w:val="No Spacing"/>
    <w:uiPriority w:val="1"/>
    <w:qFormat/>
    <w:rsid w:val="00AC030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C165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C1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my-dr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29</cp:revision>
  <dcterms:created xsi:type="dcterms:W3CDTF">2020-03-15T08:38:00Z</dcterms:created>
  <dcterms:modified xsi:type="dcterms:W3CDTF">2021-04-02T22:28:00Z</dcterms:modified>
</cp:coreProperties>
</file>