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6D954" w14:textId="77777777" w:rsidR="00BE03CD" w:rsidRPr="002B3181" w:rsidRDefault="00BE03CD" w:rsidP="004832B0">
      <w:pPr>
        <w:spacing w:after="0" w:line="240" w:lineRule="auto"/>
        <w:jc w:val="right"/>
        <w:rPr>
          <w:rFonts w:ascii="Times New Roman" w:eastAsia="Times New Roman" w:hAnsi="Times New Roman" w:cs="Times New Roman"/>
          <w:sz w:val="24"/>
          <w:szCs w:val="24"/>
          <w:lang w:eastAsia="ru-RU"/>
        </w:rPr>
      </w:pPr>
      <w:r w:rsidRPr="004832B0">
        <w:rPr>
          <w:rFonts w:ascii="Times New Roman" w:eastAsia="Times New Roman" w:hAnsi="Times New Roman" w:cs="Times New Roman"/>
          <w:b/>
          <w:bCs/>
          <w:i/>
          <w:iCs/>
          <w:sz w:val="24"/>
          <w:szCs w:val="24"/>
          <w:lang w:eastAsia="ru-RU"/>
        </w:rPr>
        <w:t xml:space="preserve">И.Н. </w:t>
      </w:r>
      <w:proofErr w:type="spellStart"/>
      <w:r w:rsidRPr="004832B0">
        <w:rPr>
          <w:rFonts w:ascii="Times New Roman" w:eastAsia="Times New Roman" w:hAnsi="Times New Roman" w:cs="Times New Roman"/>
          <w:b/>
          <w:bCs/>
          <w:i/>
          <w:iCs/>
          <w:sz w:val="24"/>
          <w:szCs w:val="24"/>
          <w:lang w:eastAsia="ru-RU"/>
        </w:rPr>
        <w:t>Макушкина</w:t>
      </w:r>
      <w:proofErr w:type="spellEnd"/>
      <w:r w:rsidRPr="002B3181">
        <w:rPr>
          <w:rFonts w:ascii="Times New Roman" w:eastAsia="Times New Roman" w:hAnsi="Times New Roman" w:cs="Times New Roman"/>
          <w:b/>
          <w:bCs/>
          <w:i/>
          <w:iCs/>
          <w:sz w:val="24"/>
          <w:szCs w:val="24"/>
          <w:lang w:eastAsia="ru-RU"/>
        </w:rPr>
        <w:t xml:space="preserve">, </w:t>
      </w:r>
      <w:r w:rsidRPr="002B3181">
        <w:rPr>
          <w:rFonts w:ascii="Times New Roman" w:eastAsia="Times New Roman" w:hAnsi="Times New Roman" w:cs="Times New Roman"/>
          <w:bCs/>
          <w:i/>
          <w:iCs/>
          <w:sz w:val="24"/>
          <w:szCs w:val="24"/>
          <w:lang w:eastAsia="ru-RU"/>
        </w:rPr>
        <w:t xml:space="preserve">преподаватель </w:t>
      </w:r>
    </w:p>
    <w:p w14:paraId="10816EEA" w14:textId="36689309" w:rsidR="00BE03CD" w:rsidRDefault="00BE03CD" w:rsidP="004832B0">
      <w:pPr>
        <w:spacing w:after="0" w:line="240" w:lineRule="auto"/>
        <w:jc w:val="right"/>
        <w:rPr>
          <w:rFonts w:ascii="Times New Roman" w:eastAsia="Times New Roman" w:hAnsi="Times New Roman" w:cs="Times New Roman"/>
          <w:i/>
          <w:iCs/>
          <w:sz w:val="24"/>
          <w:szCs w:val="24"/>
          <w:lang w:eastAsia="ru-RU"/>
        </w:rPr>
      </w:pPr>
      <w:r w:rsidRPr="002B3181">
        <w:rPr>
          <w:rFonts w:ascii="Times New Roman" w:eastAsia="Times New Roman" w:hAnsi="Times New Roman" w:cs="Times New Roman"/>
          <w:i/>
          <w:iCs/>
          <w:sz w:val="24"/>
          <w:szCs w:val="24"/>
          <w:lang w:eastAsia="ru-RU"/>
        </w:rPr>
        <w:t xml:space="preserve">ГБПОУ КК </w:t>
      </w:r>
      <w:r w:rsidRPr="004832B0">
        <w:rPr>
          <w:rFonts w:ascii="Times New Roman" w:eastAsia="Times New Roman" w:hAnsi="Times New Roman" w:cs="Times New Roman"/>
          <w:i/>
          <w:iCs/>
          <w:sz w:val="24"/>
          <w:szCs w:val="24"/>
          <w:lang w:eastAsia="ru-RU"/>
        </w:rPr>
        <w:t>ЩИТ</w:t>
      </w:r>
      <w:r w:rsidRPr="002B3181">
        <w:rPr>
          <w:rFonts w:ascii="Times New Roman" w:eastAsia="Times New Roman" w:hAnsi="Times New Roman" w:cs="Times New Roman"/>
          <w:i/>
          <w:iCs/>
          <w:sz w:val="24"/>
          <w:szCs w:val="24"/>
          <w:lang w:eastAsia="ru-RU"/>
        </w:rPr>
        <w:t xml:space="preserve">, </w:t>
      </w:r>
      <w:r w:rsidRPr="004832B0">
        <w:rPr>
          <w:rFonts w:ascii="Times New Roman" w:eastAsia="Times New Roman" w:hAnsi="Times New Roman" w:cs="Times New Roman"/>
          <w:i/>
          <w:iCs/>
          <w:sz w:val="24"/>
          <w:szCs w:val="24"/>
          <w:lang w:eastAsia="ru-RU"/>
        </w:rPr>
        <w:t>ст. Старощербиновская</w:t>
      </w:r>
      <w:r w:rsidRPr="002B3181">
        <w:rPr>
          <w:rFonts w:ascii="Times New Roman" w:eastAsia="Times New Roman" w:hAnsi="Times New Roman" w:cs="Times New Roman"/>
          <w:i/>
          <w:iCs/>
          <w:sz w:val="24"/>
          <w:szCs w:val="24"/>
          <w:lang w:eastAsia="ru-RU"/>
        </w:rPr>
        <w:t>, Краснодарский край</w:t>
      </w:r>
    </w:p>
    <w:p w14:paraId="64DD860B" w14:textId="77777777" w:rsidR="004832B0" w:rsidRPr="004832B0" w:rsidRDefault="004832B0" w:rsidP="004832B0">
      <w:pPr>
        <w:spacing w:after="0" w:line="240" w:lineRule="auto"/>
        <w:jc w:val="right"/>
        <w:rPr>
          <w:rFonts w:ascii="Times New Roman" w:eastAsia="Times New Roman" w:hAnsi="Times New Roman" w:cs="Times New Roman"/>
          <w:sz w:val="24"/>
          <w:szCs w:val="24"/>
          <w:lang w:eastAsia="ru-RU"/>
        </w:rPr>
      </w:pPr>
    </w:p>
    <w:p w14:paraId="6DC4E4D3" w14:textId="5E5DFCE9" w:rsidR="00920DB5" w:rsidRDefault="00920DB5" w:rsidP="007646B8">
      <w:pPr>
        <w:spacing w:after="0" w:line="240" w:lineRule="auto"/>
        <w:jc w:val="center"/>
        <w:textAlignment w:val="baseline"/>
        <w:rPr>
          <w:rFonts w:ascii="Times New Roman" w:eastAsia="+mj-ea" w:hAnsi="Times New Roman" w:cs="Times New Roman"/>
          <w:b/>
          <w:bCs/>
          <w:sz w:val="24"/>
          <w:szCs w:val="24"/>
        </w:rPr>
      </w:pPr>
      <w:r w:rsidRPr="00920DB5">
        <w:rPr>
          <w:rFonts w:ascii="Times New Roman" w:eastAsia="+mj-ea" w:hAnsi="Times New Roman" w:cs="Times New Roman"/>
          <w:b/>
          <w:bCs/>
          <w:sz w:val="24"/>
          <w:szCs w:val="24"/>
        </w:rPr>
        <w:t xml:space="preserve">ПРАКТИКО-ОРИЕНТИРОВАННЫЙ </w:t>
      </w:r>
      <w:r w:rsidRPr="00920DB5">
        <w:rPr>
          <w:rFonts w:ascii="Times New Roman" w:eastAsia="Times New Roman" w:hAnsi="Times New Roman" w:cs="Times New Roman"/>
          <w:b/>
          <w:bCs/>
          <w:kern w:val="24"/>
          <w:sz w:val="24"/>
          <w:szCs w:val="24"/>
          <w:lang w:eastAsia="ru-RU"/>
        </w:rPr>
        <w:t>ПОДХОД</w:t>
      </w:r>
      <w:r>
        <w:rPr>
          <w:rFonts w:ascii="Times New Roman" w:eastAsia="Times New Roman" w:hAnsi="Times New Roman" w:cs="Times New Roman"/>
          <w:sz w:val="24"/>
          <w:szCs w:val="24"/>
          <w:lang w:eastAsia="ru-RU"/>
        </w:rPr>
        <w:t xml:space="preserve"> </w:t>
      </w:r>
      <w:r w:rsidRPr="00920DB5">
        <w:rPr>
          <w:rFonts w:ascii="Times New Roman" w:eastAsia="Times New Roman" w:hAnsi="Times New Roman" w:cs="Times New Roman"/>
          <w:b/>
          <w:bCs/>
          <w:kern w:val="24"/>
          <w:sz w:val="24"/>
          <w:szCs w:val="24"/>
          <w:lang w:eastAsia="ru-RU"/>
        </w:rPr>
        <w:t>В ОБУЧЕНИИ</w:t>
      </w:r>
      <w:r w:rsidRPr="00920DB5">
        <w:rPr>
          <w:rFonts w:ascii="Times New Roman" w:eastAsia="Calibri" w:hAnsi="Times New Roman" w:cs="Times New Roman"/>
          <w:b/>
          <w:bCs/>
          <w:kern w:val="24"/>
          <w:sz w:val="24"/>
          <w:szCs w:val="24"/>
          <w:lang w:eastAsia="ru-RU"/>
        </w:rPr>
        <w:t xml:space="preserve"> ГЕОГРАФИИ</w:t>
      </w:r>
      <w:r w:rsidRPr="00920DB5">
        <w:rPr>
          <w:rFonts w:ascii="Times New Roman" w:eastAsia="+mj-ea" w:hAnsi="Times New Roman" w:cs="Times New Roman"/>
          <w:b/>
          <w:bCs/>
          <w:sz w:val="24"/>
          <w:szCs w:val="24"/>
        </w:rPr>
        <w:t>,</w:t>
      </w:r>
    </w:p>
    <w:p w14:paraId="5088D216" w14:textId="08136C21" w:rsidR="00BE03CD" w:rsidRDefault="00920DB5" w:rsidP="007646B8">
      <w:pPr>
        <w:spacing w:after="0" w:line="240" w:lineRule="auto"/>
        <w:jc w:val="center"/>
        <w:textAlignment w:val="baseline"/>
        <w:rPr>
          <w:rFonts w:ascii="Times New Roman" w:eastAsia="+mj-ea" w:hAnsi="Times New Roman" w:cs="Times New Roman"/>
          <w:b/>
          <w:bCs/>
          <w:sz w:val="24"/>
          <w:szCs w:val="24"/>
        </w:rPr>
      </w:pPr>
      <w:r w:rsidRPr="00920DB5">
        <w:rPr>
          <w:rFonts w:ascii="Times New Roman" w:eastAsia="+mj-ea" w:hAnsi="Times New Roman" w:cs="Times New Roman"/>
          <w:b/>
          <w:bCs/>
          <w:sz w:val="24"/>
          <w:szCs w:val="24"/>
        </w:rPr>
        <w:t>КАК ОСНОВА ФОРМИРОВАНИЯ ПРОФЕССИОНАЛЬНЫХ КОМПЕТЕНЦИЙ</w:t>
      </w:r>
    </w:p>
    <w:p w14:paraId="6C27E296" w14:textId="77777777" w:rsidR="007646B8" w:rsidRPr="00920DB5" w:rsidRDefault="007646B8" w:rsidP="007646B8">
      <w:pPr>
        <w:spacing w:after="0" w:line="240" w:lineRule="auto"/>
        <w:jc w:val="center"/>
        <w:textAlignment w:val="baseline"/>
        <w:rPr>
          <w:rFonts w:ascii="Times New Roman" w:eastAsia="Times New Roman" w:hAnsi="Times New Roman" w:cs="Times New Roman"/>
          <w:sz w:val="24"/>
          <w:szCs w:val="24"/>
          <w:lang w:eastAsia="ru-RU"/>
        </w:rPr>
      </w:pPr>
      <w:bookmarkStart w:id="0" w:name="_GoBack"/>
      <w:bookmarkEnd w:id="0"/>
    </w:p>
    <w:p w14:paraId="2BF06FFC" w14:textId="48DF2C03"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Сегодня основной целью профессионального образования является подготовка квалифицированных специалистов соответствующего уровня и профиля, конкурентного на рынке труда, свободно владеющего своей профессией, способного к эффективной работе по специальности, готового к постоянному профессиональному росту, социальной и профессиональной мобильности. Современная педагогическая практика показывает, что наиболее продуктивными и перспективными в профессиональном образовании являются технологии, позволяющие организовать учебный процесс с учётом профессиональной направленности обучения, а это требует от педагогов применения новых методов, приемов и форм работы. Одним из таких методов является практико-ориентированное обучение. </w:t>
      </w:r>
    </w:p>
    <w:p w14:paraId="4204CFCB" w14:textId="5B1824B1"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xml:space="preserve">Для меня как преподавателя географии </w:t>
      </w:r>
      <w:r w:rsidR="00D27B5B">
        <w:rPr>
          <w:rFonts w:ascii="Times New Roman" w:hAnsi="Times New Roman" w:cs="Times New Roman"/>
          <w:sz w:val="24"/>
          <w:szCs w:val="24"/>
        </w:rPr>
        <w:t>-</w:t>
      </w:r>
      <w:r w:rsidRPr="004832B0">
        <w:rPr>
          <w:rFonts w:ascii="Times New Roman" w:hAnsi="Times New Roman" w:cs="Times New Roman"/>
          <w:sz w:val="24"/>
          <w:szCs w:val="24"/>
        </w:rPr>
        <w:t xml:space="preserve"> предмет удивительный, естественный и общественный, охватывающий практически все аспекты жизни на Земле. </w:t>
      </w:r>
    </w:p>
    <w:p w14:paraId="4DA46FE5" w14:textId="0B4D5484"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xml:space="preserve">Нельзя преподавать географию, заботясь лишь о прохождении учебного материала, потому что тогда наука из живой превратится в абстрактную. Это значит, что географические названия, понятия, звучащие на уроках географии, останутся мертвыми понятиями и не превратятся в образы, из которых формируется мировоззрение человека. </w:t>
      </w:r>
    </w:p>
    <w:p w14:paraId="45A66F02" w14:textId="32B16659"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Практико-ориентированное обучение – дидактический подход к обучению обучающихся, основанный на единстве эмоционально - образного и логического компонентов содержания, приобретения новых знаний и формирования практического опыта их использования, эмоционального и познавательного компонентов при выполнении творческих заданий.</w:t>
      </w:r>
    </w:p>
    <w:p w14:paraId="44CB6EBA" w14:textId="3FACD3D3"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На какие же принципы данного подхода я опираюсь при преподавании географии:</w:t>
      </w:r>
    </w:p>
    <w:p w14:paraId="478A00A1" w14:textId="34DE0036"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принцип связи обучения с практикой (повышает значимость учебной деятельности в сознании обучающихся, придает ей осмысленный характер и тем самым мобилизует волевые усилия для учения, способствует конкретизации знаний и формированию умения применять их на практике);</w:t>
      </w:r>
    </w:p>
    <w:p w14:paraId="045F9EC6" w14:textId="744CB881"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принцип практико-ориентированного целеполагания (способность постановки целей своей деятельности);</w:t>
      </w:r>
    </w:p>
    <w:p w14:paraId="2D902A3B" w14:textId="7AF45FC9"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принцип деятельности (освоение обучающимися знаний, умений, навыков, смыслов организовывать преимущественно в форме деятельности);</w:t>
      </w:r>
    </w:p>
    <w:p w14:paraId="30AECCF0" w14:textId="3C083D97"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принцип продуктивности обучения (образовательное приращение происходит одновременно с развитием личностных и профессиональных качеств);</w:t>
      </w:r>
    </w:p>
    <w:p w14:paraId="31FDD5FF" w14:textId="2BBA1A17"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lastRenderedPageBreak/>
        <w:t xml:space="preserve">- принцип ситуативности обучения (преподаватель создает или использует возникшую образовательную ситуацию. Ее цель </w:t>
      </w:r>
      <w:r w:rsidR="005011A0" w:rsidRPr="004832B0">
        <w:rPr>
          <w:rFonts w:ascii="Times New Roman" w:hAnsi="Times New Roman" w:cs="Times New Roman"/>
          <w:sz w:val="24"/>
          <w:szCs w:val="24"/>
        </w:rPr>
        <w:t>-</w:t>
      </w:r>
      <w:r w:rsidRPr="004832B0">
        <w:rPr>
          <w:rFonts w:ascii="Times New Roman" w:hAnsi="Times New Roman" w:cs="Times New Roman"/>
          <w:sz w:val="24"/>
          <w:szCs w:val="24"/>
        </w:rPr>
        <w:t xml:space="preserve"> вызвать мотивацию);</w:t>
      </w:r>
    </w:p>
    <w:p w14:paraId="31C368BE" w14:textId="0E1A4E52"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принцип образовательной рефлексии (осознание способов деятельности, обнаружение ее смысловых особенностей).</w:t>
      </w:r>
    </w:p>
    <w:p w14:paraId="0C06A4B1" w14:textId="76FDCADB" w:rsidR="00BE03CD" w:rsidRPr="004832B0" w:rsidRDefault="005011A0"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Используя з</w:t>
      </w:r>
      <w:r w:rsidR="00BE03CD" w:rsidRPr="004832B0">
        <w:rPr>
          <w:rFonts w:ascii="Times New Roman" w:hAnsi="Times New Roman" w:cs="Times New Roman"/>
          <w:sz w:val="24"/>
          <w:szCs w:val="24"/>
        </w:rPr>
        <w:t xml:space="preserve">адачи на установление многозначных причинно-следственных связей, позволяют </w:t>
      </w:r>
      <w:r w:rsidRPr="004832B0">
        <w:rPr>
          <w:rFonts w:ascii="Times New Roman" w:hAnsi="Times New Roman" w:cs="Times New Roman"/>
          <w:sz w:val="24"/>
          <w:szCs w:val="24"/>
        </w:rPr>
        <w:t xml:space="preserve">мне </w:t>
      </w:r>
      <w:r w:rsidR="00BE03CD" w:rsidRPr="004832B0">
        <w:rPr>
          <w:rFonts w:ascii="Times New Roman" w:hAnsi="Times New Roman" w:cs="Times New Roman"/>
          <w:sz w:val="24"/>
          <w:szCs w:val="24"/>
        </w:rPr>
        <w:t>проверить умения обучающихся работать с источниками географической информации, устанавливать причинно-следственные, межкомпонентные и пространственные связи, объяснять их сочетания, определяющие особенности природы, применять знания географических закономерностей для решения конкретных задач.</w:t>
      </w:r>
    </w:p>
    <w:p w14:paraId="7E67A5C1" w14:textId="77777777"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xml:space="preserve">Современное профессиональное образование призвано дать образование, результаты, которого впоследствии будут востребованы обучающимися в практической жизни. Именно поэтому главными критериями качества образования, в том числе географического, признаются сформированные у обучающихся умения применять усвоенные знания в жизненных ситуациях, в самообразовании и профессиональной деятельности. </w:t>
      </w:r>
    </w:p>
    <w:p w14:paraId="322EC531" w14:textId="64426C94"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xml:space="preserve">В рамках практико-ориентированного обучения безусловным приоритетом пользуется (и основным «учебным материалом» является) именно деятельность, организованная и осуществляемая с намерением получить намеченный результат. Для этого и само обучение должно быть устроено не традиционным образом. </w:t>
      </w:r>
    </w:p>
    <w:p w14:paraId="5A6C396E" w14:textId="411E9AF9"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xml:space="preserve">Основой практико-ориентированного образования является </w:t>
      </w:r>
      <w:proofErr w:type="spellStart"/>
      <w:r w:rsidRPr="004832B0">
        <w:rPr>
          <w:rFonts w:ascii="Times New Roman" w:hAnsi="Times New Roman" w:cs="Times New Roman"/>
          <w:sz w:val="24"/>
          <w:szCs w:val="24"/>
        </w:rPr>
        <w:t>деятельностно</w:t>
      </w:r>
      <w:proofErr w:type="spellEnd"/>
      <w:r w:rsidRPr="004832B0">
        <w:rPr>
          <w:rFonts w:ascii="Times New Roman" w:hAnsi="Times New Roman" w:cs="Times New Roman"/>
          <w:sz w:val="24"/>
          <w:szCs w:val="24"/>
        </w:rPr>
        <w:t>-компетентностный</w:t>
      </w:r>
      <w:r w:rsidR="00E00EB2" w:rsidRPr="004832B0">
        <w:rPr>
          <w:rFonts w:ascii="Times New Roman" w:hAnsi="Times New Roman" w:cs="Times New Roman"/>
          <w:sz w:val="24"/>
          <w:szCs w:val="24"/>
        </w:rPr>
        <w:t xml:space="preserve"> </w:t>
      </w:r>
      <w:r w:rsidRPr="004832B0">
        <w:rPr>
          <w:rFonts w:ascii="Times New Roman" w:hAnsi="Times New Roman" w:cs="Times New Roman"/>
          <w:sz w:val="24"/>
          <w:szCs w:val="24"/>
        </w:rPr>
        <w:t xml:space="preserve">подход, который в отличие от традиционного образования, предполагает не усвоение обучающимся отдельных друг от друга знаний и умений, а овладение ими в комплексе. </w:t>
      </w:r>
    </w:p>
    <w:p w14:paraId="04E410B9" w14:textId="16A7DC83" w:rsidR="00BE03CD" w:rsidRPr="004832B0" w:rsidRDefault="00E00EB2"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В условиях быстро меняющегося общества, в котором появляются новые сферы деятельности и новые ситуации о</w:t>
      </w:r>
      <w:r w:rsidR="00BE03CD" w:rsidRPr="004832B0">
        <w:rPr>
          <w:rFonts w:ascii="Times New Roman" w:hAnsi="Times New Roman" w:cs="Times New Roman"/>
          <w:sz w:val="24"/>
          <w:szCs w:val="24"/>
        </w:rPr>
        <w:t xml:space="preserve">бщеобразовательная школа не в состоянии </w:t>
      </w:r>
      <w:r w:rsidRPr="004832B0">
        <w:rPr>
          <w:rFonts w:ascii="Times New Roman" w:hAnsi="Times New Roman" w:cs="Times New Roman"/>
          <w:sz w:val="24"/>
          <w:szCs w:val="24"/>
        </w:rPr>
        <w:t xml:space="preserve">полностью </w:t>
      </w:r>
      <w:r w:rsidR="00BE03CD" w:rsidRPr="004832B0">
        <w:rPr>
          <w:rFonts w:ascii="Times New Roman" w:hAnsi="Times New Roman" w:cs="Times New Roman"/>
          <w:sz w:val="24"/>
          <w:szCs w:val="24"/>
        </w:rPr>
        <w:t xml:space="preserve">сформировать </w:t>
      </w:r>
      <w:r w:rsidRPr="004832B0">
        <w:rPr>
          <w:rFonts w:ascii="Times New Roman" w:hAnsi="Times New Roman" w:cs="Times New Roman"/>
          <w:sz w:val="24"/>
          <w:szCs w:val="24"/>
        </w:rPr>
        <w:t xml:space="preserve">достаточный </w:t>
      </w:r>
      <w:r w:rsidR="00BE03CD" w:rsidRPr="004832B0">
        <w:rPr>
          <w:rFonts w:ascii="Times New Roman" w:hAnsi="Times New Roman" w:cs="Times New Roman"/>
          <w:sz w:val="24"/>
          <w:szCs w:val="24"/>
        </w:rPr>
        <w:t>уровень компетентности обучающихся</w:t>
      </w:r>
      <w:r w:rsidRPr="004832B0">
        <w:rPr>
          <w:rFonts w:ascii="Times New Roman" w:hAnsi="Times New Roman" w:cs="Times New Roman"/>
          <w:sz w:val="24"/>
          <w:szCs w:val="24"/>
        </w:rPr>
        <w:t xml:space="preserve"> </w:t>
      </w:r>
      <w:r w:rsidR="00BE03CD" w:rsidRPr="004832B0">
        <w:rPr>
          <w:rFonts w:ascii="Times New Roman" w:hAnsi="Times New Roman" w:cs="Times New Roman"/>
          <w:sz w:val="24"/>
          <w:szCs w:val="24"/>
        </w:rPr>
        <w:t>для эффективного решения проблем во всех сферах деятельности и во всех конкретных ситуациях</w:t>
      </w:r>
      <w:r w:rsidRPr="004832B0">
        <w:rPr>
          <w:rFonts w:ascii="Times New Roman" w:hAnsi="Times New Roman" w:cs="Times New Roman"/>
          <w:sz w:val="24"/>
          <w:szCs w:val="24"/>
        </w:rPr>
        <w:t xml:space="preserve">. </w:t>
      </w:r>
      <w:r w:rsidR="00BE03CD" w:rsidRPr="004832B0">
        <w:rPr>
          <w:rFonts w:ascii="Times New Roman" w:hAnsi="Times New Roman" w:cs="Times New Roman"/>
          <w:sz w:val="24"/>
          <w:szCs w:val="24"/>
        </w:rPr>
        <w:t>Поэтому преподаватель среднего профессионального образования на каждом этапе своей деятельности должен критически относиться к подбору форм, методов работы, содержания, способов организации деятельности обучающихся, чтобы восполнить, то, что не сформировано в школе.</w:t>
      </w:r>
    </w:p>
    <w:p w14:paraId="3C6241EE" w14:textId="77777777"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Занятие должно быть направлено на получение конкретных, четко сформулированных результатов: личностных, метапредметных и предметных.</w:t>
      </w:r>
    </w:p>
    <w:p w14:paraId="20880E32" w14:textId="77777777"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xml:space="preserve">Требования, предъявляемые к современному занятию с точки зрения </w:t>
      </w:r>
      <w:proofErr w:type="spellStart"/>
      <w:r w:rsidRPr="004832B0">
        <w:rPr>
          <w:rFonts w:ascii="Times New Roman" w:hAnsi="Times New Roman" w:cs="Times New Roman"/>
          <w:sz w:val="24"/>
          <w:szCs w:val="24"/>
        </w:rPr>
        <w:t>деятельностно</w:t>
      </w:r>
      <w:proofErr w:type="spellEnd"/>
      <w:r w:rsidRPr="004832B0">
        <w:rPr>
          <w:rFonts w:ascii="Times New Roman" w:hAnsi="Times New Roman" w:cs="Times New Roman"/>
          <w:sz w:val="24"/>
          <w:szCs w:val="24"/>
        </w:rPr>
        <w:t>-компетентностного подхода:</w:t>
      </w:r>
    </w:p>
    <w:p w14:paraId="1E9559A0" w14:textId="77777777"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lastRenderedPageBreak/>
        <w:t>- хорошо организованное занятие в хорошо оборудованном кабинете должно иметь хорошее начало и хорошее окончание;</w:t>
      </w:r>
    </w:p>
    <w:p w14:paraId="629C1136" w14:textId="77777777"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преподаватель должен спланировать свою деятельность и деятельность обучающихся, четко сформулировать тему, цель, задачи;</w:t>
      </w:r>
    </w:p>
    <w:p w14:paraId="184D2667" w14:textId="77777777"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занятие должно быть проблемным и развивающим: преподаватель сам нацеливается на сотрудничество с обучающимися и умеет направлять их на сотрудничество с преподавателем и одногруппниками;</w:t>
      </w:r>
    </w:p>
    <w:p w14:paraId="62C6F277" w14:textId="77777777"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организует проблемные и поисковые ситуации, активизирует деятельность обучающихся;</w:t>
      </w:r>
    </w:p>
    <w:p w14:paraId="61FCC767" w14:textId="40C33DFE"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учет уровня и возможностей обучающихся, в котором учтены такие аспекты, как профиль и профессия группы;</w:t>
      </w:r>
    </w:p>
    <w:p w14:paraId="56E0162D" w14:textId="77777777" w:rsidR="00D140DF"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планирование обратной связи</w:t>
      </w:r>
      <w:r w:rsidR="00D140DF" w:rsidRPr="004832B0">
        <w:rPr>
          <w:rFonts w:ascii="Times New Roman" w:hAnsi="Times New Roman" w:cs="Times New Roman"/>
          <w:sz w:val="24"/>
          <w:szCs w:val="24"/>
        </w:rPr>
        <w:t>.</w:t>
      </w:r>
    </w:p>
    <w:p w14:paraId="76789F7C" w14:textId="4E2C1E9E"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xml:space="preserve">Практико-ориентированное обучение направленно, прежде всего на формирование самостоятельной познавательной деятельности, которое возможно при наличии системы обучения </w:t>
      </w:r>
      <w:r w:rsidR="00E00EB2" w:rsidRPr="004832B0">
        <w:rPr>
          <w:rFonts w:ascii="Times New Roman" w:hAnsi="Times New Roman" w:cs="Times New Roman"/>
          <w:sz w:val="24"/>
          <w:szCs w:val="24"/>
        </w:rPr>
        <w:t>об</w:t>
      </w:r>
      <w:r w:rsidRPr="004832B0">
        <w:rPr>
          <w:rFonts w:ascii="Times New Roman" w:hAnsi="Times New Roman" w:cs="Times New Roman"/>
          <w:sz w:val="24"/>
          <w:szCs w:val="24"/>
        </w:rPr>
        <w:t>уча</w:t>
      </w:r>
      <w:r w:rsidR="00E00EB2" w:rsidRPr="004832B0">
        <w:rPr>
          <w:rFonts w:ascii="Times New Roman" w:hAnsi="Times New Roman" w:cs="Times New Roman"/>
          <w:sz w:val="24"/>
          <w:szCs w:val="24"/>
        </w:rPr>
        <w:t>ю</w:t>
      </w:r>
      <w:r w:rsidRPr="004832B0">
        <w:rPr>
          <w:rFonts w:ascii="Times New Roman" w:hAnsi="Times New Roman" w:cs="Times New Roman"/>
          <w:sz w:val="24"/>
          <w:szCs w:val="24"/>
        </w:rPr>
        <w:t xml:space="preserve">щихся самостоятельному добыванию знаний. </w:t>
      </w:r>
    </w:p>
    <w:p w14:paraId="5ACFCA61" w14:textId="676BEE1A"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Самостоятельная работа должна носить целенаправленный характер. Это достигается четкой</w:t>
      </w:r>
      <w:r w:rsidR="00E00EB2" w:rsidRPr="004832B0">
        <w:rPr>
          <w:rFonts w:ascii="Times New Roman" w:hAnsi="Times New Roman" w:cs="Times New Roman"/>
          <w:sz w:val="24"/>
          <w:szCs w:val="24"/>
        </w:rPr>
        <w:t xml:space="preserve"> </w:t>
      </w:r>
      <w:r w:rsidRPr="004832B0">
        <w:rPr>
          <w:rFonts w:ascii="Times New Roman" w:hAnsi="Times New Roman" w:cs="Times New Roman"/>
          <w:sz w:val="24"/>
          <w:szCs w:val="24"/>
        </w:rPr>
        <w:t>формулировкой цели работы. Задача преподавателя заключается в том, чтобы найти такую формулировку задания, которая вызывала бы к работе и стремление выполнить ее как можно лучше. Обучающиеся должны ясно представлять, в чем заключается задача и каким образом будет проверяться ее выполнение. Это придает работе обучающихся осмысленный, целенаправленный характер, и способствует более успешному ее выполнению.</w:t>
      </w:r>
    </w:p>
    <w:p w14:paraId="7035DF59" w14:textId="77777777"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К сожалению, у многих первокурсников не сформированы простейшие навыки самостоятельной работы (работа в контурной карте, выполнение схем и чертежей, простых измерений, решения несложных задач и т.п.). В этом случае в организации самостоятельной работы необходимо учитывать и этот момент и осуществлять это можно путем дифференцированного подхода к обучающимся.</w:t>
      </w:r>
    </w:p>
    <w:p w14:paraId="5DC6538A" w14:textId="77777777"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Задания, предлагаемые для самостоятельной работы, должны вызывать интерес, достигается новизной выдвигаемых задач, необычностью их содержания, раскрытием перед обучающимися практического значения предлагаемой задачи или метода, которым нужно овладеть. Обучающиеся всегда проявляют большой интерес к самостоятельным работам, в процессе выполнения, которых они исследуют предметы и явления, связанные с будущей профессией.</w:t>
      </w:r>
    </w:p>
    <w:p w14:paraId="3F585CF2" w14:textId="2AACA6E2"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xml:space="preserve">Современные требования к учебному процессу ориентируют </w:t>
      </w:r>
      <w:r w:rsidR="00D140DF" w:rsidRPr="004832B0">
        <w:rPr>
          <w:rFonts w:ascii="Times New Roman" w:hAnsi="Times New Roman" w:cs="Times New Roman"/>
          <w:sz w:val="24"/>
          <w:szCs w:val="24"/>
        </w:rPr>
        <w:t>преподавателя</w:t>
      </w:r>
      <w:r w:rsidRPr="004832B0">
        <w:rPr>
          <w:rFonts w:ascii="Times New Roman" w:hAnsi="Times New Roman" w:cs="Times New Roman"/>
          <w:sz w:val="24"/>
          <w:szCs w:val="24"/>
        </w:rPr>
        <w:t xml:space="preserve"> на проверку знаний, умений и навыков через деятельность </w:t>
      </w:r>
      <w:r w:rsidR="00D140DF" w:rsidRPr="004832B0">
        <w:rPr>
          <w:rFonts w:ascii="Times New Roman" w:hAnsi="Times New Roman" w:cs="Times New Roman"/>
          <w:sz w:val="24"/>
          <w:szCs w:val="24"/>
        </w:rPr>
        <w:t>об</w:t>
      </w:r>
      <w:r w:rsidRPr="004832B0">
        <w:rPr>
          <w:rFonts w:ascii="Times New Roman" w:hAnsi="Times New Roman" w:cs="Times New Roman"/>
          <w:sz w:val="24"/>
          <w:szCs w:val="24"/>
        </w:rPr>
        <w:t>уча</w:t>
      </w:r>
      <w:r w:rsidR="00D140DF" w:rsidRPr="004832B0">
        <w:rPr>
          <w:rFonts w:ascii="Times New Roman" w:hAnsi="Times New Roman" w:cs="Times New Roman"/>
          <w:sz w:val="24"/>
          <w:szCs w:val="24"/>
        </w:rPr>
        <w:t>ю</w:t>
      </w:r>
      <w:r w:rsidRPr="004832B0">
        <w:rPr>
          <w:rFonts w:ascii="Times New Roman" w:hAnsi="Times New Roman" w:cs="Times New Roman"/>
          <w:sz w:val="24"/>
          <w:szCs w:val="24"/>
        </w:rPr>
        <w:t xml:space="preserve">щихся. Практические </w:t>
      </w:r>
      <w:r w:rsidRPr="004832B0">
        <w:rPr>
          <w:rFonts w:ascii="Times New Roman" w:hAnsi="Times New Roman" w:cs="Times New Roman"/>
          <w:sz w:val="24"/>
          <w:szCs w:val="24"/>
        </w:rPr>
        <w:lastRenderedPageBreak/>
        <w:t xml:space="preserve">работы в курсе географии – это особая форма обучения, позволяющая не только формировать, развивать, закреплять умения и навыки, но и получать новые знания. Специфика географии как учебного предмета предполагает обязательную практическую деятельность на </w:t>
      </w:r>
      <w:r w:rsidR="00D140DF" w:rsidRPr="004832B0">
        <w:rPr>
          <w:rFonts w:ascii="Times New Roman" w:hAnsi="Times New Roman" w:cs="Times New Roman"/>
          <w:sz w:val="24"/>
          <w:szCs w:val="24"/>
        </w:rPr>
        <w:t>занятии</w:t>
      </w:r>
      <w:r w:rsidRPr="004832B0">
        <w:rPr>
          <w:rFonts w:ascii="Times New Roman" w:hAnsi="Times New Roman" w:cs="Times New Roman"/>
          <w:sz w:val="24"/>
          <w:szCs w:val="24"/>
        </w:rPr>
        <w:t>, которая является неотъемлемой частью учебно-познавательного процесса на любом его этапе – при изучении нового материала, повторении, закреплении, обобщении и проверке знаний.</w:t>
      </w:r>
    </w:p>
    <w:p w14:paraId="3BF2894E" w14:textId="77777777" w:rsidR="00BE03CD" w:rsidRPr="004832B0" w:rsidRDefault="00BE03CD"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Нельзя обойти вниманием и проблемы, которые тормозят переход к практико-ориентированному обучению. К ним можно отнести:</w:t>
      </w:r>
    </w:p>
    <w:p w14:paraId="6D4EB710" w14:textId="41061216" w:rsidR="00BE03CD" w:rsidRPr="004832B0" w:rsidRDefault="00D140DF"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п</w:t>
      </w:r>
      <w:r w:rsidR="00BE03CD" w:rsidRPr="004832B0">
        <w:rPr>
          <w:rFonts w:ascii="Times New Roman" w:hAnsi="Times New Roman" w:cs="Times New Roman"/>
          <w:sz w:val="24"/>
          <w:szCs w:val="24"/>
        </w:rPr>
        <w:t>реодоление стереотипа мышления у преподавателя по организации практико-ориентированного процесса обучения, т.е. от традиционного процесса по передаче знаний, к процессу обучения с приобретением опыта</w:t>
      </w:r>
      <w:r w:rsidRPr="004832B0">
        <w:rPr>
          <w:rFonts w:ascii="Times New Roman" w:hAnsi="Times New Roman" w:cs="Times New Roman"/>
          <w:sz w:val="24"/>
          <w:szCs w:val="24"/>
        </w:rPr>
        <w:t>;</w:t>
      </w:r>
    </w:p>
    <w:p w14:paraId="7FD1D326" w14:textId="12CD3A2D" w:rsidR="00BE03CD" w:rsidRPr="004832B0" w:rsidRDefault="00D140DF"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п</w:t>
      </w:r>
      <w:r w:rsidR="00BE03CD" w:rsidRPr="004832B0">
        <w:rPr>
          <w:rFonts w:ascii="Times New Roman" w:hAnsi="Times New Roman" w:cs="Times New Roman"/>
          <w:sz w:val="24"/>
          <w:szCs w:val="24"/>
        </w:rPr>
        <w:t>овышение профессиональной компетенции преподавателя в знании обучаемых профессий</w:t>
      </w:r>
      <w:r w:rsidRPr="004832B0">
        <w:rPr>
          <w:rFonts w:ascii="Times New Roman" w:hAnsi="Times New Roman" w:cs="Times New Roman"/>
          <w:sz w:val="24"/>
          <w:szCs w:val="24"/>
        </w:rPr>
        <w:t>;</w:t>
      </w:r>
    </w:p>
    <w:p w14:paraId="2F9E6034" w14:textId="49688F84" w:rsidR="00BE03CD" w:rsidRPr="004832B0" w:rsidRDefault="00D140DF"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р</w:t>
      </w:r>
      <w:r w:rsidR="00BE03CD" w:rsidRPr="004832B0">
        <w:rPr>
          <w:rFonts w:ascii="Times New Roman" w:hAnsi="Times New Roman" w:cs="Times New Roman"/>
          <w:sz w:val="24"/>
          <w:szCs w:val="24"/>
        </w:rPr>
        <w:t>азработка тематики творческих проектов, переходящих от реферативного исследования проблемы к практической</w:t>
      </w:r>
      <w:r w:rsidR="005011A0" w:rsidRPr="004832B0">
        <w:rPr>
          <w:rFonts w:ascii="Times New Roman" w:hAnsi="Times New Roman" w:cs="Times New Roman"/>
          <w:sz w:val="24"/>
          <w:szCs w:val="24"/>
        </w:rPr>
        <w:t>.</w:t>
      </w:r>
    </w:p>
    <w:p w14:paraId="6929FFF5" w14:textId="3AFC0AFB" w:rsidR="005011A0" w:rsidRPr="004832B0" w:rsidRDefault="005011A0"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При организации практико-ориентированного обучения необходимо максимально использовать существующие активные методы и технологии обучения, позволяющие более эффективно и быстро овладевать навыками профессиональной деятельности, развивать у обучающихся профессиональные интересы, вырабатывать качества, необходимые для успешной деятельности в профессиональной сфере. К таким методам и технологиям относятся игровые, проблемные, проектные, дискуссионные, тренинги, мастер-классы, кейс-методы и т.д.</w:t>
      </w:r>
    </w:p>
    <w:p w14:paraId="27D3C7BF" w14:textId="636A3B3A" w:rsidR="00D140DF" w:rsidRPr="004832B0" w:rsidRDefault="00D140DF" w:rsidP="00920DB5">
      <w:pPr>
        <w:spacing w:after="0" w:line="360" w:lineRule="auto"/>
        <w:ind w:firstLine="709"/>
        <w:jc w:val="both"/>
        <w:rPr>
          <w:rFonts w:ascii="Times New Roman" w:hAnsi="Times New Roman" w:cs="Times New Roman"/>
          <w:sz w:val="24"/>
          <w:szCs w:val="24"/>
        </w:rPr>
      </w:pPr>
      <w:r w:rsidRPr="004832B0">
        <w:rPr>
          <w:rFonts w:ascii="Times New Roman" w:hAnsi="Times New Roman" w:cs="Times New Roman"/>
          <w:sz w:val="24"/>
          <w:szCs w:val="24"/>
        </w:rPr>
        <w:t xml:space="preserve">Технология проектного обучения способствует созданию условий для развития креативных способностей и качеств личности </w:t>
      </w:r>
      <w:r w:rsidR="008A0228">
        <w:rPr>
          <w:rFonts w:ascii="Times New Roman" w:hAnsi="Times New Roman" w:cs="Times New Roman"/>
          <w:sz w:val="24"/>
          <w:szCs w:val="24"/>
        </w:rPr>
        <w:t>обучающегося</w:t>
      </w:r>
      <w:r w:rsidRPr="004832B0">
        <w:rPr>
          <w:rFonts w:ascii="Times New Roman" w:hAnsi="Times New Roman" w:cs="Times New Roman"/>
          <w:sz w:val="24"/>
          <w:szCs w:val="24"/>
        </w:rPr>
        <w:t>, которые нужны ему для творческой деятельности, независимо от будущей конкретной профессии.</w:t>
      </w:r>
    </w:p>
    <w:p w14:paraId="535740AA" w14:textId="77777777" w:rsidR="004832B0" w:rsidRDefault="004832B0" w:rsidP="00920DB5">
      <w:pPr>
        <w:pStyle w:val="a3"/>
        <w:spacing w:before="0" w:beforeAutospacing="0" w:after="0" w:afterAutospacing="0" w:line="360" w:lineRule="auto"/>
        <w:ind w:firstLine="709"/>
        <w:jc w:val="both"/>
        <w:outlineLvl w:val="2"/>
        <w:rPr>
          <w:b/>
        </w:rPr>
      </w:pPr>
    </w:p>
    <w:p w14:paraId="0E1FD838" w14:textId="216C5074" w:rsidR="004832B0" w:rsidRPr="004832B0" w:rsidRDefault="004832B0" w:rsidP="00920DB5">
      <w:pPr>
        <w:pStyle w:val="a3"/>
        <w:spacing w:before="0" w:beforeAutospacing="0" w:after="0" w:afterAutospacing="0" w:line="360" w:lineRule="auto"/>
        <w:ind w:firstLine="709"/>
        <w:jc w:val="both"/>
        <w:outlineLvl w:val="2"/>
        <w:rPr>
          <w:b/>
        </w:rPr>
      </w:pPr>
      <w:r w:rsidRPr="004832B0">
        <w:rPr>
          <w:b/>
        </w:rPr>
        <w:t>Список использованных источников:</w:t>
      </w:r>
    </w:p>
    <w:p w14:paraId="43191957" w14:textId="183E54D3" w:rsidR="004832B0" w:rsidRDefault="004832B0" w:rsidP="00920DB5">
      <w:pPr>
        <w:pStyle w:val="a4"/>
        <w:numPr>
          <w:ilvl w:val="0"/>
          <w:numId w:val="1"/>
        </w:numPr>
        <w:spacing w:after="0" w:line="360" w:lineRule="auto"/>
        <w:jc w:val="both"/>
        <w:rPr>
          <w:rFonts w:ascii="Times New Roman" w:hAnsi="Times New Roman" w:cs="Times New Roman"/>
          <w:sz w:val="24"/>
          <w:szCs w:val="24"/>
        </w:rPr>
      </w:pPr>
      <w:r w:rsidRPr="004832B0">
        <w:rPr>
          <w:rFonts w:ascii="Times New Roman" w:hAnsi="Times New Roman" w:cs="Times New Roman"/>
          <w:sz w:val="24"/>
          <w:szCs w:val="24"/>
        </w:rPr>
        <w:t>Андреев А.Л. Компетентностная парадигма в образовании: опыт философско</w:t>
      </w:r>
      <w:r w:rsidR="008A0228">
        <w:rPr>
          <w:rFonts w:ascii="Times New Roman" w:hAnsi="Times New Roman" w:cs="Times New Roman"/>
          <w:sz w:val="24"/>
          <w:szCs w:val="24"/>
        </w:rPr>
        <w:t>-</w:t>
      </w:r>
      <w:r>
        <w:rPr>
          <w:rFonts w:ascii="Times New Roman" w:hAnsi="Times New Roman" w:cs="Times New Roman"/>
          <w:sz w:val="24"/>
          <w:szCs w:val="24"/>
        </w:rPr>
        <w:t xml:space="preserve"> </w:t>
      </w:r>
    </w:p>
    <w:p w14:paraId="5CE95DE2" w14:textId="34EE09E7" w:rsidR="004832B0" w:rsidRPr="004832B0" w:rsidRDefault="004832B0" w:rsidP="00920DB5">
      <w:pPr>
        <w:spacing w:after="0" w:line="360" w:lineRule="auto"/>
        <w:jc w:val="both"/>
        <w:rPr>
          <w:rFonts w:ascii="Times New Roman" w:hAnsi="Times New Roman" w:cs="Times New Roman"/>
          <w:sz w:val="24"/>
          <w:szCs w:val="24"/>
        </w:rPr>
      </w:pPr>
      <w:r w:rsidRPr="004832B0">
        <w:rPr>
          <w:rFonts w:ascii="Times New Roman" w:hAnsi="Times New Roman" w:cs="Times New Roman"/>
          <w:sz w:val="24"/>
          <w:szCs w:val="24"/>
        </w:rPr>
        <w:t>методологического анализа // Педагогика. № 4, 2005.</w:t>
      </w:r>
    </w:p>
    <w:p w14:paraId="59476F1C" w14:textId="77777777" w:rsidR="004832B0" w:rsidRDefault="004832B0" w:rsidP="00920DB5">
      <w:pPr>
        <w:pStyle w:val="a4"/>
        <w:numPr>
          <w:ilvl w:val="0"/>
          <w:numId w:val="1"/>
        </w:numPr>
        <w:spacing w:after="0" w:line="360" w:lineRule="auto"/>
        <w:jc w:val="both"/>
        <w:rPr>
          <w:rFonts w:ascii="Times New Roman" w:hAnsi="Times New Roman" w:cs="Times New Roman"/>
          <w:sz w:val="24"/>
          <w:szCs w:val="24"/>
        </w:rPr>
      </w:pPr>
      <w:r w:rsidRPr="004832B0">
        <w:rPr>
          <w:rFonts w:ascii="Times New Roman" w:hAnsi="Times New Roman" w:cs="Times New Roman"/>
          <w:sz w:val="24"/>
          <w:szCs w:val="24"/>
        </w:rPr>
        <w:t>Вербицкий А.А. Личностный и компетентностный подход в образовании:</w:t>
      </w:r>
    </w:p>
    <w:p w14:paraId="5928CB4B" w14:textId="247E6A07" w:rsidR="004832B0" w:rsidRPr="004832B0" w:rsidRDefault="004832B0" w:rsidP="00920DB5">
      <w:pPr>
        <w:spacing w:after="0" w:line="360" w:lineRule="auto"/>
        <w:jc w:val="both"/>
        <w:rPr>
          <w:rFonts w:ascii="Times New Roman" w:hAnsi="Times New Roman" w:cs="Times New Roman"/>
          <w:sz w:val="24"/>
          <w:szCs w:val="24"/>
        </w:rPr>
      </w:pPr>
      <w:r w:rsidRPr="004832B0">
        <w:rPr>
          <w:rFonts w:ascii="Times New Roman" w:hAnsi="Times New Roman" w:cs="Times New Roman"/>
          <w:sz w:val="24"/>
          <w:szCs w:val="24"/>
        </w:rPr>
        <w:t>проблемы интеграции. М.,2009.</w:t>
      </w:r>
    </w:p>
    <w:p w14:paraId="3C3A6F87" w14:textId="77777777" w:rsidR="004832B0" w:rsidRDefault="004832B0" w:rsidP="00920DB5">
      <w:pPr>
        <w:pStyle w:val="a4"/>
        <w:numPr>
          <w:ilvl w:val="0"/>
          <w:numId w:val="1"/>
        </w:numPr>
        <w:spacing w:after="0" w:line="360" w:lineRule="auto"/>
        <w:jc w:val="both"/>
        <w:rPr>
          <w:rFonts w:ascii="Times New Roman" w:hAnsi="Times New Roman" w:cs="Times New Roman"/>
          <w:sz w:val="24"/>
          <w:szCs w:val="24"/>
        </w:rPr>
      </w:pPr>
      <w:r w:rsidRPr="004832B0">
        <w:rPr>
          <w:rFonts w:ascii="Times New Roman" w:hAnsi="Times New Roman" w:cs="Times New Roman"/>
          <w:sz w:val="24"/>
          <w:szCs w:val="24"/>
        </w:rPr>
        <w:t>Кондаков A.M. и др. Концепция федеральных государственных образовательных</w:t>
      </w:r>
    </w:p>
    <w:p w14:paraId="3B8B1111" w14:textId="18A2E511" w:rsidR="004832B0" w:rsidRPr="004832B0" w:rsidRDefault="004832B0" w:rsidP="00920DB5">
      <w:pPr>
        <w:spacing w:after="0" w:line="360" w:lineRule="auto"/>
        <w:jc w:val="both"/>
        <w:rPr>
          <w:rFonts w:ascii="Times New Roman" w:hAnsi="Times New Roman" w:cs="Times New Roman"/>
          <w:sz w:val="24"/>
          <w:szCs w:val="24"/>
        </w:rPr>
      </w:pPr>
      <w:r w:rsidRPr="004832B0">
        <w:rPr>
          <w:rFonts w:ascii="Times New Roman" w:hAnsi="Times New Roman" w:cs="Times New Roman"/>
          <w:sz w:val="24"/>
          <w:szCs w:val="24"/>
        </w:rPr>
        <w:t>стандартов общего образования. М.: Просвещение, 2008.</w:t>
      </w:r>
    </w:p>
    <w:p w14:paraId="44340E75" w14:textId="77777777" w:rsidR="004832B0" w:rsidRDefault="004832B0" w:rsidP="00920DB5">
      <w:pPr>
        <w:pStyle w:val="a4"/>
        <w:numPr>
          <w:ilvl w:val="0"/>
          <w:numId w:val="1"/>
        </w:numPr>
        <w:spacing w:after="0" w:line="360" w:lineRule="auto"/>
        <w:jc w:val="both"/>
        <w:rPr>
          <w:rFonts w:ascii="Times New Roman" w:hAnsi="Times New Roman" w:cs="Times New Roman"/>
          <w:sz w:val="24"/>
          <w:szCs w:val="24"/>
        </w:rPr>
      </w:pPr>
      <w:proofErr w:type="spellStart"/>
      <w:r w:rsidRPr="004832B0">
        <w:rPr>
          <w:rFonts w:ascii="Times New Roman" w:hAnsi="Times New Roman" w:cs="Times New Roman"/>
          <w:sz w:val="24"/>
          <w:szCs w:val="24"/>
        </w:rPr>
        <w:t>Ялалов</w:t>
      </w:r>
      <w:proofErr w:type="spellEnd"/>
      <w:r w:rsidRPr="004832B0">
        <w:rPr>
          <w:rFonts w:ascii="Times New Roman" w:hAnsi="Times New Roman" w:cs="Times New Roman"/>
          <w:sz w:val="24"/>
          <w:szCs w:val="24"/>
        </w:rPr>
        <w:t xml:space="preserve"> Ф.Г. </w:t>
      </w:r>
      <w:proofErr w:type="spellStart"/>
      <w:r w:rsidRPr="004832B0">
        <w:rPr>
          <w:rFonts w:ascii="Times New Roman" w:hAnsi="Times New Roman" w:cs="Times New Roman"/>
          <w:sz w:val="24"/>
          <w:szCs w:val="24"/>
        </w:rPr>
        <w:t>Деятельностно</w:t>
      </w:r>
      <w:proofErr w:type="spellEnd"/>
      <w:r w:rsidRPr="004832B0">
        <w:rPr>
          <w:rFonts w:ascii="Times New Roman" w:hAnsi="Times New Roman" w:cs="Times New Roman"/>
          <w:sz w:val="24"/>
          <w:szCs w:val="24"/>
        </w:rPr>
        <w:t>-компетентностный подход к практико-</w:t>
      </w:r>
    </w:p>
    <w:p w14:paraId="4E689667" w14:textId="28F9F525" w:rsidR="00D140DF" w:rsidRPr="004832B0" w:rsidRDefault="004832B0" w:rsidP="00920DB5">
      <w:pPr>
        <w:spacing w:after="0" w:line="360" w:lineRule="auto"/>
        <w:jc w:val="both"/>
        <w:rPr>
          <w:rFonts w:ascii="Times New Roman" w:hAnsi="Times New Roman" w:cs="Times New Roman"/>
          <w:sz w:val="24"/>
          <w:szCs w:val="24"/>
        </w:rPr>
      </w:pPr>
      <w:r w:rsidRPr="004832B0">
        <w:rPr>
          <w:rFonts w:ascii="Times New Roman" w:hAnsi="Times New Roman" w:cs="Times New Roman"/>
          <w:sz w:val="24"/>
          <w:szCs w:val="24"/>
        </w:rPr>
        <w:t>ориентированному образованию //Интернет-журнал «</w:t>
      </w:r>
      <w:proofErr w:type="spellStart"/>
      <w:r w:rsidRPr="004832B0">
        <w:rPr>
          <w:rFonts w:ascii="Times New Roman" w:hAnsi="Times New Roman" w:cs="Times New Roman"/>
          <w:sz w:val="24"/>
          <w:szCs w:val="24"/>
        </w:rPr>
        <w:t>Эйдос</w:t>
      </w:r>
      <w:proofErr w:type="spellEnd"/>
      <w:r w:rsidRPr="004832B0">
        <w:rPr>
          <w:rFonts w:ascii="Times New Roman" w:hAnsi="Times New Roman" w:cs="Times New Roman"/>
          <w:sz w:val="24"/>
          <w:szCs w:val="24"/>
        </w:rPr>
        <w:t>», 2007.</w:t>
      </w:r>
    </w:p>
    <w:sectPr w:rsidR="00D140DF" w:rsidRPr="00483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C6E21"/>
    <w:multiLevelType w:val="hybridMultilevel"/>
    <w:tmpl w:val="60BEB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E918C2"/>
    <w:multiLevelType w:val="hybridMultilevel"/>
    <w:tmpl w:val="F1803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5A"/>
    <w:rsid w:val="000F61C7"/>
    <w:rsid w:val="004832B0"/>
    <w:rsid w:val="005011A0"/>
    <w:rsid w:val="007646B8"/>
    <w:rsid w:val="008A0228"/>
    <w:rsid w:val="00920DB5"/>
    <w:rsid w:val="00B7235A"/>
    <w:rsid w:val="00BE03CD"/>
    <w:rsid w:val="00C16ADA"/>
    <w:rsid w:val="00C857FA"/>
    <w:rsid w:val="00D140DF"/>
    <w:rsid w:val="00D27B5B"/>
    <w:rsid w:val="00E0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0396"/>
  <w15:chartTrackingRefBased/>
  <w15:docId w15:val="{0E62FA96-F636-41CA-92DD-04B7A39D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3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83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1385</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11</cp:revision>
  <dcterms:created xsi:type="dcterms:W3CDTF">2019-03-17T15:04:00Z</dcterms:created>
  <dcterms:modified xsi:type="dcterms:W3CDTF">2019-03-17T17:44:00Z</dcterms:modified>
</cp:coreProperties>
</file>