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F4" w:rsidRPr="005C251C" w:rsidRDefault="00E43A60" w:rsidP="00D521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p"/>
      <w:bookmarkEnd w:id="0"/>
      <w:r w:rsidRPr="005C251C">
        <w:rPr>
          <w:rFonts w:ascii="Times New Roman" w:hAnsi="Times New Roman" w:cs="Times New Roman"/>
        </w:rPr>
        <w:t xml:space="preserve"> </w:t>
      </w:r>
      <w:r w:rsidR="00D521F4" w:rsidRPr="005C25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D521F4" w:rsidRPr="005C251C" w:rsidRDefault="00D521F4" w:rsidP="00D521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51C">
        <w:rPr>
          <w:rFonts w:ascii="Times New Roman" w:hAnsi="Times New Roman" w:cs="Times New Roman"/>
          <w:sz w:val="28"/>
          <w:szCs w:val="28"/>
        </w:rPr>
        <w:t>«Средняя школа №33»</w:t>
      </w:r>
    </w:p>
    <w:p w:rsidR="00D521F4" w:rsidRPr="005C251C" w:rsidRDefault="00D521F4" w:rsidP="00D521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51C">
        <w:rPr>
          <w:rFonts w:ascii="Times New Roman" w:hAnsi="Times New Roman" w:cs="Times New Roman"/>
          <w:sz w:val="28"/>
          <w:szCs w:val="28"/>
        </w:rPr>
        <w:t>Городского округа г. Стерлитамак РБ</w:t>
      </w:r>
    </w:p>
    <w:p w:rsidR="00D521F4" w:rsidRPr="005C251C" w:rsidRDefault="00D521F4" w:rsidP="00D52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04" w:rsidRPr="005C251C" w:rsidRDefault="00415204">
      <w:pPr>
        <w:rPr>
          <w:rFonts w:ascii="Times New Roman" w:hAnsi="Times New Roman" w:cs="Times New Roman"/>
        </w:rPr>
      </w:pPr>
    </w:p>
    <w:p w:rsidR="00E43A60" w:rsidRPr="005C251C" w:rsidRDefault="00E43A60">
      <w:pPr>
        <w:rPr>
          <w:rFonts w:ascii="Times New Roman" w:hAnsi="Times New Roman" w:cs="Times New Roman"/>
        </w:rPr>
      </w:pPr>
    </w:p>
    <w:p w:rsidR="00E43A60" w:rsidRPr="005C251C" w:rsidRDefault="00E43A60">
      <w:pPr>
        <w:rPr>
          <w:rFonts w:ascii="Times New Roman" w:hAnsi="Times New Roman" w:cs="Times New Roman"/>
        </w:rPr>
      </w:pPr>
    </w:p>
    <w:p w:rsidR="00E43A60" w:rsidRPr="005C251C" w:rsidRDefault="00E43A60">
      <w:pPr>
        <w:rPr>
          <w:rFonts w:ascii="Times New Roman" w:hAnsi="Times New Roman" w:cs="Times New Roman"/>
        </w:rPr>
      </w:pPr>
    </w:p>
    <w:p w:rsidR="00E43A60" w:rsidRPr="005C251C" w:rsidRDefault="00E43A60">
      <w:pPr>
        <w:rPr>
          <w:rFonts w:ascii="Times New Roman" w:hAnsi="Times New Roman" w:cs="Times New Roman"/>
        </w:rPr>
      </w:pP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</w:rPr>
      </w:pPr>
      <w:r w:rsidRPr="005C251C">
        <w:rPr>
          <w:rFonts w:ascii="Times New Roman" w:hAnsi="Times New Roman" w:cs="Times New Roman"/>
          <w:sz w:val="44"/>
          <w:szCs w:val="44"/>
        </w:rPr>
        <w:t>И</w:t>
      </w:r>
      <w:r w:rsidR="002F4A3D">
        <w:rPr>
          <w:rFonts w:ascii="Times New Roman" w:hAnsi="Times New Roman" w:cs="Times New Roman"/>
          <w:sz w:val="44"/>
          <w:szCs w:val="44"/>
        </w:rPr>
        <w:t>н</w:t>
      </w:r>
      <w:r w:rsidRPr="005C251C">
        <w:rPr>
          <w:rFonts w:ascii="Times New Roman" w:hAnsi="Times New Roman" w:cs="Times New Roman"/>
          <w:sz w:val="44"/>
          <w:szCs w:val="44"/>
        </w:rPr>
        <w:t>дивидуальный проект</w:t>
      </w: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5C251C">
        <w:rPr>
          <w:rFonts w:ascii="Times New Roman" w:hAnsi="Times New Roman" w:cs="Times New Roman"/>
          <w:sz w:val="44"/>
          <w:szCs w:val="44"/>
        </w:rPr>
        <w:t>на</w:t>
      </w:r>
      <w:r w:rsidRPr="005C251C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5C251C">
        <w:rPr>
          <w:rFonts w:ascii="Times New Roman" w:hAnsi="Times New Roman" w:cs="Times New Roman"/>
          <w:sz w:val="44"/>
          <w:szCs w:val="44"/>
        </w:rPr>
        <w:t>тему</w:t>
      </w:r>
      <w:r w:rsidRPr="005C251C">
        <w:rPr>
          <w:rFonts w:ascii="Times New Roman" w:hAnsi="Times New Roman" w:cs="Times New Roman"/>
          <w:sz w:val="44"/>
          <w:szCs w:val="44"/>
          <w:lang w:val="en-US"/>
        </w:rPr>
        <w:t>:</w:t>
      </w: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5C251C">
        <w:rPr>
          <w:rFonts w:ascii="Times New Roman" w:hAnsi="Times New Roman" w:cs="Times New Roman"/>
          <w:sz w:val="44"/>
          <w:szCs w:val="44"/>
          <w:lang w:val="en-US"/>
        </w:rPr>
        <w:t xml:space="preserve">« Android, IOS </w:t>
      </w:r>
      <w:r w:rsidRPr="005C251C">
        <w:rPr>
          <w:rFonts w:ascii="Times New Roman" w:hAnsi="Times New Roman" w:cs="Times New Roman"/>
          <w:sz w:val="44"/>
          <w:szCs w:val="44"/>
        </w:rPr>
        <w:t>или</w:t>
      </w:r>
      <w:r w:rsidRPr="005C251C">
        <w:rPr>
          <w:rFonts w:ascii="Times New Roman" w:hAnsi="Times New Roman" w:cs="Times New Roman"/>
          <w:sz w:val="44"/>
          <w:szCs w:val="44"/>
          <w:lang w:val="en-US"/>
        </w:rPr>
        <w:t xml:space="preserve"> Windows Phone? »</w:t>
      </w: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E43A60" w:rsidRPr="005C251C" w:rsidRDefault="00E43A60" w:rsidP="00E43A6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E43A60" w:rsidRPr="005C251C" w:rsidRDefault="00E43A60" w:rsidP="00D521F4">
      <w:pPr>
        <w:jc w:val="right"/>
        <w:rPr>
          <w:rFonts w:ascii="Times New Roman" w:hAnsi="Times New Roman" w:cs="Times New Roman"/>
          <w:sz w:val="32"/>
          <w:szCs w:val="32"/>
        </w:rPr>
      </w:pPr>
      <w:r w:rsidRPr="005C251C">
        <w:rPr>
          <w:rFonts w:ascii="Times New Roman" w:hAnsi="Times New Roman" w:cs="Times New Roman"/>
          <w:sz w:val="32"/>
          <w:szCs w:val="32"/>
        </w:rPr>
        <w:t>Выполнил:</w:t>
      </w:r>
    </w:p>
    <w:p w:rsidR="00E43A60" w:rsidRPr="005C251C" w:rsidRDefault="00E43A60" w:rsidP="00D521F4">
      <w:pPr>
        <w:jc w:val="right"/>
        <w:rPr>
          <w:rFonts w:ascii="Times New Roman" w:hAnsi="Times New Roman" w:cs="Times New Roman"/>
          <w:sz w:val="32"/>
          <w:szCs w:val="32"/>
        </w:rPr>
      </w:pPr>
      <w:r w:rsidRPr="005C251C">
        <w:rPr>
          <w:rFonts w:ascii="Times New Roman" w:hAnsi="Times New Roman" w:cs="Times New Roman"/>
          <w:sz w:val="32"/>
          <w:szCs w:val="32"/>
        </w:rPr>
        <w:t>ученик 10 «Э» класса</w:t>
      </w:r>
    </w:p>
    <w:p w:rsidR="00E43A60" w:rsidRPr="005C251C" w:rsidRDefault="00E43A60" w:rsidP="00D521F4">
      <w:pPr>
        <w:jc w:val="right"/>
        <w:rPr>
          <w:rFonts w:ascii="Times New Roman" w:hAnsi="Times New Roman" w:cs="Times New Roman"/>
          <w:sz w:val="32"/>
          <w:szCs w:val="32"/>
        </w:rPr>
      </w:pPr>
      <w:r w:rsidRPr="005C251C">
        <w:rPr>
          <w:rFonts w:ascii="Times New Roman" w:hAnsi="Times New Roman" w:cs="Times New Roman"/>
          <w:sz w:val="32"/>
          <w:szCs w:val="32"/>
        </w:rPr>
        <w:t>Алексеев Владислав</w:t>
      </w:r>
    </w:p>
    <w:p w:rsidR="00E43A60" w:rsidRPr="005C251C" w:rsidRDefault="00E43A60" w:rsidP="00D521F4">
      <w:pPr>
        <w:jc w:val="right"/>
        <w:rPr>
          <w:rFonts w:ascii="Times New Roman" w:hAnsi="Times New Roman" w:cs="Times New Roman"/>
          <w:sz w:val="32"/>
          <w:szCs w:val="32"/>
        </w:rPr>
      </w:pPr>
      <w:r w:rsidRPr="005C251C">
        <w:rPr>
          <w:rFonts w:ascii="Times New Roman" w:hAnsi="Times New Roman" w:cs="Times New Roman"/>
          <w:sz w:val="32"/>
          <w:szCs w:val="32"/>
        </w:rPr>
        <w:t>Руководитель</w:t>
      </w:r>
      <w:r w:rsidR="00D521F4" w:rsidRPr="005C251C">
        <w:rPr>
          <w:rFonts w:ascii="Times New Roman" w:hAnsi="Times New Roman" w:cs="Times New Roman"/>
          <w:sz w:val="32"/>
          <w:szCs w:val="32"/>
        </w:rPr>
        <w:t>:</w:t>
      </w:r>
    </w:p>
    <w:p w:rsidR="00D521F4" w:rsidRPr="005C251C" w:rsidRDefault="00D521F4" w:rsidP="00D521F4">
      <w:pPr>
        <w:jc w:val="right"/>
        <w:rPr>
          <w:rFonts w:ascii="Times New Roman" w:hAnsi="Times New Roman" w:cs="Times New Roman"/>
          <w:sz w:val="32"/>
          <w:szCs w:val="32"/>
        </w:rPr>
      </w:pPr>
      <w:r w:rsidRPr="005C251C">
        <w:rPr>
          <w:rFonts w:ascii="Times New Roman" w:hAnsi="Times New Roman" w:cs="Times New Roman"/>
          <w:sz w:val="32"/>
          <w:szCs w:val="32"/>
        </w:rPr>
        <w:t>учитель информатики:</w:t>
      </w:r>
    </w:p>
    <w:p w:rsidR="00D521F4" w:rsidRPr="005C251C" w:rsidRDefault="00D521F4" w:rsidP="00D521F4">
      <w:pPr>
        <w:jc w:val="right"/>
        <w:rPr>
          <w:rFonts w:ascii="Times New Roman" w:hAnsi="Times New Roman" w:cs="Times New Roman"/>
          <w:sz w:val="32"/>
          <w:szCs w:val="32"/>
        </w:rPr>
      </w:pPr>
      <w:r w:rsidRPr="005C251C">
        <w:rPr>
          <w:rFonts w:ascii="Times New Roman" w:hAnsi="Times New Roman" w:cs="Times New Roman"/>
          <w:sz w:val="32"/>
          <w:szCs w:val="32"/>
        </w:rPr>
        <w:t xml:space="preserve">Арасланова Резеда </w:t>
      </w:r>
      <w:proofErr w:type="spellStart"/>
      <w:r w:rsidRPr="005C251C">
        <w:rPr>
          <w:rFonts w:ascii="Times New Roman" w:hAnsi="Times New Roman" w:cs="Times New Roman"/>
          <w:sz w:val="32"/>
          <w:szCs w:val="32"/>
        </w:rPr>
        <w:t>Минигафуровна</w:t>
      </w:r>
      <w:proofErr w:type="spellEnd"/>
    </w:p>
    <w:p w:rsidR="00D521F4" w:rsidRPr="005C251C" w:rsidRDefault="00D521F4" w:rsidP="00E43A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521F4" w:rsidRPr="005C251C" w:rsidRDefault="00D521F4" w:rsidP="00D52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1F4" w:rsidRPr="005C251C" w:rsidRDefault="00D521F4" w:rsidP="00D52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51C">
        <w:rPr>
          <w:rFonts w:ascii="Times New Roman" w:hAnsi="Times New Roman" w:cs="Times New Roman"/>
          <w:sz w:val="28"/>
          <w:szCs w:val="28"/>
        </w:rPr>
        <w:t>г.</w:t>
      </w:r>
      <w:r w:rsidR="002F4A3D">
        <w:rPr>
          <w:rFonts w:ascii="Times New Roman" w:hAnsi="Times New Roman" w:cs="Times New Roman"/>
          <w:sz w:val="28"/>
          <w:szCs w:val="28"/>
        </w:rPr>
        <w:t xml:space="preserve"> </w:t>
      </w:r>
      <w:r w:rsidRPr="005C251C">
        <w:rPr>
          <w:rFonts w:ascii="Times New Roman" w:hAnsi="Times New Roman" w:cs="Times New Roman"/>
          <w:sz w:val="28"/>
          <w:szCs w:val="28"/>
        </w:rPr>
        <w:t>Стерлитамак</w:t>
      </w:r>
    </w:p>
    <w:p w:rsidR="00D521F4" w:rsidRPr="005C251C" w:rsidRDefault="00D521F4" w:rsidP="00D52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51C">
        <w:rPr>
          <w:rFonts w:ascii="Times New Roman" w:hAnsi="Times New Roman" w:cs="Times New Roman"/>
          <w:sz w:val="28"/>
          <w:szCs w:val="28"/>
        </w:rPr>
        <w:t>2021</w:t>
      </w:r>
    </w:p>
    <w:p w:rsidR="005C251C" w:rsidRDefault="005C251C" w:rsidP="00D521F4">
      <w:pPr>
        <w:rPr>
          <w:sz w:val="44"/>
          <w:szCs w:val="44"/>
        </w:rPr>
      </w:pPr>
    </w:p>
    <w:sdt>
      <w:sdtPr>
        <w:rPr>
          <w:rFonts w:asciiTheme="minorHAnsi" w:eastAsiaTheme="minorHAnsi" w:hAnsiTheme="minorHAnsi" w:cstheme="minorBidi"/>
          <w:color w:val="auto"/>
          <w:sz w:val="44"/>
          <w:szCs w:val="44"/>
          <w:lang w:eastAsia="en-US"/>
        </w:rPr>
        <w:id w:val="-983151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67DF4" w:rsidRPr="005A0934" w:rsidRDefault="00D67DF4">
          <w:pPr>
            <w:pStyle w:val="af2"/>
            <w:rPr>
              <w:sz w:val="44"/>
              <w:szCs w:val="44"/>
            </w:rPr>
          </w:pPr>
          <w:r w:rsidRPr="005A0934">
            <w:rPr>
              <w:sz w:val="44"/>
              <w:szCs w:val="44"/>
            </w:rPr>
            <w:t>Оглавление</w:t>
          </w:r>
        </w:p>
        <w:p w:rsidR="005A0934" w:rsidRPr="005A0934" w:rsidRDefault="00D67DF4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r w:rsidRPr="005A0934">
            <w:rPr>
              <w:b/>
              <w:bCs/>
              <w:sz w:val="44"/>
              <w:szCs w:val="44"/>
            </w:rPr>
            <w:fldChar w:fldCharType="begin"/>
          </w:r>
          <w:r w:rsidRPr="005A0934">
            <w:rPr>
              <w:b/>
              <w:bCs/>
              <w:sz w:val="44"/>
              <w:szCs w:val="44"/>
            </w:rPr>
            <w:instrText xml:space="preserve"> TOC \o "1-3" \h \z \u </w:instrText>
          </w:r>
          <w:r w:rsidRPr="005A0934">
            <w:rPr>
              <w:b/>
              <w:bCs/>
              <w:sz w:val="44"/>
              <w:szCs w:val="44"/>
            </w:rPr>
            <w:fldChar w:fldCharType="separate"/>
          </w:r>
          <w:hyperlink w:anchor="_Toc69746826" w:history="1">
            <w:r w:rsidR="005A0934" w:rsidRPr="005A0934">
              <w:rPr>
                <w:rStyle w:val="a7"/>
                <w:noProof/>
                <w:sz w:val="44"/>
                <w:szCs w:val="44"/>
              </w:rPr>
              <w:t>Введение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_Toc69746826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1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27" w:history="1">
            <w:r w:rsidR="005A0934" w:rsidRPr="005A0934">
              <w:rPr>
                <w:rStyle w:val="a7"/>
                <w:rFonts w:eastAsiaTheme="minorHAnsi"/>
                <w:noProof/>
                <w:sz w:val="44"/>
                <w:szCs w:val="44"/>
              </w:rPr>
              <w:t>Глава 1. Теоретическая часть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_Toc69746827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2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28" w:history="1">
            <w:r w:rsidR="005A0934" w:rsidRPr="005A0934">
              <w:rPr>
                <w:rStyle w:val="a7"/>
                <w:noProof/>
                <w:sz w:val="44"/>
                <w:szCs w:val="44"/>
              </w:rPr>
              <w:t>1.1 Что такое мобильная ОС?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_Toc69746828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2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29" w:history="1">
            <w:r w:rsidR="005A0934" w:rsidRPr="005A0934">
              <w:rPr>
                <w:rStyle w:val="a7"/>
                <w:noProof/>
                <w:sz w:val="44"/>
                <w:szCs w:val="44"/>
              </w:rPr>
              <w:t>1.2 Основная информация про ОС.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_Toc69746829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3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30" w:history="1">
            <w:r w:rsidR="005A0934" w:rsidRPr="005A0934">
              <w:rPr>
                <w:rStyle w:val="a7"/>
                <w:noProof/>
                <w:sz w:val="44"/>
                <w:szCs w:val="44"/>
                <w:shd w:val="clear" w:color="auto" w:fill="FFFFFF"/>
              </w:rPr>
              <w:t>1.3 Доступность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_Toc69746830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4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31" w:history="1">
            <w:r w:rsidR="005A0934" w:rsidRPr="005A0934">
              <w:rPr>
                <w:rStyle w:val="a7"/>
                <w:noProof/>
                <w:sz w:val="44"/>
                <w:szCs w:val="44"/>
              </w:rPr>
              <w:t>1.4  Приложения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_Toc69746831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5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32" w:history="1">
            <w:r w:rsidR="005A0934" w:rsidRPr="005A0934">
              <w:rPr>
                <w:rStyle w:val="a7"/>
                <w:noProof/>
                <w:sz w:val="44"/>
                <w:szCs w:val="44"/>
              </w:rPr>
              <w:t>1.5 Преимущества и недостатки ОС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_Toc69746832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6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5A0934" w:rsidRPr="005A0934" w:rsidRDefault="003570D5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44"/>
              <w:szCs w:val="44"/>
            </w:rPr>
          </w:pPr>
          <w:hyperlink w:anchor="_Toc69746833" w:history="1">
            <w:r w:rsidR="005A0934" w:rsidRPr="005A0934">
              <w:rPr>
                <w:rStyle w:val="a7"/>
                <w:noProof/>
                <w:sz w:val="44"/>
                <w:szCs w:val="44"/>
              </w:rPr>
              <w:t>Общие выводы</w:t>
            </w:r>
            <w:r w:rsidR="005A0934" w:rsidRPr="005A0934">
              <w:rPr>
                <w:noProof/>
                <w:webHidden/>
                <w:sz w:val="44"/>
                <w:szCs w:val="44"/>
              </w:rPr>
              <w:tab/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begin"/>
            </w:r>
            <w:r w:rsidR="005A0934" w:rsidRPr="005A0934">
              <w:rPr>
                <w:noProof/>
                <w:webHidden/>
                <w:sz w:val="44"/>
                <w:szCs w:val="44"/>
              </w:rPr>
              <w:instrText xml:space="preserve"> PAGEREF _Toc69746833 \h </w:instrText>
            </w:r>
            <w:r w:rsidR="005A0934" w:rsidRPr="005A0934">
              <w:rPr>
                <w:noProof/>
                <w:webHidden/>
                <w:sz w:val="44"/>
                <w:szCs w:val="44"/>
              </w:rPr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separate"/>
            </w:r>
            <w:r w:rsidR="005A0934" w:rsidRPr="005A0934">
              <w:rPr>
                <w:noProof/>
                <w:webHidden/>
                <w:sz w:val="44"/>
                <w:szCs w:val="44"/>
              </w:rPr>
              <w:t>9</w:t>
            </w:r>
            <w:r w:rsidR="005A0934" w:rsidRPr="005A0934">
              <w:rPr>
                <w:noProof/>
                <w:webHidden/>
                <w:sz w:val="44"/>
                <w:szCs w:val="44"/>
              </w:rPr>
              <w:fldChar w:fldCharType="end"/>
            </w:r>
          </w:hyperlink>
        </w:p>
        <w:p w:rsidR="00D67DF4" w:rsidRPr="005A0934" w:rsidRDefault="00D67DF4">
          <w:pPr>
            <w:rPr>
              <w:sz w:val="44"/>
              <w:szCs w:val="44"/>
            </w:rPr>
          </w:pPr>
          <w:r w:rsidRPr="005A0934">
            <w:rPr>
              <w:b/>
              <w:bCs/>
              <w:sz w:val="44"/>
              <w:szCs w:val="44"/>
            </w:rPr>
            <w:fldChar w:fldCharType="end"/>
          </w:r>
        </w:p>
      </w:sdtContent>
    </w:sdt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920DEB" w:rsidP="00920DEB">
      <w:pPr>
        <w:tabs>
          <w:tab w:val="left" w:pos="601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>
      <w:pPr>
        <w:rPr>
          <w:sz w:val="36"/>
          <w:szCs w:val="36"/>
        </w:rPr>
      </w:pPr>
    </w:p>
    <w:p w:rsidR="00AB0BCD" w:rsidRDefault="00AB0BCD" w:rsidP="00CE44CD">
      <w:pPr>
        <w:rPr>
          <w:sz w:val="36"/>
          <w:szCs w:val="36"/>
        </w:rPr>
      </w:pPr>
    </w:p>
    <w:p w:rsidR="00D67DF4" w:rsidRDefault="00D67DF4" w:rsidP="00CE44CD">
      <w:pPr>
        <w:rPr>
          <w:sz w:val="36"/>
          <w:szCs w:val="36"/>
        </w:rPr>
      </w:pPr>
    </w:p>
    <w:p w:rsidR="00D521F4" w:rsidRPr="005C251C" w:rsidRDefault="0036730B" w:rsidP="00D67DF4">
      <w:pPr>
        <w:pStyle w:val="2"/>
      </w:pPr>
      <w:bookmarkStart w:id="1" w:name="_Введение"/>
      <w:bookmarkStart w:id="2" w:name="_Toc69746826"/>
      <w:bookmarkEnd w:id="1"/>
      <w:r w:rsidRPr="005C251C">
        <w:t>Введение</w:t>
      </w:r>
      <w:bookmarkEnd w:id="2"/>
    </w:p>
    <w:p w:rsidR="0036730B" w:rsidRPr="00FD0E06" w:rsidRDefault="0036730B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 xml:space="preserve">Наверняка каждый из вас знает такие мобильные </w:t>
      </w:r>
      <w:r w:rsidR="00CE3E7B" w:rsidRPr="00FD0E06">
        <w:rPr>
          <w:rFonts w:ascii="Times New Roman" w:hAnsi="Times New Roman" w:cs="Times New Roman"/>
          <w:sz w:val="24"/>
          <w:szCs w:val="24"/>
        </w:rPr>
        <w:t xml:space="preserve">ОС </w:t>
      </w:r>
      <w:r w:rsidRPr="00FD0E06">
        <w:rPr>
          <w:rFonts w:ascii="Times New Roman" w:hAnsi="Times New Roman" w:cs="Times New Roman"/>
          <w:sz w:val="24"/>
          <w:szCs w:val="24"/>
        </w:rPr>
        <w:t>как:</w:t>
      </w:r>
    </w:p>
    <w:p w:rsidR="0036730B" w:rsidRPr="00FD0E06" w:rsidRDefault="0036730B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  <w:lang w:val="en-US"/>
        </w:rPr>
        <w:t>Android</w:t>
      </w:r>
    </w:p>
    <w:p w:rsidR="0036730B" w:rsidRPr="00FD0E06" w:rsidRDefault="0036730B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  <w:lang w:val="en-US"/>
        </w:rPr>
        <w:t>IOS</w:t>
      </w:r>
    </w:p>
    <w:p w:rsidR="0036730B" w:rsidRPr="00FD0E06" w:rsidRDefault="0036730B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D0E06">
        <w:rPr>
          <w:rFonts w:ascii="Times New Roman" w:hAnsi="Times New Roman" w:cs="Times New Roman"/>
          <w:sz w:val="24"/>
          <w:szCs w:val="24"/>
        </w:rPr>
        <w:t xml:space="preserve"> </w:t>
      </w:r>
      <w:r w:rsidRPr="00FD0E06">
        <w:rPr>
          <w:rFonts w:ascii="Times New Roman" w:hAnsi="Times New Roman" w:cs="Times New Roman"/>
          <w:sz w:val="24"/>
          <w:szCs w:val="24"/>
          <w:lang w:val="en-US"/>
        </w:rPr>
        <w:t>Phone</w:t>
      </w:r>
    </w:p>
    <w:p w:rsidR="005D7437" w:rsidRPr="00FD0E06" w:rsidRDefault="005D7437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С ними сегодня мы и познакомимся.</w:t>
      </w:r>
    </w:p>
    <w:p w:rsidR="00D67DF4" w:rsidRDefault="00D67DF4" w:rsidP="00D521F4">
      <w:pPr>
        <w:rPr>
          <w:rFonts w:ascii="Times New Roman" w:hAnsi="Times New Roman" w:cs="Times New Roman"/>
          <w:b/>
          <w:sz w:val="24"/>
          <w:szCs w:val="24"/>
        </w:rPr>
      </w:pPr>
    </w:p>
    <w:p w:rsidR="005D7437" w:rsidRPr="00FD0E06" w:rsidRDefault="005D7437" w:rsidP="00D521F4">
      <w:pPr>
        <w:rPr>
          <w:rFonts w:ascii="Times New Roman" w:hAnsi="Times New Roman" w:cs="Times New Roman"/>
          <w:b/>
          <w:sz w:val="24"/>
          <w:szCs w:val="24"/>
        </w:rPr>
      </w:pPr>
      <w:r w:rsidRPr="00FD0E06">
        <w:rPr>
          <w:rFonts w:ascii="Times New Roman" w:hAnsi="Times New Roman" w:cs="Times New Roman"/>
          <w:b/>
          <w:sz w:val="24"/>
          <w:szCs w:val="24"/>
        </w:rPr>
        <w:t xml:space="preserve">Цель моего проекта:  </w:t>
      </w:r>
    </w:p>
    <w:p w:rsidR="005D7437" w:rsidRPr="00FD0E06" w:rsidRDefault="005D7437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Сравнить и выявить лучшую мобильную</w:t>
      </w:r>
    </w:p>
    <w:p w:rsidR="005D7437" w:rsidRPr="00FD0E06" w:rsidRDefault="005D7437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операционную систему.</w:t>
      </w:r>
    </w:p>
    <w:p w:rsidR="00D67DF4" w:rsidRDefault="005A0934" w:rsidP="00D52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F513D2" wp14:editId="0306043C">
            <wp:extent cx="3495675" cy="1966318"/>
            <wp:effectExtent l="0" t="0" r="0" b="0"/>
            <wp:docPr id="2" name="Рисунок 2" descr="C:\Users\USER\Desktop\ios_windows_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os_windows_andro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407" cy="197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37" w:rsidRPr="00FD0E06" w:rsidRDefault="005D7437" w:rsidP="00D521F4">
      <w:pPr>
        <w:rPr>
          <w:rFonts w:ascii="Times New Roman" w:hAnsi="Times New Roman" w:cs="Times New Roman"/>
          <w:b/>
          <w:sz w:val="24"/>
          <w:szCs w:val="24"/>
        </w:rPr>
      </w:pPr>
      <w:r w:rsidRPr="00FD0E06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5D7437" w:rsidRPr="00FD0E06" w:rsidRDefault="005D7437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 xml:space="preserve">Изучив 3 мобильные </w:t>
      </w:r>
      <w:proofErr w:type="gramStart"/>
      <w:r w:rsidRPr="00FD0E06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FD0E06">
        <w:rPr>
          <w:rFonts w:ascii="Times New Roman" w:hAnsi="Times New Roman" w:cs="Times New Roman"/>
          <w:sz w:val="24"/>
          <w:szCs w:val="24"/>
        </w:rPr>
        <w:t xml:space="preserve"> мы сможем выявить плюсы и недостатки каждой из них</w:t>
      </w:r>
    </w:p>
    <w:p w:rsidR="00D67DF4" w:rsidRDefault="00D67DF4" w:rsidP="00D521F4">
      <w:pPr>
        <w:rPr>
          <w:rFonts w:ascii="Times New Roman" w:hAnsi="Times New Roman" w:cs="Times New Roman"/>
          <w:b/>
          <w:sz w:val="24"/>
          <w:szCs w:val="24"/>
        </w:rPr>
      </w:pPr>
    </w:p>
    <w:p w:rsidR="005D7437" w:rsidRPr="00FD0E06" w:rsidRDefault="005D7437" w:rsidP="00D521F4">
      <w:pPr>
        <w:rPr>
          <w:rFonts w:ascii="Times New Roman" w:hAnsi="Times New Roman" w:cs="Times New Roman"/>
          <w:b/>
          <w:sz w:val="24"/>
          <w:szCs w:val="24"/>
        </w:rPr>
      </w:pPr>
      <w:r w:rsidRPr="00FD0E06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</w:p>
    <w:p w:rsidR="0036730B" w:rsidRPr="00FD0E06" w:rsidRDefault="005D7437" w:rsidP="00D521F4">
      <w:p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Мобильные операционные системы (</w:t>
      </w:r>
      <w:r w:rsidRPr="00FD0E06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FD0E06">
        <w:rPr>
          <w:rFonts w:ascii="Times New Roman" w:hAnsi="Times New Roman" w:cs="Times New Roman"/>
          <w:sz w:val="24"/>
          <w:szCs w:val="24"/>
        </w:rPr>
        <w:t xml:space="preserve">, </w:t>
      </w:r>
      <w:r w:rsidRPr="00FD0E06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Pr="00FD0E06">
        <w:rPr>
          <w:rFonts w:ascii="Times New Roman" w:hAnsi="Times New Roman" w:cs="Times New Roman"/>
          <w:sz w:val="24"/>
          <w:szCs w:val="24"/>
        </w:rPr>
        <w:t xml:space="preserve">, </w:t>
      </w:r>
      <w:r w:rsidRPr="00FD0E0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D0E06">
        <w:rPr>
          <w:rFonts w:ascii="Times New Roman" w:hAnsi="Times New Roman" w:cs="Times New Roman"/>
          <w:sz w:val="24"/>
          <w:szCs w:val="24"/>
        </w:rPr>
        <w:t xml:space="preserve"> </w:t>
      </w:r>
      <w:r w:rsidRPr="00FD0E06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FD0E06">
        <w:rPr>
          <w:rFonts w:ascii="Times New Roman" w:hAnsi="Times New Roman" w:cs="Times New Roman"/>
          <w:sz w:val="24"/>
          <w:szCs w:val="24"/>
        </w:rPr>
        <w:t>)</w:t>
      </w:r>
    </w:p>
    <w:p w:rsidR="00D67DF4" w:rsidRDefault="00D67DF4" w:rsidP="00D521F4">
      <w:pPr>
        <w:rPr>
          <w:rFonts w:ascii="Times New Roman" w:hAnsi="Times New Roman" w:cs="Times New Roman"/>
          <w:b/>
          <w:sz w:val="24"/>
          <w:szCs w:val="24"/>
        </w:rPr>
      </w:pPr>
    </w:p>
    <w:p w:rsidR="005D7437" w:rsidRPr="00FD0E06" w:rsidRDefault="005D7437" w:rsidP="00D521F4">
      <w:pPr>
        <w:rPr>
          <w:rFonts w:ascii="Times New Roman" w:hAnsi="Times New Roman" w:cs="Times New Roman"/>
          <w:b/>
          <w:sz w:val="24"/>
          <w:szCs w:val="24"/>
        </w:rPr>
      </w:pPr>
      <w:r w:rsidRPr="00FD0E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7437" w:rsidRPr="00FD0E06" w:rsidRDefault="00CE3E7B" w:rsidP="00CE3E7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Изучение мобильных ОС</w:t>
      </w:r>
    </w:p>
    <w:p w:rsidR="00CE3E7B" w:rsidRPr="00FD0E06" w:rsidRDefault="00CE3E7B" w:rsidP="00CE3E7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Исследовать методы работы</w:t>
      </w:r>
    </w:p>
    <w:p w:rsidR="00CE3E7B" w:rsidRPr="00FD0E06" w:rsidRDefault="00CE3E7B" w:rsidP="00CE3E7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Сравнить их между собой</w:t>
      </w:r>
    </w:p>
    <w:p w:rsidR="00CE3E7B" w:rsidRPr="00FD0E06" w:rsidRDefault="00CE3E7B" w:rsidP="00CE3E7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Выявить плюсы и минусы</w:t>
      </w:r>
    </w:p>
    <w:p w:rsidR="00DB5D9A" w:rsidRDefault="00CE3E7B" w:rsidP="00DB5D9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E06">
        <w:rPr>
          <w:rFonts w:ascii="Times New Roman" w:hAnsi="Times New Roman" w:cs="Times New Roman"/>
          <w:sz w:val="24"/>
          <w:szCs w:val="24"/>
        </w:rPr>
        <w:t>Узнать какая же лучше</w:t>
      </w:r>
      <w:r w:rsidR="00DB5D9A" w:rsidRPr="00FD0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E06" w:rsidRPr="00F0738E" w:rsidRDefault="00C668CD" w:rsidP="00F0738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выводы</w:t>
      </w:r>
    </w:p>
    <w:p w:rsidR="00DB5D9A" w:rsidRDefault="00DB5D9A" w:rsidP="00920DE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3" w:name="_Toc69746827"/>
      <w:r w:rsidRPr="00D67DF4">
        <w:rPr>
          <w:rStyle w:val="20"/>
          <w:rFonts w:eastAsiaTheme="minorHAnsi"/>
        </w:rPr>
        <w:lastRenderedPageBreak/>
        <w:t>Глава 1. Теоретическая часть</w:t>
      </w:r>
      <w:bookmarkEnd w:id="3"/>
      <w:r w:rsidRPr="005C251C">
        <w:rPr>
          <w:rFonts w:ascii="Times New Roman" w:hAnsi="Times New Roman" w:cs="Times New Roman"/>
          <w:sz w:val="36"/>
          <w:szCs w:val="36"/>
        </w:rPr>
        <w:t>.</w:t>
      </w:r>
    </w:p>
    <w:p w:rsidR="00D67DF4" w:rsidRPr="005C251C" w:rsidRDefault="00D67DF4" w:rsidP="00DB5D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5D9A" w:rsidRPr="00D67DF4" w:rsidRDefault="00D67DF4" w:rsidP="00D67DF4">
      <w:pPr>
        <w:pStyle w:val="2"/>
        <w:jc w:val="center"/>
      </w:pPr>
      <w:bookmarkStart w:id="4" w:name="_Toc69746828"/>
      <w:r>
        <w:t xml:space="preserve">1.1 </w:t>
      </w:r>
      <w:r w:rsidR="00DB5D9A" w:rsidRPr="00D67DF4">
        <w:t>Что такое мобильная ОС?</w:t>
      </w:r>
      <w:bookmarkEnd w:id="4"/>
    </w:p>
    <w:p w:rsidR="00DB5D9A" w:rsidRPr="005C251C" w:rsidRDefault="00DB5D9A" w:rsidP="00DB5D9A">
      <w:pPr>
        <w:pStyle w:val="a8"/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</w:pPr>
    </w:p>
    <w:p w:rsidR="00DB5D9A" w:rsidRPr="00D67DF4" w:rsidRDefault="00DB5D9A" w:rsidP="00DB5D9A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Мобильная операционная система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(мобильная ОС) — 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операционная система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для смартфонов, планшетов, КПК или других 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мобильных устройств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5A0934"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744000" cy="2305908"/>
            <wp:effectExtent l="0" t="0" r="8890" b="0"/>
            <wp:docPr id="1" name="Рисунок 1" descr="C:\Users\USER\Desktop\os_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s_mob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30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CD" w:rsidRPr="005C251C" w:rsidRDefault="00AB0BCD" w:rsidP="00DB5D9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DB5D9A" w:rsidRPr="005C251C" w:rsidRDefault="00DB5D9A" w:rsidP="00DB5D9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AB0BCD" w:rsidRPr="005C251C" w:rsidRDefault="00AB0BCD" w:rsidP="00D67DF4">
      <w:pPr>
        <w:pStyle w:val="2"/>
        <w:jc w:val="center"/>
        <w:rPr>
          <w:color w:val="000000"/>
          <w:sz w:val="26"/>
          <w:szCs w:val="26"/>
        </w:rPr>
      </w:pPr>
      <w:bookmarkStart w:id="5" w:name="_Toc69746829"/>
      <w:r w:rsidRPr="005C251C">
        <w:t>1.2 Основная информация про ОС.</w:t>
      </w:r>
      <w:bookmarkEnd w:id="5"/>
    </w:p>
    <w:p w:rsidR="00AB0BCD" w:rsidRPr="00D67DF4" w:rsidRDefault="00AB0BCD" w:rsidP="00AB0BCD">
      <w:pPr>
        <w:pStyle w:val="a9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67DF4">
        <w:rPr>
          <w:b/>
          <w:bCs/>
          <w:color w:val="202122"/>
        </w:rPr>
        <w:t>Android</w:t>
      </w:r>
      <w:proofErr w:type="spellEnd"/>
      <w:r w:rsidRPr="00D67DF4">
        <w:rPr>
          <w:b/>
          <w:bCs/>
          <w:color w:val="202122"/>
        </w:rPr>
        <w:t xml:space="preserve"> – </w:t>
      </w:r>
      <w:r w:rsidRPr="00D67DF4">
        <w:rPr>
          <w:color w:val="202122"/>
        </w:rPr>
        <w:t>операционная система для смартфонов, планшетов, электронных книг, цифровых проигрывателей, наручных часов, фитнес-браслетов, игровых приставок, ноутбуков, нетбуков, </w:t>
      </w:r>
      <w:proofErr w:type="spellStart"/>
      <w:r w:rsidRPr="00D67DF4">
        <w:rPr>
          <w:color w:val="202122"/>
        </w:rPr>
        <w:t>смартбуков</w:t>
      </w:r>
      <w:proofErr w:type="spellEnd"/>
      <w:r w:rsidRPr="00D67DF4">
        <w:rPr>
          <w:color w:val="202122"/>
        </w:rPr>
        <w:t xml:space="preserve">, очков </w:t>
      </w:r>
      <w:proofErr w:type="spellStart"/>
      <w:r w:rsidRPr="00D67DF4">
        <w:rPr>
          <w:color w:val="202122"/>
        </w:rPr>
        <w:t>Google</w:t>
      </w:r>
      <w:proofErr w:type="spellEnd"/>
      <w:r w:rsidRPr="00D67DF4">
        <w:rPr>
          <w:color w:val="202122"/>
        </w:rPr>
        <w:t xml:space="preserve"> </w:t>
      </w:r>
      <w:proofErr w:type="spellStart"/>
      <w:r w:rsidRPr="00D67DF4">
        <w:rPr>
          <w:color w:val="202122"/>
        </w:rPr>
        <w:t>Glass</w:t>
      </w:r>
      <w:proofErr w:type="spellEnd"/>
      <w:r w:rsidRPr="00D67DF4">
        <w:rPr>
          <w:color w:val="202122"/>
        </w:rPr>
        <w:t>, телевизоров, проекторов и других устройств (в 2015 году появилась поддержка автомобильных развлекательных систем и бытовых роботов).</w:t>
      </w:r>
    </w:p>
    <w:p w:rsidR="00AB0BCD" w:rsidRPr="00D67DF4" w:rsidRDefault="00AB0BCD" w:rsidP="00AB0BCD">
      <w:pPr>
        <w:pStyle w:val="a9"/>
        <w:shd w:val="clear" w:color="auto" w:fill="FFFFFF"/>
        <w:spacing w:before="120" w:beforeAutospacing="0" w:after="120" w:afterAutospacing="0"/>
        <w:rPr>
          <w:color w:val="202122"/>
        </w:rPr>
      </w:pPr>
      <w:r w:rsidRPr="00D67DF4">
        <w:rPr>
          <w:color w:val="202122"/>
        </w:rPr>
        <w:t xml:space="preserve">Изначально разрабатывалась компанией </w:t>
      </w:r>
      <w:proofErr w:type="spellStart"/>
      <w:r w:rsidRPr="00D67DF4">
        <w:rPr>
          <w:color w:val="202122"/>
        </w:rPr>
        <w:t>Android</w:t>
      </w:r>
      <w:proofErr w:type="spellEnd"/>
      <w:r w:rsidRPr="00D67DF4">
        <w:rPr>
          <w:color w:val="202122"/>
        </w:rPr>
        <w:t xml:space="preserve">, </w:t>
      </w:r>
      <w:proofErr w:type="spellStart"/>
      <w:r w:rsidRPr="00D67DF4">
        <w:rPr>
          <w:color w:val="202122"/>
        </w:rPr>
        <w:t>Inc</w:t>
      </w:r>
      <w:proofErr w:type="spellEnd"/>
      <w:r w:rsidRPr="00D67DF4">
        <w:rPr>
          <w:color w:val="202122"/>
        </w:rPr>
        <w:t xml:space="preserve">., которую затем приобрела </w:t>
      </w:r>
      <w:proofErr w:type="spellStart"/>
      <w:r w:rsidRPr="00D67DF4">
        <w:rPr>
          <w:color w:val="202122"/>
        </w:rPr>
        <w:t>Google</w:t>
      </w:r>
      <w:proofErr w:type="spellEnd"/>
      <w:r w:rsidRPr="00D67DF4">
        <w:rPr>
          <w:color w:val="202122"/>
        </w:rPr>
        <w:t xml:space="preserve">. Основана на ядре </w:t>
      </w:r>
      <w:proofErr w:type="spellStart"/>
      <w:r w:rsidRPr="00D67DF4">
        <w:rPr>
          <w:color w:val="202122"/>
        </w:rPr>
        <w:t>Linux</w:t>
      </w:r>
      <w:proofErr w:type="spellEnd"/>
      <w:r w:rsidRPr="00D67DF4">
        <w:rPr>
          <w:color w:val="202122"/>
        </w:rPr>
        <w:t xml:space="preserve"> и собственной реализации виртуальной машины </w:t>
      </w:r>
      <w:proofErr w:type="spellStart"/>
      <w:r w:rsidRPr="00D67DF4">
        <w:rPr>
          <w:color w:val="202122"/>
        </w:rPr>
        <w:t>Java</w:t>
      </w:r>
      <w:proofErr w:type="spellEnd"/>
      <w:r w:rsidRPr="00D67DF4">
        <w:rPr>
          <w:color w:val="202122"/>
        </w:rPr>
        <w:t> от </w:t>
      </w:r>
      <w:proofErr w:type="spellStart"/>
      <w:r w:rsidRPr="00D67DF4">
        <w:rPr>
          <w:color w:val="202122"/>
        </w:rPr>
        <w:t>Google</w:t>
      </w:r>
      <w:proofErr w:type="spellEnd"/>
      <w:r w:rsidRPr="00D67DF4">
        <w:rPr>
          <w:color w:val="202122"/>
        </w:rPr>
        <w:t>.</w:t>
      </w:r>
    </w:p>
    <w:p w:rsidR="0018557D" w:rsidRPr="00D67DF4" w:rsidRDefault="0018557D" w:rsidP="00AB0BCD">
      <w:pPr>
        <w:pStyle w:val="a9"/>
        <w:shd w:val="clear" w:color="auto" w:fill="FFFFFF"/>
        <w:spacing w:before="120" w:beforeAutospacing="0" w:after="120" w:afterAutospacing="0"/>
        <w:rPr>
          <w:color w:val="202122"/>
        </w:rPr>
      </w:pPr>
      <w:r w:rsidRPr="00D67DF4">
        <w:rPr>
          <w:b/>
          <w:color w:val="202122"/>
        </w:rPr>
        <w:t>Первый выпуск</w:t>
      </w:r>
      <w:r w:rsidRPr="00D67DF4">
        <w:rPr>
          <w:color w:val="202122"/>
        </w:rPr>
        <w:t xml:space="preserve">       23 сентября 2008г</w:t>
      </w:r>
    </w:p>
    <w:p w:rsidR="0018557D" w:rsidRPr="00D67DF4" w:rsidRDefault="0018557D" w:rsidP="00AB0BCD">
      <w:pPr>
        <w:pStyle w:val="a9"/>
        <w:shd w:val="clear" w:color="auto" w:fill="FFFFFF"/>
        <w:spacing w:before="120" w:beforeAutospacing="0" w:after="120" w:afterAutospacing="0"/>
        <w:rPr>
          <w:color w:val="202122"/>
        </w:rPr>
      </w:pPr>
      <w:r w:rsidRPr="00D67DF4">
        <w:rPr>
          <w:b/>
          <w:color w:val="202122"/>
        </w:rPr>
        <w:t>Последняя версия</w:t>
      </w:r>
      <w:r w:rsidRPr="00D67DF4">
        <w:rPr>
          <w:color w:val="202122"/>
        </w:rPr>
        <w:t xml:space="preserve"> (</w:t>
      </w:r>
      <w:r w:rsidRPr="00D67DF4">
        <w:rPr>
          <w:color w:val="202122"/>
          <w:lang w:val="en-US"/>
        </w:rPr>
        <w:t>Android</w:t>
      </w:r>
      <w:r w:rsidRPr="00D67DF4">
        <w:rPr>
          <w:color w:val="202122"/>
        </w:rPr>
        <w:t xml:space="preserve"> 11) была выпущена 8 сентября 2020г.</w:t>
      </w:r>
    </w:p>
    <w:p w:rsidR="00AB0BCD" w:rsidRPr="00D67DF4" w:rsidRDefault="0018557D" w:rsidP="00AB0BCD">
      <w:pPr>
        <w:pStyle w:val="a9"/>
        <w:shd w:val="clear" w:color="auto" w:fill="FFFFFF"/>
        <w:spacing w:before="120" w:beforeAutospacing="0" w:after="120" w:afterAutospacing="0"/>
        <w:rPr>
          <w:color w:val="202122"/>
        </w:rPr>
      </w:pPr>
      <w:r w:rsidRPr="00D67DF4">
        <w:rPr>
          <w:b/>
          <w:bCs/>
          <w:color w:val="202122"/>
          <w:shd w:val="clear" w:color="auto" w:fill="F8F9FA"/>
        </w:rPr>
        <w:t xml:space="preserve">Поддерживаемые языки </w:t>
      </w:r>
      <w:r w:rsidRPr="00D67DF4">
        <w:rPr>
          <w:shd w:val="clear" w:color="auto" w:fill="F8F9FA"/>
        </w:rPr>
        <w:t>русский</w:t>
      </w:r>
      <w:r w:rsidRPr="00D67DF4">
        <w:rPr>
          <w:color w:val="202122"/>
          <w:shd w:val="clear" w:color="auto" w:fill="F8F9FA"/>
        </w:rPr>
        <w:t>, </w:t>
      </w:r>
      <w:r w:rsidRPr="00D67DF4">
        <w:rPr>
          <w:shd w:val="clear" w:color="auto" w:fill="F8F9FA"/>
        </w:rPr>
        <w:t>английский</w:t>
      </w:r>
      <w:r w:rsidRPr="00D67DF4">
        <w:rPr>
          <w:color w:val="202122"/>
          <w:shd w:val="clear" w:color="auto" w:fill="F8F9FA"/>
        </w:rPr>
        <w:t> и ещё более </w:t>
      </w:r>
      <w:r w:rsidRPr="00D67DF4">
        <w:rPr>
          <w:rStyle w:val="nowrap"/>
          <w:color w:val="202122"/>
          <w:shd w:val="clear" w:color="auto" w:fill="F8F9FA"/>
        </w:rPr>
        <w:t>100 языков</w:t>
      </w:r>
    </w:p>
    <w:p w:rsidR="00DB5D9A" w:rsidRPr="00D67DF4" w:rsidRDefault="00DB5D9A" w:rsidP="00531E1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</w:rPr>
      </w:pPr>
    </w:p>
    <w:p w:rsidR="0018557D" w:rsidRPr="00D67DF4" w:rsidRDefault="0018557D" w:rsidP="00531E1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proofErr w:type="spellStart"/>
      <w:r w:rsidRPr="00D67DF4">
        <w:rPr>
          <w:b/>
          <w:bCs/>
          <w:color w:val="202122"/>
          <w:shd w:val="clear" w:color="auto" w:fill="FFFFFF"/>
        </w:rPr>
        <w:t>iOS</w:t>
      </w:r>
      <w:proofErr w:type="spellEnd"/>
      <w:r w:rsidRPr="00D67DF4">
        <w:rPr>
          <w:color w:val="202122"/>
          <w:shd w:val="clear" w:color="auto" w:fill="FFFFFF"/>
        </w:rPr>
        <w:t> (до 24 июня 2010 года — </w:t>
      </w:r>
      <w:proofErr w:type="spellStart"/>
      <w:r w:rsidRPr="00D67DF4">
        <w:rPr>
          <w:b/>
          <w:bCs/>
          <w:color w:val="202122"/>
          <w:shd w:val="clear" w:color="auto" w:fill="FFFFFF"/>
        </w:rPr>
        <w:t>iPhone</w:t>
      </w:r>
      <w:proofErr w:type="spellEnd"/>
      <w:r w:rsidRPr="00D67DF4">
        <w:rPr>
          <w:b/>
          <w:bCs/>
          <w:color w:val="202122"/>
          <w:shd w:val="clear" w:color="auto" w:fill="FFFFFF"/>
        </w:rPr>
        <w:t> OS</w:t>
      </w:r>
      <w:r w:rsidRPr="00D67DF4">
        <w:rPr>
          <w:color w:val="202122"/>
          <w:shd w:val="clear" w:color="auto" w:fill="FFFFFF"/>
        </w:rPr>
        <w:t>) — мобильная </w:t>
      </w:r>
      <w:r w:rsidRPr="00D67DF4">
        <w:rPr>
          <w:shd w:val="clear" w:color="auto" w:fill="FFFFFF"/>
        </w:rPr>
        <w:t>операционная система</w:t>
      </w:r>
      <w:r w:rsidRPr="00D67DF4">
        <w:rPr>
          <w:color w:val="202122"/>
          <w:shd w:val="clear" w:color="auto" w:fill="FFFFFF"/>
        </w:rPr>
        <w:t> для </w:t>
      </w:r>
      <w:r w:rsidRPr="00D67DF4">
        <w:rPr>
          <w:shd w:val="clear" w:color="auto" w:fill="FFFFFF"/>
        </w:rPr>
        <w:t>смартфонов</w:t>
      </w:r>
      <w:r w:rsidRPr="00D67DF4">
        <w:rPr>
          <w:color w:val="202122"/>
          <w:shd w:val="clear" w:color="auto" w:fill="FFFFFF"/>
        </w:rPr>
        <w:t>, </w:t>
      </w:r>
      <w:r w:rsidRPr="00D67DF4">
        <w:rPr>
          <w:shd w:val="clear" w:color="auto" w:fill="FFFFFF"/>
        </w:rPr>
        <w:t>электронных планшетов</w:t>
      </w:r>
      <w:r w:rsidRPr="00D67DF4">
        <w:rPr>
          <w:color w:val="202122"/>
          <w:shd w:val="clear" w:color="auto" w:fill="FFFFFF"/>
        </w:rPr>
        <w:t>, </w:t>
      </w:r>
      <w:r w:rsidRPr="00D67DF4">
        <w:rPr>
          <w:shd w:val="clear" w:color="auto" w:fill="FFFFFF"/>
        </w:rPr>
        <w:t>носимых проигрывателей</w:t>
      </w:r>
      <w:r w:rsidRPr="00D67DF4">
        <w:rPr>
          <w:color w:val="202122"/>
          <w:shd w:val="clear" w:color="auto" w:fill="FFFFFF"/>
        </w:rPr>
        <w:t xml:space="preserve"> и некоторых </w:t>
      </w:r>
      <w:r w:rsidRPr="00D67DF4">
        <w:rPr>
          <w:color w:val="202122"/>
          <w:shd w:val="clear" w:color="auto" w:fill="FFFFFF"/>
        </w:rPr>
        <w:lastRenderedPageBreak/>
        <w:t>других устройств, разрабатываемая и выпускаемая американской компанией </w:t>
      </w:r>
      <w:proofErr w:type="spellStart"/>
      <w:r w:rsidRPr="00D67DF4">
        <w:rPr>
          <w:shd w:val="clear" w:color="auto" w:fill="FFFFFF"/>
        </w:rPr>
        <w:t>Apple</w:t>
      </w:r>
      <w:proofErr w:type="spellEnd"/>
      <w:r w:rsidRPr="00D67DF4">
        <w:rPr>
          <w:color w:val="202122"/>
          <w:shd w:val="clear" w:color="auto" w:fill="FFFFFF"/>
        </w:rPr>
        <w:t>. Была выпущена в </w:t>
      </w:r>
      <w:r w:rsidRPr="00D67DF4">
        <w:rPr>
          <w:shd w:val="clear" w:color="auto" w:fill="FFFFFF"/>
        </w:rPr>
        <w:t>2007 году</w:t>
      </w:r>
      <w:r w:rsidR="002F4A3D" w:rsidRPr="00D67DF4">
        <w:rPr>
          <w:color w:val="202122"/>
          <w:shd w:val="clear" w:color="auto" w:fill="FFFFFF"/>
        </w:rPr>
        <w:t xml:space="preserve"> </w:t>
      </w:r>
      <w:r w:rsidRPr="00D67DF4">
        <w:rPr>
          <w:color w:val="202122"/>
          <w:shd w:val="clear" w:color="auto" w:fill="FFFFFF"/>
        </w:rPr>
        <w:t>— для </w:t>
      </w:r>
      <w:proofErr w:type="spellStart"/>
      <w:r w:rsidRPr="00D67DF4">
        <w:rPr>
          <w:shd w:val="clear" w:color="auto" w:fill="FFFFFF"/>
        </w:rPr>
        <w:t>iPhone</w:t>
      </w:r>
      <w:proofErr w:type="spellEnd"/>
      <w:r w:rsidRPr="00D67DF4">
        <w:rPr>
          <w:color w:val="202122"/>
          <w:shd w:val="clear" w:color="auto" w:fill="FFFFFF"/>
        </w:rPr>
        <w:t> и </w:t>
      </w:r>
      <w:proofErr w:type="spellStart"/>
      <w:r w:rsidRPr="00D67DF4">
        <w:rPr>
          <w:shd w:val="clear" w:color="auto" w:fill="FFFFFF"/>
        </w:rPr>
        <w:t>iPod</w:t>
      </w:r>
      <w:proofErr w:type="spellEnd"/>
      <w:r w:rsidRPr="00D67DF4">
        <w:rPr>
          <w:shd w:val="clear" w:color="auto" w:fill="FFFFFF"/>
        </w:rPr>
        <w:t xml:space="preserve"> </w:t>
      </w:r>
      <w:proofErr w:type="spellStart"/>
      <w:r w:rsidRPr="00D67DF4">
        <w:rPr>
          <w:shd w:val="clear" w:color="auto" w:fill="FFFFFF"/>
        </w:rPr>
        <w:t>touch</w:t>
      </w:r>
      <w:proofErr w:type="spellEnd"/>
      <w:r w:rsidR="002F4A3D" w:rsidRPr="00D67DF4">
        <w:rPr>
          <w:color w:val="202122"/>
          <w:shd w:val="clear" w:color="auto" w:fill="FFFFFF"/>
        </w:rPr>
        <w:t>.</w:t>
      </w:r>
    </w:p>
    <w:p w:rsidR="0018557D" w:rsidRPr="00D67DF4" w:rsidRDefault="0018557D" w:rsidP="0018557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8F9FA"/>
        </w:rPr>
        <w:t xml:space="preserve">Первый выпуск    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29 июня 2007</w:t>
      </w:r>
    </w:p>
    <w:p w:rsidR="0018557D" w:rsidRPr="00D67DF4" w:rsidRDefault="0018557D" w:rsidP="0018557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8F9FA"/>
        </w:rPr>
        <w:t xml:space="preserve">Последняя версия   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14.4.2 (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8F9FA"/>
        </w:rPr>
        <w:t>26 марта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 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8F9FA"/>
        </w:rPr>
        <w:t>2021 года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)</w:t>
      </w:r>
    </w:p>
    <w:p w:rsidR="0018557D" w:rsidRPr="00D67DF4" w:rsidRDefault="0018557D" w:rsidP="0018557D">
      <w:pPr>
        <w:rPr>
          <w:rStyle w:val="nowrap"/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8F9FA"/>
        </w:rPr>
        <w:t xml:space="preserve">Поддерживаемые языки 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8F9FA"/>
        </w:rPr>
        <w:t>русский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, 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8F9FA"/>
        </w:rPr>
        <w:t>английский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 и ещё </w:t>
      </w:r>
      <w:r w:rsidRPr="00D67DF4">
        <w:rPr>
          <w:rStyle w:val="nowrap"/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38 языков</w:t>
      </w:r>
    </w:p>
    <w:p w:rsidR="005C251C" w:rsidRPr="00D67DF4" w:rsidRDefault="00D67DF4" w:rsidP="00D67DF4">
      <w:pPr>
        <w:tabs>
          <w:tab w:val="left" w:pos="2022"/>
        </w:tabs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ab/>
      </w:r>
    </w:p>
    <w:p w:rsidR="0093791C" w:rsidRPr="00D67DF4" w:rsidRDefault="0093791C" w:rsidP="0018557D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:rsidR="0018557D" w:rsidRPr="00D67DF4" w:rsidRDefault="00136311" w:rsidP="0018557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Windows</w:t>
      </w:r>
      <w:proofErr w:type="spellEnd"/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Phone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— мобильная 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операционная система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разработанная </w:t>
      </w:r>
      <w:proofErr w:type="spellStart"/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вышла 11 октября 2010 года. В </w:t>
      </w:r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телефоны с </w:t>
      </w:r>
      <w:proofErr w:type="spellStart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Windows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Phone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начали продаваться 16 сентября 2011 года. 9 октября 2017 года исполнительный директор </w:t>
      </w:r>
      <w:proofErr w:type="spellStart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Microsoft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Джо </w:t>
      </w:r>
      <w:proofErr w:type="spellStart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Бельфиор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заявил о прекращении создания новых устройств и обновлений </w:t>
      </w:r>
      <w:proofErr w:type="spellStart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Windows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10 </w:t>
      </w:r>
      <w:proofErr w:type="spellStart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Mobile</w:t>
      </w:r>
      <w:proofErr w:type="spellEnd"/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</w:p>
    <w:p w:rsidR="00136311" w:rsidRPr="00D67DF4" w:rsidRDefault="00136311" w:rsidP="0018557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8F9FA"/>
        </w:rPr>
        <w:t xml:space="preserve">Первый выпуск    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21 октября 2010</w:t>
      </w:r>
    </w:p>
    <w:p w:rsidR="00136311" w:rsidRPr="00D67DF4" w:rsidRDefault="00136311" w:rsidP="0018557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8F9FA"/>
        </w:rPr>
        <w:t xml:space="preserve">Последняя версия   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8.10.15148.160 (2 марта 2015)</w:t>
      </w:r>
    </w:p>
    <w:p w:rsidR="00136311" w:rsidRPr="00D67DF4" w:rsidRDefault="00136311" w:rsidP="0018557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D67DF4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8F9FA"/>
        </w:rPr>
        <w:t xml:space="preserve">Поддерживаемые языки   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24 (включая русский)</w:t>
      </w:r>
    </w:p>
    <w:p w:rsidR="00136311" w:rsidRPr="005C251C" w:rsidRDefault="00136311" w:rsidP="0018557D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67DF4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8F9FA"/>
        </w:rPr>
        <w:t xml:space="preserve">Закрытие производства   </w:t>
      </w:r>
      <w:r w:rsidRPr="00D67DF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9 октября 2017 года</w:t>
      </w:r>
    </w:p>
    <w:p w:rsidR="00136311" w:rsidRDefault="00136311" w:rsidP="0018557D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85DF0" w:rsidRDefault="00D85DF0" w:rsidP="00136311">
      <w:pPr>
        <w:jc w:val="center"/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</w:p>
    <w:p w:rsidR="00136311" w:rsidRPr="005C251C" w:rsidRDefault="00136311" w:rsidP="00D67DF4">
      <w:pPr>
        <w:pStyle w:val="2"/>
        <w:jc w:val="center"/>
        <w:rPr>
          <w:shd w:val="clear" w:color="auto" w:fill="FFFFFF"/>
        </w:rPr>
      </w:pPr>
      <w:bookmarkStart w:id="6" w:name="_Toc69746830"/>
      <w:r w:rsidRPr="005C251C">
        <w:rPr>
          <w:shd w:val="clear" w:color="auto" w:fill="FFFFFF"/>
        </w:rPr>
        <w:t>1.3 Доступность</w:t>
      </w:r>
      <w:bookmarkEnd w:id="6"/>
    </w:p>
    <w:p w:rsidR="00136311" w:rsidRPr="00D67DF4" w:rsidRDefault="00136311" w:rsidP="001363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D67DF4">
        <w:rPr>
          <w:color w:val="000000"/>
        </w:rPr>
        <w:t xml:space="preserve">Что касается цены, </w:t>
      </w:r>
      <w:proofErr w:type="spellStart"/>
      <w:r w:rsidRPr="00D67DF4">
        <w:rPr>
          <w:color w:val="000000"/>
        </w:rPr>
        <w:t>Apple</w:t>
      </w:r>
      <w:proofErr w:type="spellEnd"/>
      <w:r w:rsidRPr="00D67DF4">
        <w:rPr>
          <w:color w:val="000000"/>
        </w:rPr>
        <w:t> всегда занимал ведущие позиции на рынке, но </w:t>
      </w:r>
      <w:proofErr w:type="spellStart"/>
      <w:r w:rsidR="00D85DF0" w:rsidRPr="00D67DF4">
        <w:rPr>
          <w:color w:val="000000"/>
        </w:rPr>
        <w:t>iPhone</w:t>
      </w:r>
      <w:proofErr w:type="spellEnd"/>
      <w:r w:rsidR="00D85DF0" w:rsidRPr="00D67DF4">
        <w:rPr>
          <w:color w:val="000000"/>
        </w:rPr>
        <w:t xml:space="preserve"> 12</w:t>
      </w:r>
      <w:r w:rsidRPr="00D67DF4">
        <w:rPr>
          <w:color w:val="000000"/>
        </w:rPr>
        <w:t> стоимостью от</w:t>
      </w:r>
      <w:r w:rsidR="00D85DF0" w:rsidRPr="00D67DF4">
        <w:rPr>
          <w:color w:val="000000"/>
        </w:rPr>
        <w:t xml:space="preserve"> 75 </w:t>
      </w:r>
      <w:proofErr w:type="spellStart"/>
      <w:r w:rsidR="00D85DF0" w:rsidRPr="00D67DF4">
        <w:rPr>
          <w:color w:val="000000"/>
        </w:rPr>
        <w:t>т.р</w:t>
      </w:r>
      <w:proofErr w:type="spellEnd"/>
      <w:r w:rsidR="00D85DF0" w:rsidRPr="00D67DF4">
        <w:rPr>
          <w:color w:val="000000"/>
        </w:rPr>
        <w:t>.</w:t>
      </w:r>
      <w:r w:rsidRPr="00D67DF4">
        <w:rPr>
          <w:color w:val="000000"/>
        </w:rPr>
        <w:t> и </w:t>
      </w:r>
      <w:proofErr w:type="spellStart"/>
      <w:r w:rsidRPr="00D67DF4">
        <w:rPr>
          <w:color w:val="000000"/>
        </w:rPr>
        <w:t>iPhone</w:t>
      </w:r>
      <w:proofErr w:type="spellEnd"/>
      <w:r w:rsidRPr="00D67DF4">
        <w:rPr>
          <w:color w:val="000000"/>
        </w:rPr>
        <w:t xml:space="preserve"> </w:t>
      </w:r>
      <w:r w:rsidR="00D85DF0" w:rsidRPr="00D67DF4">
        <w:rPr>
          <w:color w:val="000000"/>
        </w:rPr>
        <w:t xml:space="preserve">12 </w:t>
      </w:r>
      <w:r w:rsidR="00D85DF0" w:rsidRPr="00D67DF4">
        <w:rPr>
          <w:color w:val="000000"/>
          <w:lang w:val="en-US"/>
        </w:rPr>
        <w:t>Pro</w:t>
      </w:r>
      <w:r w:rsidR="00D85DF0" w:rsidRPr="00D67DF4">
        <w:rPr>
          <w:color w:val="000000"/>
        </w:rPr>
        <w:t xml:space="preserve"> </w:t>
      </w:r>
      <w:proofErr w:type="spellStart"/>
      <w:r w:rsidRPr="00D67DF4">
        <w:rPr>
          <w:color w:val="000000"/>
        </w:rPr>
        <w:t>Max</w:t>
      </w:r>
      <w:proofErr w:type="spellEnd"/>
      <w:r w:rsidRPr="00D67DF4">
        <w:rPr>
          <w:color w:val="000000"/>
        </w:rPr>
        <w:t xml:space="preserve"> – от </w:t>
      </w:r>
      <w:r w:rsidR="00D85DF0" w:rsidRPr="00D67DF4">
        <w:rPr>
          <w:color w:val="000000"/>
        </w:rPr>
        <w:t xml:space="preserve">130 </w:t>
      </w:r>
      <w:proofErr w:type="spellStart"/>
      <w:r w:rsidR="00D85DF0" w:rsidRPr="00D67DF4">
        <w:rPr>
          <w:color w:val="000000"/>
        </w:rPr>
        <w:t>т.р</w:t>
      </w:r>
      <w:proofErr w:type="spellEnd"/>
      <w:r w:rsidR="00D85DF0" w:rsidRPr="00D67DF4">
        <w:rPr>
          <w:color w:val="000000"/>
        </w:rPr>
        <w:t xml:space="preserve">. </w:t>
      </w:r>
      <w:r w:rsidRPr="00D67DF4">
        <w:rPr>
          <w:color w:val="000000"/>
        </w:rPr>
        <w:t>вывели ситуацию на новый уровень. Если вы хотите приобрести более доступный девайс, то цена </w:t>
      </w:r>
      <w:proofErr w:type="spellStart"/>
      <w:r w:rsidRPr="00D67DF4">
        <w:rPr>
          <w:color w:val="000000"/>
        </w:rPr>
        <w:t>iPhone</w:t>
      </w:r>
      <w:proofErr w:type="spellEnd"/>
      <w:r w:rsidRPr="00D67DF4">
        <w:rPr>
          <w:color w:val="000000"/>
        </w:rPr>
        <w:t xml:space="preserve"> </w:t>
      </w:r>
      <w:proofErr w:type="gramStart"/>
      <w:r w:rsidRPr="00D67DF4">
        <w:rPr>
          <w:color w:val="000000"/>
        </w:rPr>
        <w:t>XR  начинается</w:t>
      </w:r>
      <w:proofErr w:type="gramEnd"/>
      <w:r w:rsidRPr="00D67DF4">
        <w:rPr>
          <w:color w:val="000000"/>
        </w:rPr>
        <w:t xml:space="preserve"> от</w:t>
      </w:r>
      <w:r w:rsidR="00D85DF0" w:rsidRPr="00D67DF4">
        <w:rPr>
          <w:color w:val="000000"/>
        </w:rPr>
        <w:t xml:space="preserve"> 40 </w:t>
      </w:r>
      <w:proofErr w:type="spellStart"/>
      <w:r w:rsidR="00D85DF0" w:rsidRPr="00D67DF4">
        <w:rPr>
          <w:color w:val="000000"/>
        </w:rPr>
        <w:t>т.р</w:t>
      </w:r>
      <w:proofErr w:type="spellEnd"/>
      <w:r w:rsidR="00D85DF0" w:rsidRPr="00D67DF4">
        <w:rPr>
          <w:color w:val="000000"/>
        </w:rPr>
        <w:t xml:space="preserve">. </w:t>
      </w:r>
      <w:r w:rsidRPr="00D67DF4">
        <w:rPr>
          <w:color w:val="000000"/>
        </w:rPr>
        <w:t>, а старшего </w:t>
      </w:r>
      <w:proofErr w:type="spellStart"/>
      <w:r w:rsidRPr="00D67DF4">
        <w:rPr>
          <w:color w:val="000000"/>
        </w:rPr>
        <w:t>iPhone</w:t>
      </w:r>
      <w:proofErr w:type="spellEnd"/>
      <w:r w:rsidRPr="00D67DF4">
        <w:rPr>
          <w:color w:val="000000"/>
        </w:rPr>
        <w:t xml:space="preserve"> 8 – от </w:t>
      </w:r>
      <w:r w:rsidR="00D85DF0" w:rsidRPr="00D67DF4">
        <w:rPr>
          <w:color w:val="000000"/>
        </w:rPr>
        <w:t xml:space="preserve">30 </w:t>
      </w:r>
      <w:proofErr w:type="spellStart"/>
      <w:r w:rsidR="00D85DF0" w:rsidRPr="00D67DF4">
        <w:rPr>
          <w:color w:val="000000"/>
        </w:rPr>
        <w:t>т.р</w:t>
      </w:r>
      <w:proofErr w:type="spellEnd"/>
      <w:r w:rsidRPr="00D67DF4">
        <w:rPr>
          <w:color w:val="000000"/>
        </w:rPr>
        <w:t>. Дешевле вы не найдете, разве что на рынке БУ-товаров.</w:t>
      </w:r>
      <w:r w:rsidR="00F0738E" w:rsidRPr="00F0738E">
        <w:rPr>
          <w:rStyle w:val="20"/>
          <w:rFonts w:eastAsiaTheme="minorHAnsi"/>
          <w:noProof/>
        </w:rPr>
        <w:t xml:space="preserve"> </w:t>
      </w:r>
    </w:p>
    <w:p w:rsidR="00136311" w:rsidRPr="00D67DF4" w:rsidRDefault="00136311" w:rsidP="001363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D67DF4">
        <w:rPr>
          <w:color w:val="000000"/>
        </w:rPr>
        <w:t xml:space="preserve">Что касается самих масштабов и разнообразия, у </w:t>
      </w:r>
      <w:proofErr w:type="spellStart"/>
      <w:r w:rsidRPr="00D67DF4">
        <w:rPr>
          <w:color w:val="000000"/>
        </w:rPr>
        <w:t>Android</w:t>
      </w:r>
      <w:proofErr w:type="spellEnd"/>
      <w:r w:rsidRPr="00D67DF4">
        <w:rPr>
          <w:color w:val="000000"/>
        </w:rPr>
        <w:t xml:space="preserve"> нет конкурентов. Если есть желание, можно и раскошелиться: например, линейка </w:t>
      </w:r>
      <w:proofErr w:type="spellStart"/>
      <w:r w:rsidRPr="00D67DF4">
        <w:rPr>
          <w:color w:val="000000"/>
        </w:rPr>
        <w:t>Pixel</w:t>
      </w:r>
      <w:proofErr w:type="spellEnd"/>
      <w:r w:rsidRPr="00D67DF4">
        <w:rPr>
          <w:color w:val="000000"/>
        </w:rPr>
        <w:t xml:space="preserve"> 3 XL </w:t>
      </w:r>
      <w:proofErr w:type="gramStart"/>
      <w:r w:rsidRPr="00D67DF4">
        <w:rPr>
          <w:color w:val="000000"/>
        </w:rPr>
        <w:t>от  </w:t>
      </w:r>
      <w:proofErr w:type="spellStart"/>
      <w:r w:rsidRPr="00D67DF4">
        <w:rPr>
          <w:color w:val="000000"/>
        </w:rPr>
        <w:t>Google</w:t>
      </w:r>
      <w:proofErr w:type="spellEnd"/>
      <w:proofErr w:type="gramEnd"/>
      <w:r w:rsidRPr="00D67DF4">
        <w:rPr>
          <w:color w:val="000000"/>
        </w:rPr>
        <w:t xml:space="preserve"> и </w:t>
      </w:r>
      <w:proofErr w:type="spellStart"/>
      <w:r w:rsidRPr="00D67DF4">
        <w:rPr>
          <w:color w:val="000000"/>
        </w:rPr>
        <w:t>Galaxy</w:t>
      </w:r>
      <w:proofErr w:type="spellEnd"/>
      <w:r w:rsidRPr="00D67DF4">
        <w:rPr>
          <w:color w:val="000000"/>
        </w:rPr>
        <w:t xml:space="preserve"> S10 от </w:t>
      </w:r>
      <w:proofErr w:type="spellStart"/>
      <w:r w:rsidRPr="00D67DF4">
        <w:rPr>
          <w:color w:val="000000"/>
        </w:rPr>
        <w:t>Samsung</w:t>
      </w:r>
      <w:proofErr w:type="spellEnd"/>
      <w:r w:rsidRPr="00D67DF4">
        <w:rPr>
          <w:color w:val="000000"/>
        </w:rPr>
        <w:t xml:space="preserve"> по цене практически сравнима с </w:t>
      </w:r>
      <w:proofErr w:type="spellStart"/>
      <w:r w:rsidRPr="00D67DF4">
        <w:rPr>
          <w:color w:val="000000"/>
        </w:rPr>
        <w:t>айфонами</w:t>
      </w:r>
      <w:proofErr w:type="spellEnd"/>
      <w:r w:rsidRPr="00D67DF4">
        <w:rPr>
          <w:color w:val="000000"/>
        </w:rPr>
        <w:t xml:space="preserve">, но есть огромный выбор качественных недорогих девайсов от разных производителей, а сама ОС была специально оптимизирована для работы на бюджетных смартфонах. Тот факт, что </w:t>
      </w:r>
      <w:proofErr w:type="spellStart"/>
      <w:r w:rsidRPr="00D67DF4">
        <w:rPr>
          <w:color w:val="000000"/>
        </w:rPr>
        <w:t>Android</w:t>
      </w:r>
      <w:proofErr w:type="spellEnd"/>
      <w:r w:rsidRPr="00D67DF4">
        <w:rPr>
          <w:color w:val="000000"/>
        </w:rPr>
        <w:t> также является лидером бесплатных приложений делает его очевидным выбором для пользователей с небольшим бюджетом.</w:t>
      </w:r>
    </w:p>
    <w:p w:rsidR="00D85DF0" w:rsidRPr="00D67DF4" w:rsidRDefault="00D85DF0" w:rsidP="001363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D67DF4">
        <w:rPr>
          <w:color w:val="000000"/>
        </w:rPr>
        <w:lastRenderedPageBreak/>
        <w:t xml:space="preserve">Доступность </w:t>
      </w:r>
      <w:r w:rsidRPr="00D67DF4">
        <w:rPr>
          <w:color w:val="000000"/>
          <w:lang w:val="en-US"/>
        </w:rPr>
        <w:t>Windows</w:t>
      </w:r>
      <w:r w:rsidRPr="00D67DF4">
        <w:rPr>
          <w:color w:val="000000"/>
        </w:rPr>
        <w:t xml:space="preserve"> </w:t>
      </w:r>
      <w:r w:rsidRPr="00D67DF4">
        <w:rPr>
          <w:color w:val="000000"/>
          <w:lang w:val="en-US"/>
        </w:rPr>
        <w:t>Phone</w:t>
      </w:r>
      <w:r w:rsidRPr="00D67DF4">
        <w:rPr>
          <w:color w:val="000000"/>
        </w:rPr>
        <w:t xml:space="preserve"> совершенно не радует, ведь производство телефонов, поддерживающих эту ОС было закрыто в 2017 году. Сейчас мобильные устройства с операционной системой </w:t>
      </w:r>
      <w:r w:rsidR="00CE44CD" w:rsidRPr="00D67DF4">
        <w:rPr>
          <w:color w:val="000000"/>
        </w:rPr>
        <w:t>можно достать только в использованном состоянии.</w:t>
      </w:r>
    </w:p>
    <w:p w:rsidR="00136311" w:rsidRPr="00D67DF4" w:rsidRDefault="00F0738E" w:rsidP="001363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>
        <w:rPr>
          <w:rStyle w:val="20"/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-4370</wp:posOffset>
            </wp:positionH>
            <wp:positionV relativeFrom="paragraph">
              <wp:posOffset>404981</wp:posOffset>
            </wp:positionV>
            <wp:extent cx="3359150" cy="2230120"/>
            <wp:effectExtent l="0" t="0" r="0" b="0"/>
            <wp:wrapTopAndBottom/>
            <wp:docPr id="3" name="Рисунок 3" descr="C:\Users\USER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311" w:rsidRPr="00D67DF4">
        <w:rPr>
          <w:color w:val="000000"/>
        </w:rPr>
        <w:t xml:space="preserve">Победитель: </w:t>
      </w:r>
      <w:proofErr w:type="spellStart"/>
      <w:r w:rsidR="00136311" w:rsidRPr="00D67DF4">
        <w:rPr>
          <w:color w:val="000000"/>
        </w:rPr>
        <w:t>Android</w:t>
      </w:r>
      <w:proofErr w:type="spellEnd"/>
    </w:p>
    <w:p w:rsidR="0093791C" w:rsidRDefault="0093791C" w:rsidP="00D85DF0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color w:val="000000"/>
          <w:sz w:val="36"/>
          <w:szCs w:val="36"/>
        </w:rPr>
      </w:pPr>
    </w:p>
    <w:p w:rsidR="00920DEB" w:rsidRDefault="00920DEB" w:rsidP="00920DEB">
      <w:pPr>
        <w:pStyle w:val="2"/>
        <w:jc w:val="center"/>
      </w:pPr>
    </w:p>
    <w:p w:rsidR="00D85DF0" w:rsidRPr="005C251C" w:rsidRDefault="00D85DF0" w:rsidP="00920DEB">
      <w:pPr>
        <w:pStyle w:val="2"/>
        <w:jc w:val="center"/>
      </w:pPr>
      <w:bookmarkStart w:id="7" w:name="_Toc69746831"/>
      <w:proofErr w:type="gramStart"/>
      <w:r w:rsidRPr="005C251C">
        <w:t>1.4  Приложения</w:t>
      </w:r>
      <w:bookmarkEnd w:id="7"/>
      <w:proofErr w:type="gramEnd"/>
    </w:p>
    <w:p w:rsidR="00CE44CD" w:rsidRPr="00D67DF4" w:rsidRDefault="00CE44CD" w:rsidP="00CE44CD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Начнем с чисел. Примерно столько приложений </w:t>
      </w:r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найдете в </w:t>
      </w:r>
      <w:proofErr w:type="spellStart"/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Store</w:t>
      </w:r>
      <w:proofErr w:type="spellEnd"/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Phone</w:t>
      </w:r>
      <w:r w:rsidR="00AB0992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Store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44CD" w:rsidRPr="00D67DF4" w:rsidRDefault="00CE44CD" w:rsidP="00CE4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для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2,7 млн</w:t>
      </w:r>
    </w:p>
    <w:p w:rsidR="00CE44CD" w:rsidRPr="00D67DF4" w:rsidRDefault="00CE44CD" w:rsidP="00CE4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для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2,2 млн</w:t>
      </w:r>
    </w:p>
    <w:p w:rsidR="00CE44CD" w:rsidRPr="00D67DF4" w:rsidRDefault="00CE44CD" w:rsidP="00CE44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Приложения для </w:t>
      </w:r>
      <w:proofErr w:type="spellStart"/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Phone</w:t>
      </w:r>
      <w:proofErr w:type="spellEnd"/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585 </w:t>
      </w:r>
      <w:proofErr w:type="spellStart"/>
      <w:r w:rsidRPr="00D67DF4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</w:p>
    <w:p w:rsidR="00CE44CD" w:rsidRPr="00D67DF4" w:rsidRDefault="00CE44CD" w:rsidP="00CE44CD">
      <w:pPr>
        <w:shd w:val="clear" w:color="auto" w:fill="FFFFFF"/>
        <w:spacing w:before="100" w:beforeAutospacing="1" w:after="100" w:afterAutospacing="1" w:line="42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самом деле, числа не являются лучшими показателями, поскольку большинство из нас использует лишь несколько приложений, и самые популярные из них доступны на обеих платформах. Традиционно,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считается более прибыльной для разработчиков, поэтому существует тенденция запуска новых приложений в первую очередь на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по мере роста рыночной доли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меняется.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сих пор является лидером в США, но в любой другой стране разработчики все чаще выпускают приложения для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первую очередь.</w:t>
      </w:r>
    </w:p>
    <w:p w:rsidR="00CE44CD" w:rsidRPr="00D67DF4" w:rsidRDefault="00CE44CD" w:rsidP="00CE44CD">
      <w:pPr>
        <w:shd w:val="clear" w:color="auto" w:fill="FFFFFF"/>
        <w:spacing w:before="100" w:beforeAutospacing="1" w:after="100" w:afterAutospacing="1" w:line="420" w:lineRule="atLeast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Store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сих пор доступно большее количество бесплатных приложений, чем в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Store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Но лучшие игры для смартфонов все еще появляются сначала на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 того, не </w:t>
      </w: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всегда создаются для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конечном итоге, качество важнее количества, поэтому в этой категории с небольшим перевесом побеждает </w:t>
      </w:r>
      <w:proofErr w:type="spellStart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4CD" w:rsidRPr="00D67DF4" w:rsidRDefault="006C197D" w:rsidP="00CE44CD">
      <w:pPr>
        <w:shd w:val="clear" w:color="auto" w:fill="FFFFFF"/>
        <w:spacing w:before="100" w:beforeAutospacing="1" w:after="100" w:afterAutospacing="1" w:line="42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Победитель: </w:t>
      </w:r>
      <w:r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CE44CD" w:rsidRPr="00D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OS</w:t>
      </w:r>
    </w:p>
    <w:p w:rsidR="00AB0992" w:rsidRDefault="00F0738E" w:rsidP="00CE44CD">
      <w:pPr>
        <w:shd w:val="clear" w:color="auto" w:fill="FFFFFF"/>
        <w:spacing w:before="100" w:beforeAutospacing="1" w:after="100" w:afterAutospacing="1" w:line="420" w:lineRule="atLeast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80330" cy="2657528"/>
            <wp:effectExtent l="0" t="0" r="1270" b="0"/>
            <wp:docPr id="4" name="Рисунок 4" descr="C:\Users\USER\Desktop\kon-karampelas-xuxujb-hjmc-unsplash-sca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kon-karampelas-xuxujb-hjmc-unsplash-scaled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330" cy="26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EB" w:rsidRPr="00F0738E" w:rsidRDefault="00920DEB" w:rsidP="00F0738E">
      <w:pPr>
        <w:shd w:val="clear" w:color="auto" w:fill="FFFFFF"/>
        <w:spacing w:before="100" w:beforeAutospacing="1" w:after="100" w:afterAutospacing="1" w:line="420" w:lineRule="atLeast"/>
        <w:ind w:left="-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0DEB" w:rsidRDefault="00920DEB" w:rsidP="00F0738E">
      <w:pPr>
        <w:pStyle w:val="2"/>
      </w:pPr>
    </w:p>
    <w:p w:rsidR="00AB0992" w:rsidRPr="005C251C" w:rsidRDefault="00AB0992" w:rsidP="00920DEB">
      <w:pPr>
        <w:pStyle w:val="2"/>
        <w:jc w:val="center"/>
      </w:pPr>
      <w:bookmarkStart w:id="8" w:name="_Toc69746832"/>
      <w:r w:rsidRPr="005C251C">
        <w:t>1.5 Преимущества и недостатки ОС</w:t>
      </w:r>
      <w:bookmarkEnd w:id="8"/>
    </w:p>
    <w:p w:rsidR="00D85DF0" w:rsidRPr="00D67DF4" w:rsidRDefault="00AB0992" w:rsidP="00D67DF4">
      <w:pPr>
        <w:pStyle w:val="af3"/>
        <w:rPr>
          <w:color w:val="auto"/>
          <w:sz w:val="48"/>
          <w:szCs w:val="48"/>
        </w:rPr>
      </w:pPr>
      <w:r w:rsidRPr="00D67DF4">
        <w:rPr>
          <w:color w:val="auto"/>
          <w:sz w:val="48"/>
          <w:szCs w:val="48"/>
          <w:lang w:val="en-US"/>
        </w:rPr>
        <w:t>IOS</w:t>
      </w:r>
    </w:p>
    <w:p w:rsidR="00F0738E" w:rsidRDefault="00F0738E" w:rsidP="00CE44C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-4370</wp:posOffset>
            </wp:positionH>
            <wp:positionV relativeFrom="paragraph">
              <wp:posOffset>4370</wp:posOffset>
            </wp:positionV>
            <wp:extent cx="3513034" cy="1846730"/>
            <wp:effectExtent l="0" t="0" r="0" b="1270"/>
            <wp:wrapThrough wrapText="bothSides">
              <wp:wrapPolygon edited="0">
                <wp:start x="0" y="0"/>
                <wp:lineTo x="0" y="21392"/>
                <wp:lineTo x="21436" y="21392"/>
                <wp:lineTo x="21436" y="0"/>
                <wp:lineTo x="0" y="0"/>
              </wp:wrapPolygon>
            </wp:wrapThrough>
            <wp:docPr id="5" name="Рисунок 5" descr="C:\Users\USER\Desktop\appl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pple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34" cy="18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992" w:rsidRPr="005C251C" w:rsidRDefault="00AB0992" w:rsidP="00CE44C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36"/>
          <w:szCs w:val="36"/>
        </w:rPr>
      </w:pPr>
      <w:r w:rsidRPr="005C251C">
        <w:rPr>
          <w:color w:val="000000"/>
          <w:sz w:val="36"/>
          <w:szCs w:val="36"/>
        </w:rPr>
        <w:t>Плюсы:</w:t>
      </w:r>
      <w:r w:rsidR="00F0738E" w:rsidRPr="00F0738E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AB0992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hd w:val="clear" w:color="auto" w:fill="FFFFFF"/>
        </w:rPr>
      </w:pPr>
      <w:r w:rsidRPr="00920DEB">
        <w:rPr>
          <w:shd w:val="clear" w:color="auto" w:fill="FFFFFF"/>
        </w:rPr>
        <w:t xml:space="preserve">1. </w:t>
      </w:r>
      <w:r w:rsidR="00AB0992" w:rsidRPr="00920DEB">
        <w:rPr>
          <w:shd w:val="clear" w:color="auto" w:fill="FFFFFF"/>
        </w:rPr>
        <w:t>Удобное интуитивно понятное управление, меню.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hd w:val="clear" w:color="auto" w:fill="FFFFFF"/>
        </w:rPr>
      </w:pPr>
      <w:r w:rsidRPr="00920DEB">
        <w:rPr>
          <w:shd w:val="clear" w:color="auto" w:fill="FFFFFF"/>
        </w:rPr>
        <w:t xml:space="preserve">2. </w:t>
      </w:r>
      <w:r w:rsidR="00AB0992" w:rsidRPr="00920DEB">
        <w:rPr>
          <w:shd w:val="clear" w:color="auto" w:fill="FFFFFF"/>
        </w:rPr>
        <w:t xml:space="preserve">Комфортная, продуманная до мелочей синхронизация с устройствами </w:t>
      </w:r>
      <w:proofErr w:type="spellStart"/>
      <w:r w:rsidR="00AB0992" w:rsidRPr="00920DEB">
        <w:rPr>
          <w:shd w:val="clear" w:color="auto" w:fill="FFFFFF"/>
        </w:rPr>
        <w:t>Эпл</w:t>
      </w:r>
      <w:proofErr w:type="spellEnd"/>
      <w:r w:rsidR="00AB0992" w:rsidRPr="00920DEB">
        <w:rPr>
          <w:shd w:val="clear" w:color="auto" w:fill="FFFFFF"/>
        </w:rPr>
        <w:t>, как в ручном, так и в автоматическом режиме.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hd w:val="clear" w:color="auto" w:fill="FFFFFF"/>
        </w:rPr>
      </w:pPr>
      <w:r w:rsidRPr="00920DEB">
        <w:rPr>
          <w:shd w:val="clear" w:color="auto" w:fill="FFFFFF"/>
        </w:rPr>
        <w:t>3. Поддержка обновлений устройств с внесением доработок и улучшений в работу гаджетов.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hd w:val="clear" w:color="auto" w:fill="FFFFFF"/>
        </w:rPr>
      </w:pPr>
      <w:r w:rsidRPr="00920DEB">
        <w:rPr>
          <w:shd w:val="clear" w:color="auto" w:fill="FFFFFF"/>
        </w:rPr>
        <w:lastRenderedPageBreak/>
        <w:t xml:space="preserve">4. </w:t>
      </w:r>
      <w:proofErr w:type="spellStart"/>
      <w:r w:rsidRPr="00920DEB">
        <w:rPr>
          <w:shd w:val="clear" w:color="auto" w:fill="FFFFFF"/>
        </w:rPr>
        <w:t>Apple</w:t>
      </w:r>
      <w:proofErr w:type="spellEnd"/>
      <w:r w:rsidRPr="00920DEB">
        <w:rPr>
          <w:shd w:val="clear" w:color="auto" w:fill="FFFFFF"/>
        </w:rPr>
        <w:t xml:space="preserve"> </w:t>
      </w:r>
      <w:proofErr w:type="spellStart"/>
      <w:r w:rsidRPr="00920DEB">
        <w:rPr>
          <w:shd w:val="clear" w:color="auto" w:fill="FFFFFF"/>
        </w:rPr>
        <w:t>Pay</w:t>
      </w:r>
      <w:proofErr w:type="spellEnd"/>
      <w:r w:rsidRPr="00920DEB">
        <w:rPr>
          <w:shd w:val="clear" w:color="auto" w:fill="FFFFFF"/>
        </w:rPr>
        <w:t xml:space="preserve"> - то есть, это собственная система бесконтактных платежей, для оплаты товара в магазинах.</w:t>
      </w:r>
    </w:p>
    <w:p w:rsidR="005C251C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6"/>
          <w:szCs w:val="36"/>
          <w:shd w:val="clear" w:color="auto" w:fill="FFFFFF"/>
        </w:rPr>
      </w:pPr>
      <w:r w:rsidRPr="005C251C">
        <w:rPr>
          <w:sz w:val="36"/>
          <w:szCs w:val="36"/>
          <w:shd w:val="clear" w:color="auto" w:fill="FFFFFF"/>
        </w:rPr>
        <w:t>Минусы: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rPr>
          <w:shd w:val="clear" w:color="auto" w:fill="FFFFFF"/>
        </w:rPr>
        <w:t>1. Возможны сложности или сбои в передачи данных с устройства на ОС IOS на любую другую существующую операционную систему смартфона или ноутбука.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rPr>
          <w:shd w:val="clear" w:color="auto" w:fill="FFFFFF"/>
        </w:rPr>
        <w:t xml:space="preserve">2. Память аппаратов </w:t>
      </w:r>
      <w:proofErr w:type="spellStart"/>
      <w:r w:rsidRPr="00920DEB">
        <w:rPr>
          <w:shd w:val="clear" w:color="auto" w:fill="FFFFFF"/>
        </w:rPr>
        <w:t>Apple</w:t>
      </w:r>
      <w:proofErr w:type="spellEnd"/>
      <w:r w:rsidRPr="00920DEB">
        <w:rPr>
          <w:shd w:val="clear" w:color="auto" w:fill="FFFFFF"/>
        </w:rPr>
        <w:t xml:space="preserve"> встроенная, слот для карты памяти отсутствует, а цена самого аппарата непосредственно зависит от объёма встроенной памяти. Из-за отсутствия карты памяти пользователи ограничены в возможностях передачи информации.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rPr>
          <w:shd w:val="clear" w:color="auto" w:fill="FFFFFF"/>
        </w:rPr>
        <w:t>3. Устройства на IOS имеют свои разъёмы для зарядки, передачи данных, оригинальные же аксессуары к ним имеют довольно высокий ценник.</w:t>
      </w:r>
    </w:p>
    <w:p w:rsidR="005C251C" w:rsidRPr="00920DEB" w:rsidRDefault="005C251C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rPr>
          <w:shd w:val="clear" w:color="auto" w:fill="FFFFFF"/>
        </w:rPr>
        <w:t>4. Некоторые приложения магазина довольно дорогостоящие.</w:t>
      </w:r>
    </w:p>
    <w:p w:rsidR="002F4A3D" w:rsidRPr="00C668CD" w:rsidRDefault="002F4A3D" w:rsidP="00C668CD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rPr>
          <w:shd w:val="clear" w:color="auto" w:fill="FFFFFF"/>
        </w:rPr>
        <w:t xml:space="preserve">5. Отсутствуют действительно бюджетные телефоны </w:t>
      </w:r>
      <w:proofErr w:type="spellStart"/>
      <w:r w:rsidRPr="00920DEB">
        <w:rPr>
          <w:shd w:val="clear" w:color="auto" w:fill="FFFFFF"/>
        </w:rPr>
        <w:t>Apple</w:t>
      </w:r>
      <w:proofErr w:type="spellEnd"/>
      <w:r w:rsidRPr="00920DEB">
        <w:rPr>
          <w:shd w:val="clear" w:color="auto" w:fill="FFFFFF"/>
        </w:rPr>
        <w:t>.</w:t>
      </w:r>
    </w:p>
    <w:p w:rsidR="002F4A3D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z w:val="28"/>
          <w:szCs w:val="28"/>
          <w:shd w:val="clear" w:color="auto" w:fill="FFFFFF"/>
        </w:rPr>
      </w:pPr>
    </w:p>
    <w:p w:rsidR="002F4A3D" w:rsidRPr="00D67DF4" w:rsidRDefault="002F4A3D" w:rsidP="00D67DF4">
      <w:pPr>
        <w:pStyle w:val="af3"/>
        <w:rPr>
          <w:color w:val="auto"/>
          <w:sz w:val="48"/>
          <w:szCs w:val="48"/>
          <w:shd w:val="clear" w:color="auto" w:fill="FFFFFF"/>
        </w:rPr>
      </w:pPr>
      <w:r w:rsidRPr="00D67DF4">
        <w:rPr>
          <w:color w:val="auto"/>
          <w:sz w:val="48"/>
          <w:szCs w:val="48"/>
          <w:shd w:val="clear" w:color="auto" w:fill="FFFFFF"/>
          <w:lang w:val="en-US"/>
        </w:rPr>
        <w:t>Android</w:t>
      </w:r>
    </w:p>
    <w:p w:rsidR="00F0738E" w:rsidRDefault="00F0738E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z w:val="36"/>
          <w:szCs w:val="36"/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228712</wp:posOffset>
            </wp:positionH>
            <wp:positionV relativeFrom="paragraph">
              <wp:posOffset>-8292</wp:posOffset>
            </wp:positionV>
            <wp:extent cx="27432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hrough>
            <wp:docPr id="6" name="Рисунок 6" descr="C:\Users\USER\Desktop\png-transparent-android-computer-icons-handheld-devices-mobile-operating-system-root-root-desktop-wallpaper-mobile-ph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ng-transparent-android-computer-icons-handheld-devices-mobile-operating-system-root-root-desktop-wallpaper-mobile-phon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A3D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z w:val="36"/>
          <w:szCs w:val="36"/>
          <w:shd w:val="clear" w:color="auto" w:fill="FFFFFF"/>
        </w:rPr>
      </w:pPr>
      <w:r w:rsidRPr="002F4A3D">
        <w:rPr>
          <w:sz w:val="36"/>
          <w:szCs w:val="36"/>
          <w:shd w:val="clear" w:color="auto" w:fill="FFFFFF"/>
        </w:rPr>
        <w:t>Плюсы</w:t>
      </w:r>
      <w:r>
        <w:rPr>
          <w:sz w:val="36"/>
          <w:szCs w:val="36"/>
          <w:shd w:val="clear" w:color="auto" w:fill="FFFFFF"/>
        </w:rPr>
        <w:t>:</w:t>
      </w:r>
    </w:p>
    <w:p w:rsidR="002F4A3D" w:rsidRPr="00920DEB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rPr>
          <w:shd w:val="clear" w:color="auto" w:fill="FFFFFF"/>
        </w:rPr>
        <w:t>1.</w:t>
      </w:r>
      <w:r w:rsidRPr="00920DEB">
        <w:rPr>
          <w:rFonts w:ascii="Arial" w:hAnsi="Arial" w:cs="Arial"/>
          <w:color w:val="414141"/>
          <w:shd w:val="clear" w:color="auto" w:fill="FFFFFF"/>
        </w:rPr>
        <w:t xml:space="preserve"> </w:t>
      </w:r>
      <w:r w:rsidRPr="00920DEB">
        <w:rPr>
          <w:shd w:val="clear" w:color="auto" w:fill="FFFFFF"/>
        </w:rPr>
        <w:t xml:space="preserve">Удобное меню, может незначительно отличаться в разных устройствах, что зависит от версии </w:t>
      </w:r>
      <w:proofErr w:type="spellStart"/>
      <w:r w:rsidRPr="00920DEB">
        <w:rPr>
          <w:shd w:val="clear" w:color="auto" w:fill="FFFFFF"/>
        </w:rPr>
        <w:t>Андроид</w:t>
      </w:r>
      <w:proofErr w:type="spellEnd"/>
      <w:r w:rsidRPr="00920DEB">
        <w:rPr>
          <w:shd w:val="clear" w:color="auto" w:fill="FFFFFF"/>
        </w:rPr>
        <w:t>, тем не менее имеет одинаковую структуру и понятное управление</w:t>
      </w:r>
    </w:p>
    <w:p w:rsidR="005C251C" w:rsidRPr="00920DEB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t xml:space="preserve">2. </w:t>
      </w:r>
      <w:r w:rsidRPr="00920DEB">
        <w:rPr>
          <w:shd w:val="clear" w:color="auto" w:fill="FFFFFF"/>
        </w:rPr>
        <w:t xml:space="preserve">Выпуск новых обновлений </w:t>
      </w:r>
      <w:proofErr w:type="spellStart"/>
      <w:r w:rsidRPr="00920DEB">
        <w:rPr>
          <w:shd w:val="clear" w:color="auto" w:fill="FFFFFF"/>
        </w:rPr>
        <w:t>Андроид</w:t>
      </w:r>
      <w:proofErr w:type="spellEnd"/>
      <w:r w:rsidRPr="00920DEB">
        <w:rPr>
          <w:shd w:val="clear" w:color="auto" w:fill="FFFFFF"/>
        </w:rPr>
        <w:t>, добавляющих улучшения или изменения в работу устройств</w:t>
      </w:r>
    </w:p>
    <w:p w:rsidR="002F4A3D" w:rsidRPr="00920DEB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lastRenderedPageBreak/>
        <w:t>3.</w:t>
      </w:r>
      <w:r w:rsidRPr="00920DEB">
        <w:rPr>
          <w:color w:val="414141"/>
          <w:shd w:val="clear" w:color="auto" w:fill="FFFFFF"/>
        </w:rPr>
        <w:t xml:space="preserve"> </w:t>
      </w:r>
      <w:r w:rsidRPr="00920DEB">
        <w:rPr>
          <w:shd w:val="clear" w:color="auto" w:fill="FFFFFF"/>
        </w:rPr>
        <w:t xml:space="preserve">Собственный магазин приложений </w:t>
      </w:r>
      <w:proofErr w:type="spellStart"/>
      <w:r w:rsidRPr="00920DEB">
        <w:rPr>
          <w:shd w:val="clear" w:color="auto" w:fill="FFFFFF"/>
        </w:rPr>
        <w:t>Play</w:t>
      </w:r>
      <w:proofErr w:type="spellEnd"/>
      <w:r w:rsidRPr="00920DEB">
        <w:rPr>
          <w:shd w:val="clear" w:color="auto" w:fill="FFFFFF"/>
        </w:rPr>
        <w:t xml:space="preserve"> </w:t>
      </w:r>
      <w:proofErr w:type="spellStart"/>
      <w:r w:rsidRPr="00920DEB">
        <w:rPr>
          <w:shd w:val="clear" w:color="auto" w:fill="FFFFFF"/>
        </w:rPr>
        <w:t>Маркет</w:t>
      </w:r>
      <w:proofErr w:type="spellEnd"/>
      <w:r w:rsidRPr="00920DEB">
        <w:rPr>
          <w:shd w:val="clear" w:color="auto" w:fill="FFFFFF"/>
        </w:rPr>
        <w:t xml:space="preserve"> с наличием огромнейшего количества всевозможных программ, часть из них платные, но, есть и очень большое количество всевозможных бесплатных приложений</w:t>
      </w:r>
    </w:p>
    <w:p w:rsidR="002F4A3D" w:rsidRPr="00920DEB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color w:val="414141"/>
          <w:shd w:val="clear" w:color="auto" w:fill="FFFFFF"/>
        </w:rPr>
      </w:pPr>
      <w:r w:rsidRPr="00920DEB">
        <w:t>4.</w:t>
      </w:r>
      <w:r w:rsidRPr="00920DEB">
        <w:rPr>
          <w:shd w:val="clear" w:color="auto" w:fill="FFFFFF"/>
        </w:rPr>
        <w:t xml:space="preserve"> </w:t>
      </w:r>
      <w:proofErr w:type="spellStart"/>
      <w:r w:rsidRPr="00920DEB">
        <w:rPr>
          <w:shd w:val="clear" w:color="auto" w:fill="FFFFFF"/>
        </w:rPr>
        <w:t>Андроид</w:t>
      </w:r>
      <w:proofErr w:type="spellEnd"/>
      <w:r w:rsidRPr="00920DEB">
        <w:rPr>
          <w:shd w:val="clear" w:color="auto" w:fill="FFFFFF"/>
        </w:rPr>
        <w:t xml:space="preserve"> - это открытая операционная система, её плюс состоит в том, что любой желающий, понимающий пользователь может доработать управление устройством под себя, внося изменения в программную часть.</w:t>
      </w:r>
    </w:p>
    <w:p w:rsidR="002F4A3D" w:rsidRPr="00920DEB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hd w:val="clear" w:color="auto" w:fill="FFFFFF"/>
        </w:rPr>
      </w:pPr>
      <w:r w:rsidRPr="00920DEB">
        <w:t>5.</w:t>
      </w:r>
      <w:r w:rsidRPr="00920DEB">
        <w:rPr>
          <w:color w:val="414141"/>
          <w:shd w:val="clear" w:color="auto" w:fill="FFFFFF"/>
        </w:rPr>
        <w:t xml:space="preserve"> </w:t>
      </w:r>
      <w:r w:rsidRPr="00920DEB">
        <w:rPr>
          <w:shd w:val="clear" w:color="auto" w:fill="FFFFFF"/>
        </w:rPr>
        <w:t xml:space="preserve">Устройства на </w:t>
      </w:r>
      <w:proofErr w:type="spellStart"/>
      <w:r w:rsidRPr="00920DEB">
        <w:rPr>
          <w:shd w:val="clear" w:color="auto" w:fill="FFFFFF"/>
        </w:rPr>
        <w:t>Андроид</w:t>
      </w:r>
      <w:proofErr w:type="spellEnd"/>
      <w:r w:rsidRPr="00920DEB">
        <w:rPr>
          <w:shd w:val="clear" w:color="auto" w:fill="FFFFFF"/>
        </w:rPr>
        <w:t>, в большинстве случаев, имеют универсальные разъёмы для зарядки (</w:t>
      </w:r>
      <w:proofErr w:type="spellStart"/>
      <w:r w:rsidRPr="00920DEB">
        <w:rPr>
          <w:shd w:val="clear" w:color="auto" w:fill="FFFFFF"/>
        </w:rPr>
        <w:t>micro</w:t>
      </w:r>
      <w:proofErr w:type="spellEnd"/>
      <w:r w:rsidRPr="00920DEB">
        <w:rPr>
          <w:shd w:val="clear" w:color="auto" w:fill="FFFFFF"/>
        </w:rPr>
        <w:t xml:space="preserve"> </w:t>
      </w:r>
      <w:proofErr w:type="spellStart"/>
      <w:r w:rsidRPr="00920DEB">
        <w:rPr>
          <w:shd w:val="clear" w:color="auto" w:fill="FFFFFF"/>
        </w:rPr>
        <w:t>usb</w:t>
      </w:r>
      <w:proofErr w:type="spellEnd"/>
      <w:r w:rsidRPr="00920DEB">
        <w:rPr>
          <w:shd w:val="clear" w:color="auto" w:fill="FFFFFF"/>
        </w:rPr>
        <w:t xml:space="preserve">), передачи данных, стоимость оригинальных аксессуаров разная, но обычно не так велика, как у </w:t>
      </w:r>
      <w:proofErr w:type="spellStart"/>
      <w:r w:rsidRPr="00920DEB">
        <w:rPr>
          <w:shd w:val="clear" w:color="auto" w:fill="FFFFFF"/>
        </w:rPr>
        <w:t>Эпл</w:t>
      </w:r>
      <w:proofErr w:type="spellEnd"/>
      <w:r w:rsidRPr="00920DEB">
        <w:rPr>
          <w:shd w:val="clear" w:color="auto" w:fill="FFFFFF"/>
        </w:rPr>
        <w:t>.</w:t>
      </w:r>
    </w:p>
    <w:p w:rsidR="002F4A3D" w:rsidRDefault="002F4A3D" w:rsidP="005C251C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360"/>
        <w:rPr>
          <w:sz w:val="28"/>
          <w:szCs w:val="28"/>
        </w:rPr>
      </w:pPr>
      <w:r>
        <w:rPr>
          <w:sz w:val="36"/>
          <w:szCs w:val="36"/>
        </w:rPr>
        <w:t>Минусы:</w:t>
      </w:r>
    </w:p>
    <w:p w:rsidR="002F4A3D" w:rsidRPr="00920DEB" w:rsidRDefault="002F4A3D" w:rsidP="002F4A3D">
      <w:pPr>
        <w:pStyle w:val="article-renderblock"/>
        <w:numPr>
          <w:ilvl w:val="0"/>
          <w:numId w:val="8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shd w:val="clear" w:color="auto" w:fill="FFFFFF"/>
        </w:rPr>
        <w:t>Один из нехороших моментов открытой ОС будет являться её уязвимость. Важно понимать из каких источников скачиваются данные,</w:t>
      </w:r>
      <w:r w:rsidR="00C668CD">
        <w:rPr>
          <w:shd w:val="clear" w:color="auto" w:fill="FFFFFF"/>
        </w:rPr>
        <w:t xml:space="preserve"> или</w:t>
      </w:r>
      <w:r w:rsidRPr="00920DEB">
        <w:rPr>
          <w:shd w:val="clear" w:color="auto" w:fill="FFFFFF"/>
        </w:rPr>
        <w:t xml:space="preserve"> та или иная программа, во </w:t>
      </w:r>
      <w:proofErr w:type="spellStart"/>
      <w:r w:rsidRPr="00920DEB">
        <w:rPr>
          <w:shd w:val="clear" w:color="auto" w:fill="FFFFFF"/>
        </w:rPr>
        <w:t>избежании</w:t>
      </w:r>
      <w:proofErr w:type="spellEnd"/>
      <w:r w:rsidRPr="00920DEB">
        <w:rPr>
          <w:shd w:val="clear" w:color="auto" w:fill="FFFFFF"/>
        </w:rPr>
        <w:t xml:space="preserve"> последующей не корректной работы аппарата или появления вируса.</w:t>
      </w:r>
    </w:p>
    <w:p w:rsidR="002F4A3D" w:rsidRPr="00920DEB" w:rsidRDefault="002F4A3D" w:rsidP="002F4A3D">
      <w:pPr>
        <w:pStyle w:val="article-renderblock"/>
        <w:numPr>
          <w:ilvl w:val="0"/>
          <w:numId w:val="8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shd w:val="clear" w:color="auto" w:fill="FFFFFF"/>
        </w:rPr>
        <w:t xml:space="preserve">Если в устройствах </w:t>
      </w:r>
      <w:proofErr w:type="spellStart"/>
      <w:r w:rsidRPr="00920DEB">
        <w:rPr>
          <w:shd w:val="clear" w:color="auto" w:fill="FFFFFF"/>
        </w:rPr>
        <w:t>Эпл</w:t>
      </w:r>
      <w:proofErr w:type="spellEnd"/>
      <w:r w:rsidRPr="00920DEB">
        <w:rPr>
          <w:shd w:val="clear" w:color="auto" w:fill="FFFFFF"/>
        </w:rPr>
        <w:t xml:space="preserve"> возможность бесконтактной оплаты с телефона начинается в более поздних моделях (поддержка NFC), то в устройствах на </w:t>
      </w:r>
      <w:proofErr w:type="spellStart"/>
      <w:r w:rsidRPr="00920DEB">
        <w:rPr>
          <w:shd w:val="clear" w:color="auto" w:fill="FFFFFF"/>
        </w:rPr>
        <w:t>Андроид</w:t>
      </w:r>
      <w:proofErr w:type="spellEnd"/>
      <w:r w:rsidRPr="00920DEB">
        <w:rPr>
          <w:shd w:val="clear" w:color="auto" w:fill="FFFFFF"/>
        </w:rPr>
        <w:t xml:space="preserve"> поддержка NFC не имеет правил, и может как присутствовать в более старых моделях, так и отсутствовать в более новых моделях - всё индивидуально, зависит от конкретной модели</w:t>
      </w:r>
    </w:p>
    <w:p w:rsidR="002F4A3D" w:rsidRPr="00920DEB" w:rsidRDefault="002F4A3D" w:rsidP="002F4A3D">
      <w:pPr>
        <w:pStyle w:val="article-renderblock"/>
        <w:numPr>
          <w:ilvl w:val="0"/>
          <w:numId w:val="8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shd w:val="clear" w:color="auto" w:fill="FFFFFF"/>
        </w:rPr>
        <w:t xml:space="preserve">Это же касается выпуска обновлений ОС </w:t>
      </w:r>
      <w:proofErr w:type="spellStart"/>
      <w:r w:rsidRPr="00920DEB">
        <w:rPr>
          <w:shd w:val="clear" w:color="auto" w:fill="FFFFFF"/>
        </w:rPr>
        <w:t>Андроид</w:t>
      </w:r>
      <w:proofErr w:type="spellEnd"/>
      <w:r w:rsidRPr="00920DEB">
        <w:rPr>
          <w:shd w:val="clear" w:color="auto" w:fill="FFFFFF"/>
        </w:rPr>
        <w:t xml:space="preserve"> - не существует привязки ко всем существующим на рынке моделям. Будет ли</w:t>
      </w:r>
      <w:r w:rsidRPr="002F4A3D">
        <w:rPr>
          <w:sz w:val="28"/>
          <w:szCs w:val="28"/>
          <w:shd w:val="clear" w:color="auto" w:fill="FFFFFF"/>
        </w:rPr>
        <w:t xml:space="preserve"> </w:t>
      </w:r>
      <w:r w:rsidRPr="00920DEB">
        <w:rPr>
          <w:shd w:val="clear" w:color="auto" w:fill="FFFFFF"/>
        </w:rPr>
        <w:t>обновление на новую версию ОС в том или ином аппарате зависит от производителей устройств и ряда других важных факторов.</w:t>
      </w:r>
    </w:p>
    <w:p w:rsidR="002F4A3D" w:rsidRDefault="002F4A3D" w:rsidP="002F4A3D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720"/>
        <w:rPr>
          <w:sz w:val="28"/>
          <w:szCs w:val="28"/>
          <w:shd w:val="clear" w:color="auto" w:fill="FFFFFF"/>
        </w:rPr>
      </w:pPr>
    </w:p>
    <w:p w:rsidR="002F4A3D" w:rsidRPr="00D67DF4" w:rsidRDefault="002F4A3D" w:rsidP="00D67DF4">
      <w:pPr>
        <w:pStyle w:val="af3"/>
        <w:rPr>
          <w:color w:val="auto"/>
          <w:sz w:val="48"/>
          <w:szCs w:val="48"/>
          <w:shd w:val="clear" w:color="auto" w:fill="FFFFFF"/>
          <w:lang w:val="en-US"/>
        </w:rPr>
      </w:pPr>
      <w:r w:rsidRPr="00D67DF4">
        <w:rPr>
          <w:color w:val="auto"/>
          <w:sz w:val="48"/>
          <w:szCs w:val="48"/>
          <w:shd w:val="clear" w:color="auto" w:fill="FFFFFF"/>
          <w:lang w:val="en-US"/>
        </w:rPr>
        <w:t>Windows Phone</w:t>
      </w:r>
    </w:p>
    <w:p w:rsidR="00F0738E" w:rsidRDefault="00F0738E" w:rsidP="002F4A3D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720"/>
        <w:rPr>
          <w:sz w:val="36"/>
          <w:szCs w:val="36"/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461794</wp:posOffset>
            </wp:positionH>
            <wp:positionV relativeFrom="paragraph">
              <wp:posOffset>261</wp:posOffset>
            </wp:positionV>
            <wp:extent cx="3639671" cy="2726832"/>
            <wp:effectExtent l="0" t="0" r="0" b="0"/>
            <wp:wrapThrough wrapText="bothSides">
              <wp:wrapPolygon edited="0">
                <wp:start x="0" y="0"/>
                <wp:lineTo x="0" y="21429"/>
                <wp:lineTo x="21483" y="21429"/>
                <wp:lineTo x="21483" y="0"/>
                <wp:lineTo x="0" y="0"/>
              </wp:wrapPolygon>
            </wp:wrapThrough>
            <wp:docPr id="7" name="Рисунок 7" descr="C:\Users\USER\Desktop\bgtq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gtqW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71" cy="27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91C" w:rsidRPr="0093791C" w:rsidRDefault="0093791C" w:rsidP="002F4A3D">
      <w:pPr>
        <w:pStyle w:val="article-renderblock"/>
        <w:shd w:val="clear" w:color="auto" w:fill="FFFFFF"/>
        <w:spacing w:before="90" w:beforeAutospacing="0" w:after="300" w:afterAutospacing="0" w:line="420" w:lineRule="atLeast"/>
        <w:ind w:left="720"/>
        <w:rPr>
          <w:sz w:val="36"/>
          <w:szCs w:val="36"/>
          <w:shd w:val="clear" w:color="auto" w:fill="FFFFFF"/>
        </w:rPr>
      </w:pPr>
      <w:r w:rsidRPr="0093791C">
        <w:rPr>
          <w:sz w:val="36"/>
          <w:szCs w:val="36"/>
          <w:shd w:val="clear" w:color="auto" w:fill="FFFFFF"/>
        </w:rPr>
        <w:t>Плюсы:</w:t>
      </w:r>
    </w:p>
    <w:p w:rsidR="0093791C" w:rsidRPr="00920DEB" w:rsidRDefault="0093791C" w:rsidP="0093791C">
      <w:pPr>
        <w:pStyle w:val="article-renderblock"/>
        <w:numPr>
          <w:ilvl w:val="0"/>
          <w:numId w:val="9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shd w:val="clear" w:color="auto" w:fill="FFFFFF"/>
        </w:rPr>
        <w:t>Плавность работы программного интерфейса. Без каких-либо задержек ярлыки-плитки летают под вашей рукой. Все очень быстро, плавно, стабильно.</w:t>
      </w:r>
    </w:p>
    <w:p w:rsidR="0093791C" w:rsidRPr="00920DEB" w:rsidRDefault="0093791C" w:rsidP="0093791C">
      <w:pPr>
        <w:pStyle w:val="article-renderblock"/>
        <w:numPr>
          <w:ilvl w:val="0"/>
          <w:numId w:val="9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color w:val="000000"/>
          <w:bdr w:val="none" w:sz="0" w:space="0" w:color="auto" w:frame="1"/>
          <w:shd w:val="clear" w:color="auto" w:fill="FFFFFF"/>
          <w:lang w:val="en-US"/>
        </w:rPr>
        <w:t>Windows</w:t>
      </w:r>
      <w:r w:rsidRPr="00920DEB">
        <w:rPr>
          <w:color w:val="000000"/>
          <w:shd w:val="clear" w:color="auto" w:fill="FFFFFF"/>
        </w:rPr>
        <w:t>-</w:t>
      </w:r>
      <w:r w:rsidRPr="00920DEB">
        <w:rPr>
          <w:color w:val="000000"/>
          <w:bdr w:val="none" w:sz="0" w:space="0" w:color="auto" w:frame="1"/>
          <w:shd w:val="clear" w:color="auto" w:fill="FFFFFF"/>
          <w:lang w:val="en-US"/>
        </w:rPr>
        <w:t>Phone </w:t>
      </w:r>
      <w:r w:rsidRPr="00920DEB">
        <w:rPr>
          <w:color w:val="000000"/>
          <w:shd w:val="clear" w:color="auto" w:fill="FFFFFF"/>
        </w:rPr>
        <w:t xml:space="preserve">аппараты хорошо защищены от стороннего вредоносного кода. В </w:t>
      </w:r>
      <w:proofErr w:type="spellStart"/>
      <w:r w:rsidRPr="00920DEB">
        <w:rPr>
          <w:color w:val="000000"/>
          <w:shd w:val="clear" w:color="auto" w:fill="FFFFFF"/>
        </w:rPr>
        <w:t>маркете</w:t>
      </w:r>
      <w:proofErr w:type="spellEnd"/>
      <w:r w:rsidRPr="00920DEB">
        <w:rPr>
          <w:color w:val="000000"/>
          <w:shd w:val="clear" w:color="auto" w:fill="FFFFFF"/>
        </w:rPr>
        <w:t xml:space="preserve"> приложений вирусов нет, а не из </w:t>
      </w:r>
      <w:proofErr w:type="spellStart"/>
      <w:r w:rsidRPr="00920DEB">
        <w:rPr>
          <w:color w:val="000000"/>
          <w:shd w:val="clear" w:color="auto" w:fill="FFFFFF"/>
        </w:rPr>
        <w:t>маркета</w:t>
      </w:r>
      <w:proofErr w:type="spellEnd"/>
      <w:r w:rsidRPr="00920DEB">
        <w:rPr>
          <w:color w:val="000000"/>
          <w:shd w:val="clear" w:color="auto" w:fill="FFFFFF"/>
        </w:rPr>
        <w:t xml:space="preserve"> без </w:t>
      </w:r>
      <w:proofErr w:type="spellStart"/>
      <w:r w:rsidRPr="00920DEB">
        <w:rPr>
          <w:color w:val="000000"/>
          <w:shd w:val="clear" w:color="auto" w:fill="FFFFFF"/>
        </w:rPr>
        <w:t>перепрошивки</w:t>
      </w:r>
      <w:proofErr w:type="spellEnd"/>
      <w:r w:rsidRPr="00920DEB">
        <w:rPr>
          <w:color w:val="000000"/>
          <w:shd w:val="clear" w:color="auto" w:fill="FFFFFF"/>
        </w:rPr>
        <w:t xml:space="preserve"> устройств, закачать какую-либо программу будет очень непросто.</w:t>
      </w:r>
    </w:p>
    <w:p w:rsidR="0093791C" w:rsidRPr="00920DEB" w:rsidRDefault="0093791C" w:rsidP="0093791C">
      <w:pPr>
        <w:pStyle w:val="article-renderblock"/>
        <w:numPr>
          <w:ilvl w:val="0"/>
          <w:numId w:val="9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color w:val="000000"/>
          <w:shd w:val="clear" w:color="auto" w:fill="FFFFFF"/>
        </w:rPr>
        <w:t>Еще одним преимуществом можно считать хорошо оптимизированную работы </w:t>
      </w:r>
      <w:r w:rsidRPr="00920DEB">
        <w:rPr>
          <w:color w:val="000000"/>
          <w:bdr w:val="none" w:sz="0" w:space="0" w:color="auto" w:frame="1"/>
          <w:shd w:val="clear" w:color="auto" w:fill="FFFFFF"/>
          <w:lang w:val="en-US"/>
        </w:rPr>
        <w:t>Windows Phone </w:t>
      </w:r>
      <w:r w:rsidRPr="00920DEB">
        <w:rPr>
          <w:color w:val="000000"/>
          <w:shd w:val="clear" w:color="auto" w:fill="FFFFFF"/>
        </w:rPr>
        <w:t>с различными облачными сервисами. Иногда такие компании, как Яндекс, проводят совместные акции, и у владельцев </w:t>
      </w:r>
      <w:r w:rsidRPr="00920DEB">
        <w:rPr>
          <w:color w:val="000000"/>
          <w:bdr w:val="none" w:sz="0" w:space="0" w:color="auto" w:frame="1"/>
          <w:shd w:val="clear" w:color="auto" w:fill="FFFFFF"/>
          <w:lang w:val="en-US"/>
        </w:rPr>
        <w:t>WP</w:t>
      </w:r>
      <w:r w:rsidRPr="00920DEB">
        <w:rPr>
          <w:color w:val="000000"/>
          <w:shd w:val="clear" w:color="auto" w:fill="FFFFFF"/>
        </w:rPr>
        <w:t>-устройств появляется возможность получить в свое распоряжение очень емкие облачные хранилища данных.</w:t>
      </w:r>
    </w:p>
    <w:p w:rsidR="0093791C" w:rsidRPr="00920DEB" w:rsidRDefault="0093791C" w:rsidP="0093791C">
      <w:pPr>
        <w:pStyle w:val="article-renderblock"/>
        <w:numPr>
          <w:ilvl w:val="0"/>
          <w:numId w:val="9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color w:val="000000"/>
          <w:shd w:val="clear" w:color="auto" w:fill="FFFFFF"/>
        </w:rPr>
        <w:t>Но более всего, </w:t>
      </w:r>
      <w:r w:rsidRPr="00920DEB">
        <w:rPr>
          <w:color w:val="000000"/>
          <w:bdr w:val="none" w:sz="0" w:space="0" w:color="auto" w:frame="1"/>
          <w:shd w:val="clear" w:color="auto" w:fill="FFFFFF"/>
          <w:lang w:val="en-US"/>
        </w:rPr>
        <w:t>Windows Phone </w:t>
      </w:r>
      <w:r w:rsidRPr="00920DEB">
        <w:rPr>
          <w:color w:val="000000"/>
          <w:shd w:val="clear" w:color="auto" w:fill="FFFFFF"/>
        </w:rPr>
        <w:t xml:space="preserve">сейчас любят за продвинутый офисный пакет </w:t>
      </w:r>
      <w:proofErr w:type="spellStart"/>
      <w:r w:rsidRPr="00920DEB">
        <w:rPr>
          <w:color w:val="000000"/>
          <w:shd w:val="clear" w:color="auto" w:fill="FFFFFF"/>
        </w:rPr>
        <w:t>Microsoft</w:t>
      </w:r>
      <w:proofErr w:type="spellEnd"/>
      <w:r w:rsidRPr="00920DEB">
        <w:rPr>
          <w:color w:val="000000"/>
          <w:shd w:val="clear" w:color="auto" w:fill="FFFFFF"/>
        </w:rPr>
        <w:t xml:space="preserve"> </w:t>
      </w:r>
      <w:proofErr w:type="spellStart"/>
      <w:r w:rsidRPr="00920DEB">
        <w:rPr>
          <w:color w:val="000000"/>
          <w:shd w:val="clear" w:color="auto" w:fill="FFFFFF"/>
        </w:rPr>
        <w:t>Office</w:t>
      </w:r>
      <w:proofErr w:type="spellEnd"/>
      <w:r w:rsidRPr="00920DEB">
        <w:rPr>
          <w:color w:val="000000"/>
          <w:shd w:val="clear" w:color="auto" w:fill="FFFFFF"/>
        </w:rPr>
        <w:t xml:space="preserve"> 2013. Благодаря полноценному «Офису» вы всегда можете отредактировать, просмотреть документ любого уровня сложности. Функционал мобильного </w:t>
      </w:r>
      <w:r w:rsidRPr="00920DEB">
        <w:rPr>
          <w:color w:val="000000"/>
          <w:bdr w:val="none" w:sz="0" w:space="0" w:color="auto" w:frame="1"/>
          <w:shd w:val="clear" w:color="auto" w:fill="FFFFFF"/>
          <w:lang w:val="en-US"/>
        </w:rPr>
        <w:t>MS Office </w:t>
      </w:r>
      <w:r w:rsidRPr="00920DEB">
        <w:rPr>
          <w:color w:val="000000"/>
          <w:shd w:val="clear" w:color="auto" w:fill="FFFFFF"/>
        </w:rPr>
        <w:t>– одна из ключевых фишек набирающей популярность операционной системы.</w:t>
      </w:r>
    </w:p>
    <w:p w:rsidR="0093791C" w:rsidRDefault="0093791C" w:rsidP="0093791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6"/>
          <w:szCs w:val="36"/>
        </w:rPr>
      </w:pPr>
      <w:r w:rsidRPr="0093791C">
        <w:rPr>
          <w:sz w:val="36"/>
          <w:szCs w:val="36"/>
        </w:rPr>
        <w:t>Минусы</w:t>
      </w:r>
      <w:r>
        <w:rPr>
          <w:sz w:val="36"/>
          <w:szCs w:val="36"/>
        </w:rPr>
        <w:t>:</w:t>
      </w:r>
    </w:p>
    <w:p w:rsidR="0093791C" w:rsidRPr="00920DEB" w:rsidRDefault="0093791C" w:rsidP="0093791C">
      <w:pPr>
        <w:pStyle w:val="article-renderblock"/>
        <w:numPr>
          <w:ilvl w:val="0"/>
          <w:numId w:val="10"/>
        </w:numPr>
        <w:shd w:val="clear" w:color="auto" w:fill="FFFFFF"/>
        <w:spacing w:before="90" w:beforeAutospacing="0" w:after="300" w:afterAutospacing="0" w:line="420" w:lineRule="atLeast"/>
      </w:pPr>
      <w:r w:rsidRPr="00920DEB">
        <w:t xml:space="preserve">Очень мало </w:t>
      </w:r>
      <w:proofErr w:type="spellStart"/>
      <w:r w:rsidRPr="00920DEB">
        <w:t>кастомизации</w:t>
      </w:r>
      <w:proofErr w:type="spellEnd"/>
      <w:r w:rsidRPr="00920DEB">
        <w:t xml:space="preserve">. Вы сможете поменять цвета интерфейса и не </w:t>
      </w:r>
      <w:proofErr w:type="spellStart"/>
      <w:r w:rsidRPr="00920DEB">
        <w:t>более.</w:t>
      </w:r>
      <w:r w:rsidRPr="00920DEB">
        <w:rPr>
          <w:bdr w:val="none" w:sz="0" w:space="0" w:color="auto" w:frame="1"/>
          <w:shd w:val="clear" w:color="auto" w:fill="FFFFFF"/>
        </w:rPr>
        <w:t>То</w:t>
      </w:r>
      <w:proofErr w:type="spellEnd"/>
      <w:r w:rsidRPr="00920DEB">
        <w:rPr>
          <w:bdr w:val="none" w:sz="0" w:space="0" w:color="auto" w:frame="1"/>
          <w:shd w:val="clear" w:color="auto" w:fill="FFFFFF"/>
        </w:rPr>
        <w:t xml:space="preserve"> же касается и экрана заставки. В ваших силах – лишь изменить самую картинку, или включить </w:t>
      </w:r>
      <w:proofErr w:type="spellStart"/>
      <w:r w:rsidRPr="00920DEB">
        <w:rPr>
          <w:bdr w:val="none" w:sz="0" w:space="0" w:color="auto" w:frame="1"/>
          <w:shd w:val="clear" w:color="auto" w:fill="FFFFFF"/>
        </w:rPr>
        <w:t>автозамену</w:t>
      </w:r>
      <w:proofErr w:type="spellEnd"/>
      <w:r w:rsidRPr="00920DEB">
        <w:rPr>
          <w:bdr w:val="none" w:sz="0" w:space="0" w:color="auto" w:frame="1"/>
          <w:shd w:val="clear" w:color="auto" w:fill="FFFFFF"/>
        </w:rPr>
        <w:t xml:space="preserve"> картинки из фотоархивов </w:t>
      </w:r>
      <w:r w:rsidRPr="00920DEB">
        <w:rPr>
          <w:bdr w:val="none" w:sz="0" w:space="0" w:color="auto" w:frame="1"/>
          <w:shd w:val="clear" w:color="auto" w:fill="FFFFFF"/>
          <w:lang w:val="en-US"/>
        </w:rPr>
        <w:t>Bing</w:t>
      </w:r>
      <w:r w:rsidRPr="00920DEB">
        <w:rPr>
          <w:bdr w:val="none" w:sz="0" w:space="0" w:color="auto" w:frame="1"/>
          <w:shd w:val="clear" w:color="auto" w:fill="FFFFFF"/>
        </w:rPr>
        <w:t>.</w:t>
      </w:r>
      <w:r w:rsidRPr="00920DEB">
        <w:t xml:space="preserve"> </w:t>
      </w:r>
    </w:p>
    <w:p w:rsidR="0093791C" w:rsidRPr="00920DEB" w:rsidRDefault="00F548A8" w:rsidP="0093791C">
      <w:pPr>
        <w:pStyle w:val="article-renderblock"/>
        <w:numPr>
          <w:ilvl w:val="0"/>
          <w:numId w:val="10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rFonts w:ascii="Arial" w:hAnsi="Arial" w:cs="Arial"/>
          <w:color w:val="000000"/>
          <w:shd w:val="clear" w:color="auto" w:fill="FFFFFF"/>
        </w:rPr>
        <w:t>К</w:t>
      </w:r>
      <w:r w:rsidR="0093791C" w:rsidRPr="00920DEB">
        <w:rPr>
          <w:rFonts w:ascii="Arial" w:hAnsi="Arial" w:cs="Arial"/>
          <w:color w:val="000000"/>
          <w:shd w:val="clear" w:color="auto" w:fill="FFFFFF"/>
        </w:rPr>
        <w:t>ого-то</w:t>
      </w:r>
      <w:r w:rsidRPr="00920DEB">
        <w:rPr>
          <w:rFonts w:ascii="Arial" w:hAnsi="Arial" w:cs="Arial"/>
          <w:color w:val="000000"/>
          <w:shd w:val="clear" w:color="auto" w:fill="FFFFFF"/>
        </w:rPr>
        <w:t xml:space="preserve"> расстроит</w:t>
      </w:r>
      <w:r w:rsidR="0093791C" w:rsidRPr="00920DEB">
        <w:rPr>
          <w:rFonts w:ascii="Arial" w:hAnsi="Arial" w:cs="Arial"/>
          <w:color w:val="000000"/>
          <w:shd w:val="clear" w:color="auto" w:fill="FFFFFF"/>
        </w:rPr>
        <w:t xml:space="preserve"> проблема с установкой </w:t>
      </w:r>
      <w:proofErr w:type="spellStart"/>
      <w:r w:rsidR="0093791C" w:rsidRPr="00920DEB">
        <w:rPr>
          <w:rFonts w:ascii="Arial" w:hAnsi="Arial" w:cs="Arial"/>
          <w:color w:val="000000"/>
          <w:shd w:val="clear" w:color="auto" w:fill="FFFFFF"/>
        </w:rPr>
        <w:t>рингтона</w:t>
      </w:r>
      <w:proofErr w:type="spellEnd"/>
      <w:r w:rsidR="0093791C" w:rsidRPr="00920DEB">
        <w:rPr>
          <w:rFonts w:ascii="Arial" w:hAnsi="Arial" w:cs="Arial"/>
          <w:color w:val="000000"/>
          <w:shd w:val="clear" w:color="auto" w:fill="FFFFFF"/>
        </w:rPr>
        <w:t>. Прямо из плеера любимую песню на звонок вы поставить не сможете.</w:t>
      </w:r>
    </w:p>
    <w:p w:rsidR="00C668CD" w:rsidRDefault="00F548A8" w:rsidP="00C668CD">
      <w:pPr>
        <w:pStyle w:val="article-renderblock"/>
        <w:numPr>
          <w:ilvl w:val="0"/>
          <w:numId w:val="10"/>
        </w:numPr>
        <w:shd w:val="clear" w:color="auto" w:fill="FFFFFF"/>
        <w:spacing w:before="90" w:beforeAutospacing="0" w:after="300" w:afterAutospacing="0" w:line="420" w:lineRule="atLeast"/>
      </w:pPr>
      <w:r w:rsidRPr="00920DEB">
        <w:rPr>
          <w:rFonts w:ascii="Arial" w:hAnsi="Arial" w:cs="Arial"/>
          <w:color w:val="000000"/>
          <w:shd w:val="clear" w:color="auto" w:fill="FFFFFF"/>
        </w:rPr>
        <w:lastRenderedPageBreak/>
        <w:t xml:space="preserve">В </w:t>
      </w:r>
      <w:proofErr w:type="spellStart"/>
      <w:r w:rsidRPr="00920DEB">
        <w:rPr>
          <w:rFonts w:ascii="Arial" w:hAnsi="Arial" w:cs="Arial"/>
          <w:color w:val="000000"/>
          <w:shd w:val="clear" w:color="auto" w:fill="FFFFFF"/>
        </w:rPr>
        <w:t>маркете</w:t>
      </w:r>
      <w:proofErr w:type="spellEnd"/>
      <w:r w:rsidRPr="00920DEB">
        <w:rPr>
          <w:rFonts w:ascii="Arial" w:hAnsi="Arial" w:cs="Arial"/>
          <w:color w:val="000000"/>
          <w:shd w:val="clear" w:color="auto" w:fill="FFFFFF"/>
        </w:rPr>
        <w:t xml:space="preserve"> приложений нет такого разнообразия программ, как у конкурентов.</w:t>
      </w:r>
    </w:p>
    <w:p w:rsidR="00920DEB" w:rsidRDefault="005A0934" w:rsidP="00C668CD">
      <w:pPr>
        <w:pStyle w:val="2"/>
      </w:pPr>
      <w:r>
        <w:br/>
      </w:r>
      <w:bookmarkStart w:id="9" w:name="_Toc69746833"/>
      <w:r w:rsidR="00920DEB" w:rsidRPr="00C668CD">
        <w:t>Общие выводы</w:t>
      </w:r>
      <w:bookmarkEnd w:id="9"/>
    </w:p>
    <w:p w:rsidR="00C668CD" w:rsidRDefault="00C668CD" w:rsidP="00C668CD">
      <w:pPr>
        <w:pStyle w:val="article-renderblock"/>
        <w:shd w:val="clear" w:color="auto" w:fill="FFFFFF"/>
        <w:spacing w:before="90" w:beforeAutospacing="0" w:after="300" w:afterAutospacing="0" w:line="420" w:lineRule="atLeast"/>
      </w:pPr>
      <w:r>
        <w:t xml:space="preserve">Если говорить о качестве, то тут одержит победу </w:t>
      </w:r>
      <w:r>
        <w:rPr>
          <w:lang w:val="en-US"/>
        </w:rPr>
        <w:t>IOS</w:t>
      </w:r>
      <w:r>
        <w:t xml:space="preserve">. Если же рассуждать о соотношении цена/функционал, то в этой категории победит </w:t>
      </w:r>
      <w:r>
        <w:rPr>
          <w:lang w:val="en-US"/>
        </w:rPr>
        <w:t>Android</w:t>
      </w:r>
      <w:r>
        <w:t xml:space="preserve">. Как бы прискорбно ни звучало, на сегодняшний день </w:t>
      </w:r>
      <w:r>
        <w:rPr>
          <w:lang w:val="en-US"/>
        </w:rPr>
        <w:t>Windows</w:t>
      </w:r>
      <w:r w:rsidRPr="00C668CD">
        <w:t xml:space="preserve"> Р</w:t>
      </w:r>
      <w:r>
        <w:rPr>
          <w:lang w:val="en-US"/>
        </w:rPr>
        <w:t>hone</w:t>
      </w:r>
      <w:r w:rsidRPr="00C668CD">
        <w:t xml:space="preserve"> </w:t>
      </w:r>
      <w:r>
        <w:t>совсем не пользуется спросом, учитывая тот факт, что не выходят новые модели с этой ОС. А на старые модели обновления не выходят уже с 2017 года. Я не вижу явного победителя в этой нелёгкой схватке. Так что победителя каждый определит для себя сам.</w:t>
      </w:r>
    </w:p>
    <w:p w:rsidR="00427528" w:rsidRDefault="00427528" w:rsidP="00427528">
      <w:pPr>
        <w:pStyle w:val="2"/>
      </w:pPr>
      <w:r>
        <w:t>Список литературы</w:t>
      </w:r>
    </w:p>
    <w:p w:rsidR="00427528" w:rsidRPr="00427528" w:rsidRDefault="00427528" w:rsidP="00427528">
      <w:pPr>
        <w:rPr>
          <w:rFonts w:ascii="Times New Roman" w:hAnsi="Times New Roman" w:cs="Times New Roman"/>
          <w:sz w:val="24"/>
          <w:szCs w:val="24"/>
        </w:rPr>
      </w:pPr>
      <w:r w:rsidRPr="00427528">
        <w:rPr>
          <w:rFonts w:ascii="Times New Roman" w:hAnsi="Times New Roman" w:cs="Times New Roman"/>
          <w:sz w:val="24"/>
          <w:szCs w:val="24"/>
        </w:rPr>
        <w:t>https://ru.wikipedia.org</w:t>
      </w:r>
      <w:bookmarkStart w:id="10" w:name="_GoBack"/>
      <w:bookmarkEnd w:id="10"/>
    </w:p>
    <w:p w:rsidR="00427528" w:rsidRPr="00427528" w:rsidRDefault="00427528" w:rsidP="00427528">
      <w:pPr>
        <w:rPr>
          <w:rFonts w:ascii="Times New Roman" w:hAnsi="Times New Roman" w:cs="Times New Roman"/>
          <w:sz w:val="24"/>
          <w:szCs w:val="24"/>
        </w:rPr>
      </w:pPr>
      <w:r w:rsidRPr="00427528">
        <w:rPr>
          <w:rFonts w:ascii="Times New Roman" w:hAnsi="Times New Roman" w:cs="Times New Roman"/>
          <w:sz w:val="24"/>
          <w:szCs w:val="24"/>
        </w:rPr>
        <w:t>https://revolverlab.com</w:t>
      </w:r>
    </w:p>
    <w:p w:rsidR="00427528" w:rsidRPr="00427528" w:rsidRDefault="00427528" w:rsidP="00427528">
      <w:pPr>
        <w:rPr>
          <w:rFonts w:ascii="Times New Roman" w:hAnsi="Times New Roman" w:cs="Times New Roman"/>
          <w:sz w:val="24"/>
          <w:szCs w:val="24"/>
        </w:rPr>
      </w:pPr>
      <w:r w:rsidRPr="00427528">
        <w:rPr>
          <w:rFonts w:ascii="Times New Roman" w:hAnsi="Times New Roman" w:cs="Times New Roman"/>
          <w:sz w:val="24"/>
          <w:szCs w:val="24"/>
        </w:rPr>
        <w:t>https://mediapure.ru</w:t>
      </w:r>
    </w:p>
    <w:p w:rsidR="00427528" w:rsidRPr="00427528" w:rsidRDefault="00427528" w:rsidP="00427528">
      <w:pPr>
        <w:rPr>
          <w:rFonts w:ascii="Times New Roman" w:hAnsi="Times New Roman" w:cs="Times New Roman"/>
          <w:sz w:val="24"/>
          <w:szCs w:val="24"/>
        </w:rPr>
      </w:pPr>
      <w:r w:rsidRPr="00427528">
        <w:rPr>
          <w:rFonts w:ascii="Times New Roman" w:hAnsi="Times New Roman" w:cs="Times New Roman"/>
          <w:sz w:val="24"/>
          <w:szCs w:val="24"/>
        </w:rPr>
        <w:t>https://zen.yandex.ru</w:t>
      </w:r>
    </w:p>
    <w:p w:rsidR="00427528" w:rsidRPr="00C668CD" w:rsidRDefault="00427528" w:rsidP="00427528"/>
    <w:p w:rsidR="00136311" w:rsidRPr="0093791C" w:rsidRDefault="00136311" w:rsidP="00136311">
      <w:pPr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sectPr w:rsidR="00136311" w:rsidRPr="0093791C" w:rsidSect="00920DEB">
      <w:footerReference w:type="defaul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D5" w:rsidRDefault="003570D5" w:rsidP="00E43A60">
      <w:pPr>
        <w:spacing w:after="0" w:line="240" w:lineRule="auto"/>
      </w:pPr>
      <w:r>
        <w:separator/>
      </w:r>
    </w:p>
  </w:endnote>
  <w:endnote w:type="continuationSeparator" w:id="0">
    <w:p w:rsidR="003570D5" w:rsidRDefault="003570D5" w:rsidP="00E4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798"/>
      <w:docPartObj>
        <w:docPartGallery w:val="Page Numbers (Bottom of Page)"/>
        <w:docPartUnique/>
      </w:docPartObj>
    </w:sdtPr>
    <w:sdtEndPr>
      <w:rPr>
        <w:sz w:val="44"/>
        <w:szCs w:val="44"/>
      </w:rPr>
    </w:sdtEndPr>
    <w:sdtContent>
      <w:p w:rsidR="00920DEB" w:rsidRPr="00920DEB" w:rsidRDefault="00920DEB">
        <w:pPr>
          <w:pStyle w:val="a5"/>
          <w:jc w:val="center"/>
          <w:rPr>
            <w:sz w:val="44"/>
            <w:szCs w:val="44"/>
          </w:rPr>
        </w:pPr>
        <w:r w:rsidRPr="00920DEB">
          <w:rPr>
            <w:sz w:val="44"/>
            <w:szCs w:val="44"/>
          </w:rPr>
          <w:fldChar w:fldCharType="begin"/>
        </w:r>
        <w:r w:rsidRPr="00920DEB">
          <w:rPr>
            <w:sz w:val="44"/>
            <w:szCs w:val="44"/>
          </w:rPr>
          <w:instrText>PAGE   \* MERGEFORMAT</w:instrText>
        </w:r>
        <w:r w:rsidRPr="00920DEB">
          <w:rPr>
            <w:sz w:val="44"/>
            <w:szCs w:val="44"/>
          </w:rPr>
          <w:fldChar w:fldCharType="separate"/>
        </w:r>
        <w:r w:rsidR="00427528">
          <w:rPr>
            <w:noProof/>
            <w:sz w:val="44"/>
            <w:szCs w:val="44"/>
          </w:rPr>
          <w:t>10</w:t>
        </w:r>
        <w:r w:rsidRPr="00920DEB">
          <w:rPr>
            <w:sz w:val="44"/>
            <w:szCs w:val="44"/>
          </w:rPr>
          <w:fldChar w:fldCharType="end"/>
        </w:r>
      </w:p>
    </w:sdtContent>
  </w:sdt>
  <w:p w:rsidR="00920DEB" w:rsidRDefault="00920D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D5" w:rsidRDefault="003570D5" w:rsidP="00E43A60">
      <w:pPr>
        <w:spacing w:after="0" w:line="240" w:lineRule="auto"/>
      </w:pPr>
      <w:r>
        <w:separator/>
      </w:r>
    </w:p>
  </w:footnote>
  <w:footnote w:type="continuationSeparator" w:id="0">
    <w:p w:rsidR="003570D5" w:rsidRDefault="003570D5" w:rsidP="00E4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7206"/>
    <w:multiLevelType w:val="hybridMultilevel"/>
    <w:tmpl w:val="2BD4BD26"/>
    <w:lvl w:ilvl="0" w:tplc="5DC2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85F66"/>
    <w:multiLevelType w:val="multilevel"/>
    <w:tmpl w:val="2FF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7E41"/>
    <w:multiLevelType w:val="hybridMultilevel"/>
    <w:tmpl w:val="6BEA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7D1B"/>
    <w:multiLevelType w:val="hybridMultilevel"/>
    <w:tmpl w:val="856C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6B4B"/>
    <w:multiLevelType w:val="hybridMultilevel"/>
    <w:tmpl w:val="6CC0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03F3C"/>
    <w:multiLevelType w:val="multilevel"/>
    <w:tmpl w:val="2C566A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B2A70EE"/>
    <w:multiLevelType w:val="hybridMultilevel"/>
    <w:tmpl w:val="9BA6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776EC"/>
    <w:multiLevelType w:val="hybridMultilevel"/>
    <w:tmpl w:val="92A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4D6F"/>
    <w:multiLevelType w:val="hybridMultilevel"/>
    <w:tmpl w:val="2DCA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13CB0"/>
    <w:multiLevelType w:val="multilevel"/>
    <w:tmpl w:val="E5F6948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8BB63E8"/>
    <w:multiLevelType w:val="hybridMultilevel"/>
    <w:tmpl w:val="E09E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28"/>
    <w:rsid w:val="0013415A"/>
    <w:rsid w:val="00136311"/>
    <w:rsid w:val="0018557D"/>
    <w:rsid w:val="002F4A3D"/>
    <w:rsid w:val="0035121C"/>
    <w:rsid w:val="003570D5"/>
    <w:rsid w:val="00364C04"/>
    <w:rsid w:val="0036730B"/>
    <w:rsid w:val="00372CC5"/>
    <w:rsid w:val="00415204"/>
    <w:rsid w:val="00427528"/>
    <w:rsid w:val="00477D3A"/>
    <w:rsid w:val="004B3A28"/>
    <w:rsid w:val="00531E16"/>
    <w:rsid w:val="005A0934"/>
    <w:rsid w:val="005C251C"/>
    <w:rsid w:val="005D7437"/>
    <w:rsid w:val="006C197D"/>
    <w:rsid w:val="008A784F"/>
    <w:rsid w:val="008E7572"/>
    <w:rsid w:val="00920DEB"/>
    <w:rsid w:val="0093791C"/>
    <w:rsid w:val="00AB0992"/>
    <w:rsid w:val="00AB0BCD"/>
    <w:rsid w:val="00C668CD"/>
    <w:rsid w:val="00CE3E7B"/>
    <w:rsid w:val="00CE44CD"/>
    <w:rsid w:val="00D521F4"/>
    <w:rsid w:val="00D62A72"/>
    <w:rsid w:val="00D67DF4"/>
    <w:rsid w:val="00D85DF0"/>
    <w:rsid w:val="00DB5D9A"/>
    <w:rsid w:val="00E177B9"/>
    <w:rsid w:val="00E43A60"/>
    <w:rsid w:val="00E84753"/>
    <w:rsid w:val="00F0738E"/>
    <w:rsid w:val="00F16BC9"/>
    <w:rsid w:val="00F3346A"/>
    <w:rsid w:val="00F548A8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FE72EB-D13D-4CAA-A1C4-BA34D103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6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A60"/>
  </w:style>
  <w:style w:type="paragraph" w:styleId="a5">
    <w:name w:val="footer"/>
    <w:basedOn w:val="a"/>
    <w:link w:val="a6"/>
    <w:uiPriority w:val="99"/>
    <w:unhideWhenUsed/>
    <w:rsid w:val="00E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A60"/>
  </w:style>
  <w:style w:type="character" w:styleId="a7">
    <w:name w:val="Hyperlink"/>
    <w:basedOn w:val="a0"/>
    <w:uiPriority w:val="99"/>
    <w:unhideWhenUsed/>
    <w:rsid w:val="005D74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3E7B"/>
    <w:pPr>
      <w:ind w:left="720"/>
      <w:contextualSpacing/>
    </w:pPr>
  </w:style>
  <w:style w:type="paragraph" w:customStyle="1" w:styleId="article-renderblock">
    <w:name w:val="article-render__block"/>
    <w:basedOn w:val="a"/>
    <w:rsid w:val="00DB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B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18557D"/>
  </w:style>
  <w:style w:type="character" w:customStyle="1" w:styleId="20">
    <w:name w:val="Заголовок 2 Знак"/>
    <w:basedOn w:val="a0"/>
    <w:link w:val="2"/>
    <w:uiPriority w:val="9"/>
    <w:rsid w:val="00136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0E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E0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E0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E0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E0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0E06"/>
    <w:rPr>
      <w:rFonts w:ascii="Segoe UI" w:hAnsi="Segoe UI" w:cs="Segoe U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D0E0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7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D67DF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67DF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7DF4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67DF4"/>
    <w:pPr>
      <w:spacing w:after="100"/>
      <w:ind w:left="440"/>
    </w:pPr>
    <w:rPr>
      <w:rFonts w:eastAsiaTheme="minorEastAsia" w:cs="Times New Roman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D67D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D67D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21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415247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826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0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771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9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61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363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550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4A98-E749-4B3A-889A-1DDEA028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16</cp:revision>
  <dcterms:created xsi:type="dcterms:W3CDTF">2021-04-15T11:55:00Z</dcterms:created>
  <dcterms:modified xsi:type="dcterms:W3CDTF">2021-04-21T14:06:00Z</dcterms:modified>
</cp:coreProperties>
</file>