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97" w:rsidRDefault="00EE1197" w:rsidP="00EE1197">
      <w:pPr>
        <w:spacing w:after="120"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Изотова Елена Валентиновна</w:t>
      </w:r>
    </w:p>
    <w:p w:rsidR="00EE1197" w:rsidRDefault="00EE1197" w:rsidP="00EE1197">
      <w:pPr>
        <w:spacing w:after="120"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сервисных технологий</w:t>
      </w:r>
    </w:p>
    <w:p w:rsidR="00EE1197" w:rsidRDefault="00EE1197" w:rsidP="00EE1197">
      <w:pPr>
        <w:spacing w:after="120"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Г.о.Подольск</w:t>
      </w:r>
      <w:proofErr w:type="spellEnd"/>
    </w:p>
    <w:p w:rsidR="00EE1197" w:rsidRDefault="00EE1197" w:rsidP="00EE1197">
      <w:pPr>
        <w:spacing w:after="120"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иностранных языков</w:t>
      </w:r>
    </w:p>
    <w:p w:rsidR="00EE1197" w:rsidRDefault="00EE1197" w:rsidP="00EE1197">
      <w:pPr>
        <w:spacing w:after="120"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экологической агитбригады</w:t>
      </w:r>
    </w:p>
    <w:p w:rsidR="00EE1197" w:rsidRPr="00EE1197" w:rsidRDefault="00EE1197" w:rsidP="00EE1197">
      <w:pPr>
        <w:spacing w:after="120"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 же богата планета Земля-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Много на ней различных цветов!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Мы напомним сейчас, вам, друзья,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 мир наш прекрасен…Обилие садов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Позволит увидеть палитру </w:t>
      </w:r>
      <w:proofErr w:type="spellStart"/>
      <w:r w:rsidRPr="00EE1197">
        <w:rPr>
          <w:rFonts w:ascii="Times New Roman" w:hAnsi="Times New Roman" w:cs="Times New Roman"/>
          <w:sz w:val="24"/>
          <w:szCs w:val="24"/>
        </w:rPr>
        <w:t>соцветьев</w:t>
      </w:r>
      <w:proofErr w:type="spellEnd"/>
      <w:r w:rsidRPr="00EE1197">
        <w:rPr>
          <w:rFonts w:ascii="Times New Roman" w:hAnsi="Times New Roman" w:cs="Times New Roman"/>
          <w:sz w:val="24"/>
          <w:szCs w:val="24"/>
        </w:rPr>
        <w:t>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Давая нам радость, внушая восторг.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Какие растения русской равнины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Ты назвать бы любимыми смог?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Взять бы хоть астру-символ любви,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Верной и искренней, годам неподвластной,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Астры в букете получите вы-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Знайте, чувство даритель питает прекрасное!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 Первый день осени, начало учебы.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 чем же мы в школу скорее спешим?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Знак уважения-букетик </w:t>
      </w:r>
      <w:proofErr w:type="spellStart"/>
      <w:r w:rsidRPr="00EE1197">
        <w:rPr>
          <w:rFonts w:ascii="Times New Roman" w:hAnsi="Times New Roman" w:cs="Times New Roman"/>
          <w:sz w:val="24"/>
          <w:szCs w:val="24"/>
        </w:rPr>
        <w:t>гвоздичек</w:t>
      </w:r>
      <w:proofErr w:type="spellEnd"/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Своему педагогу сегодня вручим.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Если ваш друг преподнес вам сюрприз-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Кактус цветущий, то браво и бис!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Он излучение прибора впитает,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Дружбу и иммунитет укрепляет!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Бархатцы в мае </w:t>
      </w:r>
      <w:proofErr w:type="gramStart"/>
      <w:r w:rsidRPr="00EE1197">
        <w:rPr>
          <w:rFonts w:ascii="Times New Roman" w:hAnsi="Times New Roman" w:cs="Times New Roman"/>
          <w:sz w:val="24"/>
          <w:szCs w:val="24"/>
        </w:rPr>
        <w:t>мы  в</w:t>
      </w:r>
      <w:proofErr w:type="gramEnd"/>
      <w:r w:rsidRPr="00EE1197">
        <w:rPr>
          <w:rFonts w:ascii="Times New Roman" w:hAnsi="Times New Roman" w:cs="Times New Roman"/>
          <w:sz w:val="24"/>
          <w:szCs w:val="24"/>
        </w:rPr>
        <w:t xml:space="preserve"> клумбы сажаем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Всей школой, и радостно нам,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 быстро они двор преображают,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 И так </w:t>
      </w:r>
      <w:proofErr w:type="gramStart"/>
      <w:r w:rsidRPr="00EE1197">
        <w:rPr>
          <w:rFonts w:ascii="Times New Roman" w:hAnsi="Times New Roman" w:cs="Times New Roman"/>
          <w:sz w:val="24"/>
          <w:szCs w:val="24"/>
        </w:rPr>
        <w:t>Светлеют</w:t>
      </w:r>
      <w:proofErr w:type="gramEnd"/>
      <w:r w:rsidRPr="00EE1197">
        <w:rPr>
          <w:rFonts w:ascii="Times New Roman" w:hAnsi="Times New Roman" w:cs="Times New Roman"/>
          <w:sz w:val="24"/>
          <w:szCs w:val="24"/>
        </w:rPr>
        <w:t xml:space="preserve"> лица пап и мам.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Первый весенний цветочек тюльпан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Дарят подругам, </w:t>
      </w:r>
      <w:proofErr w:type="gramStart"/>
      <w:r w:rsidRPr="00EE1197">
        <w:rPr>
          <w:rFonts w:ascii="Times New Roman" w:hAnsi="Times New Roman" w:cs="Times New Roman"/>
          <w:sz w:val="24"/>
          <w:szCs w:val="24"/>
        </w:rPr>
        <w:t>знакомым,  друзьям</w:t>
      </w:r>
      <w:proofErr w:type="gramEnd"/>
      <w:r w:rsidRPr="00EE1197">
        <w:rPr>
          <w:rFonts w:ascii="Times New Roman" w:hAnsi="Times New Roman" w:cs="Times New Roman"/>
          <w:sz w:val="24"/>
          <w:szCs w:val="24"/>
        </w:rPr>
        <w:t>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 мартовским праздником их поздравляя,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Счастья, удачи, успеха желая!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Беленький есть цветочек-ромашка.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Нежный, простой, похож на барашка.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1197">
        <w:rPr>
          <w:rFonts w:ascii="Times New Roman" w:hAnsi="Times New Roman" w:cs="Times New Roman"/>
          <w:sz w:val="24"/>
          <w:szCs w:val="24"/>
        </w:rPr>
        <w:t>Только ,</w:t>
      </w:r>
      <w:proofErr w:type="gramEnd"/>
      <w:r w:rsidRPr="00EE1197">
        <w:rPr>
          <w:rFonts w:ascii="Times New Roman" w:hAnsi="Times New Roman" w:cs="Times New Roman"/>
          <w:sz w:val="24"/>
          <w:szCs w:val="24"/>
        </w:rPr>
        <w:t xml:space="preserve"> однако, самых родных,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Одаряют букетом трав полевых.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Он передаст вашу нежность и ласку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Тому, кто в детстве читал вам про Золушку сказку.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В каждом овраге найдешь василек.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Тонок, изящен-голубой огонек!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Удивительна, правда, наша страна-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Наука ботаника очень нужна!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Утонченности символ, 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Совершенства урок,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Орхидея свой распустила цветок.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Он причудлив и пестр,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 восточный наряд,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lastRenderedPageBreak/>
        <w:t>И украсить свой дом ей любой был бы рад.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Но поспорит с ней лилия-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Белоснежна, свежа. Боже, 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Просто чудесна, как она хороша!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Ее дарят лишь очень любимым,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Несравненным, боготворимым.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Много в мире цветов!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Не запомнишь сортов!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Но любой-воплощенье прекрасного. 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Будьте щедрыми вы,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И дарите цветы!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Не скупитесь на праздник и счастье!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Также много лечебных, полезных растений,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Надо их знать, много есть наблюдений-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 Свойства целебные их описали,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Чтобы все об их пользе узнали.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Раны залечит седой подорожник,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 мелиссой чаек вас поднимет с кровати,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Герань на окне отпугнет вредных мошек.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Лимонный напиток в жару очень кстати!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Если схватили простуду внезапно-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Лук и чеснок вам помогут за час,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Просто устали-вот и шиповник,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Поднимет сосудов тонус как раз.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Может, в душе у тебя неспокойно-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И поселились там грусть и испуг?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В лесу поброди-</w:t>
      </w:r>
      <w:proofErr w:type="gramStart"/>
      <w:r w:rsidRPr="00EE1197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EE1197">
        <w:rPr>
          <w:rFonts w:ascii="Times New Roman" w:hAnsi="Times New Roman" w:cs="Times New Roman"/>
          <w:sz w:val="24"/>
          <w:szCs w:val="24"/>
        </w:rPr>
        <w:t xml:space="preserve"> волшебную сказку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Все превратится сразу вокруг.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Дубовая роща поделится силой,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Березки прогонят печаль и тоску,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Елка помашет лапой мохнатой,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Выход укажет на лесную тропу.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 же красива Россия родная!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EE1197">
        <w:rPr>
          <w:rFonts w:ascii="Times New Roman" w:hAnsi="Times New Roman" w:cs="Times New Roman"/>
          <w:sz w:val="24"/>
          <w:szCs w:val="24"/>
        </w:rPr>
        <w:t>богатства  природа</w:t>
      </w:r>
      <w:proofErr w:type="gramEnd"/>
      <w:r w:rsidRPr="00EE1197">
        <w:rPr>
          <w:rFonts w:ascii="Times New Roman" w:hAnsi="Times New Roman" w:cs="Times New Roman"/>
          <w:sz w:val="24"/>
          <w:szCs w:val="24"/>
        </w:rPr>
        <w:t xml:space="preserve"> таит!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Не надо губить родную природу-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Будем ее беречь и любить!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Зря вы не рвите ландыш пахучий,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Фиалку не троньте, гуляя в лесу.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Бесцельно зеленых друзей не губите-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 xml:space="preserve"> Домики это жуку, муравью. 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Далеко простирается наша страна!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Степи, луга-как она широка!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То луговой колокольчик кивнет,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То клевер подарит трехпалый листок!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Как славно, что на планете Земля</w:t>
      </w:r>
    </w:p>
    <w:p w:rsidR="00D4464E" w:rsidRPr="00EE1197" w:rsidRDefault="00D4464E" w:rsidP="00D4464E">
      <w:pPr>
        <w:rPr>
          <w:rFonts w:ascii="Times New Roman" w:hAnsi="Times New Roman" w:cs="Times New Roman"/>
          <w:sz w:val="24"/>
          <w:szCs w:val="24"/>
        </w:rPr>
      </w:pPr>
      <w:r w:rsidRPr="00EE1197">
        <w:rPr>
          <w:rFonts w:ascii="Times New Roman" w:hAnsi="Times New Roman" w:cs="Times New Roman"/>
          <w:sz w:val="24"/>
          <w:szCs w:val="24"/>
        </w:rPr>
        <w:t>Столько растений прекрасных, друзья!</w:t>
      </w:r>
    </w:p>
    <w:p w:rsidR="00435B77" w:rsidRPr="00EE1197" w:rsidRDefault="00435B77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>
      <w:pPr>
        <w:rPr>
          <w:rFonts w:ascii="Times New Roman" w:hAnsi="Times New Roman" w:cs="Times New Roman"/>
          <w:sz w:val="24"/>
          <w:szCs w:val="24"/>
        </w:rPr>
      </w:pPr>
    </w:p>
    <w:p w:rsidR="003D0845" w:rsidRPr="00EE1197" w:rsidRDefault="003D0845" w:rsidP="00AA5EEF">
      <w:pPr>
        <w:rPr>
          <w:rFonts w:ascii="Times New Roman" w:hAnsi="Times New Roman" w:cs="Times New Roman"/>
          <w:sz w:val="24"/>
          <w:szCs w:val="24"/>
        </w:rPr>
      </w:pPr>
    </w:p>
    <w:sectPr w:rsidR="003D0845" w:rsidRPr="00EE1197" w:rsidSect="0044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7F9D"/>
    <w:multiLevelType w:val="hybridMultilevel"/>
    <w:tmpl w:val="8624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D4464E"/>
    <w:rsid w:val="00093920"/>
    <w:rsid w:val="00141E6B"/>
    <w:rsid w:val="00182776"/>
    <w:rsid w:val="00347250"/>
    <w:rsid w:val="003D0845"/>
    <w:rsid w:val="004075FC"/>
    <w:rsid w:val="00435B77"/>
    <w:rsid w:val="00447251"/>
    <w:rsid w:val="00AA5EEF"/>
    <w:rsid w:val="00C51546"/>
    <w:rsid w:val="00D4464E"/>
    <w:rsid w:val="00DB2DA3"/>
    <w:rsid w:val="00E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54C7"/>
  <w15:docId w15:val="{2CEFEDCF-64D3-45C8-9A7F-C67C04DB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845"/>
    <w:pPr>
      <w:ind w:left="720"/>
      <w:contextualSpacing/>
    </w:pPr>
  </w:style>
  <w:style w:type="paragraph" w:customStyle="1" w:styleId="leftmargin">
    <w:name w:val="left_margin"/>
    <w:basedOn w:val="a"/>
    <w:rsid w:val="00AA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A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bnums">
    <w:name w:val="prob_nums"/>
    <w:basedOn w:val="a0"/>
    <w:rsid w:val="00AA5EEF"/>
  </w:style>
  <w:style w:type="character" w:styleId="a5">
    <w:name w:val="Hyperlink"/>
    <w:basedOn w:val="a0"/>
    <w:uiPriority w:val="99"/>
    <w:semiHidden/>
    <w:unhideWhenUsed/>
    <w:rsid w:val="00AA5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5EEF"/>
  </w:style>
  <w:style w:type="paragraph" w:styleId="a6">
    <w:name w:val="Balloon Text"/>
    <w:basedOn w:val="a"/>
    <w:link w:val="a7"/>
    <w:uiPriority w:val="99"/>
    <w:semiHidden/>
    <w:unhideWhenUsed/>
    <w:rsid w:val="00AA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92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9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4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81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71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1628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966075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4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7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4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4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2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1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34231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2942132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6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1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3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6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0919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177488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8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5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4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8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3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34803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1062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1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5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1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3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7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7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70466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16371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1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1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5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2557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2017-05-17T09:46:00Z</cp:lastPrinted>
  <dcterms:created xsi:type="dcterms:W3CDTF">2017-03-30T04:25:00Z</dcterms:created>
  <dcterms:modified xsi:type="dcterms:W3CDTF">2018-08-23T08:13:00Z</dcterms:modified>
</cp:coreProperties>
</file>