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D32" w:rsidRPr="00EC3368" w:rsidRDefault="00540D32" w:rsidP="001C49A7">
      <w:pPr>
        <w:ind w:left="-567" w:right="283"/>
        <w:jc w:val="center"/>
        <w:rPr>
          <w:b/>
        </w:rPr>
      </w:pPr>
      <w:r w:rsidRPr="00EC3368">
        <w:rPr>
          <w:b/>
        </w:rPr>
        <w:t>Применение компьютерной технологии в деятельности органов внутренних дел</w:t>
      </w:r>
    </w:p>
    <w:p w:rsidR="00540D32" w:rsidRPr="00EC3368" w:rsidRDefault="00540D32" w:rsidP="001C49A7">
      <w:pPr>
        <w:ind w:left="-567" w:right="283" w:firstLine="720"/>
        <w:jc w:val="center"/>
        <w:rPr>
          <w:b/>
        </w:rPr>
      </w:pPr>
    </w:p>
    <w:p w:rsidR="00540D32" w:rsidRPr="00EC3368" w:rsidRDefault="00540D32" w:rsidP="001C49A7">
      <w:pPr>
        <w:ind w:left="-567" w:right="283"/>
        <w:jc w:val="center"/>
        <w:rPr>
          <w:b/>
          <w:lang w:val="en-US"/>
        </w:rPr>
      </w:pPr>
      <w:r w:rsidRPr="00EC3368">
        <w:rPr>
          <w:b/>
          <w:lang w:val="en-US"/>
        </w:rPr>
        <w:t>Application of computer technology in the activities of internal affairs bodies</w:t>
      </w:r>
    </w:p>
    <w:p w:rsidR="00540D32" w:rsidRPr="00EC3368" w:rsidRDefault="00540D32" w:rsidP="001C49A7">
      <w:pPr>
        <w:ind w:left="-567" w:right="283" w:firstLine="720"/>
        <w:jc w:val="center"/>
        <w:rPr>
          <w:b/>
          <w:lang w:val="en-US"/>
        </w:rPr>
      </w:pPr>
    </w:p>
    <w:p w:rsidR="00540D32" w:rsidRPr="00EC3368" w:rsidRDefault="00540D32" w:rsidP="001C49A7">
      <w:pPr>
        <w:ind w:left="-567" w:right="283" w:firstLine="720"/>
        <w:jc w:val="center"/>
        <w:rPr>
          <w:sz w:val="28"/>
          <w:szCs w:val="28"/>
          <w:lang w:val="en-US"/>
        </w:rPr>
      </w:pPr>
    </w:p>
    <w:p w:rsidR="00540D32" w:rsidRPr="00EC3368" w:rsidRDefault="00540D32" w:rsidP="001C49A7">
      <w:pPr>
        <w:ind w:left="-567" w:right="283" w:firstLine="720"/>
        <w:jc w:val="center"/>
        <w:rPr>
          <w:color w:val="000000" w:themeColor="text1"/>
          <w:sz w:val="20"/>
          <w:szCs w:val="20"/>
          <w:lang w:val="en-US"/>
        </w:rPr>
      </w:pPr>
    </w:p>
    <w:p w:rsidR="00080C8C" w:rsidRPr="00EC3368" w:rsidRDefault="00080C8C" w:rsidP="001C49A7">
      <w:pPr>
        <w:ind w:left="-567" w:right="283" w:firstLine="720"/>
        <w:jc w:val="right"/>
        <w:rPr>
          <w:i/>
          <w:color w:val="000000" w:themeColor="text1"/>
          <w:sz w:val="20"/>
          <w:szCs w:val="20"/>
        </w:rPr>
      </w:pPr>
      <w:proofErr w:type="spellStart"/>
      <w:r w:rsidRPr="00EC3368">
        <w:rPr>
          <w:i/>
          <w:color w:val="000000" w:themeColor="text1"/>
          <w:sz w:val="20"/>
          <w:szCs w:val="20"/>
        </w:rPr>
        <w:t>Ципий</w:t>
      </w:r>
      <w:proofErr w:type="spellEnd"/>
      <w:r w:rsidRPr="00EC3368">
        <w:rPr>
          <w:i/>
          <w:color w:val="000000" w:themeColor="text1"/>
          <w:sz w:val="20"/>
          <w:szCs w:val="20"/>
        </w:rPr>
        <w:t xml:space="preserve"> Д.В.</w:t>
      </w:r>
    </w:p>
    <w:p w:rsidR="00080C8C" w:rsidRPr="00EC3368" w:rsidRDefault="00080C8C" w:rsidP="001C49A7">
      <w:pPr>
        <w:ind w:left="-567" w:right="283" w:firstLine="720"/>
        <w:jc w:val="right"/>
        <w:rPr>
          <w:i/>
          <w:color w:val="000000" w:themeColor="text1"/>
          <w:sz w:val="20"/>
          <w:szCs w:val="20"/>
        </w:rPr>
      </w:pPr>
      <w:r w:rsidRPr="00EC3368">
        <w:rPr>
          <w:i/>
          <w:color w:val="000000" w:themeColor="text1"/>
          <w:sz w:val="20"/>
          <w:szCs w:val="20"/>
        </w:rPr>
        <w:t>студент 4 курса</w:t>
      </w:r>
    </w:p>
    <w:p w:rsidR="00080C8C" w:rsidRPr="00EC3368" w:rsidRDefault="00080C8C" w:rsidP="001C49A7">
      <w:pPr>
        <w:ind w:left="-567" w:right="283" w:firstLine="720"/>
        <w:jc w:val="right"/>
        <w:rPr>
          <w:i/>
          <w:sz w:val="20"/>
          <w:szCs w:val="20"/>
        </w:rPr>
      </w:pPr>
      <w:r w:rsidRPr="00EC3368">
        <w:rPr>
          <w:i/>
          <w:color w:val="000000" w:themeColor="text1"/>
          <w:sz w:val="20"/>
          <w:szCs w:val="20"/>
        </w:rPr>
        <w:t xml:space="preserve">кафедры </w:t>
      </w:r>
      <w:r w:rsidRPr="00EC3368">
        <w:rPr>
          <w:i/>
          <w:sz w:val="20"/>
          <w:szCs w:val="20"/>
        </w:rPr>
        <w:t xml:space="preserve">правоохранительной деятельности </w:t>
      </w:r>
    </w:p>
    <w:p w:rsidR="00080C8C" w:rsidRPr="00EC3368" w:rsidRDefault="00080C8C" w:rsidP="001C49A7">
      <w:pPr>
        <w:ind w:left="-567" w:right="283" w:firstLine="720"/>
        <w:jc w:val="right"/>
        <w:rPr>
          <w:i/>
          <w:color w:val="000000" w:themeColor="text1"/>
          <w:sz w:val="20"/>
          <w:szCs w:val="20"/>
        </w:rPr>
      </w:pPr>
      <w:r w:rsidRPr="00EC3368">
        <w:rPr>
          <w:i/>
          <w:sz w:val="20"/>
          <w:szCs w:val="20"/>
        </w:rPr>
        <w:t>и национальной безопасности</w:t>
      </w:r>
      <w:r w:rsidRPr="00EC3368">
        <w:rPr>
          <w:i/>
          <w:color w:val="000000" w:themeColor="text1"/>
          <w:sz w:val="20"/>
          <w:szCs w:val="20"/>
        </w:rPr>
        <w:t xml:space="preserve"> </w:t>
      </w:r>
    </w:p>
    <w:p w:rsidR="00080C8C" w:rsidRPr="00EC3368" w:rsidRDefault="00080C8C" w:rsidP="001C49A7">
      <w:pPr>
        <w:ind w:left="-567" w:right="283" w:firstLine="720"/>
        <w:jc w:val="right"/>
        <w:rPr>
          <w:i/>
          <w:sz w:val="20"/>
          <w:szCs w:val="20"/>
        </w:rPr>
      </w:pPr>
      <w:r w:rsidRPr="00EC3368">
        <w:rPr>
          <w:i/>
          <w:sz w:val="20"/>
          <w:szCs w:val="20"/>
        </w:rPr>
        <w:t>Южно – Уральский государственный университет</w:t>
      </w:r>
    </w:p>
    <w:p w:rsidR="00080C8C" w:rsidRPr="00EC3368" w:rsidRDefault="00080C8C" w:rsidP="001C49A7">
      <w:pPr>
        <w:ind w:left="-567" w:right="283" w:firstLine="720"/>
        <w:jc w:val="right"/>
        <w:rPr>
          <w:i/>
          <w:sz w:val="20"/>
          <w:szCs w:val="20"/>
          <w:lang w:val="en-US"/>
        </w:rPr>
      </w:pPr>
      <w:r w:rsidRPr="00EC3368">
        <w:rPr>
          <w:i/>
          <w:sz w:val="20"/>
          <w:szCs w:val="20"/>
        </w:rPr>
        <w:t>г</w:t>
      </w:r>
      <w:r w:rsidRPr="00EC3368">
        <w:rPr>
          <w:i/>
          <w:sz w:val="20"/>
          <w:szCs w:val="20"/>
          <w:lang w:val="en-US"/>
        </w:rPr>
        <w:t xml:space="preserve">. </w:t>
      </w:r>
      <w:r w:rsidRPr="00EC3368">
        <w:rPr>
          <w:i/>
          <w:sz w:val="20"/>
          <w:szCs w:val="20"/>
        </w:rPr>
        <w:t>Челябинск</w:t>
      </w:r>
    </w:p>
    <w:p w:rsidR="00080C8C" w:rsidRPr="00EC3368" w:rsidRDefault="00080C8C" w:rsidP="001C49A7">
      <w:pPr>
        <w:ind w:left="-567" w:right="283" w:firstLine="720"/>
        <w:jc w:val="right"/>
        <w:rPr>
          <w:i/>
          <w:color w:val="000000"/>
          <w:sz w:val="20"/>
          <w:szCs w:val="20"/>
          <w:lang w:val="en-US"/>
        </w:rPr>
      </w:pPr>
      <w:proofErr w:type="gramStart"/>
      <w:r w:rsidRPr="00EC3368">
        <w:rPr>
          <w:rFonts w:eastAsia="Calibri"/>
          <w:i/>
          <w:color w:val="000000"/>
          <w:sz w:val="20"/>
          <w:szCs w:val="20"/>
          <w:lang w:val="en-US"/>
        </w:rPr>
        <w:t>e-mail</w:t>
      </w:r>
      <w:proofErr w:type="gramEnd"/>
      <w:r w:rsidRPr="00EC3368">
        <w:rPr>
          <w:rFonts w:eastAsia="Calibri"/>
          <w:i/>
          <w:color w:val="000000"/>
          <w:sz w:val="20"/>
          <w:szCs w:val="20"/>
          <w:lang w:val="en-US"/>
        </w:rPr>
        <w:t>:</w:t>
      </w:r>
      <w:r w:rsidRPr="00EC3368">
        <w:rPr>
          <w:i/>
          <w:color w:val="000000"/>
          <w:sz w:val="20"/>
          <w:szCs w:val="20"/>
          <w:lang w:val="en-US"/>
        </w:rPr>
        <w:t xml:space="preserve"> dasha_pisklova@mail.ru</w:t>
      </w:r>
    </w:p>
    <w:p w:rsidR="00080C8C" w:rsidRPr="00EC3368" w:rsidRDefault="00080C8C" w:rsidP="001C49A7">
      <w:pPr>
        <w:ind w:left="-567" w:right="283" w:firstLine="720"/>
        <w:jc w:val="right"/>
        <w:rPr>
          <w:i/>
          <w:sz w:val="20"/>
          <w:szCs w:val="20"/>
          <w:lang w:val="en-US"/>
        </w:rPr>
      </w:pPr>
    </w:p>
    <w:p w:rsidR="00080C8C" w:rsidRPr="00EC3368" w:rsidRDefault="00080C8C" w:rsidP="001C49A7">
      <w:pPr>
        <w:ind w:left="-567" w:right="283" w:firstLine="720"/>
        <w:jc w:val="right"/>
        <w:rPr>
          <w:i/>
          <w:color w:val="000000" w:themeColor="text1"/>
          <w:sz w:val="20"/>
          <w:szCs w:val="20"/>
          <w:lang w:val="en-US"/>
        </w:rPr>
      </w:pPr>
      <w:proofErr w:type="spellStart"/>
      <w:proofErr w:type="gramStart"/>
      <w:r w:rsidRPr="00EC3368">
        <w:rPr>
          <w:i/>
          <w:color w:val="000000" w:themeColor="text1"/>
          <w:sz w:val="20"/>
          <w:szCs w:val="20"/>
          <w:lang w:val="en-US"/>
        </w:rPr>
        <w:t>Cipii</w:t>
      </w:r>
      <w:proofErr w:type="spellEnd"/>
      <w:r w:rsidRPr="00EC3368">
        <w:rPr>
          <w:i/>
          <w:color w:val="000000" w:themeColor="text1"/>
          <w:sz w:val="20"/>
          <w:szCs w:val="20"/>
          <w:lang w:val="en-US"/>
        </w:rPr>
        <w:t xml:space="preserve"> D. V.</w:t>
      </w:r>
      <w:proofErr w:type="gramEnd"/>
    </w:p>
    <w:p w:rsidR="00080C8C" w:rsidRPr="00EC3368" w:rsidRDefault="00080C8C" w:rsidP="001C49A7">
      <w:pPr>
        <w:ind w:left="-567" w:right="283" w:firstLine="720"/>
        <w:jc w:val="right"/>
        <w:rPr>
          <w:i/>
          <w:color w:val="000000" w:themeColor="text1"/>
          <w:sz w:val="20"/>
          <w:szCs w:val="20"/>
          <w:lang w:val="en-US"/>
        </w:rPr>
      </w:pPr>
      <w:r w:rsidRPr="00EC3368">
        <w:rPr>
          <w:i/>
          <w:color w:val="000000" w:themeColor="text1"/>
          <w:sz w:val="20"/>
          <w:szCs w:val="20"/>
          <w:lang w:val="en-US"/>
        </w:rPr>
        <w:t>4rd year student</w:t>
      </w:r>
    </w:p>
    <w:p w:rsidR="00080C8C" w:rsidRPr="00EC3368" w:rsidRDefault="00080C8C" w:rsidP="001C49A7">
      <w:pPr>
        <w:ind w:left="-567" w:right="283" w:firstLine="720"/>
        <w:jc w:val="right"/>
        <w:rPr>
          <w:i/>
          <w:color w:val="000000" w:themeColor="text1"/>
          <w:sz w:val="20"/>
          <w:szCs w:val="20"/>
          <w:lang w:val="en-US"/>
        </w:rPr>
      </w:pPr>
      <w:proofErr w:type="gramStart"/>
      <w:r w:rsidRPr="00EC3368">
        <w:rPr>
          <w:i/>
          <w:color w:val="000000" w:themeColor="text1"/>
          <w:sz w:val="20"/>
          <w:szCs w:val="20"/>
          <w:lang w:val="en-US"/>
        </w:rPr>
        <w:t>law</w:t>
      </w:r>
      <w:proofErr w:type="gramEnd"/>
      <w:r w:rsidRPr="00EC3368">
        <w:rPr>
          <w:i/>
          <w:color w:val="000000" w:themeColor="text1"/>
          <w:sz w:val="20"/>
          <w:szCs w:val="20"/>
          <w:lang w:val="en-US"/>
        </w:rPr>
        <w:t xml:space="preserve"> enforcement departments</w:t>
      </w:r>
    </w:p>
    <w:p w:rsidR="00080C8C" w:rsidRPr="00EC3368" w:rsidRDefault="00080C8C" w:rsidP="001C49A7">
      <w:pPr>
        <w:ind w:left="-567" w:right="283" w:firstLine="720"/>
        <w:jc w:val="right"/>
        <w:rPr>
          <w:i/>
          <w:color w:val="000000" w:themeColor="text1"/>
          <w:sz w:val="20"/>
          <w:szCs w:val="20"/>
          <w:lang w:val="en-US"/>
        </w:rPr>
      </w:pPr>
      <w:proofErr w:type="gramStart"/>
      <w:r w:rsidRPr="00EC3368">
        <w:rPr>
          <w:i/>
          <w:color w:val="000000" w:themeColor="text1"/>
          <w:sz w:val="20"/>
          <w:szCs w:val="20"/>
          <w:lang w:val="en-US"/>
        </w:rPr>
        <w:t>and</w:t>
      </w:r>
      <w:proofErr w:type="gramEnd"/>
      <w:r w:rsidRPr="00EC3368">
        <w:rPr>
          <w:i/>
          <w:color w:val="000000" w:themeColor="text1"/>
          <w:sz w:val="20"/>
          <w:szCs w:val="20"/>
          <w:lang w:val="en-US"/>
        </w:rPr>
        <w:t xml:space="preserve"> national security</w:t>
      </w:r>
    </w:p>
    <w:p w:rsidR="00080C8C" w:rsidRPr="00EC3368" w:rsidRDefault="00080C8C" w:rsidP="001C49A7">
      <w:pPr>
        <w:ind w:left="-567" w:right="283" w:firstLine="720"/>
        <w:jc w:val="right"/>
        <w:rPr>
          <w:i/>
          <w:color w:val="000000" w:themeColor="text1"/>
          <w:sz w:val="20"/>
          <w:szCs w:val="20"/>
          <w:lang w:val="en-US"/>
        </w:rPr>
      </w:pPr>
      <w:r w:rsidRPr="00EC3368">
        <w:rPr>
          <w:i/>
          <w:color w:val="000000" w:themeColor="text1"/>
          <w:sz w:val="20"/>
          <w:szCs w:val="20"/>
          <w:lang w:val="en-US"/>
        </w:rPr>
        <w:t>South Ural state University</w:t>
      </w:r>
    </w:p>
    <w:p w:rsidR="00080C8C" w:rsidRPr="00EC3368" w:rsidRDefault="00080C8C" w:rsidP="001C49A7">
      <w:pPr>
        <w:ind w:left="-567" w:right="283" w:firstLine="720"/>
        <w:jc w:val="right"/>
        <w:rPr>
          <w:i/>
          <w:color w:val="000000" w:themeColor="text1"/>
          <w:sz w:val="20"/>
          <w:szCs w:val="20"/>
          <w:lang w:val="en-US"/>
        </w:rPr>
      </w:pPr>
      <w:r w:rsidRPr="00EC3368">
        <w:rPr>
          <w:i/>
          <w:color w:val="000000" w:themeColor="text1"/>
          <w:sz w:val="20"/>
          <w:szCs w:val="20"/>
          <w:lang w:val="en-US"/>
        </w:rPr>
        <w:t>Chelyabinsk</w:t>
      </w:r>
    </w:p>
    <w:p w:rsidR="00080C8C" w:rsidRPr="00EC3368" w:rsidRDefault="00080C8C" w:rsidP="001C49A7">
      <w:pPr>
        <w:ind w:left="-567" w:right="283" w:firstLine="720"/>
        <w:jc w:val="right"/>
        <w:rPr>
          <w:i/>
          <w:color w:val="000000" w:themeColor="text1"/>
          <w:sz w:val="20"/>
          <w:szCs w:val="20"/>
          <w:lang w:val="en-US"/>
        </w:rPr>
      </w:pPr>
      <w:proofErr w:type="gramStart"/>
      <w:r w:rsidRPr="00EC3368">
        <w:rPr>
          <w:rFonts w:eastAsia="Calibri"/>
          <w:i/>
          <w:color w:val="000000"/>
          <w:sz w:val="20"/>
          <w:szCs w:val="20"/>
          <w:lang w:val="en-US"/>
        </w:rPr>
        <w:t>e-mail</w:t>
      </w:r>
      <w:proofErr w:type="gramEnd"/>
      <w:r w:rsidRPr="00EC3368">
        <w:rPr>
          <w:rFonts w:eastAsia="Calibri"/>
          <w:i/>
          <w:color w:val="000000"/>
          <w:sz w:val="20"/>
          <w:szCs w:val="20"/>
          <w:lang w:val="en-US"/>
        </w:rPr>
        <w:t>:</w:t>
      </w:r>
      <w:r w:rsidRPr="00EC3368">
        <w:rPr>
          <w:i/>
          <w:color w:val="000000"/>
          <w:sz w:val="20"/>
          <w:szCs w:val="20"/>
          <w:lang w:val="en-US"/>
        </w:rPr>
        <w:t xml:space="preserve"> dasha_pisklova@mail.ru</w:t>
      </w:r>
    </w:p>
    <w:p w:rsidR="00080C8C" w:rsidRPr="00EC3368" w:rsidRDefault="00080C8C" w:rsidP="001C49A7">
      <w:pPr>
        <w:ind w:left="-567" w:right="283" w:firstLine="720"/>
        <w:rPr>
          <w:lang w:val="en-US"/>
        </w:rPr>
      </w:pPr>
    </w:p>
    <w:p w:rsidR="00080C8C" w:rsidRPr="00EC3368" w:rsidRDefault="00080C8C" w:rsidP="001C49A7">
      <w:pPr>
        <w:ind w:left="-567" w:right="283" w:firstLine="720"/>
        <w:rPr>
          <w:lang w:val="en-US"/>
        </w:rPr>
      </w:pPr>
    </w:p>
    <w:p w:rsidR="00080C8C" w:rsidRPr="00EC3368" w:rsidRDefault="00080C8C" w:rsidP="001C49A7">
      <w:pPr>
        <w:ind w:left="-567" w:right="283" w:firstLine="720"/>
        <w:rPr>
          <w:lang w:val="en-US"/>
        </w:rPr>
      </w:pPr>
    </w:p>
    <w:p w:rsidR="00080C8C" w:rsidRPr="00EC3368" w:rsidRDefault="00080C8C" w:rsidP="001C49A7">
      <w:pPr>
        <w:spacing w:line="360" w:lineRule="auto"/>
        <w:ind w:left="-567" w:right="283" w:firstLine="720"/>
        <w:jc w:val="both"/>
        <w:rPr>
          <w:b/>
          <w:color w:val="000000" w:themeColor="text1"/>
          <w:sz w:val="20"/>
          <w:szCs w:val="20"/>
        </w:rPr>
      </w:pPr>
      <w:r w:rsidRPr="00EC3368">
        <w:rPr>
          <w:b/>
          <w:color w:val="000000" w:themeColor="text1"/>
          <w:sz w:val="20"/>
          <w:szCs w:val="20"/>
        </w:rPr>
        <w:t>Аннотация:</w:t>
      </w:r>
    </w:p>
    <w:p w:rsidR="002E6AA4" w:rsidRPr="00EC3368" w:rsidRDefault="002E6AA4" w:rsidP="001C49A7">
      <w:pPr>
        <w:spacing w:line="360" w:lineRule="auto"/>
        <w:ind w:left="-567" w:right="283" w:firstLine="720"/>
        <w:jc w:val="both"/>
        <w:rPr>
          <w:color w:val="000000" w:themeColor="text1"/>
          <w:sz w:val="20"/>
          <w:szCs w:val="20"/>
        </w:rPr>
      </w:pPr>
      <w:r w:rsidRPr="00EC3368">
        <w:rPr>
          <w:color w:val="000000" w:themeColor="text1"/>
          <w:sz w:val="20"/>
          <w:szCs w:val="20"/>
        </w:rPr>
        <w:t xml:space="preserve">В данной статье рассматривается использование компьютерных технологий в деятельности органов внутренних дел. Эффективность борьбы с преступностью определяется </w:t>
      </w:r>
      <w:r w:rsidR="00EC3368">
        <w:rPr>
          <w:color w:val="000000" w:themeColor="text1"/>
          <w:sz w:val="20"/>
          <w:szCs w:val="20"/>
        </w:rPr>
        <w:t xml:space="preserve">степенью организации оперативно – </w:t>
      </w:r>
      <w:proofErr w:type="spellStart"/>
      <w:r w:rsidR="00EC3368">
        <w:rPr>
          <w:color w:val="000000" w:themeColor="text1"/>
          <w:sz w:val="20"/>
          <w:szCs w:val="20"/>
        </w:rPr>
        <w:t>п</w:t>
      </w:r>
      <w:r w:rsidRPr="00EC3368">
        <w:rPr>
          <w:color w:val="000000" w:themeColor="text1"/>
          <w:sz w:val="20"/>
          <w:szCs w:val="20"/>
        </w:rPr>
        <w:t>розыскной</w:t>
      </w:r>
      <w:proofErr w:type="spellEnd"/>
      <w:r w:rsidRPr="00EC3368">
        <w:rPr>
          <w:color w:val="000000" w:themeColor="text1"/>
          <w:sz w:val="20"/>
          <w:szCs w:val="20"/>
        </w:rPr>
        <w:t xml:space="preserve"> и профилактической работы, проводимой органами внутренних дел. В свою очередь, результаты этой работы зависят от качества информационного обеспечения, поскольку основные усилия практиков в расследовании, раскрытии и предупреждении преступлений так или иначе связаны с получением необходимой информации, </w:t>
      </w:r>
      <w:r w:rsidR="00EC3368" w:rsidRPr="00EC3368">
        <w:rPr>
          <w:color w:val="000000" w:themeColor="text1"/>
          <w:sz w:val="20"/>
          <w:szCs w:val="20"/>
        </w:rPr>
        <w:t xml:space="preserve">именно </w:t>
      </w:r>
      <w:r w:rsidRPr="00EC3368">
        <w:rPr>
          <w:color w:val="000000" w:themeColor="text1"/>
          <w:sz w:val="20"/>
          <w:szCs w:val="20"/>
        </w:rPr>
        <w:t>эти функции призвана обеспечить система информационного обеспечения органов внутренних дел, которая в настоящее время поддерживает значительный объем информации.</w:t>
      </w:r>
    </w:p>
    <w:p w:rsidR="00080C8C" w:rsidRPr="00EC3368" w:rsidRDefault="00080C8C" w:rsidP="001C49A7">
      <w:pPr>
        <w:spacing w:line="360" w:lineRule="auto"/>
        <w:ind w:left="-567" w:right="283" w:firstLine="720"/>
        <w:jc w:val="both"/>
        <w:rPr>
          <w:color w:val="000000" w:themeColor="text1"/>
          <w:sz w:val="20"/>
          <w:szCs w:val="20"/>
          <w:lang w:val="en-US"/>
        </w:rPr>
      </w:pPr>
      <w:proofErr w:type="gramStart"/>
      <w:r w:rsidRPr="00EC3368">
        <w:rPr>
          <w:rFonts w:eastAsia="Calibri"/>
          <w:b/>
          <w:color w:val="000000" w:themeColor="text1"/>
          <w:sz w:val="20"/>
          <w:szCs w:val="20"/>
          <w:shd w:val="clear" w:color="auto" w:fill="FFFFFF"/>
          <w:lang w:val="en-US"/>
        </w:rPr>
        <w:t>Annotation.</w:t>
      </w:r>
      <w:proofErr w:type="gramEnd"/>
    </w:p>
    <w:p w:rsidR="00080C8C" w:rsidRPr="00EC3368" w:rsidRDefault="00080C8C" w:rsidP="001C49A7">
      <w:pPr>
        <w:spacing w:line="360" w:lineRule="auto"/>
        <w:ind w:left="-567" w:right="283" w:firstLine="720"/>
        <w:jc w:val="both"/>
        <w:rPr>
          <w:sz w:val="20"/>
          <w:szCs w:val="20"/>
          <w:lang w:val="en-US"/>
        </w:rPr>
      </w:pPr>
      <w:r w:rsidRPr="00EC3368">
        <w:rPr>
          <w:sz w:val="20"/>
          <w:szCs w:val="20"/>
          <w:lang w:val="en-US"/>
        </w:rPr>
        <w:t xml:space="preserve">This article discusses the use of computer technology in the activities of internal affairs bodies. The effectiveness of the fight against crime is determined by the level of organization of operational, investigative, and preventive work carried out by the internal affairs bodies. In turn, the results of this work depend on the quality of information support, since the main efforts of practitioners in the investigation, detection and prevention of crimes are somehow related to obtaining the necessary information, </w:t>
      </w:r>
      <w:proofErr w:type="gramStart"/>
      <w:r w:rsidRPr="00EC3368">
        <w:rPr>
          <w:sz w:val="20"/>
          <w:szCs w:val="20"/>
          <w:lang w:val="en-US"/>
        </w:rPr>
        <w:t>these</w:t>
      </w:r>
      <w:proofErr w:type="gramEnd"/>
      <w:r w:rsidRPr="00EC3368">
        <w:rPr>
          <w:sz w:val="20"/>
          <w:szCs w:val="20"/>
          <w:lang w:val="en-US"/>
        </w:rPr>
        <w:t xml:space="preserve"> functions are designed to provide the information support system of the internal affairs bodies, which currently supports a significant amount of information.</w:t>
      </w:r>
    </w:p>
    <w:p w:rsidR="00080C8C" w:rsidRPr="00EC3368" w:rsidRDefault="00080C8C" w:rsidP="001C49A7">
      <w:pPr>
        <w:spacing w:line="360" w:lineRule="auto"/>
        <w:ind w:left="-567" w:right="283" w:firstLine="720"/>
        <w:jc w:val="both"/>
        <w:rPr>
          <w:sz w:val="20"/>
          <w:szCs w:val="20"/>
          <w:lang w:val="en-US"/>
        </w:rPr>
      </w:pPr>
    </w:p>
    <w:p w:rsidR="00080C8C" w:rsidRPr="00EC3368" w:rsidRDefault="00080C8C" w:rsidP="001C49A7">
      <w:pPr>
        <w:spacing w:line="360" w:lineRule="auto"/>
        <w:ind w:left="-567" w:right="283" w:firstLine="720"/>
        <w:jc w:val="both"/>
        <w:rPr>
          <w:color w:val="FF0000"/>
          <w:sz w:val="20"/>
          <w:szCs w:val="20"/>
        </w:rPr>
      </w:pPr>
      <w:r w:rsidRPr="00EC3368">
        <w:rPr>
          <w:b/>
          <w:color w:val="000000" w:themeColor="text1"/>
          <w:sz w:val="20"/>
          <w:szCs w:val="20"/>
        </w:rPr>
        <w:t>Ключевые слова:</w:t>
      </w:r>
      <w:r w:rsidRPr="00EC3368">
        <w:rPr>
          <w:color w:val="FF0000"/>
          <w:sz w:val="20"/>
          <w:szCs w:val="20"/>
        </w:rPr>
        <w:t xml:space="preserve">  </w:t>
      </w:r>
      <w:r w:rsidRPr="00EC3368">
        <w:rPr>
          <w:color w:val="000000" w:themeColor="text1"/>
          <w:sz w:val="20"/>
          <w:szCs w:val="20"/>
        </w:rPr>
        <w:t>компьютерные технологии, органы внутренних дел, информация.</w:t>
      </w:r>
    </w:p>
    <w:p w:rsidR="00080C8C" w:rsidRPr="00EC3368" w:rsidRDefault="00080C8C" w:rsidP="001C49A7">
      <w:pPr>
        <w:spacing w:line="360" w:lineRule="auto"/>
        <w:ind w:left="-567" w:right="283" w:firstLine="720"/>
        <w:jc w:val="both"/>
        <w:rPr>
          <w:color w:val="FF0000"/>
          <w:sz w:val="20"/>
          <w:szCs w:val="20"/>
          <w:lang w:val="en-US"/>
        </w:rPr>
      </w:pPr>
      <w:r w:rsidRPr="00EC3368">
        <w:rPr>
          <w:b/>
          <w:color w:val="000000" w:themeColor="text1"/>
          <w:sz w:val="20"/>
          <w:szCs w:val="20"/>
          <w:lang w:val="en-US"/>
        </w:rPr>
        <w:t>Keywords:</w:t>
      </w:r>
      <w:r w:rsidRPr="00EC3368">
        <w:rPr>
          <w:color w:val="FF0000"/>
          <w:sz w:val="20"/>
          <w:szCs w:val="20"/>
          <w:lang w:val="en-US"/>
        </w:rPr>
        <w:t xml:space="preserve"> </w:t>
      </w:r>
      <w:r w:rsidRPr="00EC3368">
        <w:rPr>
          <w:sz w:val="20"/>
          <w:szCs w:val="20"/>
          <w:lang w:val="en-US"/>
        </w:rPr>
        <w:t>computer technologies, internal affairs bodies, information.</w:t>
      </w:r>
    </w:p>
    <w:p w:rsidR="00080C8C" w:rsidRPr="00EC3368" w:rsidRDefault="00080C8C" w:rsidP="001C49A7">
      <w:pPr>
        <w:ind w:left="-567" w:right="283" w:firstLine="720"/>
        <w:rPr>
          <w:lang w:val="en-US"/>
        </w:rPr>
      </w:pPr>
    </w:p>
    <w:p w:rsidR="00080C8C" w:rsidRPr="00EC3368" w:rsidRDefault="00080C8C" w:rsidP="001C49A7">
      <w:pPr>
        <w:pStyle w:val="paragraph"/>
        <w:spacing w:before="0" w:beforeAutospacing="0" w:after="0" w:afterAutospacing="0" w:line="360" w:lineRule="auto"/>
        <w:ind w:left="-567" w:right="283" w:firstLine="720"/>
        <w:jc w:val="both"/>
        <w:rPr>
          <w:sz w:val="20"/>
          <w:szCs w:val="20"/>
        </w:rPr>
      </w:pPr>
      <w:r w:rsidRPr="00EC3368">
        <w:rPr>
          <w:bCs/>
          <w:iCs/>
          <w:sz w:val="20"/>
          <w:szCs w:val="20"/>
        </w:rPr>
        <w:t>Актуальность</w:t>
      </w:r>
      <w:r w:rsidRPr="00EC3368">
        <w:rPr>
          <w:sz w:val="20"/>
          <w:szCs w:val="20"/>
        </w:rPr>
        <w:t xml:space="preserve"> данной темы обусловлена тем, что </w:t>
      </w:r>
      <w:r w:rsidR="00540D32" w:rsidRPr="00EC3368">
        <w:rPr>
          <w:sz w:val="20"/>
          <w:szCs w:val="20"/>
        </w:rPr>
        <w:t xml:space="preserve">деятельность правоохранительных органов связана с </w:t>
      </w:r>
      <w:r w:rsidR="0046423B" w:rsidRPr="00EC3368">
        <w:rPr>
          <w:sz w:val="20"/>
          <w:szCs w:val="20"/>
        </w:rPr>
        <w:t>обрабатыванием</w:t>
      </w:r>
      <w:r w:rsidR="00540D32" w:rsidRPr="00EC3368">
        <w:rPr>
          <w:sz w:val="20"/>
          <w:szCs w:val="20"/>
        </w:rPr>
        <w:t xml:space="preserve"> больших объёмов различн</w:t>
      </w:r>
      <w:r w:rsidR="0046423B" w:rsidRPr="00EC3368">
        <w:rPr>
          <w:sz w:val="20"/>
          <w:szCs w:val="20"/>
        </w:rPr>
        <w:t>ых</w:t>
      </w:r>
      <w:r w:rsidR="00540D32" w:rsidRPr="00EC3368">
        <w:rPr>
          <w:sz w:val="20"/>
          <w:szCs w:val="20"/>
        </w:rPr>
        <w:t xml:space="preserve"> </w:t>
      </w:r>
      <w:r w:rsidR="0046423B" w:rsidRPr="00EC3368">
        <w:rPr>
          <w:sz w:val="20"/>
          <w:szCs w:val="20"/>
        </w:rPr>
        <w:t>данных</w:t>
      </w:r>
      <w:r w:rsidR="00540D32" w:rsidRPr="00EC3368">
        <w:rPr>
          <w:sz w:val="20"/>
          <w:szCs w:val="20"/>
        </w:rPr>
        <w:t xml:space="preserve">, что, в современных условиях, требует </w:t>
      </w:r>
      <w:r w:rsidR="0046423B" w:rsidRPr="00EC3368">
        <w:rPr>
          <w:sz w:val="20"/>
          <w:szCs w:val="20"/>
        </w:rPr>
        <w:t>применение</w:t>
      </w:r>
      <w:r w:rsidR="00540D32" w:rsidRPr="00EC3368">
        <w:rPr>
          <w:sz w:val="20"/>
          <w:szCs w:val="20"/>
        </w:rPr>
        <w:t xml:space="preserve"> информационных технологий.</w:t>
      </w:r>
    </w:p>
    <w:p w:rsidR="00080C8C" w:rsidRPr="00EC3368" w:rsidRDefault="00080C8C" w:rsidP="001C49A7">
      <w:pPr>
        <w:spacing w:line="360" w:lineRule="auto"/>
        <w:ind w:left="-567" w:right="283" w:firstLine="720"/>
        <w:jc w:val="both"/>
        <w:rPr>
          <w:sz w:val="20"/>
          <w:szCs w:val="20"/>
        </w:rPr>
      </w:pPr>
      <w:r w:rsidRPr="00EC3368">
        <w:rPr>
          <w:sz w:val="20"/>
          <w:szCs w:val="20"/>
        </w:rPr>
        <w:t xml:space="preserve">Объектом исследования являются общественные отношения, возникающие в применении компьютерной технологии в деятельности органов внутренних дел. </w:t>
      </w:r>
    </w:p>
    <w:p w:rsidR="00080C8C" w:rsidRPr="00EC3368" w:rsidRDefault="00080C8C" w:rsidP="001C49A7">
      <w:pPr>
        <w:spacing w:line="360" w:lineRule="auto"/>
        <w:ind w:left="-567" w:right="283" w:firstLine="720"/>
        <w:jc w:val="both"/>
        <w:rPr>
          <w:sz w:val="20"/>
          <w:szCs w:val="20"/>
        </w:rPr>
      </w:pPr>
      <w:r w:rsidRPr="00EC3368">
        <w:rPr>
          <w:sz w:val="20"/>
          <w:szCs w:val="20"/>
        </w:rPr>
        <w:lastRenderedPageBreak/>
        <w:t>Предметная направленность определяется изучением информационных технологий, применяемых в правоохранительной деятельности.</w:t>
      </w:r>
    </w:p>
    <w:p w:rsidR="00C635CC" w:rsidRPr="00EC3368" w:rsidRDefault="00080C8C" w:rsidP="001C49A7">
      <w:pPr>
        <w:spacing w:line="360" w:lineRule="auto"/>
        <w:ind w:left="-567" w:right="283" w:firstLine="720"/>
        <w:jc w:val="both"/>
        <w:rPr>
          <w:sz w:val="20"/>
          <w:szCs w:val="20"/>
        </w:rPr>
      </w:pPr>
      <w:r w:rsidRPr="00EC3368">
        <w:rPr>
          <w:sz w:val="20"/>
          <w:szCs w:val="20"/>
        </w:rPr>
        <w:t>Целью данной работы является исследование применения компьютерной технологии в деятельности органов внутренних дел.</w:t>
      </w:r>
    </w:p>
    <w:p w:rsidR="00EC3368" w:rsidRPr="00EC3368" w:rsidRDefault="00EC3368" w:rsidP="001C49A7">
      <w:pPr>
        <w:pStyle w:val="a5"/>
        <w:spacing w:before="0" w:beforeAutospacing="0" w:after="0" w:afterAutospacing="0" w:line="360" w:lineRule="auto"/>
        <w:ind w:left="-567" w:right="283" w:firstLine="720"/>
        <w:jc w:val="both"/>
        <w:rPr>
          <w:sz w:val="20"/>
          <w:szCs w:val="20"/>
        </w:rPr>
      </w:pPr>
      <w:r w:rsidRPr="00EC3368">
        <w:rPr>
          <w:sz w:val="20"/>
          <w:szCs w:val="20"/>
        </w:rPr>
        <w:t>Свободный доступ к информации является важнейшим условием соблюдения конституционного права граждан на информацию, права «свободно искать, получать, передавать, производить и распространять любым законным способом».</w:t>
      </w:r>
      <w:r w:rsidR="00F552A9" w:rsidRPr="00EC3368">
        <w:rPr>
          <w:rStyle w:val="a8"/>
          <w:sz w:val="20"/>
          <w:szCs w:val="20"/>
        </w:rPr>
        <w:footnoteReference w:id="1"/>
      </w:r>
      <w:r w:rsidR="00F552A9" w:rsidRPr="00EC3368">
        <w:rPr>
          <w:sz w:val="20"/>
          <w:szCs w:val="20"/>
        </w:rPr>
        <w:t xml:space="preserve"> </w:t>
      </w:r>
      <w:r w:rsidRPr="00EC3368">
        <w:rPr>
          <w:sz w:val="20"/>
          <w:szCs w:val="20"/>
        </w:rPr>
        <w:t>Данная предметная область представляет собой особый мощный генератор информации, основанный на сборе, накоплении ретроспективной документированной информации, организации на ее основе и хранении массивов документированной информации (данных) и распространении информации из этих массивов в различных формах и видах, в том числе с использованием новых информационных технологий.</w:t>
      </w:r>
    </w:p>
    <w:p w:rsidR="00F552A9" w:rsidRPr="00EC3368" w:rsidRDefault="00F552A9" w:rsidP="001C49A7">
      <w:pPr>
        <w:spacing w:line="360" w:lineRule="auto"/>
        <w:ind w:left="-567" w:right="283" w:firstLine="720"/>
        <w:jc w:val="both"/>
        <w:rPr>
          <w:sz w:val="20"/>
          <w:szCs w:val="20"/>
        </w:rPr>
      </w:pPr>
      <w:r w:rsidRPr="00EC3368">
        <w:rPr>
          <w:bCs/>
          <w:sz w:val="20"/>
          <w:szCs w:val="20"/>
        </w:rPr>
        <w:t xml:space="preserve">Согласно </w:t>
      </w:r>
      <w:r w:rsidRPr="00EC3368">
        <w:rPr>
          <w:sz w:val="20"/>
          <w:szCs w:val="20"/>
        </w:rPr>
        <w:t>Федеральному Закону от 27 июля 2006 г. №149-ФЗ «Об информации, информационных технологиях и защите информации»</w:t>
      </w:r>
      <w:r w:rsidRPr="00EC3368">
        <w:rPr>
          <w:rStyle w:val="a8"/>
          <w:sz w:val="20"/>
          <w:szCs w:val="20"/>
        </w:rPr>
        <w:footnoteReference w:id="2"/>
      </w:r>
      <w:r w:rsidRPr="00EC3368">
        <w:rPr>
          <w:sz w:val="20"/>
          <w:szCs w:val="20"/>
        </w:rPr>
        <w:t xml:space="preserve"> информационные технологии – это процессы, методы поиска, сбора, хранения, обработки, предоставления, распространения информации и способы осуществления таких процессов и методов.</w:t>
      </w:r>
    </w:p>
    <w:p w:rsidR="00F552A9" w:rsidRPr="00EC3368" w:rsidRDefault="00F552A9" w:rsidP="001C49A7">
      <w:pPr>
        <w:spacing w:line="360" w:lineRule="auto"/>
        <w:ind w:left="-567" w:right="283" w:firstLine="720"/>
        <w:jc w:val="both"/>
        <w:rPr>
          <w:sz w:val="20"/>
          <w:szCs w:val="20"/>
        </w:rPr>
      </w:pPr>
      <w:proofErr w:type="gramStart"/>
      <w:r w:rsidRPr="00EC3368">
        <w:rPr>
          <w:iCs/>
          <w:sz w:val="20"/>
          <w:szCs w:val="20"/>
        </w:rPr>
        <w:t>Основными свойствами информационной технологии</w:t>
      </w:r>
      <w:r w:rsidRPr="00EC3368">
        <w:rPr>
          <w:sz w:val="20"/>
          <w:szCs w:val="20"/>
        </w:rPr>
        <w:t xml:space="preserve"> являются следующие:</w:t>
      </w:r>
      <w:proofErr w:type="gramEnd"/>
    </w:p>
    <w:p w:rsidR="00F552A9" w:rsidRPr="00EC3368" w:rsidRDefault="00F552A9" w:rsidP="001C49A7">
      <w:pPr>
        <w:pStyle w:val="a4"/>
        <w:numPr>
          <w:ilvl w:val="0"/>
          <w:numId w:val="1"/>
        </w:numPr>
        <w:spacing w:line="360" w:lineRule="auto"/>
        <w:ind w:left="142" w:right="283" w:hanging="709"/>
        <w:jc w:val="both"/>
        <w:rPr>
          <w:sz w:val="20"/>
          <w:szCs w:val="20"/>
        </w:rPr>
      </w:pPr>
      <w:r w:rsidRPr="00EC3368">
        <w:rPr>
          <w:sz w:val="20"/>
          <w:szCs w:val="20"/>
        </w:rPr>
        <w:t>целесообразность;</w:t>
      </w:r>
    </w:p>
    <w:p w:rsidR="00F552A9" w:rsidRPr="00EC3368" w:rsidRDefault="00F552A9" w:rsidP="001C49A7">
      <w:pPr>
        <w:pStyle w:val="a4"/>
        <w:numPr>
          <w:ilvl w:val="0"/>
          <w:numId w:val="1"/>
        </w:numPr>
        <w:spacing w:line="360" w:lineRule="auto"/>
        <w:ind w:left="142" w:right="283" w:hanging="709"/>
        <w:jc w:val="both"/>
        <w:rPr>
          <w:sz w:val="20"/>
          <w:szCs w:val="20"/>
        </w:rPr>
      </w:pPr>
      <w:r w:rsidRPr="00EC3368">
        <w:rPr>
          <w:sz w:val="20"/>
          <w:szCs w:val="20"/>
        </w:rPr>
        <w:t>наличие компонентов и структуры;</w:t>
      </w:r>
    </w:p>
    <w:p w:rsidR="00F552A9" w:rsidRPr="00EC3368" w:rsidRDefault="00F552A9" w:rsidP="001C49A7">
      <w:pPr>
        <w:pStyle w:val="a4"/>
        <w:numPr>
          <w:ilvl w:val="0"/>
          <w:numId w:val="1"/>
        </w:numPr>
        <w:spacing w:line="360" w:lineRule="auto"/>
        <w:ind w:left="142" w:right="283" w:hanging="709"/>
        <w:jc w:val="both"/>
        <w:rPr>
          <w:sz w:val="20"/>
          <w:szCs w:val="20"/>
        </w:rPr>
      </w:pPr>
      <w:r w:rsidRPr="00EC3368">
        <w:rPr>
          <w:sz w:val="20"/>
          <w:szCs w:val="20"/>
        </w:rPr>
        <w:t>взаимодействие с внешней средой;</w:t>
      </w:r>
    </w:p>
    <w:p w:rsidR="00F552A9" w:rsidRPr="00EC3368" w:rsidRDefault="00F552A9" w:rsidP="001C49A7">
      <w:pPr>
        <w:pStyle w:val="a4"/>
        <w:numPr>
          <w:ilvl w:val="0"/>
          <w:numId w:val="1"/>
        </w:numPr>
        <w:spacing w:line="360" w:lineRule="auto"/>
        <w:ind w:left="142" w:right="283" w:hanging="709"/>
        <w:jc w:val="both"/>
        <w:rPr>
          <w:sz w:val="20"/>
          <w:szCs w:val="20"/>
        </w:rPr>
      </w:pPr>
      <w:r w:rsidRPr="00EC3368">
        <w:rPr>
          <w:sz w:val="20"/>
          <w:szCs w:val="20"/>
        </w:rPr>
        <w:t>целостность;</w:t>
      </w:r>
    </w:p>
    <w:p w:rsidR="00F552A9" w:rsidRPr="00EC3368" w:rsidRDefault="00F552A9" w:rsidP="001C49A7">
      <w:pPr>
        <w:pStyle w:val="a4"/>
        <w:numPr>
          <w:ilvl w:val="0"/>
          <w:numId w:val="1"/>
        </w:numPr>
        <w:spacing w:line="360" w:lineRule="auto"/>
        <w:ind w:left="142" w:right="283" w:hanging="709"/>
        <w:jc w:val="both"/>
        <w:rPr>
          <w:sz w:val="20"/>
          <w:szCs w:val="20"/>
        </w:rPr>
      </w:pPr>
      <w:r w:rsidRPr="00EC3368">
        <w:rPr>
          <w:sz w:val="20"/>
          <w:szCs w:val="20"/>
        </w:rPr>
        <w:t>развитие во времени.</w:t>
      </w:r>
    </w:p>
    <w:p w:rsidR="00EC3368" w:rsidRPr="00EC3368" w:rsidRDefault="00EC3368" w:rsidP="001C49A7">
      <w:pPr>
        <w:pStyle w:val="a5"/>
        <w:spacing w:before="0" w:beforeAutospacing="0" w:after="0" w:afterAutospacing="0" w:line="360" w:lineRule="auto"/>
        <w:ind w:left="-567" w:right="283" w:firstLine="720"/>
        <w:jc w:val="both"/>
        <w:rPr>
          <w:sz w:val="20"/>
          <w:szCs w:val="20"/>
        </w:rPr>
      </w:pPr>
      <w:r w:rsidRPr="00EC3368">
        <w:rPr>
          <w:sz w:val="20"/>
          <w:szCs w:val="20"/>
        </w:rPr>
        <w:t>С помощью информационных систем, в том числе автоматизированных информационных систем, банков данных, их сетей и других систем, основанных на передовых информационных технологиях, обеспечивается реализация процессов сбора, накопления, хранения информационных ресурсов, а также поиска и распространения информации.</w:t>
      </w:r>
    </w:p>
    <w:p w:rsidR="00EC3368" w:rsidRPr="00EC3368" w:rsidRDefault="00EC3368" w:rsidP="001C49A7">
      <w:pPr>
        <w:pStyle w:val="a5"/>
        <w:spacing w:before="0" w:beforeAutospacing="0" w:after="0" w:afterAutospacing="0" w:line="360" w:lineRule="auto"/>
        <w:ind w:left="-567" w:right="283" w:firstLine="720"/>
        <w:jc w:val="both"/>
        <w:rPr>
          <w:bCs/>
          <w:sz w:val="20"/>
          <w:szCs w:val="20"/>
        </w:rPr>
      </w:pPr>
      <w:r w:rsidRPr="00EC3368">
        <w:rPr>
          <w:bCs/>
          <w:sz w:val="20"/>
          <w:szCs w:val="20"/>
        </w:rPr>
        <w:t>В последнее время ведется разработка и реализация программ информатизации деятельности органов государственной власти, в том числе правоохранительных. Это связано с осознанием того, что сегодня информационная инфраструктура становится условием, определяющим национальную и региональную конкурентоспособность, а разработка и активное внедрение новых информационно</w:t>
      </w:r>
      <w:r>
        <w:rPr>
          <w:color w:val="000000" w:themeColor="text1"/>
          <w:sz w:val="20"/>
          <w:szCs w:val="20"/>
        </w:rPr>
        <w:t xml:space="preserve"> – </w:t>
      </w:r>
      <w:r w:rsidRPr="00EC3368">
        <w:rPr>
          <w:bCs/>
          <w:sz w:val="20"/>
          <w:szCs w:val="20"/>
        </w:rPr>
        <w:t>коммуникационных технологий существенно меняет модели деятельности в различных сферах жизнедеятельности. Информация и знания становятся важным ресурсом и предпосылкой социально</w:t>
      </w:r>
      <w:r>
        <w:rPr>
          <w:color w:val="000000" w:themeColor="text1"/>
          <w:sz w:val="20"/>
          <w:szCs w:val="20"/>
        </w:rPr>
        <w:t xml:space="preserve"> – </w:t>
      </w:r>
      <w:r w:rsidRPr="00EC3368">
        <w:rPr>
          <w:bCs/>
          <w:sz w:val="20"/>
          <w:szCs w:val="20"/>
        </w:rPr>
        <w:t>экономического развития.</w:t>
      </w:r>
    </w:p>
    <w:p w:rsidR="00F552A9" w:rsidRPr="00EC3368" w:rsidRDefault="00F552A9" w:rsidP="001C49A7">
      <w:pPr>
        <w:pStyle w:val="a5"/>
        <w:spacing w:before="0" w:beforeAutospacing="0" w:after="0" w:afterAutospacing="0" w:line="360" w:lineRule="auto"/>
        <w:ind w:left="-567" w:right="283" w:firstLine="720"/>
        <w:jc w:val="both"/>
        <w:rPr>
          <w:sz w:val="20"/>
          <w:szCs w:val="20"/>
        </w:rPr>
      </w:pPr>
      <w:r w:rsidRPr="00EC3368">
        <w:rPr>
          <w:rStyle w:val="a3"/>
          <w:b w:val="0"/>
          <w:sz w:val="20"/>
          <w:szCs w:val="20"/>
        </w:rPr>
        <w:t>Основными задачами</w:t>
      </w:r>
      <w:r w:rsidRPr="00EC3368">
        <w:rPr>
          <w:sz w:val="20"/>
          <w:szCs w:val="20"/>
        </w:rPr>
        <w:t xml:space="preserve"> информатизации </w:t>
      </w:r>
      <w:r w:rsidR="00EC3368">
        <w:rPr>
          <w:sz w:val="20"/>
          <w:szCs w:val="20"/>
        </w:rPr>
        <w:t>органов внутренних дел</w:t>
      </w:r>
      <w:r w:rsidRPr="00EC3368">
        <w:rPr>
          <w:sz w:val="20"/>
          <w:szCs w:val="20"/>
        </w:rPr>
        <w:t xml:space="preserve"> являются:</w:t>
      </w:r>
    </w:p>
    <w:p w:rsidR="00F552A9" w:rsidRPr="00EC3368" w:rsidRDefault="00F552A9" w:rsidP="001C49A7">
      <w:pPr>
        <w:pStyle w:val="a5"/>
        <w:numPr>
          <w:ilvl w:val="0"/>
          <w:numId w:val="7"/>
        </w:numPr>
        <w:spacing w:before="0" w:beforeAutospacing="0" w:after="0" w:afterAutospacing="0" w:line="360" w:lineRule="auto"/>
        <w:ind w:left="142" w:right="283" w:hanging="709"/>
        <w:jc w:val="both"/>
        <w:rPr>
          <w:sz w:val="20"/>
          <w:szCs w:val="20"/>
        </w:rPr>
      </w:pPr>
      <w:r w:rsidRPr="00EC3368">
        <w:rPr>
          <w:iCs/>
          <w:sz w:val="20"/>
          <w:szCs w:val="20"/>
        </w:rPr>
        <w:t>создание единой информационно</w:t>
      </w:r>
      <w:r w:rsidRPr="00EC3368">
        <w:rPr>
          <w:sz w:val="20"/>
          <w:szCs w:val="20"/>
        </w:rPr>
        <w:t xml:space="preserve"> – </w:t>
      </w:r>
      <w:r w:rsidRPr="00EC3368">
        <w:rPr>
          <w:iCs/>
          <w:sz w:val="20"/>
          <w:szCs w:val="20"/>
        </w:rPr>
        <w:t>коммуникационной инфраструктуры</w:t>
      </w:r>
      <w:r w:rsidR="00EC3368">
        <w:rPr>
          <w:sz w:val="20"/>
          <w:szCs w:val="20"/>
        </w:rPr>
        <w:t xml:space="preserve"> системы Министерства внутренних дел Российской Федерации</w:t>
      </w:r>
      <w:r w:rsidRPr="00EC3368">
        <w:rPr>
          <w:sz w:val="20"/>
          <w:szCs w:val="20"/>
        </w:rPr>
        <w:t>, обеспечивающей создание единого информационного пространства, требуемого уровня информационной безопасности;</w:t>
      </w:r>
    </w:p>
    <w:p w:rsidR="00F552A9" w:rsidRPr="00EC3368" w:rsidRDefault="00676D73" w:rsidP="001C49A7">
      <w:pPr>
        <w:pStyle w:val="a5"/>
        <w:numPr>
          <w:ilvl w:val="0"/>
          <w:numId w:val="7"/>
        </w:numPr>
        <w:spacing w:before="0" w:beforeAutospacing="0" w:after="0" w:afterAutospacing="0" w:line="360" w:lineRule="auto"/>
        <w:ind w:left="142" w:right="283" w:hanging="709"/>
        <w:jc w:val="both"/>
        <w:rPr>
          <w:sz w:val="20"/>
          <w:szCs w:val="20"/>
        </w:rPr>
      </w:pPr>
      <w:r w:rsidRPr="00EC3368">
        <w:rPr>
          <w:sz w:val="20"/>
          <w:szCs w:val="20"/>
        </w:rPr>
        <w:t>модернизация</w:t>
      </w:r>
      <w:r w:rsidR="00F552A9" w:rsidRPr="00EC3368">
        <w:rPr>
          <w:sz w:val="20"/>
          <w:szCs w:val="20"/>
        </w:rPr>
        <w:t>, внедрение и развити</w:t>
      </w:r>
      <w:r w:rsidRPr="00EC3368">
        <w:rPr>
          <w:sz w:val="20"/>
          <w:szCs w:val="20"/>
        </w:rPr>
        <w:t>е</w:t>
      </w:r>
      <w:r w:rsidR="00F552A9" w:rsidRPr="00EC3368">
        <w:rPr>
          <w:sz w:val="20"/>
          <w:szCs w:val="20"/>
        </w:rPr>
        <w:t xml:space="preserve"> </w:t>
      </w:r>
      <w:r w:rsidR="00F552A9" w:rsidRPr="00EC3368">
        <w:rPr>
          <w:iCs/>
          <w:sz w:val="20"/>
          <w:szCs w:val="20"/>
        </w:rPr>
        <w:t>единой информационно</w:t>
      </w:r>
      <w:r w:rsidR="00EC3368">
        <w:rPr>
          <w:color w:val="000000" w:themeColor="text1"/>
          <w:sz w:val="20"/>
          <w:szCs w:val="20"/>
        </w:rPr>
        <w:t xml:space="preserve"> – </w:t>
      </w:r>
      <w:r w:rsidR="00F552A9" w:rsidRPr="00EC3368">
        <w:rPr>
          <w:iCs/>
          <w:sz w:val="20"/>
          <w:szCs w:val="20"/>
        </w:rPr>
        <w:t xml:space="preserve">телекоммуникационной инфраструктуры </w:t>
      </w:r>
      <w:r w:rsidR="00EC3368">
        <w:rPr>
          <w:sz w:val="20"/>
          <w:szCs w:val="20"/>
        </w:rPr>
        <w:t>Министерства внутренних дел</w:t>
      </w:r>
      <w:r w:rsidR="00F552A9" w:rsidRPr="00EC3368">
        <w:rPr>
          <w:iCs/>
          <w:sz w:val="20"/>
          <w:szCs w:val="20"/>
        </w:rPr>
        <w:t xml:space="preserve"> Росси</w:t>
      </w:r>
      <w:r w:rsidR="00EC3368">
        <w:rPr>
          <w:iCs/>
          <w:sz w:val="20"/>
          <w:szCs w:val="20"/>
        </w:rPr>
        <w:t>йской Федерации</w:t>
      </w:r>
      <w:r w:rsidR="00F552A9" w:rsidRPr="00EC3368">
        <w:rPr>
          <w:sz w:val="20"/>
          <w:szCs w:val="20"/>
        </w:rPr>
        <w:t>, её структурных компонентов;</w:t>
      </w:r>
    </w:p>
    <w:p w:rsidR="00F552A9" w:rsidRPr="00EC3368" w:rsidRDefault="00F552A9" w:rsidP="001C49A7">
      <w:pPr>
        <w:pStyle w:val="a5"/>
        <w:numPr>
          <w:ilvl w:val="0"/>
          <w:numId w:val="7"/>
        </w:numPr>
        <w:spacing w:before="0" w:beforeAutospacing="0" w:after="0" w:afterAutospacing="0" w:line="360" w:lineRule="auto"/>
        <w:ind w:left="142" w:right="283" w:hanging="709"/>
        <w:jc w:val="both"/>
        <w:rPr>
          <w:sz w:val="20"/>
          <w:szCs w:val="20"/>
        </w:rPr>
      </w:pPr>
      <w:r w:rsidRPr="00EC3368">
        <w:rPr>
          <w:iCs/>
          <w:sz w:val="20"/>
          <w:szCs w:val="20"/>
        </w:rPr>
        <w:t>разработка новых и модернизация существующих информационных ресурсов</w:t>
      </w:r>
      <w:r w:rsidRPr="00EC3368">
        <w:rPr>
          <w:sz w:val="20"/>
          <w:szCs w:val="20"/>
        </w:rPr>
        <w:t>, обеспечение к ним санкционированного удаленного доступа в интерактивном режиме;</w:t>
      </w:r>
    </w:p>
    <w:p w:rsidR="00F552A9" w:rsidRPr="00EC3368" w:rsidRDefault="00F552A9" w:rsidP="001C49A7">
      <w:pPr>
        <w:pStyle w:val="a5"/>
        <w:numPr>
          <w:ilvl w:val="0"/>
          <w:numId w:val="7"/>
        </w:numPr>
        <w:spacing w:before="0" w:beforeAutospacing="0" w:after="0" w:afterAutospacing="0" w:line="360" w:lineRule="auto"/>
        <w:ind w:left="142" w:right="283" w:hanging="709"/>
        <w:jc w:val="both"/>
        <w:rPr>
          <w:sz w:val="20"/>
          <w:szCs w:val="20"/>
        </w:rPr>
      </w:pPr>
      <w:r w:rsidRPr="00EC3368">
        <w:rPr>
          <w:iCs/>
          <w:sz w:val="20"/>
          <w:szCs w:val="20"/>
        </w:rPr>
        <w:t>создание возможностей обеспечения информационного взаимодействия</w:t>
      </w:r>
      <w:r w:rsidRPr="00EC3368">
        <w:rPr>
          <w:sz w:val="20"/>
          <w:szCs w:val="20"/>
        </w:rPr>
        <w:t>;</w:t>
      </w:r>
    </w:p>
    <w:p w:rsidR="00F552A9" w:rsidRPr="00EC3368" w:rsidRDefault="00F552A9" w:rsidP="001C49A7">
      <w:pPr>
        <w:pStyle w:val="a5"/>
        <w:numPr>
          <w:ilvl w:val="0"/>
          <w:numId w:val="7"/>
        </w:numPr>
        <w:spacing w:before="0" w:beforeAutospacing="0" w:after="0" w:afterAutospacing="0" w:line="360" w:lineRule="auto"/>
        <w:ind w:left="142" w:right="283" w:hanging="709"/>
        <w:jc w:val="both"/>
        <w:rPr>
          <w:sz w:val="20"/>
          <w:szCs w:val="20"/>
        </w:rPr>
      </w:pPr>
      <w:r w:rsidRPr="00EC3368">
        <w:rPr>
          <w:iCs/>
          <w:sz w:val="20"/>
          <w:szCs w:val="20"/>
        </w:rPr>
        <w:lastRenderedPageBreak/>
        <w:t>обеспечение комплексной автоматизации управления</w:t>
      </w:r>
      <w:r w:rsidRPr="00EC3368">
        <w:rPr>
          <w:sz w:val="20"/>
          <w:szCs w:val="20"/>
        </w:rPr>
        <w:t xml:space="preserve"> </w:t>
      </w:r>
      <w:r w:rsidR="00EC3368">
        <w:rPr>
          <w:sz w:val="20"/>
          <w:szCs w:val="20"/>
        </w:rPr>
        <w:t>органов внутренних дел</w:t>
      </w:r>
      <w:r w:rsidRPr="00EC3368">
        <w:rPr>
          <w:sz w:val="20"/>
          <w:szCs w:val="20"/>
        </w:rPr>
        <w:t xml:space="preserve"> на основе создания ситуационных центров управления;</w:t>
      </w:r>
    </w:p>
    <w:p w:rsidR="00F552A9" w:rsidRPr="00EC3368" w:rsidRDefault="00F552A9" w:rsidP="001C49A7">
      <w:pPr>
        <w:pStyle w:val="a5"/>
        <w:numPr>
          <w:ilvl w:val="0"/>
          <w:numId w:val="7"/>
        </w:numPr>
        <w:spacing w:before="0" w:beforeAutospacing="0" w:after="0" w:afterAutospacing="0" w:line="360" w:lineRule="auto"/>
        <w:ind w:left="142" w:right="283" w:hanging="709"/>
        <w:jc w:val="both"/>
        <w:rPr>
          <w:sz w:val="20"/>
          <w:szCs w:val="20"/>
        </w:rPr>
      </w:pPr>
      <w:r w:rsidRPr="00EC3368">
        <w:rPr>
          <w:iCs/>
          <w:sz w:val="20"/>
          <w:szCs w:val="20"/>
        </w:rPr>
        <w:t>организация профессиональной переподготовки</w:t>
      </w:r>
      <w:r w:rsidRPr="00EC3368">
        <w:rPr>
          <w:sz w:val="20"/>
          <w:szCs w:val="20"/>
        </w:rPr>
        <w:t xml:space="preserve"> специалистов по эксплуатации и сопровождению информационных и телекоммуникационных систем, а также средств и систем защиты информации.</w:t>
      </w:r>
    </w:p>
    <w:p w:rsidR="008948BF" w:rsidRPr="00EC3368" w:rsidRDefault="008948BF" w:rsidP="001C49A7">
      <w:pPr>
        <w:pStyle w:val="a5"/>
        <w:spacing w:before="0" w:beforeAutospacing="0" w:after="0" w:afterAutospacing="0" w:line="360" w:lineRule="auto"/>
        <w:ind w:left="-567" w:right="283" w:firstLine="709"/>
        <w:jc w:val="both"/>
        <w:rPr>
          <w:color w:val="000000" w:themeColor="text1"/>
          <w:sz w:val="20"/>
          <w:szCs w:val="20"/>
        </w:rPr>
      </w:pPr>
      <w:proofErr w:type="gramStart"/>
      <w:r w:rsidRPr="00EC3368">
        <w:rPr>
          <w:color w:val="000000" w:themeColor="text1"/>
          <w:sz w:val="20"/>
          <w:szCs w:val="20"/>
        </w:rPr>
        <w:t>Ведущим структурным подразделением по информа</w:t>
      </w:r>
      <w:r w:rsidRPr="00EC3368">
        <w:rPr>
          <w:color w:val="000000" w:themeColor="text1"/>
          <w:sz w:val="20"/>
          <w:szCs w:val="20"/>
        </w:rPr>
        <w:softHyphen/>
        <w:t>ционному обеспечению в системе органов внутренних дел является ГИАЦ МВД России</w:t>
      </w:r>
      <w:r w:rsidR="00EC3368">
        <w:rPr>
          <w:rStyle w:val="a8"/>
          <w:color w:val="000000" w:themeColor="text1"/>
          <w:sz w:val="20"/>
          <w:szCs w:val="20"/>
        </w:rPr>
        <w:footnoteReference w:id="3"/>
      </w:r>
      <w:r w:rsidRPr="00EC3368">
        <w:rPr>
          <w:color w:val="000000" w:themeColor="text1"/>
          <w:sz w:val="20"/>
          <w:szCs w:val="20"/>
        </w:rPr>
        <w:t>, который планирует, коорди</w:t>
      </w:r>
      <w:r w:rsidRPr="00EC3368">
        <w:rPr>
          <w:color w:val="000000" w:themeColor="text1"/>
          <w:sz w:val="20"/>
          <w:szCs w:val="20"/>
        </w:rPr>
        <w:softHyphen/>
        <w:t xml:space="preserve">нирует и осуществляет контроль за процессами создания, внедрения, использования, развития в системе </w:t>
      </w:r>
      <w:r w:rsidR="000C69CC">
        <w:rPr>
          <w:color w:val="000000" w:themeColor="text1"/>
          <w:sz w:val="20"/>
          <w:szCs w:val="20"/>
        </w:rPr>
        <w:t>Министерства внутренних дел</w:t>
      </w:r>
      <w:r w:rsidRPr="00EC3368">
        <w:rPr>
          <w:color w:val="000000" w:themeColor="text1"/>
          <w:sz w:val="20"/>
          <w:szCs w:val="20"/>
        </w:rPr>
        <w:t xml:space="preserve"> Росси</w:t>
      </w:r>
      <w:r w:rsidR="000C69CC">
        <w:rPr>
          <w:color w:val="000000" w:themeColor="text1"/>
          <w:sz w:val="20"/>
          <w:szCs w:val="20"/>
        </w:rPr>
        <w:t>йской Федерации</w:t>
      </w:r>
      <w:r w:rsidRPr="00EC3368">
        <w:rPr>
          <w:color w:val="000000" w:themeColor="text1"/>
          <w:sz w:val="20"/>
          <w:szCs w:val="20"/>
        </w:rPr>
        <w:t xml:space="preserve"> современных информационных технологий, автоматизированных информационных систем общего пользования и оперативно-розыскного характера, интегрированных бан</w:t>
      </w:r>
      <w:r w:rsidRPr="00EC3368">
        <w:rPr>
          <w:color w:val="000000" w:themeColor="text1"/>
          <w:sz w:val="20"/>
          <w:szCs w:val="20"/>
        </w:rPr>
        <w:softHyphen/>
        <w:t>ков данных общего пользования, средств вычислительной техники и системного программного обеспечения к ним.</w:t>
      </w:r>
      <w:proofErr w:type="gramEnd"/>
    </w:p>
    <w:p w:rsidR="008948BF" w:rsidRPr="00EC3368" w:rsidRDefault="008948BF" w:rsidP="001C49A7">
      <w:pPr>
        <w:pStyle w:val="a5"/>
        <w:spacing w:before="0" w:beforeAutospacing="0" w:after="0" w:afterAutospacing="0" w:line="360" w:lineRule="auto"/>
        <w:ind w:left="-567" w:right="283" w:firstLine="709"/>
        <w:jc w:val="both"/>
        <w:rPr>
          <w:color w:val="000000" w:themeColor="text1"/>
          <w:sz w:val="20"/>
          <w:szCs w:val="20"/>
        </w:rPr>
      </w:pPr>
      <w:r w:rsidRPr="00EC3368">
        <w:rPr>
          <w:iCs/>
          <w:color w:val="000000" w:themeColor="text1"/>
          <w:sz w:val="20"/>
          <w:szCs w:val="20"/>
        </w:rPr>
        <w:t>В структуру ГИАЦ входят следующие основные подраз</w:t>
      </w:r>
      <w:r w:rsidRPr="00EC3368">
        <w:rPr>
          <w:iCs/>
          <w:color w:val="000000" w:themeColor="text1"/>
          <w:sz w:val="20"/>
          <w:szCs w:val="20"/>
        </w:rPr>
        <w:softHyphen/>
        <w:t>деления:</w:t>
      </w:r>
    </w:p>
    <w:p w:rsidR="008948BF" w:rsidRPr="00EC3368" w:rsidRDefault="008948BF" w:rsidP="001C49A7">
      <w:pPr>
        <w:pStyle w:val="a5"/>
        <w:numPr>
          <w:ilvl w:val="0"/>
          <w:numId w:val="14"/>
        </w:numPr>
        <w:spacing w:before="0" w:beforeAutospacing="0" w:after="0" w:afterAutospacing="0" w:line="360" w:lineRule="auto"/>
        <w:ind w:left="142" w:right="283" w:hanging="709"/>
        <w:jc w:val="both"/>
        <w:rPr>
          <w:color w:val="000000" w:themeColor="text1"/>
          <w:sz w:val="20"/>
          <w:szCs w:val="20"/>
        </w:rPr>
      </w:pPr>
      <w:r w:rsidRPr="00EC3368">
        <w:rPr>
          <w:color w:val="000000" w:themeColor="text1"/>
          <w:sz w:val="20"/>
          <w:szCs w:val="20"/>
        </w:rPr>
        <w:t>Центр статистической информации;</w:t>
      </w:r>
    </w:p>
    <w:p w:rsidR="008948BF" w:rsidRPr="00EC3368" w:rsidRDefault="008948BF" w:rsidP="001C49A7">
      <w:pPr>
        <w:pStyle w:val="a5"/>
        <w:numPr>
          <w:ilvl w:val="0"/>
          <w:numId w:val="14"/>
        </w:numPr>
        <w:spacing w:before="0" w:beforeAutospacing="0" w:after="0" w:afterAutospacing="0" w:line="360" w:lineRule="auto"/>
        <w:ind w:left="142" w:right="283" w:hanging="709"/>
        <w:jc w:val="both"/>
        <w:rPr>
          <w:color w:val="000000" w:themeColor="text1"/>
          <w:sz w:val="20"/>
          <w:szCs w:val="20"/>
        </w:rPr>
      </w:pPr>
      <w:r w:rsidRPr="00EC3368">
        <w:rPr>
          <w:color w:val="000000" w:themeColor="text1"/>
          <w:sz w:val="20"/>
          <w:szCs w:val="20"/>
        </w:rPr>
        <w:t>Центр развития информационно</w:t>
      </w:r>
      <w:r w:rsidR="001C49A7">
        <w:rPr>
          <w:color w:val="000000" w:themeColor="text1"/>
          <w:sz w:val="20"/>
          <w:szCs w:val="20"/>
        </w:rPr>
        <w:t xml:space="preserve"> – </w:t>
      </w:r>
      <w:r w:rsidRPr="00EC3368">
        <w:rPr>
          <w:color w:val="000000" w:themeColor="text1"/>
          <w:sz w:val="20"/>
          <w:szCs w:val="20"/>
        </w:rPr>
        <w:t>телекоммуникаци</w:t>
      </w:r>
      <w:r w:rsidRPr="00EC3368">
        <w:rPr>
          <w:color w:val="000000" w:themeColor="text1"/>
          <w:sz w:val="20"/>
          <w:szCs w:val="20"/>
        </w:rPr>
        <w:softHyphen/>
        <w:t>онных технологий;</w:t>
      </w:r>
    </w:p>
    <w:p w:rsidR="008948BF" w:rsidRPr="00EC3368" w:rsidRDefault="008948BF" w:rsidP="001C49A7">
      <w:pPr>
        <w:pStyle w:val="a5"/>
        <w:numPr>
          <w:ilvl w:val="0"/>
          <w:numId w:val="14"/>
        </w:numPr>
        <w:spacing w:before="0" w:beforeAutospacing="0" w:after="0" w:afterAutospacing="0" w:line="360" w:lineRule="auto"/>
        <w:ind w:left="142" w:right="283" w:hanging="709"/>
        <w:jc w:val="both"/>
        <w:rPr>
          <w:color w:val="000000" w:themeColor="text1"/>
          <w:sz w:val="20"/>
          <w:szCs w:val="20"/>
        </w:rPr>
      </w:pPr>
      <w:r w:rsidRPr="00EC3368">
        <w:rPr>
          <w:color w:val="000000" w:themeColor="text1"/>
          <w:sz w:val="20"/>
          <w:szCs w:val="20"/>
        </w:rPr>
        <w:t>Центр эксплуатации информационно</w:t>
      </w:r>
      <w:r w:rsidR="001C49A7">
        <w:rPr>
          <w:color w:val="000000" w:themeColor="text1"/>
          <w:sz w:val="20"/>
          <w:szCs w:val="20"/>
        </w:rPr>
        <w:t xml:space="preserve"> – </w:t>
      </w:r>
      <w:r w:rsidRPr="00EC3368">
        <w:rPr>
          <w:color w:val="000000" w:themeColor="text1"/>
          <w:sz w:val="20"/>
          <w:szCs w:val="20"/>
        </w:rPr>
        <w:t>телекоммуни</w:t>
      </w:r>
      <w:r w:rsidRPr="00EC3368">
        <w:rPr>
          <w:color w:val="000000" w:themeColor="text1"/>
          <w:sz w:val="20"/>
          <w:szCs w:val="20"/>
        </w:rPr>
        <w:softHyphen/>
        <w:t>кационных технологий;</w:t>
      </w:r>
    </w:p>
    <w:p w:rsidR="008948BF" w:rsidRPr="00EC3368" w:rsidRDefault="008948BF" w:rsidP="001C49A7">
      <w:pPr>
        <w:pStyle w:val="a5"/>
        <w:numPr>
          <w:ilvl w:val="0"/>
          <w:numId w:val="14"/>
        </w:numPr>
        <w:spacing w:before="0" w:beforeAutospacing="0" w:after="0" w:afterAutospacing="0" w:line="360" w:lineRule="auto"/>
        <w:ind w:left="142" w:right="283" w:hanging="709"/>
        <w:jc w:val="both"/>
        <w:rPr>
          <w:color w:val="000000" w:themeColor="text1"/>
          <w:sz w:val="20"/>
          <w:szCs w:val="20"/>
        </w:rPr>
      </w:pPr>
      <w:r w:rsidRPr="00EC3368">
        <w:rPr>
          <w:color w:val="000000" w:themeColor="text1"/>
          <w:sz w:val="20"/>
          <w:szCs w:val="20"/>
        </w:rPr>
        <w:t>Центр обеспечения деятельности, контроля и ана</w:t>
      </w:r>
      <w:r w:rsidRPr="00EC3368">
        <w:rPr>
          <w:color w:val="000000" w:themeColor="text1"/>
          <w:sz w:val="20"/>
          <w:szCs w:val="20"/>
        </w:rPr>
        <w:softHyphen/>
        <w:t>лиза;</w:t>
      </w:r>
    </w:p>
    <w:p w:rsidR="008948BF" w:rsidRPr="00EC3368" w:rsidRDefault="008948BF" w:rsidP="001C49A7">
      <w:pPr>
        <w:pStyle w:val="a5"/>
        <w:numPr>
          <w:ilvl w:val="0"/>
          <w:numId w:val="14"/>
        </w:numPr>
        <w:spacing w:before="0" w:beforeAutospacing="0" w:after="0" w:afterAutospacing="0" w:line="360" w:lineRule="auto"/>
        <w:ind w:left="142" w:right="283" w:hanging="709"/>
        <w:jc w:val="both"/>
        <w:rPr>
          <w:color w:val="000000" w:themeColor="text1"/>
          <w:sz w:val="20"/>
          <w:szCs w:val="20"/>
        </w:rPr>
      </w:pPr>
      <w:r w:rsidRPr="00EC3368">
        <w:rPr>
          <w:color w:val="000000" w:themeColor="text1"/>
          <w:sz w:val="20"/>
          <w:szCs w:val="20"/>
        </w:rPr>
        <w:t>Центр криминальной информации;</w:t>
      </w:r>
    </w:p>
    <w:p w:rsidR="008948BF" w:rsidRPr="00EC3368" w:rsidRDefault="008948BF" w:rsidP="001C49A7">
      <w:pPr>
        <w:pStyle w:val="a5"/>
        <w:numPr>
          <w:ilvl w:val="0"/>
          <w:numId w:val="14"/>
        </w:numPr>
        <w:spacing w:before="0" w:beforeAutospacing="0" w:after="0" w:afterAutospacing="0" w:line="360" w:lineRule="auto"/>
        <w:ind w:left="142" w:right="283" w:hanging="709"/>
        <w:jc w:val="both"/>
        <w:rPr>
          <w:color w:val="000000" w:themeColor="text1"/>
          <w:sz w:val="20"/>
          <w:szCs w:val="20"/>
        </w:rPr>
      </w:pPr>
      <w:r w:rsidRPr="00EC3368">
        <w:rPr>
          <w:color w:val="000000" w:themeColor="text1"/>
          <w:sz w:val="20"/>
          <w:szCs w:val="20"/>
        </w:rPr>
        <w:t>Отдел учета научно</w:t>
      </w:r>
      <w:r w:rsidR="001C49A7">
        <w:rPr>
          <w:color w:val="000000" w:themeColor="text1"/>
          <w:sz w:val="20"/>
          <w:szCs w:val="20"/>
        </w:rPr>
        <w:t xml:space="preserve"> – </w:t>
      </w:r>
      <w:r w:rsidRPr="00EC3368">
        <w:rPr>
          <w:color w:val="000000" w:themeColor="text1"/>
          <w:sz w:val="20"/>
          <w:szCs w:val="20"/>
        </w:rPr>
        <w:t>технической информации;</w:t>
      </w:r>
    </w:p>
    <w:p w:rsidR="008948BF" w:rsidRPr="00EC3368" w:rsidRDefault="008948BF" w:rsidP="001C49A7">
      <w:pPr>
        <w:pStyle w:val="a5"/>
        <w:numPr>
          <w:ilvl w:val="0"/>
          <w:numId w:val="14"/>
        </w:numPr>
        <w:spacing w:before="0" w:beforeAutospacing="0" w:after="0" w:afterAutospacing="0" w:line="360" w:lineRule="auto"/>
        <w:ind w:left="142" w:right="283" w:hanging="709"/>
        <w:jc w:val="both"/>
        <w:rPr>
          <w:color w:val="000000" w:themeColor="text1"/>
          <w:sz w:val="20"/>
          <w:szCs w:val="20"/>
        </w:rPr>
      </w:pPr>
      <w:r w:rsidRPr="00EC3368">
        <w:rPr>
          <w:color w:val="000000" w:themeColor="text1"/>
          <w:sz w:val="20"/>
          <w:szCs w:val="20"/>
        </w:rPr>
        <w:t>Оперативно-справочный центр;</w:t>
      </w:r>
    </w:p>
    <w:p w:rsidR="008948BF" w:rsidRPr="00EC3368" w:rsidRDefault="008948BF" w:rsidP="001C49A7">
      <w:pPr>
        <w:pStyle w:val="a5"/>
        <w:numPr>
          <w:ilvl w:val="0"/>
          <w:numId w:val="14"/>
        </w:numPr>
        <w:spacing w:before="0" w:beforeAutospacing="0" w:after="0" w:afterAutospacing="0" w:line="360" w:lineRule="auto"/>
        <w:ind w:left="142" w:right="283" w:hanging="709"/>
        <w:jc w:val="both"/>
        <w:rPr>
          <w:color w:val="000000" w:themeColor="text1"/>
          <w:sz w:val="20"/>
          <w:szCs w:val="20"/>
        </w:rPr>
      </w:pPr>
      <w:r w:rsidRPr="00EC3368">
        <w:rPr>
          <w:color w:val="000000" w:themeColor="text1"/>
          <w:sz w:val="20"/>
          <w:szCs w:val="20"/>
        </w:rPr>
        <w:t>Центр оперативно</w:t>
      </w:r>
      <w:r w:rsidR="001C49A7">
        <w:rPr>
          <w:color w:val="000000" w:themeColor="text1"/>
          <w:sz w:val="20"/>
          <w:szCs w:val="20"/>
        </w:rPr>
        <w:t xml:space="preserve"> – </w:t>
      </w:r>
      <w:r w:rsidRPr="00EC3368">
        <w:rPr>
          <w:color w:val="000000" w:themeColor="text1"/>
          <w:sz w:val="20"/>
          <w:szCs w:val="20"/>
        </w:rPr>
        <w:t>розыскной информации;</w:t>
      </w:r>
    </w:p>
    <w:p w:rsidR="008948BF" w:rsidRPr="00EC3368" w:rsidRDefault="008948BF" w:rsidP="001C49A7">
      <w:pPr>
        <w:pStyle w:val="a5"/>
        <w:numPr>
          <w:ilvl w:val="0"/>
          <w:numId w:val="14"/>
        </w:numPr>
        <w:spacing w:before="0" w:beforeAutospacing="0" w:after="0" w:afterAutospacing="0" w:line="360" w:lineRule="auto"/>
        <w:ind w:left="142" w:right="283" w:hanging="709"/>
        <w:jc w:val="both"/>
        <w:rPr>
          <w:color w:val="000000" w:themeColor="text1"/>
          <w:sz w:val="20"/>
          <w:szCs w:val="20"/>
        </w:rPr>
      </w:pPr>
      <w:r w:rsidRPr="00EC3368">
        <w:rPr>
          <w:color w:val="000000" w:themeColor="text1"/>
          <w:sz w:val="20"/>
          <w:szCs w:val="20"/>
        </w:rPr>
        <w:t>Отдел технической защиты информации;</w:t>
      </w:r>
    </w:p>
    <w:p w:rsidR="008948BF" w:rsidRPr="00EC3368" w:rsidRDefault="008948BF" w:rsidP="001C49A7">
      <w:pPr>
        <w:pStyle w:val="a5"/>
        <w:numPr>
          <w:ilvl w:val="0"/>
          <w:numId w:val="14"/>
        </w:numPr>
        <w:spacing w:before="0" w:beforeAutospacing="0" w:after="0" w:afterAutospacing="0" w:line="360" w:lineRule="auto"/>
        <w:ind w:left="142" w:right="283" w:hanging="709"/>
        <w:jc w:val="both"/>
        <w:rPr>
          <w:color w:val="000000" w:themeColor="text1"/>
          <w:sz w:val="20"/>
          <w:szCs w:val="20"/>
        </w:rPr>
      </w:pPr>
      <w:r w:rsidRPr="00EC3368">
        <w:rPr>
          <w:color w:val="000000" w:themeColor="text1"/>
          <w:sz w:val="20"/>
          <w:szCs w:val="20"/>
        </w:rPr>
        <w:t>Отдел документационного обеспечения, защиты государственной тайны и режима.</w:t>
      </w:r>
    </w:p>
    <w:p w:rsidR="008948BF" w:rsidRPr="00EC3368" w:rsidRDefault="008948BF" w:rsidP="001C49A7">
      <w:pPr>
        <w:pStyle w:val="a5"/>
        <w:spacing w:before="0" w:beforeAutospacing="0" w:after="0" w:afterAutospacing="0" w:line="360" w:lineRule="auto"/>
        <w:ind w:left="-567" w:right="283" w:firstLine="709"/>
        <w:jc w:val="both"/>
        <w:rPr>
          <w:color w:val="000000" w:themeColor="text1"/>
          <w:sz w:val="20"/>
          <w:szCs w:val="20"/>
        </w:rPr>
      </w:pPr>
      <w:r w:rsidRPr="00EC3368">
        <w:rPr>
          <w:iCs/>
          <w:color w:val="000000" w:themeColor="text1"/>
          <w:sz w:val="20"/>
          <w:szCs w:val="20"/>
        </w:rPr>
        <w:t>Основными задачами ГИАЦ являются:</w:t>
      </w:r>
    </w:p>
    <w:p w:rsidR="008948BF" w:rsidRPr="00EC3368" w:rsidRDefault="008948BF" w:rsidP="001C49A7">
      <w:pPr>
        <w:pStyle w:val="a5"/>
        <w:numPr>
          <w:ilvl w:val="0"/>
          <w:numId w:val="15"/>
        </w:numPr>
        <w:spacing w:before="0" w:beforeAutospacing="0" w:after="0" w:afterAutospacing="0" w:line="360" w:lineRule="auto"/>
        <w:ind w:left="142" w:right="283" w:hanging="709"/>
        <w:jc w:val="both"/>
        <w:rPr>
          <w:color w:val="000000" w:themeColor="text1"/>
          <w:sz w:val="20"/>
          <w:szCs w:val="20"/>
        </w:rPr>
      </w:pPr>
      <w:r w:rsidRPr="00EC3368">
        <w:rPr>
          <w:color w:val="000000" w:themeColor="text1"/>
          <w:sz w:val="20"/>
          <w:szCs w:val="20"/>
        </w:rPr>
        <w:t xml:space="preserve">обеспечение руководства </w:t>
      </w:r>
      <w:r w:rsidR="001C49A7">
        <w:rPr>
          <w:color w:val="000000" w:themeColor="text1"/>
          <w:sz w:val="20"/>
          <w:szCs w:val="20"/>
        </w:rPr>
        <w:t>Министерства внутренних дел Российской Федерации</w:t>
      </w:r>
      <w:r w:rsidRPr="00EC3368">
        <w:rPr>
          <w:color w:val="000000" w:themeColor="text1"/>
          <w:sz w:val="20"/>
          <w:szCs w:val="20"/>
        </w:rPr>
        <w:t xml:space="preserve"> и его подраз</w:t>
      </w:r>
      <w:r w:rsidRPr="00EC3368">
        <w:rPr>
          <w:color w:val="000000" w:themeColor="text1"/>
          <w:sz w:val="20"/>
          <w:szCs w:val="20"/>
        </w:rPr>
        <w:softHyphen/>
        <w:t>делений, а также государственных органов Р</w:t>
      </w:r>
      <w:r w:rsidR="001C49A7">
        <w:rPr>
          <w:color w:val="000000" w:themeColor="text1"/>
          <w:sz w:val="20"/>
          <w:szCs w:val="20"/>
        </w:rPr>
        <w:t xml:space="preserve">оссийской </w:t>
      </w:r>
      <w:r w:rsidRPr="00EC3368">
        <w:rPr>
          <w:color w:val="000000" w:themeColor="text1"/>
          <w:sz w:val="20"/>
          <w:szCs w:val="20"/>
        </w:rPr>
        <w:t>Ф</w:t>
      </w:r>
      <w:r w:rsidR="001C49A7">
        <w:rPr>
          <w:color w:val="000000" w:themeColor="text1"/>
          <w:sz w:val="20"/>
          <w:szCs w:val="20"/>
        </w:rPr>
        <w:t>едерации</w:t>
      </w:r>
      <w:r w:rsidRPr="00EC3368">
        <w:rPr>
          <w:color w:val="000000" w:themeColor="text1"/>
          <w:sz w:val="20"/>
          <w:szCs w:val="20"/>
        </w:rPr>
        <w:t xml:space="preserve"> статистиче</w:t>
      </w:r>
      <w:r w:rsidRPr="00EC3368">
        <w:rPr>
          <w:color w:val="000000" w:themeColor="text1"/>
          <w:sz w:val="20"/>
          <w:szCs w:val="20"/>
        </w:rPr>
        <w:softHyphen/>
        <w:t>ской информацией о состоянии преступности, оперативно</w:t>
      </w:r>
      <w:r w:rsidR="001C49A7">
        <w:rPr>
          <w:color w:val="000000" w:themeColor="text1"/>
          <w:sz w:val="20"/>
          <w:szCs w:val="20"/>
        </w:rPr>
        <w:t xml:space="preserve"> – </w:t>
      </w:r>
      <w:r w:rsidRPr="00EC3368">
        <w:rPr>
          <w:color w:val="000000" w:themeColor="text1"/>
          <w:sz w:val="20"/>
          <w:szCs w:val="20"/>
        </w:rPr>
        <w:t>справочной, розыскной, криминалистической, архивной, научно</w:t>
      </w:r>
      <w:r w:rsidR="001C49A7">
        <w:rPr>
          <w:color w:val="000000" w:themeColor="text1"/>
          <w:sz w:val="20"/>
          <w:szCs w:val="20"/>
        </w:rPr>
        <w:t xml:space="preserve"> – </w:t>
      </w:r>
      <w:r w:rsidRPr="00EC3368">
        <w:rPr>
          <w:color w:val="000000" w:themeColor="text1"/>
          <w:sz w:val="20"/>
          <w:szCs w:val="20"/>
        </w:rPr>
        <w:t>технической и иной информацией;</w:t>
      </w:r>
    </w:p>
    <w:p w:rsidR="008948BF" w:rsidRPr="00EC3368" w:rsidRDefault="008948BF" w:rsidP="001C49A7">
      <w:pPr>
        <w:pStyle w:val="a5"/>
        <w:numPr>
          <w:ilvl w:val="0"/>
          <w:numId w:val="15"/>
        </w:numPr>
        <w:spacing w:before="0" w:beforeAutospacing="0" w:after="0" w:afterAutospacing="0" w:line="360" w:lineRule="auto"/>
        <w:ind w:left="142" w:right="283" w:hanging="709"/>
        <w:jc w:val="both"/>
        <w:rPr>
          <w:color w:val="000000" w:themeColor="text1"/>
          <w:sz w:val="20"/>
          <w:szCs w:val="20"/>
        </w:rPr>
      </w:pPr>
      <w:r w:rsidRPr="00EC3368">
        <w:rPr>
          <w:color w:val="000000" w:themeColor="text1"/>
          <w:sz w:val="20"/>
          <w:szCs w:val="20"/>
        </w:rPr>
        <w:t>формирование в органах внутренних дел единой системы статистических, оперативно</w:t>
      </w:r>
      <w:r w:rsidR="001C49A7">
        <w:rPr>
          <w:color w:val="000000" w:themeColor="text1"/>
          <w:sz w:val="20"/>
          <w:szCs w:val="20"/>
        </w:rPr>
        <w:t xml:space="preserve"> – </w:t>
      </w:r>
      <w:r w:rsidRPr="00EC3368">
        <w:rPr>
          <w:color w:val="000000" w:themeColor="text1"/>
          <w:sz w:val="20"/>
          <w:szCs w:val="20"/>
        </w:rPr>
        <w:t>справочных, розыск</w:t>
      </w:r>
      <w:r w:rsidRPr="00EC3368">
        <w:rPr>
          <w:color w:val="000000" w:themeColor="text1"/>
          <w:sz w:val="20"/>
          <w:szCs w:val="20"/>
        </w:rPr>
        <w:softHyphen/>
        <w:t>ных, криминалистических учетов, автоматизированных банков данных централизованных учетов, общероссийских и отраслевых классификаторов технико-экономической и социальной информации;</w:t>
      </w:r>
    </w:p>
    <w:p w:rsidR="008948BF" w:rsidRPr="00EC3368" w:rsidRDefault="008948BF" w:rsidP="001C49A7">
      <w:pPr>
        <w:pStyle w:val="a5"/>
        <w:numPr>
          <w:ilvl w:val="0"/>
          <w:numId w:val="15"/>
        </w:numPr>
        <w:spacing w:before="0" w:beforeAutospacing="0" w:after="0" w:afterAutospacing="0" w:line="360" w:lineRule="auto"/>
        <w:ind w:left="142" w:right="283" w:hanging="709"/>
        <w:jc w:val="both"/>
        <w:rPr>
          <w:color w:val="000000" w:themeColor="text1"/>
          <w:sz w:val="20"/>
          <w:szCs w:val="20"/>
        </w:rPr>
      </w:pPr>
      <w:r w:rsidRPr="00EC3368">
        <w:rPr>
          <w:color w:val="000000" w:themeColor="text1"/>
          <w:sz w:val="20"/>
          <w:szCs w:val="20"/>
        </w:rPr>
        <w:t xml:space="preserve">создание, внедрение и развитие в системе </w:t>
      </w:r>
      <w:r w:rsidR="001C49A7">
        <w:rPr>
          <w:color w:val="000000" w:themeColor="text1"/>
          <w:sz w:val="20"/>
          <w:szCs w:val="20"/>
        </w:rPr>
        <w:t>Министерства внутренних дел Российской Федерации</w:t>
      </w:r>
      <w:r w:rsidRPr="00EC3368">
        <w:rPr>
          <w:color w:val="000000" w:themeColor="text1"/>
          <w:sz w:val="20"/>
          <w:szCs w:val="20"/>
        </w:rPr>
        <w:t xml:space="preserve"> современных информационных технологий в целях повышения эффективности использования учетов орга</w:t>
      </w:r>
      <w:r w:rsidRPr="00EC3368">
        <w:rPr>
          <w:color w:val="000000" w:themeColor="text1"/>
          <w:sz w:val="20"/>
          <w:szCs w:val="20"/>
        </w:rPr>
        <w:softHyphen/>
        <w:t>нами внутренних дел;</w:t>
      </w:r>
    </w:p>
    <w:p w:rsidR="008948BF" w:rsidRPr="00EC3368" w:rsidRDefault="008948BF" w:rsidP="001C49A7">
      <w:pPr>
        <w:pStyle w:val="a5"/>
        <w:numPr>
          <w:ilvl w:val="0"/>
          <w:numId w:val="15"/>
        </w:numPr>
        <w:spacing w:before="0" w:beforeAutospacing="0" w:after="0" w:afterAutospacing="0" w:line="360" w:lineRule="auto"/>
        <w:ind w:left="142" w:right="283" w:hanging="709"/>
        <w:jc w:val="both"/>
        <w:rPr>
          <w:color w:val="000000" w:themeColor="text1"/>
          <w:sz w:val="20"/>
          <w:szCs w:val="20"/>
        </w:rPr>
      </w:pPr>
      <w:r w:rsidRPr="00EC3368">
        <w:rPr>
          <w:color w:val="000000" w:themeColor="text1"/>
          <w:sz w:val="20"/>
          <w:szCs w:val="20"/>
        </w:rPr>
        <w:t>проведение единой научно</w:t>
      </w:r>
      <w:r w:rsidR="001C49A7">
        <w:rPr>
          <w:color w:val="000000" w:themeColor="text1"/>
          <w:sz w:val="20"/>
          <w:szCs w:val="20"/>
        </w:rPr>
        <w:t xml:space="preserve"> – </w:t>
      </w:r>
      <w:r w:rsidRPr="00EC3368">
        <w:rPr>
          <w:color w:val="000000" w:themeColor="text1"/>
          <w:sz w:val="20"/>
          <w:szCs w:val="20"/>
        </w:rPr>
        <w:t>технической политики в рамках развития информационно</w:t>
      </w:r>
      <w:r w:rsidR="001C49A7">
        <w:rPr>
          <w:color w:val="000000" w:themeColor="text1"/>
          <w:sz w:val="20"/>
          <w:szCs w:val="20"/>
        </w:rPr>
        <w:t xml:space="preserve"> – </w:t>
      </w:r>
      <w:r w:rsidRPr="00EC3368">
        <w:rPr>
          <w:color w:val="000000" w:themeColor="text1"/>
          <w:sz w:val="20"/>
          <w:szCs w:val="20"/>
        </w:rPr>
        <w:t xml:space="preserve">вычислительной системы </w:t>
      </w:r>
      <w:r w:rsidR="001C49A7">
        <w:rPr>
          <w:color w:val="000000" w:themeColor="text1"/>
          <w:sz w:val="20"/>
          <w:szCs w:val="20"/>
        </w:rPr>
        <w:t>Министерства внутренних дел Российской Федерации</w:t>
      </w:r>
      <w:r w:rsidRPr="00EC3368">
        <w:rPr>
          <w:color w:val="000000" w:themeColor="text1"/>
          <w:sz w:val="20"/>
          <w:szCs w:val="20"/>
        </w:rPr>
        <w:t>;</w:t>
      </w:r>
    </w:p>
    <w:p w:rsidR="008948BF" w:rsidRPr="00EC3368" w:rsidRDefault="008948BF" w:rsidP="001C49A7">
      <w:pPr>
        <w:pStyle w:val="a5"/>
        <w:numPr>
          <w:ilvl w:val="0"/>
          <w:numId w:val="15"/>
        </w:numPr>
        <w:spacing w:before="0" w:beforeAutospacing="0" w:after="0" w:afterAutospacing="0" w:line="360" w:lineRule="auto"/>
        <w:ind w:left="142" w:right="283" w:hanging="709"/>
        <w:jc w:val="both"/>
        <w:rPr>
          <w:color w:val="000000" w:themeColor="text1"/>
          <w:sz w:val="20"/>
          <w:szCs w:val="20"/>
        </w:rPr>
      </w:pPr>
      <w:r w:rsidRPr="00EC3368">
        <w:rPr>
          <w:color w:val="000000" w:themeColor="text1"/>
          <w:sz w:val="20"/>
          <w:szCs w:val="20"/>
        </w:rPr>
        <w:t>в организационно</w:t>
      </w:r>
      <w:r w:rsidR="001C49A7">
        <w:rPr>
          <w:color w:val="000000" w:themeColor="text1"/>
          <w:sz w:val="20"/>
          <w:szCs w:val="20"/>
        </w:rPr>
        <w:t xml:space="preserve"> – </w:t>
      </w:r>
      <w:r w:rsidRPr="00EC3368">
        <w:rPr>
          <w:color w:val="000000" w:themeColor="text1"/>
          <w:sz w:val="20"/>
          <w:szCs w:val="20"/>
        </w:rPr>
        <w:t xml:space="preserve">методическое руководство и оказание фактической помощи подразделениям системы </w:t>
      </w:r>
      <w:r w:rsidR="001C49A7">
        <w:rPr>
          <w:color w:val="000000" w:themeColor="text1"/>
          <w:sz w:val="20"/>
          <w:szCs w:val="20"/>
        </w:rPr>
        <w:t>Министерства внутренних дел Российской Федерации</w:t>
      </w:r>
      <w:r w:rsidRPr="00EC3368">
        <w:rPr>
          <w:color w:val="000000" w:themeColor="text1"/>
          <w:sz w:val="20"/>
          <w:szCs w:val="20"/>
        </w:rPr>
        <w:t>, ГУВД, УВД субъектов Р</w:t>
      </w:r>
      <w:r w:rsidR="002E6AA4" w:rsidRPr="00EC3368">
        <w:rPr>
          <w:color w:val="000000" w:themeColor="text1"/>
          <w:sz w:val="20"/>
          <w:szCs w:val="20"/>
        </w:rPr>
        <w:t xml:space="preserve">оссийской </w:t>
      </w:r>
      <w:proofErr w:type="gramStart"/>
      <w:r w:rsidRPr="00EC3368">
        <w:rPr>
          <w:color w:val="000000" w:themeColor="text1"/>
          <w:sz w:val="20"/>
          <w:szCs w:val="20"/>
        </w:rPr>
        <w:t>Ф</w:t>
      </w:r>
      <w:r w:rsidR="002E6AA4" w:rsidRPr="00EC3368">
        <w:rPr>
          <w:color w:val="000000" w:themeColor="text1"/>
          <w:sz w:val="20"/>
          <w:szCs w:val="20"/>
        </w:rPr>
        <w:t>едерации</w:t>
      </w:r>
      <w:proofErr w:type="gramEnd"/>
      <w:r w:rsidRPr="00EC3368">
        <w:rPr>
          <w:color w:val="000000" w:themeColor="text1"/>
          <w:sz w:val="20"/>
          <w:szCs w:val="20"/>
        </w:rPr>
        <w:t xml:space="preserve"> по вопросам отнесенным к компетенции ГИАЦ.</w:t>
      </w:r>
    </w:p>
    <w:p w:rsidR="0092191D" w:rsidRPr="00EC3368" w:rsidRDefault="0092191D" w:rsidP="001C49A7">
      <w:pPr>
        <w:pStyle w:val="a5"/>
        <w:spacing w:before="0" w:beforeAutospacing="0" w:after="0" w:afterAutospacing="0" w:line="360" w:lineRule="auto"/>
        <w:ind w:left="-567" w:right="283" w:firstLine="720"/>
        <w:jc w:val="both"/>
        <w:rPr>
          <w:sz w:val="20"/>
          <w:szCs w:val="20"/>
        </w:rPr>
      </w:pPr>
      <w:r w:rsidRPr="00EC3368">
        <w:rPr>
          <w:noProof/>
          <w:sz w:val="20"/>
          <w:szCs w:val="20"/>
        </w:rPr>
        <w:lastRenderedPageBreak/>
        <w:t>В ра</w:t>
      </w:r>
      <w:r w:rsidRPr="00EC3368">
        <w:rPr>
          <w:noProof/>
          <w:color w:val="333333"/>
          <w:spacing w:val="-16"/>
          <w:w w:val="96"/>
          <w:sz w:val="13"/>
          <w:szCs w:val="28"/>
        </w:rPr>
        <w:t>.</w:t>
      </w:r>
      <w:r w:rsidRPr="00EC3368">
        <w:rPr>
          <w:noProof/>
          <w:sz w:val="20"/>
          <w:szCs w:val="20"/>
        </w:rPr>
        <w:t>мка</w:t>
      </w:r>
      <w:r w:rsidRPr="00EC3368">
        <w:rPr>
          <w:noProof/>
          <w:color w:val="333333"/>
          <w:spacing w:val="-16"/>
          <w:w w:val="96"/>
          <w:sz w:val="13"/>
          <w:szCs w:val="28"/>
        </w:rPr>
        <w:t>.</w:t>
      </w:r>
      <w:r w:rsidRPr="00EC3368">
        <w:rPr>
          <w:noProof/>
          <w:sz w:val="20"/>
          <w:szCs w:val="20"/>
        </w:rPr>
        <w:t>х внедрения информа</w:t>
      </w:r>
      <w:r w:rsidRPr="00EC3368">
        <w:rPr>
          <w:noProof/>
          <w:color w:val="333333"/>
          <w:spacing w:val="-16"/>
          <w:w w:val="96"/>
          <w:sz w:val="13"/>
          <w:szCs w:val="28"/>
        </w:rPr>
        <w:t>.</w:t>
      </w:r>
      <w:r w:rsidRPr="00EC3368">
        <w:rPr>
          <w:noProof/>
          <w:sz w:val="20"/>
          <w:szCs w:val="20"/>
        </w:rPr>
        <w:t>ционных технологий в деятельность орга</w:t>
      </w:r>
      <w:r w:rsidRPr="00EC3368">
        <w:rPr>
          <w:noProof/>
          <w:color w:val="333333"/>
          <w:spacing w:val="-16"/>
          <w:w w:val="96"/>
          <w:sz w:val="13"/>
          <w:szCs w:val="28"/>
        </w:rPr>
        <w:t>.</w:t>
      </w:r>
      <w:r w:rsidRPr="00EC3368">
        <w:rPr>
          <w:noProof/>
          <w:sz w:val="20"/>
          <w:szCs w:val="20"/>
        </w:rPr>
        <w:t>нов внутренних дел Российской Федера</w:t>
      </w:r>
      <w:r w:rsidRPr="00EC3368">
        <w:rPr>
          <w:noProof/>
          <w:color w:val="333333"/>
          <w:spacing w:val="-16"/>
          <w:w w:val="96"/>
          <w:sz w:val="13"/>
          <w:szCs w:val="28"/>
        </w:rPr>
        <w:t>.</w:t>
      </w:r>
      <w:r w:rsidRPr="00EC3368">
        <w:rPr>
          <w:noProof/>
          <w:sz w:val="20"/>
          <w:szCs w:val="20"/>
        </w:rPr>
        <w:t>ции Ука</w:t>
      </w:r>
      <w:r w:rsidRPr="00EC3368">
        <w:rPr>
          <w:noProof/>
          <w:color w:val="333333"/>
          <w:spacing w:val="-16"/>
          <w:w w:val="96"/>
          <w:sz w:val="13"/>
          <w:szCs w:val="28"/>
        </w:rPr>
        <w:t>.</w:t>
      </w:r>
      <w:r w:rsidRPr="00EC3368">
        <w:rPr>
          <w:noProof/>
          <w:sz w:val="20"/>
          <w:szCs w:val="20"/>
        </w:rPr>
        <w:t>зом Президента</w:t>
      </w:r>
      <w:r w:rsidRPr="00EC3368">
        <w:rPr>
          <w:noProof/>
          <w:color w:val="333333"/>
          <w:spacing w:val="-16"/>
          <w:w w:val="96"/>
          <w:sz w:val="13"/>
          <w:szCs w:val="28"/>
        </w:rPr>
        <w:t>.</w:t>
      </w:r>
      <w:r w:rsidRPr="00EC3368">
        <w:rPr>
          <w:noProof/>
          <w:sz w:val="20"/>
          <w:szCs w:val="20"/>
        </w:rPr>
        <w:t xml:space="preserve"> </w:t>
      </w:r>
      <w:proofErr w:type="gramStart"/>
      <w:r w:rsidRPr="00EC3368">
        <w:rPr>
          <w:noProof/>
          <w:sz w:val="20"/>
          <w:szCs w:val="20"/>
        </w:rPr>
        <w:t>Р</w:t>
      </w:r>
      <w:r w:rsidR="001C49A7">
        <w:rPr>
          <w:noProof/>
          <w:sz w:val="20"/>
          <w:szCs w:val="20"/>
        </w:rPr>
        <w:t xml:space="preserve">оссийской </w:t>
      </w:r>
      <w:r w:rsidRPr="00EC3368">
        <w:rPr>
          <w:noProof/>
          <w:sz w:val="20"/>
          <w:szCs w:val="20"/>
        </w:rPr>
        <w:t>Ф</w:t>
      </w:r>
      <w:r w:rsidR="001C49A7">
        <w:rPr>
          <w:noProof/>
          <w:sz w:val="20"/>
          <w:szCs w:val="20"/>
        </w:rPr>
        <w:t>едерации</w:t>
      </w:r>
      <w:r w:rsidRPr="00EC3368">
        <w:rPr>
          <w:noProof/>
          <w:sz w:val="20"/>
          <w:szCs w:val="20"/>
        </w:rPr>
        <w:t xml:space="preserve"> от 01.03.2011 № 248</w:t>
      </w:r>
      <w:r w:rsidRPr="00EC3368">
        <w:rPr>
          <w:rStyle w:val="a8"/>
          <w:noProof/>
          <w:sz w:val="20"/>
          <w:szCs w:val="20"/>
        </w:rPr>
        <w:footnoteReference w:id="4"/>
      </w:r>
      <w:r w:rsidRPr="00EC3368">
        <w:rPr>
          <w:noProof/>
          <w:sz w:val="20"/>
          <w:szCs w:val="20"/>
        </w:rPr>
        <w:t xml:space="preserve"> в структуре Министерства</w:t>
      </w:r>
      <w:r w:rsidRPr="00EC3368">
        <w:rPr>
          <w:noProof/>
          <w:color w:val="333333"/>
          <w:spacing w:val="-16"/>
          <w:w w:val="96"/>
          <w:sz w:val="13"/>
          <w:szCs w:val="28"/>
        </w:rPr>
        <w:t>.</w:t>
      </w:r>
      <w:r w:rsidRPr="00EC3368">
        <w:rPr>
          <w:noProof/>
          <w:sz w:val="20"/>
          <w:szCs w:val="20"/>
        </w:rPr>
        <w:t xml:space="preserve"> внутренних дел Российской Федера</w:t>
      </w:r>
      <w:r w:rsidRPr="00EC3368">
        <w:rPr>
          <w:noProof/>
          <w:color w:val="333333"/>
          <w:spacing w:val="-16"/>
          <w:w w:val="96"/>
          <w:sz w:val="13"/>
          <w:szCs w:val="28"/>
        </w:rPr>
        <w:t>.</w:t>
      </w:r>
      <w:r w:rsidRPr="00EC3368">
        <w:rPr>
          <w:noProof/>
          <w:sz w:val="20"/>
          <w:szCs w:val="20"/>
        </w:rPr>
        <w:t>ции созда</w:t>
      </w:r>
      <w:r w:rsidRPr="00EC3368">
        <w:rPr>
          <w:noProof/>
          <w:color w:val="333333"/>
          <w:spacing w:val="-16"/>
          <w:w w:val="96"/>
          <w:sz w:val="13"/>
          <w:szCs w:val="28"/>
        </w:rPr>
        <w:t>.</w:t>
      </w:r>
      <w:r w:rsidRPr="00EC3368">
        <w:rPr>
          <w:noProof/>
          <w:sz w:val="20"/>
          <w:szCs w:val="20"/>
        </w:rPr>
        <w:t>н Депа</w:t>
      </w:r>
      <w:r w:rsidRPr="00EC3368">
        <w:rPr>
          <w:noProof/>
          <w:color w:val="333333"/>
          <w:spacing w:val="-16"/>
          <w:w w:val="96"/>
          <w:sz w:val="13"/>
          <w:szCs w:val="28"/>
        </w:rPr>
        <w:t>.</w:t>
      </w:r>
      <w:r w:rsidRPr="00EC3368">
        <w:rPr>
          <w:noProof/>
          <w:sz w:val="20"/>
          <w:szCs w:val="20"/>
        </w:rPr>
        <w:t>рта</w:t>
      </w:r>
      <w:r w:rsidRPr="00EC3368">
        <w:rPr>
          <w:noProof/>
          <w:color w:val="333333"/>
          <w:spacing w:val="-16"/>
          <w:w w:val="96"/>
          <w:sz w:val="13"/>
          <w:szCs w:val="28"/>
        </w:rPr>
        <w:t>.</w:t>
      </w:r>
      <w:r w:rsidRPr="00EC3368">
        <w:rPr>
          <w:noProof/>
          <w:sz w:val="20"/>
          <w:szCs w:val="20"/>
        </w:rPr>
        <w:t>мент информа</w:t>
      </w:r>
      <w:r w:rsidRPr="00EC3368">
        <w:rPr>
          <w:noProof/>
          <w:color w:val="333333"/>
          <w:spacing w:val="-16"/>
          <w:w w:val="96"/>
          <w:sz w:val="13"/>
          <w:szCs w:val="28"/>
        </w:rPr>
        <w:t>.</w:t>
      </w:r>
      <w:r w:rsidRPr="00EC3368">
        <w:rPr>
          <w:noProof/>
          <w:sz w:val="20"/>
          <w:szCs w:val="20"/>
        </w:rPr>
        <w:t>ционных технологий, связи и за</w:t>
      </w:r>
      <w:r w:rsidRPr="00EC3368">
        <w:rPr>
          <w:noProof/>
          <w:color w:val="333333"/>
          <w:spacing w:val="-16"/>
          <w:w w:val="96"/>
          <w:sz w:val="13"/>
          <w:szCs w:val="28"/>
        </w:rPr>
        <w:t>.</w:t>
      </w:r>
      <w:r w:rsidRPr="00EC3368">
        <w:rPr>
          <w:noProof/>
          <w:sz w:val="20"/>
          <w:szCs w:val="20"/>
        </w:rPr>
        <w:t>щиты информа</w:t>
      </w:r>
      <w:r w:rsidRPr="00EC3368">
        <w:rPr>
          <w:noProof/>
          <w:color w:val="333333"/>
          <w:spacing w:val="-16"/>
          <w:w w:val="96"/>
          <w:sz w:val="13"/>
          <w:szCs w:val="28"/>
        </w:rPr>
        <w:t>.</w:t>
      </w:r>
      <w:r w:rsidRPr="00EC3368">
        <w:rPr>
          <w:noProof/>
          <w:sz w:val="20"/>
          <w:szCs w:val="20"/>
        </w:rPr>
        <w:t xml:space="preserve">ции </w:t>
      </w:r>
      <w:r w:rsidR="001C49A7">
        <w:rPr>
          <w:noProof/>
          <w:sz w:val="20"/>
          <w:szCs w:val="20"/>
        </w:rPr>
        <w:t>Министерства внутренних дел Российской Федерации</w:t>
      </w:r>
      <w:r w:rsidRPr="00EC3368">
        <w:rPr>
          <w:noProof/>
          <w:sz w:val="20"/>
          <w:szCs w:val="20"/>
        </w:rPr>
        <w:t>, основными за</w:t>
      </w:r>
      <w:r w:rsidRPr="00EC3368">
        <w:rPr>
          <w:noProof/>
          <w:color w:val="333333"/>
          <w:spacing w:val="-16"/>
          <w:w w:val="96"/>
          <w:sz w:val="13"/>
          <w:szCs w:val="28"/>
        </w:rPr>
        <w:t>.</w:t>
      </w:r>
      <w:r w:rsidRPr="00EC3368">
        <w:rPr>
          <w:noProof/>
          <w:sz w:val="20"/>
          <w:szCs w:val="20"/>
        </w:rPr>
        <w:t>да</w:t>
      </w:r>
      <w:r w:rsidRPr="00EC3368">
        <w:rPr>
          <w:noProof/>
          <w:color w:val="333333"/>
          <w:spacing w:val="-16"/>
          <w:w w:val="96"/>
          <w:sz w:val="13"/>
          <w:szCs w:val="28"/>
        </w:rPr>
        <w:t>.</w:t>
      </w:r>
      <w:r w:rsidRPr="00EC3368">
        <w:rPr>
          <w:noProof/>
          <w:sz w:val="20"/>
          <w:szCs w:val="20"/>
        </w:rPr>
        <w:t>ча</w:t>
      </w:r>
      <w:r w:rsidRPr="00EC3368">
        <w:rPr>
          <w:noProof/>
          <w:color w:val="333333"/>
          <w:spacing w:val="-16"/>
          <w:w w:val="96"/>
          <w:sz w:val="13"/>
          <w:szCs w:val="28"/>
        </w:rPr>
        <w:t>.</w:t>
      </w:r>
      <w:r w:rsidRPr="00EC3368">
        <w:rPr>
          <w:noProof/>
          <w:sz w:val="20"/>
          <w:szCs w:val="20"/>
        </w:rPr>
        <w:t>ми которого являются вопросы совершенствова</w:t>
      </w:r>
      <w:r w:rsidRPr="00EC3368">
        <w:rPr>
          <w:noProof/>
          <w:color w:val="333333"/>
          <w:spacing w:val="-16"/>
          <w:w w:val="96"/>
          <w:sz w:val="13"/>
          <w:szCs w:val="28"/>
        </w:rPr>
        <w:t>.</w:t>
      </w:r>
      <w:r w:rsidRPr="00EC3368">
        <w:rPr>
          <w:noProof/>
          <w:sz w:val="20"/>
          <w:szCs w:val="20"/>
        </w:rPr>
        <w:t>ния информа</w:t>
      </w:r>
      <w:r w:rsidRPr="00EC3368">
        <w:rPr>
          <w:noProof/>
          <w:color w:val="333333"/>
          <w:spacing w:val="-16"/>
          <w:w w:val="96"/>
          <w:sz w:val="13"/>
          <w:szCs w:val="28"/>
        </w:rPr>
        <w:t>.</w:t>
      </w:r>
      <w:r w:rsidRPr="00EC3368">
        <w:rPr>
          <w:noProof/>
          <w:sz w:val="20"/>
          <w:szCs w:val="20"/>
        </w:rPr>
        <w:t>ционных и телекоммуника</w:t>
      </w:r>
      <w:r w:rsidRPr="00EC3368">
        <w:rPr>
          <w:noProof/>
          <w:color w:val="333333"/>
          <w:spacing w:val="-16"/>
          <w:w w:val="96"/>
          <w:sz w:val="13"/>
          <w:szCs w:val="28"/>
        </w:rPr>
        <w:t>.</w:t>
      </w:r>
      <w:r w:rsidRPr="00EC3368">
        <w:rPr>
          <w:noProof/>
          <w:sz w:val="20"/>
          <w:szCs w:val="20"/>
        </w:rPr>
        <w:t>ционных технологий, а</w:t>
      </w:r>
      <w:r w:rsidRPr="00EC3368">
        <w:rPr>
          <w:noProof/>
          <w:color w:val="333333"/>
          <w:spacing w:val="-16"/>
          <w:w w:val="96"/>
          <w:sz w:val="13"/>
          <w:szCs w:val="28"/>
        </w:rPr>
        <w:t>.</w:t>
      </w:r>
      <w:r w:rsidRPr="00EC3368">
        <w:rPr>
          <w:noProof/>
          <w:sz w:val="20"/>
          <w:szCs w:val="20"/>
        </w:rPr>
        <w:t xml:space="preserve"> та</w:t>
      </w:r>
      <w:r w:rsidRPr="00EC3368">
        <w:rPr>
          <w:noProof/>
          <w:color w:val="333333"/>
          <w:spacing w:val="-16"/>
          <w:w w:val="96"/>
          <w:sz w:val="13"/>
          <w:szCs w:val="28"/>
        </w:rPr>
        <w:t>.</w:t>
      </w:r>
      <w:r w:rsidRPr="00EC3368">
        <w:rPr>
          <w:noProof/>
          <w:sz w:val="20"/>
          <w:szCs w:val="20"/>
        </w:rPr>
        <w:t>кже а</w:t>
      </w:r>
      <w:r w:rsidRPr="00EC3368">
        <w:rPr>
          <w:noProof/>
          <w:color w:val="333333"/>
          <w:spacing w:val="-16"/>
          <w:w w:val="96"/>
          <w:sz w:val="13"/>
          <w:szCs w:val="28"/>
        </w:rPr>
        <w:t>.</w:t>
      </w:r>
      <w:r w:rsidRPr="00EC3368">
        <w:rPr>
          <w:noProof/>
          <w:sz w:val="20"/>
          <w:szCs w:val="20"/>
        </w:rPr>
        <w:t>втома</w:t>
      </w:r>
      <w:r w:rsidRPr="00EC3368">
        <w:rPr>
          <w:noProof/>
          <w:color w:val="333333"/>
          <w:spacing w:val="-16"/>
          <w:w w:val="96"/>
          <w:sz w:val="13"/>
          <w:szCs w:val="28"/>
        </w:rPr>
        <w:t>.</w:t>
      </w:r>
      <w:r w:rsidRPr="00EC3368">
        <w:rPr>
          <w:noProof/>
          <w:sz w:val="20"/>
          <w:szCs w:val="20"/>
        </w:rPr>
        <w:t>тизирова</w:t>
      </w:r>
      <w:r w:rsidRPr="00EC3368">
        <w:rPr>
          <w:noProof/>
          <w:color w:val="333333"/>
          <w:spacing w:val="-16"/>
          <w:w w:val="96"/>
          <w:sz w:val="13"/>
          <w:szCs w:val="28"/>
        </w:rPr>
        <w:t>.</w:t>
      </w:r>
      <w:r w:rsidRPr="00EC3368">
        <w:rPr>
          <w:noProof/>
          <w:sz w:val="20"/>
          <w:szCs w:val="20"/>
        </w:rPr>
        <w:t>нных информа</w:t>
      </w:r>
      <w:r w:rsidRPr="00EC3368">
        <w:rPr>
          <w:noProof/>
          <w:color w:val="333333"/>
          <w:spacing w:val="-16"/>
          <w:w w:val="96"/>
          <w:sz w:val="13"/>
          <w:szCs w:val="28"/>
        </w:rPr>
        <w:t>.</w:t>
      </w:r>
      <w:r w:rsidRPr="00EC3368">
        <w:rPr>
          <w:noProof/>
          <w:sz w:val="20"/>
          <w:szCs w:val="20"/>
        </w:rPr>
        <w:t>ционных систем, ра</w:t>
      </w:r>
      <w:r w:rsidRPr="00EC3368">
        <w:rPr>
          <w:noProof/>
          <w:color w:val="333333"/>
          <w:spacing w:val="-16"/>
          <w:w w:val="96"/>
          <w:sz w:val="13"/>
          <w:szCs w:val="28"/>
        </w:rPr>
        <w:t>.</w:t>
      </w:r>
      <w:r w:rsidRPr="00EC3368">
        <w:rPr>
          <w:noProof/>
          <w:sz w:val="20"/>
          <w:szCs w:val="20"/>
        </w:rPr>
        <w:t>звития</w:t>
      </w:r>
      <w:proofErr w:type="gramEnd"/>
      <w:r w:rsidRPr="00EC3368">
        <w:rPr>
          <w:noProof/>
          <w:sz w:val="20"/>
          <w:szCs w:val="20"/>
        </w:rPr>
        <w:t xml:space="preserve"> </w:t>
      </w:r>
      <w:proofErr w:type="gramStart"/>
      <w:r w:rsidRPr="00EC3368">
        <w:rPr>
          <w:noProof/>
          <w:sz w:val="20"/>
          <w:szCs w:val="20"/>
        </w:rPr>
        <w:t>современных цифровых систем связи, противодействия техническим ра</w:t>
      </w:r>
      <w:r w:rsidRPr="00EC3368">
        <w:rPr>
          <w:noProof/>
          <w:color w:val="333333"/>
          <w:spacing w:val="-16"/>
          <w:w w:val="96"/>
          <w:sz w:val="13"/>
          <w:szCs w:val="28"/>
        </w:rPr>
        <w:t>.</w:t>
      </w:r>
      <w:r w:rsidRPr="00EC3368">
        <w:rPr>
          <w:noProof/>
          <w:sz w:val="20"/>
          <w:szCs w:val="20"/>
        </w:rPr>
        <w:t>зведка</w:t>
      </w:r>
      <w:r w:rsidRPr="00EC3368">
        <w:rPr>
          <w:noProof/>
          <w:color w:val="333333"/>
          <w:spacing w:val="-16"/>
          <w:w w:val="96"/>
          <w:sz w:val="13"/>
          <w:szCs w:val="28"/>
        </w:rPr>
        <w:t>.</w:t>
      </w:r>
      <w:r w:rsidRPr="00EC3368">
        <w:rPr>
          <w:noProof/>
          <w:sz w:val="20"/>
          <w:szCs w:val="20"/>
        </w:rPr>
        <w:t>м, технической за</w:t>
      </w:r>
      <w:r w:rsidRPr="00EC3368">
        <w:rPr>
          <w:noProof/>
          <w:color w:val="333333"/>
          <w:spacing w:val="-16"/>
          <w:w w:val="96"/>
          <w:sz w:val="13"/>
          <w:szCs w:val="28"/>
        </w:rPr>
        <w:t>.</w:t>
      </w:r>
      <w:r w:rsidRPr="00EC3368">
        <w:rPr>
          <w:noProof/>
          <w:sz w:val="20"/>
          <w:szCs w:val="20"/>
        </w:rPr>
        <w:t>щиты информа</w:t>
      </w:r>
      <w:r w:rsidRPr="00EC3368">
        <w:rPr>
          <w:noProof/>
          <w:color w:val="333333"/>
          <w:spacing w:val="-16"/>
          <w:w w:val="96"/>
          <w:sz w:val="13"/>
          <w:szCs w:val="28"/>
        </w:rPr>
        <w:t>.</w:t>
      </w:r>
      <w:r w:rsidRPr="00EC3368">
        <w:rPr>
          <w:noProof/>
          <w:sz w:val="20"/>
          <w:szCs w:val="20"/>
        </w:rPr>
        <w:t>ции, формирова</w:t>
      </w:r>
      <w:r w:rsidRPr="00EC3368">
        <w:rPr>
          <w:noProof/>
          <w:color w:val="333333"/>
          <w:spacing w:val="-16"/>
          <w:w w:val="96"/>
          <w:sz w:val="13"/>
          <w:szCs w:val="28"/>
        </w:rPr>
        <w:t>.</w:t>
      </w:r>
      <w:r w:rsidRPr="00EC3368">
        <w:rPr>
          <w:noProof/>
          <w:sz w:val="20"/>
          <w:szCs w:val="20"/>
        </w:rPr>
        <w:t>ния и ведения информа</w:t>
      </w:r>
      <w:r w:rsidRPr="00EC3368">
        <w:rPr>
          <w:noProof/>
          <w:color w:val="333333"/>
          <w:spacing w:val="-16"/>
          <w:w w:val="96"/>
          <w:sz w:val="13"/>
          <w:szCs w:val="28"/>
        </w:rPr>
        <w:t>.</w:t>
      </w:r>
      <w:r w:rsidRPr="00EC3368">
        <w:rPr>
          <w:noProof/>
          <w:sz w:val="20"/>
          <w:szCs w:val="20"/>
        </w:rPr>
        <w:t>ционных ресурсов, межведомственного информа</w:t>
      </w:r>
      <w:r w:rsidRPr="00EC3368">
        <w:rPr>
          <w:noProof/>
          <w:color w:val="333333"/>
          <w:spacing w:val="-16"/>
          <w:w w:val="96"/>
          <w:sz w:val="13"/>
          <w:szCs w:val="28"/>
        </w:rPr>
        <w:t>.</w:t>
      </w:r>
      <w:r w:rsidRPr="00EC3368">
        <w:rPr>
          <w:noProof/>
          <w:sz w:val="20"/>
          <w:szCs w:val="20"/>
        </w:rPr>
        <w:t>ционного вза</w:t>
      </w:r>
      <w:r w:rsidRPr="00EC3368">
        <w:rPr>
          <w:noProof/>
          <w:color w:val="333333"/>
          <w:spacing w:val="-16"/>
          <w:w w:val="96"/>
          <w:sz w:val="13"/>
          <w:szCs w:val="28"/>
        </w:rPr>
        <w:t>.</w:t>
      </w:r>
      <w:r w:rsidRPr="00EC3368">
        <w:rPr>
          <w:noProof/>
          <w:sz w:val="20"/>
          <w:szCs w:val="20"/>
        </w:rPr>
        <w:t>имодействия, реа</w:t>
      </w:r>
      <w:r w:rsidRPr="00EC3368">
        <w:rPr>
          <w:noProof/>
          <w:color w:val="333333"/>
          <w:spacing w:val="-16"/>
          <w:w w:val="96"/>
          <w:sz w:val="13"/>
          <w:szCs w:val="28"/>
        </w:rPr>
        <w:t>.</w:t>
      </w:r>
      <w:r w:rsidRPr="00EC3368">
        <w:rPr>
          <w:noProof/>
          <w:sz w:val="20"/>
          <w:szCs w:val="20"/>
        </w:rPr>
        <w:t>лиза</w:t>
      </w:r>
      <w:r w:rsidRPr="00EC3368">
        <w:rPr>
          <w:noProof/>
          <w:color w:val="333333"/>
          <w:spacing w:val="-16"/>
          <w:w w:val="96"/>
          <w:sz w:val="13"/>
          <w:szCs w:val="28"/>
        </w:rPr>
        <w:t>.</w:t>
      </w:r>
      <w:r w:rsidRPr="00EC3368">
        <w:rPr>
          <w:noProof/>
          <w:sz w:val="20"/>
          <w:szCs w:val="20"/>
        </w:rPr>
        <w:t>ции госуда</w:t>
      </w:r>
      <w:r w:rsidRPr="00EC3368">
        <w:rPr>
          <w:noProof/>
          <w:color w:val="333333"/>
          <w:spacing w:val="-16"/>
          <w:w w:val="96"/>
          <w:sz w:val="13"/>
          <w:szCs w:val="28"/>
        </w:rPr>
        <w:t>.</w:t>
      </w:r>
      <w:r w:rsidRPr="00EC3368">
        <w:rPr>
          <w:noProof/>
          <w:sz w:val="20"/>
          <w:szCs w:val="20"/>
        </w:rPr>
        <w:t>рственных и ведомственных програ</w:t>
      </w:r>
      <w:r w:rsidRPr="00EC3368">
        <w:rPr>
          <w:noProof/>
          <w:color w:val="333333"/>
          <w:spacing w:val="-16"/>
          <w:w w:val="96"/>
          <w:sz w:val="13"/>
          <w:szCs w:val="28"/>
        </w:rPr>
        <w:t>.</w:t>
      </w:r>
      <w:r w:rsidRPr="00EC3368">
        <w:rPr>
          <w:noProof/>
          <w:sz w:val="20"/>
          <w:szCs w:val="20"/>
        </w:rPr>
        <w:t>мм в обла</w:t>
      </w:r>
      <w:r w:rsidRPr="00EC3368">
        <w:rPr>
          <w:noProof/>
          <w:color w:val="333333"/>
          <w:spacing w:val="-16"/>
          <w:w w:val="96"/>
          <w:sz w:val="13"/>
          <w:szCs w:val="28"/>
        </w:rPr>
        <w:t>.</w:t>
      </w:r>
      <w:r w:rsidRPr="00EC3368">
        <w:rPr>
          <w:noProof/>
          <w:sz w:val="20"/>
          <w:szCs w:val="20"/>
        </w:rPr>
        <w:t>сти информа</w:t>
      </w:r>
      <w:r w:rsidRPr="00EC3368">
        <w:rPr>
          <w:noProof/>
          <w:color w:val="333333"/>
          <w:spacing w:val="-16"/>
          <w:w w:val="96"/>
          <w:sz w:val="13"/>
          <w:szCs w:val="28"/>
        </w:rPr>
        <w:t>.</w:t>
      </w:r>
      <w:r w:rsidRPr="00EC3368">
        <w:rPr>
          <w:noProof/>
          <w:sz w:val="20"/>
          <w:szCs w:val="20"/>
        </w:rPr>
        <w:t>тиза</w:t>
      </w:r>
      <w:r w:rsidRPr="00EC3368">
        <w:rPr>
          <w:noProof/>
          <w:color w:val="333333"/>
          <w:spacing w:val="-16"/>
          <w:w w:val="96"/>
          <w:sz w:val="13"/>
          <w:szCs w:val="28"/>
        </w:rPr>
        <w:t>.</w:t>
      </w:r>
      <w:r w:rsidRPr="00EC3368">
        <w:rPr>
          <w:noProof/>
          <w:sz w:val="20"/>
          <w:szCs w:val="20"/>
        </w:rPr>
        <w:t>ции.</w:t>
      </w:r>
      <w:proofErr w:type="gramEnd"/>
    </w:p>
    <w:p w:rsidR="0092191D" w:rsidRPr="00EC3368" w:rsidRDefault="0092191D" w:rsidP="001C49A7">
      <w:pPr>
        <w:pStyle w:val="a5"/>
        <w:spacing w:before="0" w:beforeAutospacing="0" w:after="0" w:afterAutospacing="0" w:line="360" w:lineRule="auto"/>
        <w:ind w:left="-567" w:right="283" w:firstLine="720"/>
        <w:jc w:val="both"/>
        <w:rPr>
          <w:sz w:val="20"/>
          <w:szCs w:val="20"/>
        </w:rPr>
      </w:pPr>
      <w:r w:rsidRPr="00EC3368">
        <w:rPr>
          <w:noProof/>
          <w:sz w:val="20"/>
          <w:szCs w:val="20"/>
        </w:rPr>
        <w:t xml:space="preserve">На сегодняшний день одной из </w:t>
      </w:r>
      <w:r w:rsidR="00284210" w:rsidRPr="00EC3368">
        <w:rPr>
          <w:noProof/>
          <w:sz w:val="20"/>
          <w:szCs w:val="20"/>
        </w:rPr>
        <w:t>первостепенных</w:t>
      </w:r>
      <w:r w:rsidRPr="00EC3368">
        <w:rPr>
          <w:noProof/>
          <w:sz w:val="20"/>
          <w:szCs w:val="20"/>
        </w:rPr>
        <w:t xml:space="preserve"> з</w:t>
      </w:r>
      <w:r w:rsidRPr="00EC3368">
        <w:rPr>
          <w:noProof/>
          <w:color w:val="333333"/>
          <w:spacing w:val="-16"/>
          <w:w w:val="96"/>
          <w:sz w:val="13"/>
          <w:szCs w:val="28"/>
        </w:rPr>
        <w:t>.</w:t>
      </w:r>
      <w:r w:rsidRPr="00EC3368">
        <w:rPr>
          <w:noProof/>
          <w:sz w:val="20"/>
          <w:szCs w:val="20"/>
        </w:rPr>
        <w:t>дач департамента</w:t>
      </w:r>
      <w:r w:rsidRPr="00EC3368">
        <w:rPr>
          <w:noProof/>
          <w:color w:val="333333"/>
          <w:spacing w:val="-16"/>
          <w:w w:val="96"/>
          <w:sz w:val="13"/>
          <w:szCs w:val="28"/>
        </w:rPr>
        <w:t>.</w:t>
      </w:r>
      <w:r w:rsidRPr="00EC3368">
        <w:rPr>
          <w:noProof/>
          <w:sz w:val="20"/>
          <w:szCs w:val="20"/>
        </w:rPr>
        <w:t xml:space="preserve"> является создание единой системы информационно – аналитического обе</w:t>
      </w:r>
      <w:r w:rsidR="00284210" w:rsidRPr="00EC3368">
        <w:rPr>
          <w:noProof/>
          <w:sz w:val="20"/>
          <w:szCs w:val="20"/>
        </w:rPr>
        <w:t xml:space="preserve">спечения деятельности </w:t>
      </w:r>
      <w:r w:rsidR="001C49A7">
        <w:rPr>
          <w:noProof/>
          <w:sz w:val="20"/>
          <w:szCs w:val="20"/>
        </w:rPr>
        <w:t>Министерства внутренних дел</w:t>
      </w:r>
      <w:r w:rsidR="00284210" w:rsidRPr="00EC3368">
        <w:rPr>
          <w:noProof/>
          <w:sz w:val="20"/>
          <w:szCs w:val="20"/>
        </w:rPr>
        <w:t xml:space="preserve"> Российской Федерации</w:t>
      </w:r>
      <w:r w:rsidRPr="00EC3368">
        <w:rPr>
          <w:noProof/>
          <w:sz w:val="20"/>
          <w:szCs w:val="20"/>
        </w:rPr>
        <w:t>, основой которого является единая информационно – телекоммуникационная система</w:t>
      </w:r>
      <w:r w:rsidRPr="00EC3368">
        <w:rPr>
          <w:noProof/>
          <w:color w:val="333333"/>
          <w:spacing w:val="-16"/>
          <w:w w:val="96"/>
          <w:sz w:val="13"/>
          <w:szCs w:val="28"/>
        </w:rPr>
        <w:t>.</w:t>
      </w:r>
      <w:r w:rsidRPr="00EC3368">
        <w:rPr>
          <w:noProof/>
          <w:sz w:val="20"/>
          <w:szCs w:val="20"/>
        </w:rPr>
        <w:t xml:space="preserve">, в которую заложены основы ведомственной инфраструктуры и обеспечен базовый уровень технического </w:t>
      </w:r>
      <w:r w:rsidR="00284210" w:rsidRPr="00EC3368">
        <w:rPr>
          <w:noProof/>
          <w:sz w:val="20"/>
          <w:szCs w:val="20"/>
        </w:rPr>
        <w:t>оборудования</w:t>
      </w:r>
      <w:r w:rsidRPr="00EC3368">
        <w:rPr>
          <w:noProof/>
          <w:sz w:val="20"/>
          <w:szCs w:val="20"/>
        </w:rPr>
        <w:t xml:space="preserve"> подразделений органов внутренних дел.</w:t>
      </w:r>
      <w:r w:rsidRPr="00EC3368">
        <w:rPr>
          <w:rStyle w:val="a8"/>
          <w:noProof/>
          <w:sz w:val="20"/>
          <w:szCs w:val="20"/>
        </w:rPr>
        <w:footnoteReference w:id="5"/>
      </w:r>
    </w:p>
    <w:p w:rsidR="00F552A9" w:rsidRPr="00EC3368" w:rsidRDefault="0092191D" w:rsidP="001C49A7">
      <w:pPr>
        <w:pStyle w:val="a5"/>
        <w:spacing w:before="0" w:beforeAutospacing="0" w:after="0" w:afterAutospacing="0" w:line="360" w:lineRule="auto"/>
        <w:ind w:left="-567" w:right="283" w:firstLine="720"/>
        <w:jc w:val="both"/>
        <w:rPr>
          <w:sz w:val="20"/>
          <w:szCs w:val="20"/>
        </w:rPr>
      </w:pPr>
      <w:r w:rsidRPr="00EC3368">
        <w:rPr>
          <w:noProof/>
          <w:sz w:val="20"/>
          <w:szCs w:val="20"/>
        </w:rPr>
        <w:t>Всё многообра</w:t>
      </w:r>
      <w:r w:rsidRPr="00EC3368">
        <w:rPr>
          <w:noProof/>
          <w:color w:val="333333"/>
          <w:spacing w:val="-16"/>
          <w:w w:val="96"/>
          <w:sz w:val="13"/>
          <w:szCs w:val="28"/>
        </w:rPr>
        <w:t>.</w:t>
      </w:r>
      <w:r w:rsidRPr="00EC3368">
        <w:rPr>
          <w:noProof/>
          <w:sz w:val="20"/>
          <w:szCs w:val="20"/>
        </w:rPr>
        <w:t xml:space="preserve">зие </w:t>
      </w:r>
      <w:r w:rsidR="001C49A7">
        <w:rPr>
          <w:noProof/>
          <w:sz w:val="20"/>
          <w:szCs w:val="20"/>
        </w:rPr>
        <w:t>информационных систем</w:t>
      </w:r>
      <w:r w:rsidRPr="00EC3368">
        <w:rPr>
          <w:noProof/>
          <w:sz w:val="20"/>
          <w:szCs w:val="20"/>
        </w:rPr>
        <w:t>, используемых в пра</w:t>
      </w:r>
      <w:r w:rsidRPr="00EC3368">
        <w:rPr>
          <w:noProof/>
          <w:color w:val="333333"/>
          <w:spacing w:val="-16"/>
          <w:w w:val="96"/>
          <w:sz w:val="13"/>
          <w:szCs w:val="28"/>
        </w:rPr>
        <w:t>.</w:t>
      </w:r>
      <w:r w:rsidRPr="00EC3368">
        <w:rPr>
          <w:noProof/>
          <w:sz w:val="20"/>
          <w:szCs w:val="20"/>
        </w:rPr>
        <w:t>воохра</w:t>
      </w:r>
      <w:r w:rsidRPr="00EC3368">
        <w:rPr>
          <w:noProof/>
          <w:color w:val="333333"/>
          <w:spacing w:val="-16"/>
          <w:w w:val="96"/>
          <w:sz w:val="13"/>
          <w:szCs w:val="28"/>
        </w:rPr>
        <w:t>.</w:t>
      </w:r>
      <w:r w:rsidRPr="00EC3368">
        <w:rPr>
          <w:noProof/>
          <w:sz w:val="20"/>
          <w:szCs w:val="20"/>
        </w:rPr>
        <w:t>нительных орга</w:t>
      </w:r>
      <w:r w:rsidRPr="00EC3368">
        <w:rPr>
          <w:noProof/>
          <w:color w:val="333333"/>
          <w:spacing w:val="-16"/>
          <w:w w:val="96"/>
          <w:sz w:val="13"/>
          <w:szCs w:val="28"/>
        </w:rPr>
        <w:t>.</w:t>
      </w:r>
      <w:r w:rsidRPr="00EC3368">
        <w:rPr>
          <w:noProof/>
          <w:sz w:val="20"/>
          <w:szCs w:val="20"/>
        </w:rPr>
        <w:t>на</w:t>
      </w:r>
      <w:r w:rsidRPr="00EC3368">
        <w:rPr>
          <w:noProof/>
          <w:color w:val="333333"/>
          <w:spacing w:val="-16"/>
          <w:w w:val="96"/>
          <w:sz w:val="13"/>
          <w:szCs w:val="28"/>
        </w:rPr>
        <w:t>.</w:t>
      </w:r>
      <w:r w:rsidRPr="00EC3368">
        <w:rPr>
          <w:noProof/>
          <w:sz w:val="20"/>
          <w:szCs w:val="20"/>
        </w:rPr>
        <w:t>х Российской Федера</w:t>
      </w:r>
      <w:r w:rsidRPr="00EC3368">
        <w:rPr>
          <w:noProof/>
          <w:color w:val="333333"/>
          <w:spacing w:val="-16"/>
          <w:w w:val="96"/>
          <w:sz w:val="13"/>
          <w:szCs w:val="28"/>
        </w:rPr>
        <w:t>.</w:t>
      </w:r>
      <w:r w:rsidRPr="00EC3368">
        <w:rPr>
          <w:noProof/>
          <w:sz w:val="20"/>
          <w:szCs w:val="20"/>
        </w:rPr>
        <w:t>ции, можно условно ра</w:t>
      </w:r>
      <w:r w:rsidRPr="00EC3368">
        <w:rPr>
          <w:noProof/>
          <w:color w:val="333333"/>
          <w:spacing w:val="-16"/>
          <w:w w:val="96"/>
          <w:sz w:val="13"/>
          <w:szCs w:val="28"/>
        </w:rPr>
        <w:t>.</w:t>
      </w:r>
      <w:r w:rsidRPr="00EC3368">
        <w:rPr>
          <w:noProof/>
          <w:sz w:val="20"/>
          <w:szCs w:val="20"/>
        </w:rPr>
        <w:t>зделить на</w:t>
      </w:r>
      <w:r w:rsidRPr="00EC3368">
        <w:rPr>
          <w:noProof/>
          <w:color w:val="333333"/>
          <w:spacing w:val="-16"/>
          <w:w w:val="96"/>
          <w:sz w:val="13"/>
          <w:szCs w:val="28"/>
        </w:rPr>
        <w:t>.</w:t>
      </w:r>
      <w:r w:rsidRPr="00EC3368">
        <w:rPr>
          <w:noProof/>
          <w:sz w:val="20"/>
          <w:szCs w:val="20"/>
        </w:rPr>
        <w:t xml:space="preserve"> несколько типов</w:t>
      </w:r>
      <w:r w:rsidR="00F552A9" w:rsidRPr="00EC3368">
        <w:rPr>
          <w:sz w:val="20"/>
          <w:szCs w:val="20"/>
        </w:rPr>
        <w:t>:</w:t>
      </w:r>
    </w:p>
    <w:p w:rsidR="00F552A9" w:rsidRPr="00EC3368" w:rsidRDefault="00F552A9" w:rsidP="001C49A7">
      <w:pPr>
        <w:pStyle w:val="a5"/>
        <w:numPr>
          <w:ilvl w:val="0"/>
          <w:numId w:val="2"/>
        </w:numPr>
        <w:spacing w:before="0" w:beforeAutospacing="0" w:after="0" w:afterAutospacing="0" w:line="360" w:lineRule="auto"/>
        <w:ind w:left="142" w:right="283" w:hanging="709"/>
        <w:jc w:val="both"/>
        <w:rPr>
          <w:sz w:val="20"/>
          <w:szCs w:val="20"/>
        </w:rPr>
      </w:pPr>
      <w:r w:rsidRPr="00EC3368">
        <w:rPr>
          <w:sz w:val="20"/>
          <w:szCs w:val="20"/>
        </w:rPr>
        <w:t>информационно – справочные системы (ИСС);</w:t>
      </w:r>
    </w:p>
    <w:p w:rsidR="00F552A9" w:rsidRPr="00EC3368" w:rsidRDefault="00F552A9" w:rsidP="001C49A7">
      <w:pPr>
        <w:pStyle w:val="a5"/>
        <w:numPr>
          <w:ilvl w:val="0"/>
          <w:numId w:val="2"/>
        </w:numPr>
        <w:spacing w:before="0" w:beforeAutospacing="0" w:after="0" w:afterAutospacing="0" w:line="360" w:lineRule="auto"/>
        <w:ind w:left="142" w:right="283" w:hanging="709"/>
        <w:jc w:val="both"/>
        <w:rPr>
          <w:sz w:val="20"/>
          <w:szCs w:val="20"/>
        </w:rPr>
      </w:pPr>
      <w:r w:rsidRPr="00EC3368">
        <w:rPr>
          <w:sz w:val="20"/>
          <w:szCs w:val="20"/>
        </w:rPr>
        <w:t>экспертные системы (системы поддержки принятия решений);</w:t>
      </w:r>
    </w:p>
    <w:p w:rsidR="00F552A9" w:rsidRPr="00EC3368" w:rsidRDefault="00F552A9" w:rsidP="001C49A7">
      <w:pPr>
        <w:pStyle w:val="a5"/>
        <w:numPr>
          <w:ilvl w:val="0"/>
          <w:numId w:val="2"/>
        </w:numPr>
        <w:spacing w:before="0" w:beforeAutospacing="0" w:after="0" w:afterAutospacing="0" w:line="360" w:lineRule="auto"/>
        <w:ind w:left="142" w:right="283" w:hanging="709"/>
        <w:jc w:val="both"/>
        <w:rPr>
          <w:sz w:val="20"/>
          <w:szCs w:val="20"/>
        </w:rPr>
      </w:pPr>
      <w:r w:rsidRPr="00EC3368">
        <w:rPr>
          <w:sz w:val="20"/>
          <w:szCs w:val="20"/>
        </w:rPr>
        <w:t>автоматизированные системы обработки изображений.</w:t>
      </w:r>
    </w:p>
    <w:p w:rsidR="00F552A9" w:rsidRPr="00EC3368" w:rsidRDefault="00F552A9" w:rsidP="001C49A7">
      <w:pPr>
        <w:pStyle w:val="a5"/>
        <w:spacing w:before="0" w:beforeAutospacing="0" w:after="0" w:afterAutospacing="0" w:line="360" w:lineRule="auto"/>
        <w:ind w:left="-567" w:right="283" w:firstLine="720"/>
        <w:jc w:val="both"/>
        <w:rPr>
          <w:sz w:val="20"/>
          <w:szCs w:val="20"/>
        </w:rPr>
      </w:pPr>
      <w:r w:rsidRPr="00EC3368">
        <w:rPr>
          <w:sz w:val="20"/>
          <w:szCs w:val="20"/>
        </w:rPr>
        <w:t>Основные информационно – справочные системы:</w:t>
      </w:r>
    </w:p>
    <w:p w:rsidR="00F552A9" w:rsidRPr="00EC3368" w:rsidRDefault="00F552A9" w:rsidP="001C49A7">
      <w:pPr>
        <w:pStyle w:val="a5"/>
        <w:numPr>
          <w:ilvl w:val="0"/>
          <w:numId w:val="4"/>
        </w:numPr>
        <w:spacing w:before="0" w:beforeAutospacing="0" w:after="0" w:afterAutospacing="0" w:line="360" w:lineRule="auto"/>
        <w:ind w:left="142" w:right="283" w:hanging="709"/>
        <w:jc w:val="both"/>
        <w:rPr>
          <w:sz w:val="20"/>
          <w:szCs w:val="20"/>
        </w:rPr>
      </w:pPr>
      <w:r w:rsidRPr="00EC3368">
        <w:rPr>
          <w:sz w:val="20"/>
          <w:szCs w:val="20"/>
        </w:rPr>
        <w:t>АИСС «</w:t>
      </w:r>
      <w:r w:rsidR="00A56502" w:rsidRPr="00EC3368">
        <w:rPr>
          <w:sz w:val="20"/>
          <w:szCs w:val="20"/>
        </w:rPr>
        <w:t>КАДРЫ</w:t>
      </w:r>
      <w:r w:rsidRPr="00EC3368">
        <w:rPr>
          <w:sz w:val="20"/>
          <w:szCs w:val="20"/>
        </w:rPr>
        <w:t xml:space="preserve">» </w:t>
      </w:r>
      <w:r w:rsidR="00284210" w:rsidRPr="00EC3368">
        <w:rPr>
          <w:sz w:val="20"/>
          <w:szCs w:val="20"/>
        </w:rPr>
        <w:t>создана</w:t>
      </w:r>
      <w:r w:rsidRPr="00EC3368">
        <w:rPr>
          <w:sz w:val="20"/>
          <w:szCs w:val="20"/>
        </w:rPr>
        <w:t xml:space="preserve"> для автоматизации процесса управления кадровым составом, содержит </w:t>
      </w:r>
      <w:r w:rsidR="00284210" w:rsidRPr="00EC3368">
        <w:rPr>
          <w:sz w:val="20"/>
          <w:szCs w:val="20"/>
        </w:rPr>
        <w:t>комфортные</w:t>
      </w:r>
      <w:r w:rsidRPr="00EC3368">
        <w:rPr>
          <w:sz w:val="20"/>
          <w:szCs w:val="20"/>
        </w:rPr>
        <w:t xml:space="preserve"> средства задания конфигурации, имеет возможность графического представления </w:t>
      </w:r>
      <w:r w:rsidR="00284210" w:rsidRPr="00EC3368">
        <w:rPr>
          <w:sz w:val="20"/>
          <w:szCs w:val="20"/>
        </w:rPr>
        <w:t>начальных</w:t>
      </w:r>
      <w:r w:rsidRPr="00EC3368">
        <w:rPr>
          <w:sz w:val="20"/>
          <w:szCs w:val="20"/>
        </w:rPr>
        <w:t xml:space="preserve"> данных;</w:t>
      </w:r>
    </w:p>
    <w:p w:rsidR="00F552A9" w:rsidRPr="00EC3368" w:rsidRDefault="00F552A9" w:rsidP="001C49A7">
      <w:pPr>
        <w:pStyle w:val="a5"/>
        <w:numPr>
          <w:ilvl w:val="0"/>
          <w:numId w:val="4"/>
        </w:numPr>
        <w:spacing w:before="0" w:beforeAutospacing="0" w:after="0" w:afterAutospacing="0" w:line="360" w:lineRule="auto"/>
        <w:ind w:left="142" w:right="283" w:hanging="709"/>
        <w:jc w:val="both"/>
        <w:rPr>
          <w:sz w:val="20"/>
          <w:szCs w:val="20"/>
        </w:rPr>
      </w:pPr>
      <w:r w:rsidRPr="00EC3368">
        <w:rPr>
          <w:sz w:val="20"/>
          <w:szCs w:val="20"/>
        </w:rPr>
        <w:t>АИСС «</w:t>
      </w:r>
      <w:r w:rsidR="00A56502" w:rsidRPr="00EC3368">
        <w:rPr>
          <w:sz w:val="20"/>
          <w:szCs w:val="20"/>
        </w:rPr>
        <w:t>СВОДКА</w:t>
      </w:r>
      <w:r w:rsidRPr="00EC3368">
        <w:rPr>
          <w:sz w:val="20"/>
          <w:szCs w:val="20"/>
        </w:rPr>
        <w:t xml:space="preserve">» </w:t>
      </w:r>
      <w:r w:rsidR="00284210" w:rsidRPr="00EC3368">
        <w:rPr>
          <w:sz w:val="20"/>
          <w:szCs w:val="20"/>
        </w:rPr>
        <w:t>гарантирует получение прибывающих</w:t>
      </w:r>
      <w:r w:rsidRPr="00EC3368">
        <w:rPr>
          <w:sz w:val="20"/>
          <w:szCs w:val="20"/>
        </w:rPr>
        <w:t xml:space="preserve"> в </w:t>
      </w:r>
      <w:r w:rsidR="00284210" w:rsidRPr="00EC3368">
        <w:rPr>
          <w:sz w:val="20"/>
          <w:szCs w:val="20"/>
        </w:rPr>
        <w:t>МВД РФ</w:t>
      </w:r>
      <w:r w:rsidRPr="00EC3368">
        <w:rPr>
          <w:sz w:val="20"/>
          <w:szCs w:val="20"/>
        </w:rPr>
        <w:t xml:space="preserve"> </w:t>
      </w:r>
      <w:r w:rsidR="00284210" w:rsidRPr="00EC3368">
        <w:rPr>
          <w:sz w:val="20"/>
          <w:szCs w:val="20"/>
        </w:rPr>
        <w:t>своевременных данных</w:t>
      </w:r>
      <w:r w:rsidR="00284210" w:rsidRPr="00EC3368">
        <w:t xml:space="preserve"> </w:t>
      </w:r>
      <w:r w:rsidRPr="00EC3368">
        <w:rPr>
          <w:sz w:val="20"/>
          <w:szCs w:val="20"/>
        </w:rPr>
        <w:t xml:space="preserve">о событиях, происшествиях и преступлениях, </w:t>
      </w:r>
      <w:r w:rsidR="00284210" w:rsidRPr="00EC3368">
        <w:rPr>
          <w:sz w:val="20"/>
          <w:szCs w:val="20"/>
        </w:rPr>
        <w:t>дает возможность</w:t>
      </w:r>
      <w:r w:rsidRPr="00EC3368">
        <w:rPr>
          <w:sz w:val="20"/>
          <w:szCs w:val="20"/>
        </w:rPr>
        <w:t xml:space="preserve"> осуществлять поиск документов и реквизитов </w:t>
      </w:r>
      <w:r w:rsidR="00284210" w:rsidRPr="00EC3368">
        <w:rPr>
          <w:sz w:val="20"/>
          <w:szCs w:val="20"/>
        </w:rPr>
        <w:t>согласно</w:t>
      </w:r>
      <w:r w:rsidRPr="00EC3368">
        <w:rPr>
          <w:sz w:val="20"/>
          <w:szCs w:val="20"/>
        </w:rPr>
        <w:t xml:space="preserve"> запросам, </w:t>
      </w:r>
      <w:r w:rsidR="00284210" w:rsidRPr="00EC3368">
        <w:rPr>
          <w:sz w:val="20"/>
          <w:szCs w:val="20"/>
        </w:rPr>
        <w:t>осуществлять контроль</w:t>
      </w:r>
      <w:r w:rsidRPr="00EC3368">
        <w:rPr>
          <w:sz w:val="20"/>
          <w:szCs w:val="20"/>
        </w:rPr>
        <w:t xml:space="preserve"> прохождени</w:t>
      </w:r>
      <w:r w:rsidR="00284210" w:rsidRPr="00EC3368">
        <w:rPr>
          <w:sz w:val="20"/>
          <w:szCs w:val="20"/>
        </w:rPr>
        <w:t>я</w:t>
      </w:r>
      <w:r w:rsidRPr="00EC3368">
        <w:rPr>
          <w:sz w:val="20"/>
          <w:szCs w:val="20"/>
        </w:rPr>
        <w:t xml:space="preserve"> и исполнени</w:t>
      </w:r>
      <w:r w:rsidR="00284210" w:rsidRPr="00EC3368">
        <w:rPr>
          <w:sz w:val="20"/>
          <w:szCs w:val="20"/>
        </w:rPr>
        <w:t>я</w:t>
      </w:r>
      <w:r w:rsidRPr="00EC3368">
        <w:rPr>
          <w:sz w:val="20"/>
          <w:szCs w:val="20"/>
        </w:rPr>
        <w:t xml:space="preserve"> документов, вести статистическ</w:t>
      </w:r>
      <w:r w:rsidR="0046423B" w:rsidRPr="00EC3368">
        <w:rPr>
          <w:sz w:val="20"/>
          <w:szCs w:val="20"/>
        </w:rPr>
        <w:t>ое</w:t>
      </w:r>
      <w:r w:rsidRPr="00EC3368">
        <w:rPr>
          <w:sz w:val="20"/>
          <w:szCs w:val="20"/>
        </w:rPr>
        <w:t xml:space="preserve"> </w:t>
      </w:r>
      <w:r w:rsidR="0046423B" w:rsidRPr="00EC3368">
        <w:rPr>
          <w:sz w:val="20"/>
          <w:szCs w:val="20"/>
        </w:rPr>
        <w:t xml:space="preserve">обрабатывание существующих сведений, </w:t>
      </w:r>
      <w:r w:rsidR="001C49A7">
        <w:rPr>
          <w:sz w:val="20"/>
          <w:szCs w:val="20"/>
        </w:rPr>
        <w:t>составлять отчёты</w:t>
      </w:r>
      <w:r w:rsidRPr="00EC3368">
        <w:rPr>
          <w:sz w:val="20"/>
          <w:szCs w:val="20"/>
        </w:rPr>
        <w:t>;</w:t>
      </w:r>
    </w:p>
    <w:p w:rsidR="00A56502" w:rsidRPr="00EC3368" w:rsidRDefault="00A56502" w:rsidP="001C49A7">
      <w:pPr>
        <w:pStyle w:val="a5"/>
        <w:numPr>
          <w:ilvl w:val="0"/>
          <w:numId w:val="4"/>
        </w:numPr>
        <w:spacing w:before="0" w:beforeAutospacing="0" w:after="0" w:afterAutospacing="0" w:line="360" w:lineRule="auto"/>
        <w:ind w:left="142" w:right="283" w:hanging="709"/>
        <w:jc w:val="both"/>
        <w:rPr>
          <w:sz w:val="20"/>
          <w:szCs w:val="20"/>
        </w:rPr>
      </w:pPr>
      <w:r w:rsidRPr="00EC3368">
        <w:rPr>
          <w:sz w:val="20"/>
          <w:szCs w:val="20"/>
        </w:rPr>
        <w:t>АИС «ДЕЖУРНАЯ ЧАСТЬ», предназначенная для сотрудников дежурной части, включающая базы данных по соответ</w:t>
      </w:r>
      <w:r w:rsidRPr="00EC3368">
        <w:rPr>
          <w:sz w:val="20"/>
          <w:szCs w:val="20"/>
        </w:rPr>
        <w:softHyphen/>
        <w:t>ствующим учетам, нормативным и инструктивным документам, а также необходимую справочную информацию для поддержки приня</w:t>
      </w:r>
      <w:r w:rsidRPr="00EC3368">
        <w:rPr>
          <w:sz w:val="20"/>
          <w:szCs w:val="20"/>
        </w:rPr>
        <w:softHyphen/>
        <w:t>тия решений.</w:t>
      </w:r>
    </w:p>
    <w:p w:rsidR="00F552A9" w:rsidRPr="00EC3368" w:rsidRDefault="00F552A9" w:rsidP="001C49A7">
      <w:pPr>
        <w:pStyle w:val="a5"/>
        <w:spacing w:before="0" w:beforeAutospacing="0" w:after="0" w:afterAutospacing="0" w:line="360" w:lineRule="auto"/>
        <w:ind w:left="-567" w:right="283" w:firstLine="720"/>
        <w:jc w:val="both"/>
        <w:rPr>
          <w:sz w:val="20"/>
          <w:szCs w:val="20"/>
        </w:rPr>
      </w:pPr>
      <w:r w:rsidRPr="00EC3368">
        <w:rPr>
          <w:sz w:val="20"/>
          <w:szCs w:val="20"/>
        </w:rPr>
        <w:t>Экспертная система – это программа, которая объединяет знания специалистов в конкретных предметных областях и оперирует ими с целью выработки рекомендаций или решения проблем, специфичных для этой области.</w:t>
      </w:r>
    </w:p>
    <w:p w:rsidR="00F552A9" w:rsidRPr="00EC3368" w:rsidRDefault="00F552A9" w:rsidP="001C49A7">
      <w:pPr>
        <w:pStyle w:val="a5"/>
        <w:spacing w:before="0" w:beforeAutospacing="0" w:after="0" w:afterAutospacing="0" w:line="360" w:lineRule="auto"/>
        <w:ind w:left="-567" w:right="283" w:firstLine="720"/>
        <w:jc w:val="both"/>
        <w:rPr>
          <w:sz w:val="20"/>
          <w:szCs w:val="20"/>
        </w:rPr>
      </w:pPr>
      <w:r w:rsidRPr="00EC3368">
        <w:rPr>
          <w:sz w:val="20"/>
          <w:szCs w:val="20"/>
        </w:rPr>
        <w:t>Приведём пример некоторых экспертных систем, используемых в деятельности правоохранительных органов:</w:t>
      </w:r>
    </w:p>
    <w:p w:rsidR="00F552A9" w:rsidRPr="00EC3368" w:rsidRDefault="00F552A9" w:rsidP="001C49A7">
      <w:pPr>
        <w:pStyle w:val="a5"/>
        <w:numPr>
          <w:ilvl w:val="0"/>
          <w:numId w:val="6"/>
        </w:numPr>
        <w:spacing w:before="0" w:beforeAutospacing="0" w:after="0" w:afterAutospacing="0" w:line="360" w:lineRule="auto"/>
        <w:ind w:left="142" w:right="283" w:hanging="709"/>
        <w:jc w:val="both"/>
        <w:rPr>
          <w:sz w:val="20"/>
          <w:szCs w:val="20"/>
        </w:rPr>
      </w:pPr>
      <w:r w:rsidRPr="00EC3368">
        <w:rPr>
          <w:sz w:val="20"/>
          <w:szCs w:val="20"/>
        </w:rPr>
        <w:t>ЭС «</w:t>
      </w:r>
      <w:proofErr w:type="spellStart"/>
      <w:r w:rsidRPr="00EC3368">
        <w:rPr>
          <w:sz w:val="20"/>
          <w:szCs w:val="20"/>
        </w:rPr>
        <w:t>Автоэкс</w:t>
      </w:r>
      <w:proofErr w:type="spellEnd"/>
      <w:r w:rsidRPr="00EC3368">
        <w:rPr>
          <w:sz w:val="20"/>
          <w:szCs w:val="20"/>
        </w:rPr>
        <w:t xml:space="preserve">» </w:t>
      </w:r>
      <w:r w:rsidR="0046423B" w:rsidRPr="00EC3368">
        <w:rPr>
          <w:sz w:val="20"/>
          <w:szCs w:val="20"/>
        </w:rPr>
        <w:t xml:space="preserve">специализирована с целью экспертизы дорожно – </w:t>
      </w:r>
      <w:r w:rsidRPr="00EC3368">
        <w:rPr>
          <w:sz w:val="20"/>
          <w:szCs w:val="20"/>
        </w:rPr>
        <w:t xml:space="preserve">транспортных происшествий и позволяет, например, </w:t>
      </w:r>
      <w:r w:rsidR="0046423B" w:rsidRPr="00EC3368">
        <w:rPr>
          <w:sz w:val="20"/>
          <w:szCs w:val="20"/>
        </w:rPr>
        <w:t>определить</w:t>
      </w:r>
      <w:r w:rsidRPr="00EC3368">
        <w:rPr>
          <w:sz w:val="20"/>
          <w:szCs w:val="20"/>
        </w:rPr>
        <w:t>, мог ли водитель транспортного средства предотвратить происшествие;</w:t>
      </w:r>
    </w:p>
    <w:p w:rsidR="00F552A9" w:rsidRPr="00EC3368" w:rsidRDefault="00F552A9" w:rsidP="001C49A7">
      <w:pPr>
        <w:pStyle w:val="a5"/>
        <w:numPr>
          <w:ilvl w:val="0"/>
          <w:numId w:val="6"/>
        </w:numPr>
        <w:spacing w:before="0" w:beforeAutospacing="0" w:after="0" w:afterAutospacing="0" w:line="360" w:lineRule="auto"/>
        <w:ind w:left="142" w:right="283" w:hanging="709"/>
        <w:jc w:val="both"/>
        <w:rPr>
          <w:sz w:val="20"/>
          <w:szCs w:val="20"/>
        </w:rPr>
      </w:pPr>
      <w:r w:rsidRPr="00EC3368">
        <w:rPr>
          <w:sz w:val="20"/>
          <w:szCs w:val="20"/>
        </w:rPr>
        <w:lastRenderedPageBreak/>
        <w:t>ЭС «</w:t>
      </w:r>
      <w:proofErr w:type="spellStart"/>
      <w:r w:rsidRPr="00EC3368">
        <w:rPr>
          <w:sz w:val="20"/>
          <w:szCs w:val="20"/>
        </w:rPr>
        <w:t>Балэкс</w:t>
      </w:r>
      <w:proofErr w:type="spellEnd"/>
      <w:r w:rsidRPr="00EC3368">
        <w:rPr>
          <w:sz w:val="20"/>
          <w:szCs w:val="20"/>
        </w:rPr>
        <w:t>» обеспечивает проведение баллистической экспертизы;</w:t>
      </w:r>
    </w:p>
    <w:p w:rsidR="00F552A9" w:rsidRPr="00EC3368" w:rsidRDefault="00F552A9" w:rsidP="001C49A7">
      <w:pPr>
        <w:pStyle w:val="a5"/>
        <w:numPr>
          <w:ilvl w:val="0"/>
          <w:numId w:val="6"/>
        </w:numPr>
        <w:spacing w:before="0" w:beforeAutospacing="0" w:after="0" w:afterAutospacing="0" w:line="360" w:lineRule="auto"/>
        <w:ind w:left="142" w:right="283" w:hanging="709"/>
        <w:jc w:val="both"/>
        <w:rPr>
          <w:sz w:val="20"/>
          <w:szCs w:val="20"/>
        </w:rPr>
      </w:pPr>
      <w:r w:rsidRPr="00EC3368">
        <w:rPr>
          <w:sz w:val="20"/>
          <w:szCs w:val="20"/>
        </w:rPr>
        <w:t>ЭС «Кортик» обеспечивает проведен</w:t>
      </w:r>
      <w:r w:rsidR="00A27F8B" w:rsidRPr="00EC3368">
        <w:rPr>
          <w:sz w:val="20"/>
          <w:szCs w:val="20"/>
        </w:rPr>
        <w:t>ие экспертизы холодного оружия.</w:t>
      </w:r>
    </w:p>
    <w:p w:rsidR="00F552A9" w:rsidRPr="00EC3368" w:rsidRDefault="00F552A9" w:rsidP="001C49A7">
      <w:pPr>
        <w:pStyle w:val="a5"/>
        <w:spacing w:before="0" w:beforeAutospacing="0" w:after="0" w:afterAutospacing="0" w:line="360" w:lineRule="auto"/>
        <w:ind w:left="-567" w:right="283" w:firstLine="720"/>
        <w:jc w:val="both"/>
        <w:rPr>
          <w:sz w:val="20"/>
          <w:szCs w:val="20"/>
        </w:rPr>
      </w:pPr>
      <w:r w:rsidRPr="00EC3368">
        <w:rPr>
          <w:sz w:val="20"/>
          <w:szCs w:val="20"/>
        </w:rPr>
        <w:t>К автоматизированным системам обработки изображений относятся:</w:t>
      </w:r>
    </w:p>
    <w:p w:rsidR="00F552A9" w:rsidRPr="00EC3368" w:rsidRDefault="00F552A9" w:rsidP="001C49A7">
      <w:pPr>
        <w:pStyle w:val="a5"/>
        <w:numPr>
          <w:ilvl w:val="0"/>
          <w:numId w:val="5"/>
        </w:numPr>
        <w:spacing w:before="0" w:beforeAutospacing="0" w:after="0" w:afterAutospacing="0" w:line="360" w:lineRule="auto"/>
        <w:ind w:left="142" w:right="283" w:hanging="709"/>
        <w:jc w:val="both"/>
        <w:rPr>
          <w:sz w:val="20"/>
          <w:szCs w:val="20"/>
        </w:rPr>
      </w:pPr>
      <w:r w:rsidRPr="00EC3368">
        <w:rPr>
          <w:sz w:val="20"/>
          <w:szCs w:val="20"/>
        </w:rPr>
        <w:t>автоматизированные системы составления композиционных портретов;</w:t>
      </w:r>
    </w:p>
    <w:p w:rsidR="00F552A9" w:rsidRPr="00EC3368" w:rsidRDefault="00F552A9" w:rsidP="001C49A7">
      <w:pPr>
        <w:pStyle w:val="a5"/>
        <w:numPr>
          <w:ilvl w:val="0"/>
          <w:numId w:val="5"/>
        </w:numPr>
        <w:spacing w:before="0" w:beforeAutospacing="0" w:after="0" w:afterAutospacing="0" w:line="360" w:lineRule="auto"/>
        <w:ind w:left="142" w:right="283" w:hanging="709"/>
        <w:jc w:val="both"/>
        <w:rPr>
          <w:sz w:val="20"/>
          <w:szCs w:val="20"/>
        </w:rPr>
      </w:pPr>
      <w:r w:rsidRPr="00EC3368">
        <w:rPr>
          <w:sz w:val="20"/>
          <w:szCs w:val="20"/>
        </w:rPr>
        <w:t>автоматизированные дактилоскопические инфо</w:t>
      </w:r>
      <w:r w:rsidR="001C49A7">
        <w:rPr>
          <w:sz w:val="20"/>
          <w:szCs w:val="20"/>
        </w:rPr>
        <w:t>рмационные системы</w:t>
      </w:r>
      <w:r w:rsidRPr="00EC3368">
        <w:rPr>
          <w:sz w:val="20"/>
          <w:szCs w:val="20"/>
        </w:rPr>
        <w:t>.</w:t>
      </w:r>
    </w:p>
    <w:p w:rsidR="00F552A9" w:rsidRPr="00EC3368" w:rsidRDefault="00AE3841" w:rsidP="001C49A7">
      <w:pPr>
        <w:pStyle w:val="a5"/>
        <w:spacing w:before="0" w:beforeAutospacing="0" w:after="0" w:afterAutospacing="0" w:line="360" w:lineRule="auto"/>
        <w:ind w:left="-567" w:right="283" w:firstLine="720"/>
        <w:jc w:val="both"/>
        <w:rPr>
          <w:sz w:val="20"/>
          <w:szCs w:val="20"/>
        </w:rPr>
      </w:pPr>
      <w:proofErr w:type="gramStart"/>
      <w:r w:rsidRPr="00EC3368">
        <w:rPr>
          <w:sz w:val="20"/>
          <w:szCs w:val="20"/>
        </w:rPr>
        <w:t>Указом П</w:t>
      </w:r>
      <w:r w:rsidR="00F552A9" w:rsidRPr="00EC3368">
        <w:rPr>
          <w:sz w:val="20"/>
          <w:szCs w:val="20"/>
        </w:rPr>
        <w:t>резидента Российской Федерации от 9 мая 2017 года № 203 утверждена «Стратегия развития информационного общества в Российской Федерации на 2017-2030 годы»</w:t>
      </w:r>
      <w:r w:rsidR="00F552A9" w:rsidRPr="00EC3368">
        <w:rPr>
          <w:rStyle w:val="a8"/>
          <w:sz w:val="20"/>
          <w:szCs w:val="20"/>
        </w:rPr>
        <w:footnoteReference w:id="6"/>
      </w:r>
      <w:r w:rsidR="00F552A9" w:rsidRPr="00EC3368">
        <w:rPr>
          <w:sz w:val="20"/>
          <w:szCs w:val="20"/>
        </w:rPr>
        <w:t>, в которой определены цели, задачи и меры по реализации внутренней и внешней политики Российской Федерации в сфере применения информационных и коммуникационных технологий, направленных на развитие информационного общества, формирование национальной цифровой экономики, обеспечения национальных интересов и реализацию стратегических национальных приоритетов.</w:t>
      </w:r>
      <w:proofErr w:type="gramEnd"/>
    </w:p>
    <w:p w:rsidR="00E651C9" w:rsidRPr="00EC3368" w:rsidRDefault="00E651C9" w:rsidP="001C49A7">
      <w:pPr>
        <w:pStyle w:val="a5"/>
        <w:spacing w:before="0" w:beforeAutospacing="0" w:after="0" w:afterAutospacing="0" w:line="360" w:lineRule="auto"/>
        <w:ind w:left="-567" w:right="283" w:firstLine="720"/>
        <w:jc w:val="both"/>
        <w:rPr>
          <w:sz w:val="20"/>
          <w:szCs w:val="20"/>
        </w:rPr>
      </w:pPr>
      <w:r w:rsidRPr="00EC3368">
        <w:rPr>
          <w:rStyle w:val="jlqj4b"/>
          <w:sz w:val="20"/>
          <w:szCs w:val="20"/>
        </w:rPr>
        <w:t>Информационное обеспечение деятельности органов внутренних дел Российской Федерации по</w:t>
      </w:r>
      <w:r w:rsidR="001C49A7">
        <w:rPr>
          <w:color w:val="000000" w:themeColor="text1"/>
          <w:sz w:val="20"/>
          <w:szCs w:val="20"/>
        </w:rPr>
        <w:t xml:space="preserve"> – </w:t>
      </w:r>
      <w:proofErr w:type="gramStart"/>
      <w:r w:rsidRPr="00EC3368">
        <w:rPr>
          <w:rStyle w:val="jlqj4b"/>
          <w:sz w:val="20"/>
          <w:szCs w:val="20"/>
        </w:rPr>
        <w:t>прежнему</w:t>
      </w:r>
      <w:proofErr w:type="gramEnd"/>
      <w:r w:rsidRPr="00EC3368">
        <w:rPr>
          <w:rStyle w:val="jlqj4b"/>
          <w:sz w:val="20"/>
          <w:szCs w:val="20"/>
        </w:rPr>
        <w:t xml:space="preserve"> является одним из основных направлений стратегии борьбы с преступностью и обеспечения правопорядка, а также основой формирования единого информационного пространства для всех правоохранительных органов Российской Федерации.</w:t>
      </w:r>
    </w:p>
    <w:p w:rsidR="00E651C9" w:rsidRPr="00EC3368" w:rsidRDefault="00E651C9" w:rsidP="001C49A7">
      <w:pPr>
        <w:pStyle w:val="a5"/>
        <w:spacing w:before="0" w:beforeAutospacing="0" w:after="0" w:afterAutospacing="0" w:line="360" w:lineRule="auto"/>
        <w:ind w:left="-567" w:right="283" w:firstLine="720"/>
        <w:jc w:val="both"/>
        <w:rPr>
          <w:sz w:val="20"/>
          <w:szCs w:val="20"/>
        </w:rPr>
      </w:pPr>
      <w:r w:rsidRPr="00EC3368">
        <w:rPr>
          <w:rStyle w:val="jlqj4b"/>
          <w:sz w:val="20"/>
          <w:szCs w:val="20"/>
        </w:rPr>
        <w:t>На ценностные характеристики информации влияет ряд факторов: объем, способы приема и обработки, скорость обработки первичных данных и их своевременное предоставление, актуальность, полнота и сложность.</w:t>
      </w:r>
      <w:r w:rsidRPr="00EC3368">
        <w:rPr>
          <w:rStyle w:val="viiyi"/>
          <w:sz w:val="20"/>
          <w:szCs w:val="20"/>
        </w:rPr>
        <w:t xml:space="preserve"> </w:t>
      </w:r>
      <w:r w:rsidRPr="00EC3368">
        <w:rPr>
          <w:rStyle w:val="jlqj4b"/>
          <w:sz w:val="20"/>
          <w:szCs w:val="20"/>
        </w:rPr>
        <w:t>Важная роль отводится средствам обработки информации, а также информационным технологиям, используемым в деятельности подразделений органов внутренних дел Российской Федерации.</w:t>
      </w:r>
    </w:p>
    <w:p w:rsidR="00E651C9" w:rsidRPr="00EC3368" w:rsidRDefault="00E651C9" w:rsidP="001C49A7">
      <w:pPr>
        <w:pStyle w:val="a5"/>
        <w:spacing w:before="0" w:beforeAutospacing="0" w:after="0" w:afterAutospacing="0" w:line="360" w:lineRule="auto"/>
        <w:ind w:left="-567" w:right="283" w:firstLine="720"/>
        <w:jc w:val="both"/>
        <w:rPr>
          <w:sz w:val="20"/>
          <w:szCs w:val="20"/>
        </w:rPr>
      </w:pPr>
      <w:r w:rsidRPr="00EC3368">
        <w:rPr>
          <w:rStyle w:val="jlqj4b"/>
          <w:sz w:val="20"/>
          <w:szCs w:val="20"/>
        </w:rPr>
        <w:t>На современном этапе внедрение и использование информационных технологий становится одной из главных задач Министерства внутренних дел Российской Федерации и во многом характеризует качество его работы.</w:t>
      </w:r>
    </w:p>
    <w:p w:rsidR="00E651C9" w:rsidRPr="00EC3368" w:rsidRDefault="00E651C9" w:rsidP="001C49A7">
      <w:pPr>
        <w:pStyle w:val="a5"/>
        <w:spacing w:before="0" w:beforeAutospacing="0" w:after="0" w:afterAutospacing="0" w:line="360" w:lineRule="auto"/>
        <w:ind w:left="-567" w:right="283" w:firstLine="720"/>
        <w:jc w:val="both"/>
        <w:rPr>
          <w:sz w:val="20"/>
          <w:szCs w:val="20"/>
        </w:rPr>
      </w:pPr>
      <w:r w:rsidRPr="00EC3368">
        <w:rPr>
          <w:rStyle w:val="jlqj4b"/>
          <w:sz w:val="20"/>
          <w:szCs w:val="20"/>
        </w:rPr>
        <w:t xml:space="preserve">В связи с изложенным </w:t>
      </w:r>
      <w:proofErr w:type="gramStart"/>
      <w:r w:rsidR="001C49A7">
        <w:rPr>
          <w:rStyle w:val="jlqj4b"/>
          <w:sz w:val="20"/>
          <w:szCs w:val="20"/>
        </w:rPr>
        <w:t>становится</w:t>
      </w:r>
      <w:proofErr w:type="gramEnd"/>
      <w:r w:rsidRPr="00EC3368">
        <w:rPr>
          <w:rStyle w:val="jlqj4b"/>
          <w:sz w:val="20"/>
          <w:szCs w:val="20"/>
        </w:rPr>
        <w:t xml:space="preserve"> очевидно, что сегодня на правоохранительные органы возлагаются новые задачи, связанные с организацией правовой защиты информации, внедрением и использованием современных информационных технологий в своей профессиональной деятельности.</w:t>
      </w:r>
      <w:r w:rsidRPr="00EC3368">
        <w:rPr>
          <w:rStyle w:val="viiyi"/>
          <w:sz w:val="20"/>
          <w:szCs w:val="20"/>
        </w:rPr>
        <w:t xml:space="preserve"> </w:t>
      </w:r>
      <w:r w:rsidRPr="00EC3368">
        <w:rPr>
          <w:rStyle w:val="jlqj4b"/>
          <w:sz w:val="20"/>
          <w:szCs w:val="20"/>
        </w:rPr>
        <w:t>Перед правоохранительными органами Российской Федерации стоит важная задача по противодействию и раскрытию преступлений в сфере высоких технологий.</w:t>
      </w:r>
    </w:p>
    <w:p w:rsidR="00F552A9" w:rsidRPr="00EC3368" w:rsidRDefault="00E651C9" w:rsidP="001C49A7">
      <w:pPr>
        <w:pStyle w:val="a5"/>
        <w:spacing w:before="0" w:beforeAutospacing="0" w:after="0" w:afterAutospacing="0" w:line="360" w:lineRule="auto"/>
        <w:ind w:left="-567" w:right="283" w:firstLine="720"/>
        <w:jc w:val="both"/>
        <w:rPr>
          <w:sz w:val="20"/>
          <w:szCs w:val="20"/>
        </w:rPr>
      </w:pPr>
      <w:r w:rsidRPr="00EC3368">
        <w:rPr>
          <w:rStyle w:val="jlqj4b"/>
          <w:sz w:val="20"/>
          <w:szCs w:val="20"/>
        </w:rPr>
        <w:t>В последние годы значительно возросло использование современных технологий в деятельности правоохранительных органов.</w:t>
      </w:r>
      <w:r w:rsidRPr="00EC3368">
        <w:rPr>
          <w:rStyle w:val="viiyi"/>
          <w:sz w:val="20"/>
          <w:szCs w:val="20"/>
        </w:rPr>
        <w:t xml:space="preserve"> </w:t>
      </w:r>
      <w:r w:rsidRPr="00EC3368">
        <w:rPr>
          <w:rStyle w:val="jlqj4b"/>
          <w:sz w:val="20"/>
          <w:szCs w:val="20"/>
        </w:rPr>
        <w:t>С одной стороны, происходит увеличение технической оснащенности, улучшение технических данных используемого оборудования, с другой</w:t>
      </w:r>
      <w:r w:rsidR="001C49A7">
        <w:rPr>
          <w:color w:val="000000" w:themeColor="text1"/>
          <w:sz w:val="20"/>
          <w:szCs w:val="20"/>
        </w:rPr>
        <w:t xml:space="preserve"> – </w:t>
      </w:r>
      <w:r w:rsidRPr="00EC3368">
        <w:rPr>
          <w:rStyle w:val="jlqj4b"/>
          <w:sz w:val="20"/>
          <w:szCs w:val="20"/>
        </w:rPr>
        <w:t>повысилась эффективность деятельности оперативных служб по борьбе с преступностью с использованием информационных технологий.</w:t>
      </w:r>
      <w:r w:rsidR="002A6B12" w:rsidRPr="00EC3368">
        <w:rPr>
          <w:rStyle w:val="a8"/>
          <w:sz w:val="20"/>
          <w:szCs w:val="20"/>
        </w:rPr>
        <w:footnoteReference w:id="7"/>
      </w:r>
    </w:p>
    <w:p w:rsidR="00E651C9" w:rsidRPr="00EC3368" w:rsidRDefault="00E651C9" w:rsidP="001C49A7">
      <w:pPr>
        <w:pStyle w:val="a5"/>
        <w:spacing w:before="0" w:beforeAutospacing="0" w:after="0" w:afterAutospacing="0" w:line="360" w:lineRule="auto"/>
        <w:ind w:left="-567" w:right="283" w:firstLine="720"/>
        <w:jc w:val="both"/>
        <w:rPr>
          <w:rStyle w:val="jlqj4b"/>
          <w:sz w:val="20"/>
          <w:szCs w:val="20"/>
        </w:rPr>
      </w:pPr>
      <w:r w:rsidRPr="00EC3368">
        <w:rPr>
          <w:rStyle w:val="jlqj4b"/>
          <w:sz w:val="20"/>
          <w:szCs w:val="20"/>
        </w:rPr>
        <w:t xml:space="preserve">Следует отметить, что передовые информационные технологии обеспечивают новый уровень обобщения, передачи, преобразования и накопления информации. Целью государственной </w:t>
      </w:r>
      <w:proofErr w:type="gramStart"/>
      <w:r w:rsidRPr="00EC3368">
        <w:rPr>
          <w:rStyle w:val="jlqj4b"/>
          <w:sz w:val="20"/>
          <w:szCs w:val="20"/>
        </w:rPr>
        <w:t xml:space="preserve">политики в области информатизации системы </w:t>
      </w:r>
      <w:r w:rsidR="001C49A7">
        <w:rPr>
          <w:rStyle w:val="jlqj4b"/>
          <w:sz w:val="20"/>
          <w:szCs w:val="20"/>
        </w:rPr>
        <w:t>Министерства внутренних дел Российской Федерации</w:t>
      </w:r>
      <w:proofErr w:type="gramEnd"/>
      <w:r w:rsidRPr="00EC3368">
        <w:rPr>
          <w:rStyle w:val="jlqj4b"/>
          <w:sz w:val="20"/>
          <w:szCs w:val="20"/>
        </w:rPr>
        <w:t xml:space="preserve"> является построение информационного пространства, в рамках которого будут реализовываться права граждан на информацию. Эти нововведения носят комплексный характер и реализуются в рамках реформы </w:t>
      </w:r>
      <w:r w:rsidR="001C49A7">
        <w:rPr>
          <w:rStyle w:val="jlqj4b"/>
          <w:sz w:val="20"/>
          <w:szCs w:val="20"/>
        </w:rPr>
        <w:t>Министерства внутренних дел Российской Федерации</w:t>
      </w:r>
      <w:r w:rsidRPr="00EC3368">
        <w:rPr>
          <w:rStyle w:val="jlqj4b"/>
          <w:sz w:val="20"/>
          <w:szCs w:val="20"/>
        </w:rPr>
        <w:t xml:space="preserve">. В то же время, по мнению автора, необходимо реформировать действующее </w:t>
      </w:r>
      <w:r w:rsidRPr="00EC3368">
        <w:rPr>
          <w:rStyle w:val="jlqj4b"/>
          <w:sz w:val="20"/>
          <w:szCs w:val="20"/>
        </w:rPr>
        <w:lastRenderedPageBreak/>
        <w:t>законодательство, чтобы разрешить использование всех инновационных технологий. Необходимо также систематизировать и унифицировать терминологию, используемую в существующих и разрабатываемых норма</w:t>
      </w:r>
      <w:r w:rsidR="006603CB">
        <w:rPr>
          <w:rStyle w:val="jlqj4b"/>
          <w:sz w:val="20"/>
          <w:szCs w:val="20"/>
        </w:rPr>
        <w:t xml:space="preserve">тивных актах. Нормативно – </w:t>
      </w:r>
      <w:r w:rsidRPr="00EC3368">
        <w:rPr>
          <w:rStyle w:val="jlqj4b"/>
          <w:sz w:val="20"/>
          <w:szCs w:val="20"/>
        </w:rPr>
        <w:t>правовое регулирование в сфере использования информационных технологий является эффективной правовой основой реализации прав граждан, защиты общественных и государственных интересов при использовании информационных технологий</w:t>
      </w:r>
    </w:p>
    <w:p w:rsidR="00F552A9" w:rsidRPr="00EC3368" w:rsidRDefault="00F552A9" w:rsidP="001C49A7">
      <w:pPr>
        <w:pStyle w:val="a5"/>
        <w:spacing w:before="0" w:beforeAutospacing="0" w:after="0" w:afterAutospacing="0" w:line="360" w:lineRule="auto"/>
        <w:ind w:left="-567" w:right="283" w:firstLine="720"/>
        <w:jc w:val="both"/>
        <w:rPr>
          <w:sz w:val="20"/>
          <w:szCs w:val="20"/>
        </w:rPr>
      </w:pPr>
      <w:r w:rsidRPr="00EC3368">
        <w:rPr>
          <w:sz w:val="20"/>
          <w:szCs w:val="20"/>
        </w:rPr>
        <w:t xml:space="preserve">В настоящее время </w:t>
      </w:r>
      <w:r w:rsidR="006603CB">
        <w:rPr>
          <w:rStyle w:val="jlqj4b"/>
          <w:sz w:val="20"/>
          <w:szCs w:val="20"/>
        </w:rPr>
        <w:t>Министерств</w:t>
      </w:r>
      <w:r w:rsidR="006603CB">
        <w:rPr>
          <w:rStyle w:val="jlqj4b"/>
          <w:sz w:val="20"/>
          <w:szCs w:val="20"/>
        </w:rPr>
        <w:t>о</w:t>
      </w:r>
      <w:r w:rsidR="006603CB">
        <w:rPr>
          <w:rStyle w:val="jlqj4b"/>
          <w:sz w:val="20"/>
          <w:szCs w:val="20"/>
        </w:rPr>
        <w:t xml:space="preserve"> внутренних дел Российской Федерации</w:t>
      </w:r>
      <w:r w:rsidRPr="00EC3368">
        <w:rPr>
          <w:sz w:val="20"/>
          <w:szCs w:val="20"/>
        </w:rPr>
        <w:t xml:space="preserve"> провод</w:t>
      </w:r>
      <w:r w:rsidR="006603CB">
        <w:rPr>
          <w:sz w:val="20"/>
          <w:szCs w:val="20"/>
        </w:rPr>
        <w:t>ит</w:t>
      </w:r>
      <w:r w:rsidRPr="00EC3368">
        <w:rPr>
          <w:sz w:val="20"/>
          <w:szCs w:val="20"/>
        </w:rPr>
        <w:t xml:space="preserve"> мероприятия по разработке Концепции научно – технической политики </w:t>
      </w:r>
      <w:r w:rsidR="006603CB">
        <w:rPr>
          <w:rStyle w:val="jlqj4b"/>
          <w:sz w:val="20"/>
          <w:szCs w:val="20"/>
        </w:rPr>
        <w:t>Министерства внутренних дел Российской Федерации</w:t>
      </w:r>
      <w:r w:rsidRPr="00EC3368">
        <w:rPr>
          <w:sz w:val="20"/>
          <w:szCs w:val="20"/>
        </w:rPr>
        <w:t xml:space="preserve"> до 2030 года. Целью является научно – техническое обоснование перспективного и инновационного развития по следующим основным направлениям</w:t>
      </w:r>
      <w:r w:rsidR="006603CB">
        <w:rPr>
          <w:sz w:val="20"/>
          <w:szCs w:val="20"/>
        </w:rPr>
        <w:t>:</w:t>
      </w:r>
      <w:r w:rsidRPr="00EC3368">
        <w:rPr>
          <w:rStyle w:val="a8"/>
          <w:sz w:val="20"/>
          <w:szCs w:val="20"/>
        </w:rPr>
        <w:footnoteReference w:id="8"/>
      </w:r>
    </w:p>
    <w:p w:rsidR="00F552A9" w:rsidRPr="00EC3368" w:rsidRDefault="00F552A9" w:rsidP="001C49A7">
      <w:pPr>
        <w:pStyle w:val="a5"/>
        <w:numPr>
          <w:ilvl w:val="0"/>
          <w:numId w:val="9"/>
        </w:numPr>
        <w:spacing w:before="0" w:beforeAutospacing="0" w:after="0" w:afterAutospacing="0" w:line="360" w:lineRule="auto"/>
        <w:ind w:left="142" w:right="283" w:hanging="709"/>
        <w:jc w:val="both"/>
        <w:rPr>
          <w:sz w:val="20"/>
          <w:szCs w:val="20"/>
        </w:rPr>
      </w:pPr>
      <w:r w:rsidRPr="00EC3368">
        <w:rPr>
          <w:sz w:val="20"/>
          <w:szCs w:val="20"/>
        </w:rPr>
        <w:t xml:space="preserve">информационно – коммуникационные технологии и цифровая связь </w:t>
      </w:r>
      <w:r w:rsidR="006603CB">
        <w:rPr>
          <w:rStyle w:val="jlqj4b"/>
          <w:sz w:val="20"/>
          <w:szCs w:val="20"/>
        </w:rPr>
        <w:t>Министерства внутренних дел Российской Федерации</w:t>
      </w:r>
      <w:r w:rsidRPr="00EC3368">
        <w:rPr>
          <w:sz w:val="20"/>
          <w:szCs w:val="20"/>
        </w:rPr>
        <w:t>, в том числе создание концептуального облика «Цифрового полицейского»;</w:t>
      </w:r>
    </w:p>
    <w:p w:rsidR="00F552A9" w:rsidRPr="00EC3368" w:rsidRDefault="00F552A9" w:rsidP="001C49A7">
      <w:pPr>
        <w:pStyle w:val="a5"/>
        <w:numPr>
          <w:ilvl w:val="0"/>
          <w:numId w:val="9"/>
        </w:numPr>
        <w:spacing w:before="0" w:beforeAutospacing="0" w:after="0" w:afterAutospacing="0" w:line="360" w:lineRule="auto"/>
        <w:ind w:left="142" w:right="283" w:hanging="709"/>
        <w:jc w:val="both"/>
        <w:rPr>
          <w:sz w:val="20"/>
          <w:szCs w:val="20"/>
        </w:rPr>
      </w:pPr>
      <w:r w:rsidRPr="00EC3368">
        <w:rPr>
          <w:sz w:val="20"/>
          <w:szCs w:val="20"/>
        </w:rPr>
        <w:t>создание полицейской робототехники, специальных транспортных средств;</w:t>
      </w:r>
    </w:p>
    <w:p w:rsidR="00F552A9" w:rsidRPr="00EC3368" w:rsidRDefault="00F552A9" w:rsidP="001C49A7">
      <w:pPr>
        <w:pStyle w:val="a5"/>
        <w:numPr>
          <w:ilvl w:val="0"/>
          <w:numId w:val="9"/>
        </w:numPr>
        <w:spacing w:before="0" w:beforeAutospacing="0" w:after="0" w:afterAutospacing="0" w:line="360" w:lineRule="auto"/>
        <w:ind w:left="142" w:right="283" w:hanging="709"/>
        <w:jc w:val="both"/>
        <w:rPr>
          <w:sz w:val="20"/>
          <w:szCs w:val="20"/>
        </w:rPr>
      </w:pPr>
      <w:r w:rsidRPr="00EC3368">
        <w:rPr>
          <w:sz w:val="20"/>
          <w:szCs w:val="20"/>
        </w:rPr>
        <w:t>создание специальных технических средств, вооружения и боеприпасов.</w:t>
      </w:r>
    </w:p>
    <w:p w:rsidR="00F552A9" w:rsidRPr="00EC3368" w:rsidRDefault="00E651C9" w:rsidP="001C49A7">
      <w:pPr>
        <w:spacing w:line="360" w:lineRule="auto"/>
        <w:ind w:left="-567" w:right="284" w:firstLine="720"/>
        <w:jc w:val="both"/>
        <w:rPr>
          <w:sz w:val="20"/>
          <w:szCs w:val="20"/>
        </w:rPr>
      </w:pPr>
      <w:r w:rsidRPr="00EC3368">
        <w:rPr>
          <w:sz w:val="20"/>
          <w:szCs w:val="20"/>
        </w:rPr>
        <w:t>Достижения в развитии информационной службы за последние годы очевидны. Пройден большой путь в автоматизации процессов сбора, обработки, хранения и использования информации. В то же время в этом направлении имеется значительный потенциал, и многое еще предстоит сделать.</w:t>
      </w:r>
      <w:r w:rsidR="00F552A9" w:rsidRPr="00EC3368">
        <w:rPr>
          <w:sz w:val="20"/>
          <w:szCs w:val="20"/>
        </w:rPr>
        <w:br w:type="page"/>
      </w:r>
    </w:p>
    <w:p w:rsidR="00F552A9" w:rsidRPr="009E24D1" w:rsidRDefault="00F552A9" w:rsidP="001C49A7">
      <w:pPr>
        <w:pStyle w:val="a5"/>
        <w:spacing w:before="0" w:beforeAutospacing="0" w:after="0" w:afterAutospacing="0"/>
        <w:ind w:left="-567" w:right="283" w:firstLine="720"/>
        <w:jc w:val="center"/>
        <w:rPr>
          <w:sz w:val="20"/>
          <w:szCs w:val="20"/>
        </w:rPr>
      </w:pPr>
      <w:r w:rsidRPr="009E24D1">
        <w:rPr>
          <w:sz w:val="20"/>
          <w:szCs w:val="20"/>
        </w:rPr>
        <w:lastRenderedPageBreak/>
        <w:t>Список используемой литературы</w:t>
      </w:r>
      <w:bookmarkStart w:id="0" w:name="_GoBack"/>
      <w:bookmarkEnd w:id="0"/>
    </w:p>
    <w:p w:rsidR="00F552A9" w:rsidRPr="00EC3368" w:rsidRDefault="00F552A9" w:rsidP="001C49A7">
      <w:pPr>
        <w:pStyle w:val="a5"/>
        <w:spacing w:before="0" w:beforeAutospacing="0" w:after="0" w:afterAutospacing="0"/>
        <w:ind w:left="-567" w:right="283" w:firstLine="720"/>
        <w:jc w:val="center"/>
        <w:rPr>
          <w:sz w:val="20"/>
          <w:szCs w:val="20"/>
        </w:rPr>
      </w:pPr>
    </w:p>
    <w:p w:rsidR="00AE3841" w:rsidRPr="00EC3368" w:rsidRDefault="00AE3841" w:rsidP="001C49A7">
      <w:pPr>
        <w:pStyle w:val="a5"/>
        <w:numPr>
          <w:ilvl w:val="0"/>
          <w:numId w:val="10"/>
        </w:numPr>
        <w:spacing w:before="0" w:beforeAutospacing="0" w:after="0" w:afterAutospacing="0"/>
        <w:ind w:left="142" w:right="283" w:hanging="709"/>
        <w:jc w:val="both"/>
        <w:rPr>
          <w:color w:val="000000" w:themeColor="text1"/>
          <w:sz w:val="20"/>
          <w:szCs w:val="20"/>
        </w:rPr>
      </w:pPr>
      <w:r w:rsidRPr="00EC3368">
        <w:rPr>
          <w:color w:val="000000" w:themeColor="text1"/>
          <w:sz w:val="20"/>
          <w:szCs w:val="20"/>
        </w:rPr>
        <w:t>Конституция Российской Федерации (принята всенародным голосованием 12.12.1993) // Собрание законодательства РФ – 01.07.2020 – № 31 – Ст. 4398.</w:t>
      </w:r>
    </w:p>
    <w:p w:rsidR="002A6B12" w:rsidRPr="00EC3368" w:rsidRDefault="002A6B12" w:rsidP="001C49A7">
      <w:pPr>
        <w:pStyle w:val="a5"/>
        <w:numPr>
          <w:ilvl w:val="0"/>
          <w:numId w:val="10"/>
        </w:numPr>
        <w:spacing w:before="0" w:beforeAutospacing="0" w:after="0" w:afterAutospacing="0"/>
        <w:ind w:left="142" w:right="283" w:hanging="709"/>
        <w:jc w:val="both"/>
        <w:rPr>
          <w:color w:val="000000" w:themeColor="text1"/>
          <w:sz w:val="20"/>
          <w:szCs w:val="20"/>
        </w:rPr>
      </w:pPr>
      <w:r w:rsidRPr="00EC3368">
        <w:rPr>
          <w:sz w:val="20"/>
          <w:szCs w:val="20"/>
        </w:rPr>
        <w:t>Об информации, информационных технологиях и защите информации: Федеральному Закону от 27 июля 2006 г. №149-ФЗ // Российская газета. – 29.07.2006. – № 165.</w:t>
      </w:r>
    </w:p>
    <w:p w:rsidR="00F552A9" w:rsidRPr="00EC3368" w:rsidRDefault="00F552A9" w:rsidP="001C49A7">
      <w:pPr>
        <w:pStyle w:val="a5"/>
        <w:numPr>
          <w:ilvl w:val="0"/>
          <w:numId w:val="10"/>
        </w:numPr>
        <w:spacing w:before="0" w:beforeAutospacing="0" w:after="0" w:afterAutospacing="0"/>
        <w:ind w:left="142" w:right="283" w:hanging="709"/>
        <w:jc w:val="both"/>
        <w:rPr>
          <w:color w:val="000000" w:themeColor="text1"/>
          <w:sz w:val="20"/>
          <w:szCs w:val="20"/>
        </w:rPr>
      </w:pPr>
      <w:r w:rsidRPr="00EC3368">
        <w:rPr>
          <w:iCs/>
          <w:color w:val="000000" w:themeColor="text1"/>
          <w:sz w:val="20"/>
          <w:szCs w:val="20"/>
        </w:rPr>
        <w:t>Указ Президента Российской Федерации от 1 марта 2011 г. № 248 «Вопросы Министерства внутренних дел Российской Федерации» // Российская газета.</w:t>
      </w:r>
      <w:r w:rsidRPr="00EC3368">
        <w:rPr>
          <w:color w:val="000000" w:themeColor="text1"/>
          <w:sz w:val="20"/>
          <w:szCs w:val="20"/>
        </w:rPr>
        <w:t xml:space="preserve"> – </w:t>
      </w:r>
      <w:r w:rsidRPr="00EC3368">
        <w:rPr>
          <w:iCs/>
          <w:color w:val="000000" w:themeColor="text1"/>
          <w:sz w:val="20"/>
          <w:szCs w:val="20"/>
        </w:rPr>
        <w:t>2011.</w:t>
      </w:r>
      <w:r w:rsidRPr="00EC3368">
        <w:rPr>
          <w:color w:val="000000" w:themeColor="text1"/>
          <w:sz w:val="20"/>
          <w:szCs w:val="20"/>
        </w:rPr>
        <w:t xml:space="preserve"> – </w:t>
      </w:r>
      <w:r w:rsidRPr="00EC3368">
        <w:rPr>
          <w:iCs/>
          <w:color w:val="000000" w:themeColor="text1"/>
          <w:sz w:val="20"/>
          <w:szCs w:val="20"/>
        </w:rPr>
        <w:t>2 марта.</w:t>
      </w:r>
      <w:r w:rsidRPr="00EC3368">
        <w:rPr>
          <w:color w:val="000000" w:themeColor="text1"/>
          <w:sz w:val="20"/>
          <w:szCs w:val="20"/>
        </w:rPr>
        <w:t xml:space="preserve"> – </w:t>
      </w:r>
      <w:r w:rsidRPr="00EC3368">
        <w:rPr>
          <w:iCs/>
          <w:color w:val="000000" w:themeColor="text1"/>
          <w:sz w:val="20"/>
          <w:szCs w:val="20"/>
        </w:rPr>
        <w:t>№ 5419.</w:t>
      </w:r>
    </w:p>
    <w:p w:rsidR="001C49A7" w:rsidRDefault="00AE3841" w:rsidP="001C49A7">
      <w:pPr>
        <w:pStyle w:val="a5"/>
        <w:numPr>
          <w:ilvl w:val="0"/>
          <w:numId w:val="10"/>
        </w:numPr>
        <w:spacing w:before="0" w:beforeAutospacing="0" w:after="0" w:afterAutospacing="0"/>
        <w:ind w:left="142" w:right="283" w:hanging="709"/>
        <w:jc w:val="both"/>
        <w:rPr>
          <w:color w:val="000000" w:themeColor="text1"/>
          <w:sz w:val="20"/>
          <w:szCs w:val="20"/>
        </w:rPr>
      </w:pPr>
      <w:r w:rsidRPr="00EC3368">
        <w:rPr>
          <w:color w:val="000000" w:themeColor="text1"/>
          <w:sz w:val="20"/>
          <w:szCs w:val="20"/>
        </w:rPr>
        <w:t>Указ Президента Российской Федерации от 9 мая 2017 года № 203</w:t>
      </w:r>
      <w:proofErr w:type="gramStart"/>
      <w:r w:rsidRPr="00EC3368">
        <w:rPr>
          <w:color w:val="000000" w:themeColor="text1"/>
          <w:sz w:val="20"/>
          <w:szCs w:val="20"/>
        </w:rPr>
        <w:t xml:space="preserve"> О</w:t>
      </w:r>
      <w:proofErr w:type="gramEnd"/>
      <w:r w:rsidRPr="00EC3368">
        <w:rPr>
          <w:color w:val="000000" w:themeColor="text1"/>
          <w:sz w:val="20"/>
          <w:szCs w:val="20"/>
        </w:rPr>
        <w:t xml:space="preserve"> Стратегии развития информационного общества в Российской Федерации на 2017-2030 годы // Собрание законодательства Российской Федерации. – № 20. – 15.05.2017. – Ст. 2901</w:t>
      </w:r>
    </w:p>
    <w:p w:rsidR="001C49A7" w:rsidRPr="001C49A7" w:rsidRDefault="001C49A7" w:rsidP="001C49A7">
      <w:pPr>
        <w:pStyle w:val="a5"/>
        <w:numPr>
          <w:ilvl w:val="0"/>
          <w:numId w:val="10"/>
        </w:numPr>
        <w:spacing w:before="0" w:beforeAutospacing="0" w:after="0" w:afterAutospacing="0"/>
        <w:ind w:left="142" w:right="283" w:hanging="709"/>
        <w:jc w:val="both"/>
        <w:rPr>
          <w:color w:val="000000" w:themeColor="text1"/>
          <w:sz w:val="20"/>
          <w:szCs w:val="20"/>
        </w:rPr>
      </w:pPr>
      <w:r w:rsidRPr="001C49A7">
        <w:rPr>
          <w:sz w:val="20"/>
          <w:szCs w:val="20"/>
        </w:rPr>
        <w:t>Распоряжение Правительства Р</w:t>
      </w:r>
      <w:r>
        <w:rPr>
          <w:sz w:val="20"/>
          <w:szCs w:val="20"/>
        </w:rPr>
        <w:t xml:space="preserve">оссийской </w:t>
      </w:r>
      <w:r w:rsidRPr="001C49A7">
        <w:rPr>
          <w:sz w:val="20"/>
          <w:szCs w:val="20"/>
        </w:rPr>
        <w:t>Ф</w:t>
      </w:r>
      <w:r>
        <w:rPr>
          <w:sz w:val="20"/>
          <w:szCs w:val="20"/>
        </w:rPr>
        <w:t>едерации</w:t>
      </w:r>
      <w:r w:rsidRPr="001C49A7">
        <w:rPr>
          <w:sz w:val="20"/>
          <w:szCs w:val="20"/>
        </w:rPr>
        <w:t xml:space="preserve"> от 23 октября 2010 г. № 1833-р</w:t>
      </w:r>
      <w:proofErr w:type="gramStart"/>
      <w:r w:rsidRPr="001C49A7">
        <w:rPr>
          <w:sz w:val="20"/>
          <w:szCs w:val="20"/>
        </w:rPr>
        <w:t xml:space="preserve"> О</w:t>
      </w:r>
      <w:proofErr w:type="gramEnd"/>
      <w:r w:rsidRPr="001C49A7">
        <w:rPr>
          <w:sz w:val="20"/>
          <w:szCs w:val="20"/>
        </w:rPr>
        <w:t xml:space="preserve"> создании ФГБУ «Главный информационно-аналитический центр Министерства внутренних дел Российской Федерации» (с изм. и доп. от 17.06.2016 г.)</w:t>
      </w:r>
      <w:r w:rsidRPr="001C49A7">
        <w:rPr>
          <w:iCs/>
          <w:color w:val="000000" w:themeColor="text1"/>
          <w:sz w:val="20"/>
          <w:szCs w:val="20"/>
        </w:rPr>
        <w:t xml:space="preserve"> // Собрании законодательства РФ</w:t>
      </w:r>
      <w:r w:rsidRPr="001C49A7">
        <w:rPr>
          <w:iCs/>
          <w:sz w:val="20"/>
          <w:szCs w:val="20"/>
        </w:rPr>
        <w:t>. – 01.11.2010. – № 44. – Ст. 5712.</w:t>
      </w:r>
    </w:p>
    <w:p w:rsidR="00F552A9" w:rsidRPr="00EC3368" w:rsidRDefault="00F552A9" w:rsidP="001C49A7">
      <w:pPr>
        <w:pStyle w:val="a5"/>
        <w:numPr>
          <w:ilvl w:val="0"/>
          <w:numId w:val="10"/>
        </w:numPr>
        <w:spacing w:before="0" w:beforeAutospacing="0" w:after="0" w:afterAutospacing="0"/>
        <w:ind w:left="142" w:right="283" w:hanging="709"/>
        <w:jc w:val="both"/>
        <w:rPr>
          <w:color w:val="000000" w:themeColor="text1"/>
          <w:sz w:val="20"/>
          <w:szCs w:val="20"/>
        </w:rPr>
      </w:pPr>
      <w:r w:rsidRPr="00EC3368">
        <w:rPr>
          <w:bCs/>
          <w:color w:val="000000" w:themeColor="text1"/>
          <w:kern w:val="36"/>
          <w:sz w:val="20"/>
          <w:szCs w:val="20"/>
        </w:rPr>
        <w:t>Приказ МВД России от 16.06.2011 № 681 (ред. от 04.03.2020) «Об утверждении Положения о Департаменте информационных технологий, связи и защиты информации Министерства внутренних дел Российской Федерации»</w:t>
      </w:r>
      <w:r w:rsidRPr="00EC3368">
        <w:rPr>
          <w:color w:val="000000" w:themeColor="text1"/>
          <w:sz w:val="20"/>
          <w:szCs w:val="20"/>
        </w:rPr>
        <w:t xml:space="preserve"> – URL: http://www.consultant.ru/document/cons_doc_LAW_302164/ (дата обращения 16.03.2021)</w:t>
      </w:r>
    </w:p>
    <w:p w:rsidR="00F552A9" w:rsidRPr="00EC3368" w:rsidRDefault="00F552A9" w:rsidP="001C49A7">
      <w:pPr>
        <w:pStyle w:val="a5"/>
        <w:numPr>
          <w:ilvl w:val="0"/>
          <w:numId w:val="10"/>
        </w:numPr>
        <w:spacing w:before="0" w:beforeAutospacing="0" w:after="0" w:afterAutospacing="0"/>
        <w:ind w:left="142" w:right="283" w:hanging="709"/>
        <w:jc w:val="both"/>
        <w:rPr>
          <w:color w:val="000000" w:themeColor="text1"/>
          <w:sz w:val="20"/>
          <w:szCs w:val="20"/>
        </w:rPr>
      </w:pPr>
      <w:r w:rsidRPr="00EC3368">
        <w:rPr>
          <w:color w:val="000000" w:themeColor="text1"/>
          <w:sz w:val="20"/>
          <w:szCs w:val="20"/>
        </w:rPr>
        <w:t>Проблемы и перспективы внедрения современных информационных технологий в системе МВД России // Национальные интересы: приоритеты и безопасность. – 2011. – №47. – URL: https://cyberleninka.ru/article/n/problemy-i-perspektivy-vnedreniya-sovremennyh-informatsionnyh-tehnologiy-v-sisteme-mvd-rossii (дата обращения: 16.03.2021).</w:t>
      </w:r>
    </w:p>
    <w:p w:rsidR="00F552A9" w:rsidRPr="00EC3368" w:rsidRDefault="00F552A9" w:rsidP="001C49A7">
      <w:pPr>
        <w:pStyle w:val="a5"/>
        <w:numPr>
          <w:ilvl w:val="0"/>
          <w:numId w:val="10"/>
        </w:numPr>
        <w:spacing w:before="0" w:beforeAutospacing="0" w:after="0" w:afterAutospacing="0"/>
        <w:ind w:left="142" w:right="283" w:hanging="709"/>
        <w:jc w:val="both"/>
        <w:rPr>
          <w:color w:val="000000" w:themeColor="text1"/>
          <w:sz w:val="20"/>
          <w:szCs w:val="20"/>
        </w:rPr>
      </w:pPr>
      <w:r w:rsidRPr="00EC3368">
        <w:rPr>
          <w:bCs/>
          <w:iCs/>
          <w:color w:val="000000" w:themeColor="text1"/>
          <w:sz w:val="20"/>
          <w:szCs w:val="20"/>
        </w:rPr>
        <w:t xml:space="preserve">Об информационном обеспечении органов внутренних дел: </w:t>
      </w:r>
      <w:r w:rsidRPr="00EC3368">
        <w:rPr>
          <w:iCs/>
          <w:color w:val="000000" w:themeColor="text1"/>
          <w:sz w:val="20"/>
          <w:szCs w:val="20"/>
        </w:rPr>
        <w:t xml:space="preserve">интервью с </w:t>
      </w:r>
      <w:r w:rsidRPr="00EC3368">
        <w:rPr>
          <w:bCs/>
          <w:iCs/>
          <w:color w:val="000000" w:themeColor="text1"/>
          <w:sz w:val="20"/>
          <w:szCs w:val="20"/>
        </w:rPr>
        <w:t xml:space="preserve">заместителем министра внутренних дел Российской Федерации генерал-лейтенантом полиции Виталием </w:t>
      </w:r>
      <w:proofErr w:type="spellStart"/>
      <w:r w:rsidRPr="00EC3368">
        <w:rPr>
          <w:bCs/>
          <w:iCs/>
          <w:color w:val="000000" w:themeColor="text1"/>
          <w:sz w:val="20"/>
          <w:szCs w:val="20"/>
        </w:rPr>
        <w:t>шуликом</w:t>
      </w:r>
      <w:proofErr w:type="spellEnd"/>
      <w:r w:rsidRPr="00EC3368">
        <w:rPr>
          <w:bCs/>
          <w:iCs/>
          <w:color w:val="000000" w:themeColor="text1"/>
          <w:sz w:val="20"/>
          <w:szCs w:val="20"/>
        </w:rPr>
        <w:t xml:space="preserve">. // </w:t>
      </w:r>
      <w:r w:rsidRPr="00EC3368">
        <w:rPr>
          <w:color w:val="000000" w:themeColor="text1"/>
          <w:sz w:val="20"/>
          <w:szCs w:val="20"/>
        </w:rPr>
        <w:t>URL: http://www.ormvd.ru/interview/ot-ruchnykh-kartotek-do-avtomatizirovannykh-sistem/</w:t>
      </w:r>
    </w:p>
    <w:p w:rsidR="00540D32" w:rsidRDefault="00540D32" w:rsidP="001C49A7">
      <w:pPr>
        <w:spacing w:line="360" w:lineRule="auto"/>
        <w:ind w:left="-567" w:right="283" w:firstLine="720"/>
        <w:jc w:val="both"/>
        <w:rPr>
          <w:sz w:val="20"/>
          <w:szCs w:val="20"/>
        </w:rPr>
      </w:pPr>
    </w:p>
    <w:p w:rsidR="000C69CC" w:rsidRDefault="000C69CC" w:rsidP="001C49A7">
      <w:pPr>
        <w:spacing w:line="360" w:lineRule="auto"/>
        <w:ind w:left="-567" w:right="283" w:firstLine="720"/>
        <w:jc w:val="both"/>
        <w:rPr>
          <w:sz w:val="20"/>
          <w:szCs w:val="20"/>
        </w:rPr>
      </w:pPr>
    </w:p>
    <w:p w:rsidR="000C69CC" w:rsidRDefault="000C69CC" w:rsidP="001C49A7">
      <w:pPr>
        <w:spacing w:line="360" w:lineRule="auto"/>
        <w:ind w:left="-567" w:right="283" w:firstLine="720"/>
        <w:jc w:val="both"/>
        <w:rPr>
          <w:sz w:val="20"/>
          <w:szCs w:val="20"/>
        </w:rPr>
      </w:pPr>
    </w:p>
    <w:p w:rsidR="000C69CC" w:rsidRPr="007F750B" w:rsidRDefault="000C69CC" w:rsidP="001C49A7">
      <w:pPr>
        <w:widowControl w:val="0"/>
        <w:autoSpaceDE w:val="0"/>
        <w:autoSpaceDN w:val="0"/>
        <w:adjustRightInd w:val="0"/>
        <w:ind w:left="-567" w:right="283"/>
        <w:jc w:val="both"/>
        <w:rPr>
          <w:bCs/>
          <w:sz w:val="20"/>
          <w:szCs w:val="20"/>
        </w:rPr>
      </w:pPr>
    </w:p>
    <w:sectPr w:rsidR="000C69CC" w:rsidRPr="007F750B" w:rsidSect="00C635CC">
      <w:footnotePr>
        <w:numRestart w:val="eachPage"/>
      </w:foot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7C3" w:rsidRDefault="009677C3" w:rsidP="00F552A9">
      <w:r>
        <w:separator/>
      </w:r>
    </w:p>
  </w:endnote>
  <w:endnote w:type="continuationSeparator" w:id="0">
    <w:p w:rsidR="009677C3" w:rsidRDefault="009677C3" w:rsidP="00F55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7C3" w:rsidRDefault="009677C3" w:rsidP="00F552A9">
      <w:r>
        <w:separator/>
      </w:r>
    </w:p>
  </w:footnote>
  <w:footnote w:type="continuationSeparator" w:id="0">
    <w:p w:rsidR="009677C3" w:rsidRDefault="009677C3" w:rsidP="00F552A9">
      <w:r>
        <w:continuationSeparator/>
      </w:r>
    </w:p>
  </w:footnote>
  <w:footnote w:id="1">
    <w:p w:rsidR="00F552A9" w:rsidRPr="00140FB0" w:rsidRDefault="00F552A9" w:rsidP="00A27F8B">
      <w:pPr>
        <w:ind w:left="-567" w:right="283"/>
        <w:jc w:val="both"/>
        <w:rPr>
          <w:color w:val="000000" w:themeColor="text1"/>
          <w:sz w:val="20"/>
          <w:szCs w:val="20"/>
        </w:rPr>
      </w:pPr>
      <w:r w:rsidRPr="00140FB0">
        <w:rPr>
          <w:rStyle w:val="a8"/>
          <w:color w:val="000000" w:themeColor="text1"/>
          <w:sz w:val="20"/>
          <w:szCs w:val="20"/>
        </w:rPr>
        <w:footnoteRef/>
      </w:r>
      <w:r w:rsidR="002A6B12">
        <w:rPr>
          <w:color w:val="000000" w:themeColor="text1"/>
          <w:sz w:val="20"/>
          <w:szCs w:val="20"/>
        </w:rPr>
        <w:t xml:space="preserve"> </w:t>
      </w:r>
      <w:r w:rsidRPr="00140FB0">
        <w:rPr>
          <w:color w:val="000000" w:themeColor="text1"/>
          <w:sz w:val="20"/>
          <w:szCs w:val="20"/>
        </w:rPr>
        <w:t>Конституция Российской Федерации (принята всенародным голосованием 12.12.1993) // Собрание законодательства РФ</w:t>
      </w:r>
      <w:r w:rsidRPr="00140FB0">
        <w:rPr>
          <w:sz w:val="20"/>
          <w:szCs w:val="20"/>
        </w:rPr>
        <w:t xml:space="preserve"> – </w:t>
      </w:r>
      <w:r w:rsidRPr="00140FB0">
        <w:rPr>
          <w:color w:val="000000" w:themeColor="text1"/>
          <w:sz w:val="20"/>
          <w:szCs w:val="20"/>
        </w:rPr>
        <w:t>01.07.2020</w:t>
      </w:r>
      <w:r w:rsidRPr="00140FB0">
        <w:rPr>
          <w:sz w:val="20"/>
          <w:szCs w:val="20"/>
        </w:rPr>
        <w:t xml:space="preserve"> – №</w:t>
      </w:r>
      <w:r w:rsidRPr="00140FB0">
        <w:rPr>
          <w:color w:val="000000" w:themeColor="text1"/>
          <w:sz w:val="20"/>
          <w:szCs w:val="20"/>
        </w:rPr>
        <w:t xml:space="preserve"> 31</w:t>
      </w:r>
      <w:r w:rsidRPr="00140FB0">
        <w:rPr>
          <w:sz w:val="20"/>
          <w:szCs w:val="20"/>
        </w:rPr>
        <w:t xml:space="preserve"> – </w:t>
      </w:r>
      <w:r w:rsidRPr="00140FB0">
        <w:rPr>
          <w:color w:val="000000" w:themeColor="text1"/>
          <w:sz w:val="20"/>
          <w:szCs w:val="20"/>
        </w:rPr>
        <w:t>Ст. 4398.</w:t>
      </w:r>
    </w:p>
  </w:footnote>
  <w:footnote w:id="2">
    <w:p w:rsidR="00F552A9" w:rsidRPr="002A6B12" w:rsidRDefault="00F552A9" w:rsidP="00A27F8B">
      <w:pPr>
        <w:pStyle w:val="a6"/>
        <w:ind w:left="-567" w:right="283"/>
        <w:jc w:val="both"/>
        <w:rPr>
          <w:rFonts w:ascii="Times New Roman" w:hAnsi="Times New Roman" w:cs="Times New Roman"/>
        </w:rPr>
      </w:pPr>
      <w:r w:rsidRPr="00140FB0">
        <w:rPr>
          <w:rStyle w:val="a8"/>
          <w:rFonts w:ascii="Times New Roman" w:hAnsi="Times New Roman" w:cs="Times New Roman"/>
        </w:rPr>
        <w:footnoteRef/>
      </w:r>
      <w:r w:rsidRPr="00140FB0">
        <w:rPr>
          <w:rFonts w:ascii="Times New Roman" w:hAnsi="Times New Roman" w:cs="Times New Roman"/>
        </w:rPr>
        <w:t xml:space="preserve"> </w:t>
      </w:r>
      <w:r w:rsidR="002A6B12">
        <w:rPr>
          <w:rFonts w:ascii="Times New Roman" w:hAnsi="Times New Roman" w:cs="Times New Roman"/>
        </w:rPr>
        <w:t xml:space="preserve"> </w:t>
      </w:r>
      <w:r w:rsidR="002A6B12" w:rsidRPr="00140FB0">
        <w:rPr>
          <w:rFonts w:ascii="Times New Roman" w:hAnsi="Times New Roman" w:cs="Times New Roman"/>
        </w:rPr>
        <w:t>Об информации, информационных технологиях и защите информации</w:t>
      </w:r>
      <w:r w:rsidR="002A6B12">
        <w:rPr>
          <w:rFonts w:ascii="Times New Roman" w:hAnsi="Times New Roman" w:cs="Times New Roman"/>
        </w:rPr>
        <w:t>:</w:t>
      </w:r>
      <w:r w:rsidR="002A6B12" w:rsidRPr="00140FB0">
        <w:rPr>
          <w:rFonts w:ascii="Times New Roman" w:hAnsi="Times New Roman" w:cs="Times New Roman"/>
        </w:rPr>
        <w:t xml:space="preserve"> </w:t>
      </w:r>
      <w:r w:rsidRPr="00140FB0">
        <w:rPr>
          <w:rFonts w:ascii="Times New Roman" w:hAnsi="Times New Roman" w:cs="Times New Roman"/>
        </w:rPr>
        <w:t>Федеральному Зак</w:t>
      </w:r>
      <w:r w:rsidR="002A6B12">
        <w:rPr>
          <w:rFonts w:ascii="Times New Roman" w:hAnsi="Times New Roman" w:cs="Times New Roman"/>
        </w:rPr>
        <w:t xml:space="preserve">ону от 27 июля 2006 г. №149-ФЗ // Российская газета. – </w:t>
      </w:r>
      <w:r w:rsidR="002A6B12" w:rsidRPr="002A6B12">
        <w:rPr>
          <w:rFonts w:ascii="Times New Roman" w:hAnsi="Times New Roman" w:cs="Times New Roman"/>
        </w:rPr>
        <w:t>29.07.2006</w:t>
      </w:r>
      <w:r w:rsidR="002A6B12">
        <w:rPr>
          <w:rFonts w:ascii="Times New Roman" w:hAnsi="Times New Roman" w:cs="Times New Roman"/>
        </w:rPr>
        <w:t>. – № 165.</w:t>
      </w:r>
      <w:r w:rsidR="002A6B12" w:rsidRPr="002A6B12">
        <w:rPr>
          <w:rFonts w:ascii="Times New Roman" w:hAnsi="Times New Roman" w:cs="Times New Roman"/>
        </w:rPr>
        <w:t xml:space="preserve"> </w:t>
      </w:r>
    </w:p>
  </w:footnote>
  <w:footnote w:id="3">
    <w:p w:rsidR="00EC3368" w:rsidRPr="001C49A7" w:rsidRDefault="00EC3368" w:rsidP="001C49A7">
      <w:pPr>
        <w:widowControl w:val="0"/>
        <w:autoSpaceDE w:val="0"/>
        <w:autoSpaceDN w:val="0"/>
        <w:adjustRightInd w:val="0"/>
        <w:ind w:left="-567"/>
        <w:jc w:val="both"/>
        <w:rPr>
          <w:iCs/>
          <w:color w:val="000000" w:themeColor="text1"/>
          <w:sz w:val="20"/>
          <w:szCs w:val="20"/>
        </w:rPr>
      </w:pPr>
      <w:r w:rsidRPr="001C49A7">
        <w:rPr>
          <w:rStyle w:val="a8"/>
          <w:sz w:val="20"/>
          <w:szCs w:val="20"/>
        </w:rPr>
        <w:footnoteRef/>
      </w:r>
      <w:r w:rsidRPr="001C49A7">
        <w:rPr>
          <w:sz w:val="20"/>
          <w:szCs w:val="20"/>
        </w:rPr>
        <w:t xml:space="preserve"> </w:t>
      </w:r>
      <w:r w:rsidR="001C49A7" w:rsidRPr="001C49A7">
        <w:rPr>
          <w:sz w:val="20"/>
          <w:szCs w:val="20"/>
        </w:rPr>
        <w:t>Распоряжение Правительства Р</w:t>
      </w:r>
      <w:r w:rsidR="001C49A7">
        <w:rPr>
          <w:sz w:val="20"/>
          <w:szCs w:val="20"/>
        </w:rPr>
        <w:t xml:space="preserve">оссийской </w:t>
      </w:r>
      <w:r w:rsidR="001C49A7" w:rsidRPr="001C49A7">
        <w:rPr>
          <w:sz w:val="20"/>
          <w:szCs w:val="20"/>
        </w:rPr>
        <w:t>Ф</w:t>
      </w:r>
      <w:r w:rsidR="001C49A7">
        <w:rPr>
          <w:sz w:val="20"/>
          <w:szCs w:val="20"/>
        </w:rPr>
        <w:t>едерации</w:t>
      </w:r>
      <w:r w:rsidR="001C49A7" w:rsidRPr="001C49A7">
        <w:rPr>
          <w:sz w:val="20"/>
          <w:szCs w:val="20"/>
        </w:rPr>
        <w:t xml:space="preserve"> от 23 октября 2010 г. № 1833-р</w:t>
      </w:r>
      <w:proofErr w:type="gramStart"/>
      <w:r w:rsidR="001C49A7" w:rsidRPr="001C49A7">
        <w:rPr>
          <w:sz w:val="20"/>
          <w:szCs w:val="20"/>
        </w:rPr>
        <w:t xml:space="preserve"> О</w:t>
      </w:r>
      <w:proofErr w:type="gramEnd"/>
      <w:r w:rsidR="001C49A7" w:rsidRPr="001C49A7">
        <w:rPr>
          <w:sz w:val="20"/>
          <w:szCs w:val="20"/>
        </w:rPr>
        <w:t xml:space="preserve"> создании ФГБУ «Главный информационно-аналитический центр Министерства внутренних дел Российской Федерации» (с изм. и доп. от 17.06.2016 г.)</w:t>
      </w:r>
      <w:r w:rsidR="001C49A7" w:rsidRPr="001C49A7">
        <w:rPr>
          <w:iCs/>
          <w:color w:val="000000" w:themeColor="text1"/>
          <w:sz w:val="20"/>
          <w:szCs w:val="20"/>
        </w:rPr>
        <w:t xml:space="preserve"> // Собрании законодательства РФ</w:t>
      </w:r>
      <w:r w:rsidR="001C49A7" w:rsidRPr="001C49A7">
        <w:rPr>
          <w:iCs/>
          <w:sz w:val="20"/>
          <w:szCs w:val="20"/>
        </w:rPr>
        <w:t>. – 01.11.2010. – № 44. – Ст. 5712.</w:t>
      </w:r>
    </w:p>
  </w:footnote>
  <w:footnote w:id="4">
    <w:p w:rsidR="0092191D" w:rsidRPr="001C49A7" w:rsidRDefault="0092191D" w:rsidP="0092191D">
      <w:pPr>
        <w:pStyle w:val="a5"/>
        <w:spacing w:before="0" w:beforeAutospacing="0" w:after="0" w:afterAutospacing="0"/>
        <w:ind w:left="-567" w:right="284"/>
        <w:jc w:val="both"/>
        <w:rPr>
          <w:color w:val="000000" w:themeColor="text1"/>
          <w:sz w:val="20"/>
          <w:szCs w:val="20"/>
        </w:rPr>
      </w:pPr>
      <w:r w:rsidRPr="001C49A7">
        <w:rPr>
          <w:rStyle w:val="a8"/>
          <w:sz w:val="20"/>
          <w:szCs w:val="20"/>
        </w:rPr>
        <w:footnoteRef/>
      </w:r>
      <w:r w:rsidRPr="001C49A7">
        <w:rPr>
          <w:sz w:val="20"/>
          <w:szCs w:val="20"/>
        </w:rPr>
        <w:t xml:space="preserve"> </w:t>
      </w:r>
      <w:r w:rsidRPr="001C49A7">
        <w:rPr>
          <w:iCs/>
          <w:color w:val="000000" w:themeColor="text1"/>
          <w:sz w:val="20"/>
          <w:szCs w:val="20"/>
        </w:rPr>
        <w:t>Указ Президента Российской Федерации от 1 марта 2011 г. № 248 «Вопросы Министерства внутренних дел Российской Федерации» // Российская газета.</w:t>
      </w:r>
      <w:r w:rsidRPr="001C49A7">
        <w:rPr>
          <w:color w:val="000000" w:themeColor="text1"/>
          <w:sz w:val="20"/>
          <w:szCs w:val="20"/>
        </w:rPr>
        <w:t xml:space="preserve"> – </w:t>
      </w:r>
      <w:r w:rsidRPr="001C49A7">
        <w:rPr>
          <w:iCs/>
          <w:color w:val="000000" w:themeColor="text1"/>
          <w:sz w:val="20"/>
          <w:szCs w:val="20"/>
        </w:rPr>
        <w:t>2011.</w:t>
      </w:r>
      <w:r w:rsidRPr="001C49A7">
        <w:rPr>
          <w:color w:val="000000" w:themeColor="text1"/>
          <w:sz w:val="20"/>
          <w:szCs w:val="20"/>
        </w:rPr>
        <w:t xml:space="preserve"> – </w:t>
      </w:r>
      <w:r w:rsidRPr="001C49A7">
        <w:rPr>
          <w:iCs/>
          <w:color w:val="000000" w:themeColor="text1"/>
          <w:sz w:val="20"/>
          <w:szCs w:val="20"/>
        </w:rPr>
        <w:t>2 марта.</w:t>
      </w:r>
      <w:r w:rsidRPr="001C49A7">
        <w:rPr>
          <w:color w:val="000000" w:themeColor="text1"/>
          <w:sz w:val="20"/>
          <w:szCs w:val="20"/>
        </w:rPr>
        <w:t xml:space="preserve"> – </w:t>
      </w:r>
      <w:r w:rsidRPr="001C49A7">
        <w:rPr>
          <w:iCs/>
          <w:color w:val="000000" w:themeColor="text1"/>
          <w:sz w:val="20"/>
          <w:szCs w:val="20"/>
        </w:rPr>
        <w:t>№ 541</w:t>
      </w:r>
    </w:p>
  </w:footnote>
  <w:footnote w:id="5">
    <w:p w:rsidR="0092191D" w:rsidRPr="0092191D" w:rsidRDefault="0092191D" w:rsidP="0092191D">
      <w:pPr>
        <w:pStyle w:val="a5"/>
        <w:spacing w:before="0" w:beforeAutospacing="0" w:after="0" w:afterAutospacing="0"/>
        <w:ind w:left="-567" w:right="284"/>
        <w:jc w:val="both"/>
        <w:rPr>
          <w:color w:val="000000" w:themeColor="text1"/>
          <w:sz w:val="20"/>
          <w:szCs w:val="20"/>
        </w:rPr>
      </w:pPr>
      <w:r w:rsidRPr="001C49A7">
        <w:rPr>
          <w:rStyle w:val="a8"/>
          <w:sz w:val="20"/>
          <w:szCs w:val="20"/>
        </w:rPr>
        <w:footnoteRef/>
      </w:r>
      <w:r w:rsidRPr="001C49A7">
        <w:rPr>
          <w:sz w:val="20"/>
          <w:szCs w:val="20"/>
        </w:rPr>
        <w:t xml:space="preserve"> </w:t>
      </w:r>
      <w:r w:rsidRPr="001C49A7">
        <w:rPr>
          <w:bCs/>
          <w:color w:val="000000" w:themeColor="text1"/>
          <w:kern w:val="36"/>
          <w:sz w:val="20"/>
          <w:szCs w:val="20"/>
        </w:rPr>
        <w:t>Приказ МВД России от 16.06.2011 № 681 (ред. от 04.03.2020) «Об утверждении Положения о Департаменте информационных технологий, связи и защиты информации Министерства внутренних дел Российской Федерации»</w:t>
      </w:r>
      <w:r w:rsidRPr="001C49A7">
        <w:rPr>
          <w:color w:val="000000" w:themeColor="text1"/>
          <w:sz w:val="20"/>
          <w:szCs w:val="20"/>
        </w:rPr>
        <w:t xml:space="preserve"> – URL: http://www.consultant.ru/document/cons_doc_LAW_302164/ (дата обращения 16.03.2021)</w:t>
      </w:r>
    </w:p>
  </w:footnote>
  <w:footnote w:id="6">
    <w:p w:rsidR="00F552A9" w:rsidRPr="002E4E0C" w:rsidRDefault="00F552A9" w:rsidP="00F552A9">
      <w:pPr>
        <w:pStyle w:val="a5"/>
        <w:spacing w:before="0" w:beforeAutospacing="0" w:after="0" w:afterAutospacing="0"/>
        <w:ind w:left="-567" w:right="283"/>
        <w:jc w:val="both"/>
        <w:rPr>
          <w:sz w:val="20"/>
          <w:szCs w:val="20"/>
        </w:rPr>
      </w:pPr>
      <w:r w:rsidRPr="002E4E0C">
        <w:rPr>
          <w:rStyle w:val="a8"/>
          <w:sz w:val="20"/>
          <w:szCs w:val="20"/>
        </w:rPr>
        <w:footnoteRef/>
      </w:r>
      <w:r w:rsidRPr="002E4E0C">
        <w:rPr>
          <w:sz w:val="20"/>
          <w:szCs w:val="20"/>
        </w:rPr>
        <w:t xml:space="preserve"> </w:t>
      </w:r>
      <w:r w:rsidR="00AE3841">
        <w:rPr>
          <w:sz w:val="20"/>
          <w:szCs w:val="20"/>
        </w:rPr>
        <w:t>Указ П</w:t>
      </w:r>
      <w:r w:rsidR="00AE3841" w:rsidRPr="00F552A9">
        <w:rPr>
          <w:sz w:val="20"/>
          <w:szCs w:val="20"/>
        </w:rPr>
        <w:t>резидента Российской Федерации от 9 мая 2017 года № 203</w:t>
      </w:r>
      <w:r w:rsidR="00AE3841">
        <w:rPr>
          <w:sz w:val="20"/>
          <w:szCs w:val="20"/>
        </w:rPr>
        <w:t xml:space="preserve"> </w:t>
      </w:r>
      <w:r w:rsidR="001C49A7">
        <w:rPr>
          <w:sz w:val="20"/>
          <w:szCs w:val="20"/>
        </w:rPr>
        <w:t>«</w:t>
      </w:r>
      <w:r w:rsidR="00AE3841">
        <w:rPr>
          <w:sz w:val="20"/>
          <w:szCs w:val="20"/>
        </w:rPr>
        <w:t>О Стратегии</w:t>
      </w:r>
      <w:r w:rsidR="00AE3841" w:rsidRPr="00F552A9">
        <w:rPr>
          <w:sz w:val="20"/>
          <w:szCs w:val="20"/>
        </w:rPr>
        <w:t xml:space="preserve"> развития информационного общества в Российской Федерации на 2017-2030 годы</w:t>
      </w:r>
      <w:r w:rsidR="001C49A7">
        <w:rPr>
          <w:sz w:val="20"/>
          <w:szCs w:val="20"/>
        </w:rPr>
        <w:t>»</w:t>
      </w:r>
      <w:r w:rsidR="00AE3841">
        <w:rPr>
          <w:sz w:val="20"/>
          <w:szCs w:val="20"/>
        </w:rPr>
        <w:t xml:space="preserve"> // </w:t>
      </w:r>
      <w:r w:rsidR="00AE3841" w:rsidRPr="00AE3841">
        <w:rPr>
          <w:sz w:val="20"/>
          <w:szCs w:val="20"/>
        </w:rPr>
        <w:t>Собрание законодат</w:t>
      </w:r>
      <w:r w:rsidR="00AE3841">
        <w:rPr>
          <w:sz w:val="20"/>
          <w:szCs w:val="20"/>
        </w:rPr>
        <w:t>ельства Российской Федерации. – № 20. – 15.05.2017. – С</w:t>
      </w:r>
      <w:r w:rsidR="00AE3841" w:rsidRPr="00AE3841">
        <w:rPr>
          <w:sz w:val="20"/>
          <w:szCs w:val="20"/>
        </w:rPr>
        <w:t>т.</w:t>
      </w:r>
      <w:r w:rsidR="00AE3841">
        <w:rPr>
          <w:sz w:val="20"/>
          <w:szCs w:val="20"/>
        </w:rPr>
        <w:t xml:space="preserve"> </w:t>
      </w:r>
      <w:r w:rsidR="00AE3841" w:rsidRPr="00AE3841">
        <w:rPr>
          <w:sz w:val="20"/>
          <w:szCs w:val="20"/>
        </w:rPr>
        <w:t>2901</w:t>
      </w:r>
    </w:p>
  </w:footnote>
  <w:footnote w:id="7">
    <w:p w:rsidR="002A6B12" w:rsidRPr="002A6B12" w:rsidRDefault="002A6B12" w:rsidP="002A6B12">
      <w:pPr>
        <w:pStyle w:val="a5"/>
        <w:spacing w:before="0" w:beforeAutospacing="0" w:after="0" w:afterAutospacing="0"/>
        <w:ind w:left="-567" w:right="284"/>
        <w:jc w:val="both"/>
        <w:rPr>
          <w:sz w:val="20"/>
          <w:szCs w:val="20"/>
        </w:rPr>
      </w:pPr>
      <w:r w:rsidRPr="002A6B12">
        <w:rPr>
          <w:rStyle w:val="a8"/>
          <w:sz w:val="20"/>
          <w:szCs w:val="20"/>
        </w:rPr>
        <w:footnoteRef/>
      </w:r>
      <w:r w:rsidRPr="002A6B12">
        <w:rPr>
          <w:sz w:val="20"/>
          <w:szCs w:val="20"/>
        </w:rPr>
        <w:t xml:space="preserve"> Проблемы и перспективы внедрения современных информационных технологий в системе МВД России // Национальные интересы: приоритеты и безопасность. – 2011. – №47. – URL: https://cyberleninka.ru/article/n/problemy-i-perspektivy-vnedreniya-sovremennyh-informatsionnyh-tehnologiy-v-sisteme-mvd-rossii (дата обращения: 16.03.2021).</w:t>
      </w:r>
    </w:p>
  </w:footnote>
  <w:footnote w:id="8">
    <w:p w:rsidR="00F552A9" w:rsidRPr="00B960C1" w:rsidRDefault="00F552A9" w:rsidP="00A27F8B">
      <w:pPr>
        <w:pStyle w:val="a5"/>
        <w:spacing w:before="0" w:beforeAutospacing="0" w:after="0" w:afterAutospacing="0"/>
        <w:ind w:left="-567" w:right="283"/>
        <w:jc w:val="both"/>
        <w:rPr>
          <w:sz w:val="20"/>
          <w:szCs w:val="20"/>
        </w:rPr>
      </w:pPr>
      <w:r w:rsidRPr="002A6B12">
        <w:rPr>
          <w:rStyle w:val="a8"/>
          <w:sz w:val="20"/>
          <w:szCs w:val="20"/>
        </w:rPr>
        <w:footnoteRef/>
      </w:r>
      <w:r w:rsidRPr="002A6B12">
        <w:rPr>
          <w:sz w:val="20"/>
          <w:szCs w:val="20"/>
        </w:rPr>
        <w:t xml:space="preserve"> </w:t>
      </w:r>
      <w:r w:rsidRPr="002A6B12">
        <w:rPr>
          <w:bCs/>
          <w:iCs/>
          <w:sz w:val="20"/>
          <w:szCs w:val="20"/>
        </w:rPr>
        <w:t xml:space="preserve">Об информационном обеспечении органов внутренних дел: </w:t>
      </w:r>
      <w:r w:rsidRPr="002A6B12">
        <w:rPr>
          <w:iCs/>
          <w:sz w:val="20"/>
          <w:szCs w:val="20"/>
        </w:rPr>
        <w:t xml:space="preserve">интервью с </w:t>
      </w:r>
      <w:r w:rsidRPr="002A6B12">
        <w:rPr>
          <w:bCs/>
          <w:iCs/>
          <w:sz w:val="20"/>
          <w:szCs w:val="20"/>
        </w:rPr>
        <w:t>заместителем министра внутренних дел Российской Федерации генера</w:t>
      </w:r>
      <w:r w:rsidR="00AB7975">
        <w:rPr>
          <w:bCs/>
          <w:iCs/>
          <w:sz w:val="20"/>
          <w:szCs w:val="20"/>
        </w:rPr>
        <w:t xml:space="preserve">л-лейтенантом полиции Виталием </w:t>
      </w:r>
      <w:proofErr w:type="spellStart"/>
      <w:r w:rsidR="00AB7975">
        <w:rPr>
          <w:bCs/>
          <w:iCs/>
          <w:sz w:val="20"/>
          <w:szCs w:val="20"/>
        </w:rPr>
        <w:t>Ш</w:t>
      </w:r>
      <w:r w:rsidRPr="002A6B12">
        <w:rPr>
          <w:bCs/>
          <w:iCs/>
          <w:sz w:val="20"/>
          <w:szCs w:val="20"/>
        </w:rPr>
        <w:t>уликом</w:t>
      </w:r>
      <w:proofErr w:type="spellEnd"/>
      <w:r w:rsidRPr="002A6B12">
        <w:rPr>
          <w:bCs/>
          <w:iCs/>
          <w:sz w:val="20"/>
          <w:szCs w:val="20"/>
        </w:rPr>
        <w:t xml:space="preserve">. // </w:t>
      </w:r>
      <w:r w:rsidRPr="002A6B12">
        <w:rPr>
          <w:sz w:val="20"/>
          <w:szCs w:val="20"/>
        </w:rPr>
        <w:t>URL: http://www.ormvd.ru/interview/ot-ruchnykh-kartotek-do-avtomatizirovannykh-sistem/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842DA"/>
    <w:multiLevelType w:val="hybridMultilevel"/>
    <w:tmpl w:val="D6204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A88037E"/>
    <w:multiLevelType w:val="hybridMultilevel"/>
    <w:tmpl w:val="5C92AE4A"/>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
    <w:nsid w:val="22734119"/>
    <w:multiLevelType w:val="hybridMultilevel"/>
    <w:tmpl w:val="410A9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860A00"/>
    <w:multiLevelType w:val="hybridMultilevel"/>
    <w:tmpl w:val="8DF2FB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6F3269"/>
    <w:multiLevelType w:val="multilevel"/>
    <w:tmpl w:val="46801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4D5A88"/>
    <w:multiLevelType w:val="hybridMultilevel"/>
    <w:tmpl w:val="B552AE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0F3645"/>
    <w:multiLevelType w:val="hybridMultilevel"/>
    <w:tmpl w:val="041286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2587C8E"/>
    <w:multiLevelType w:val="hybridMultilevel"/>
    <w:tmpl w:val="73D418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42975869"/>
    <w:multiLevelType w:val="hybridMultilevel"/>
    <w:tmpl w:val="FBF462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5F5C1DE6"/>
    <w:multiLevelType w:val="hybridMultilevel"/>
    <w:tmpl w:val="5BF2C2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1EC6AC7"/>
    <w:multiLevelType w:val="hybridMultilevel"/>
    <w:tmpl w:val="516C10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EB45001"/>
    <w:multiLevelType w:val="multilevel"/>
    <w:tmpl w:val="E2C89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091420C"/>
    <w:multiLevelType w:val="hybridMultilevel"/>
    <w:tmpl w:val="30520938"/>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3">
    <w:nsid w:val="7D60317C"/>
    <w:multiLevelType w:val="hybridMultilevel"/>
    <w:tmpl w:val="3C18F5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0"/>
  </w:num>
  <w:num w:numId="2">
    <w:abstractNumId w:val="3"/>
  </w:num>
  <w:num w:numId="3">
    <w:abstractNumId w:val="9"/>
  </w:num>
  <w:num w:numId="4">
    <w:abstractNumId w:val="2"/>
  </w:num>
  <w:num w:numId="5">
    <w:abstractNumId w:val="5"/>
  </w:num>
  <w:num w:numId="6">
    <w:abstractNumId w:val="8"/>
  </w:num>
  <w:num w:numId="7">
    <w:abstractNumId w:val="7"/>
  </w:num>
  <w:num w:numId="8">
    <w:abstractNumId w:val="13"/>
  </w:num>
  <w:num w:numId="9">
    <w:abstractNumId w:val="0"/>
  </w:num>
  <w:num w:numId="10">
    <w:abstractNumId w:val="6"/>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4"/>
  </w:num>
  <w:num w:numId="14">
    <w:abstractNumId w:val="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C8C"/>
    <w:rsid w:val="00051132"/>
    <w:rsid w:val="00080C8C"/>
    <w:rsid w:val="000C2C08"/>
    <w:rsid w:val="000C69CC"/>
    <w:rsid w:val="001963BC"/>
    <w:rsid w:val="001C49A7"/>
    <w:rsid w:val="00284210"/>
    <w:rsid w:val="002A6B12"/>
    <w:rsid w:val="002E6AA4"/>
    <w:rsid w:val="0046423B"/>
    <w:rsid w:val="00474990"/>
    <w:rsid w:val="00537DDE"/>
    <w:rsid w:val="00540D32"/>
    <w:rsid w:val="00587D0D"/>
    <w:rsid w:val="00653A91"/>
    <w:rsid w:val="006603CB"/>
    <w:rsid w:val="00676D73"/>
    <w:rsid w:val="006E67FF"/>
    <w:rsid w:val="007B0259"/>
    <w:rsid w:val="007F750B"/>
    <w:rsid w:val="00842540"/>
    <w:rsid w:val="008948BF"/>
    <w:rsid w:val="0092191D"/>
    <w:rsid w:val="009455E3"/>
    <w:rsid w:val="009677C3"/>
    <w:rsid w:val="009E24D1"/>
    <w:rsid w:val="00A27F8B"/>
    <w:rsid w:val="00A56502"/>
    <w:rsid w:val="00AB7975"/>
    <w:rsid w:val="00AD7335"/>
    <w:rsid w:val="00AE3841"/>
    <w:rsid w:val="00B22034"/>
    <w:rsid w:val="00B84846"/>
    <w:rsid w:val="00C635CC"/>
    <w:rsid w:val="00C77821"/>
    <w:rsid w:val="00CA3E96"/>
    <w:rsid w:val="00CF1E33"/>
    <w:rsid w:val="00E30258"/>
    <w:rsid w:val="00E651C9"/>
    <w:rsid w:val="00EC3368"/>
    <w:rsid w:val="00EC7550"/>
    <w:rsid w:val="00F552A9"/>
    <w:rsid w:val="00F85683"/>
    <w:rsid w:val="00FB59BC"/>
    <w:rsid w:val="00FB64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C8C"/>
    <w:rPr>
      <w:sz w:val="24"/>
      <w:szCs w:val="24"/>
    </w:rPr>
  </w:style>
  <w:style w:type="paragraph" w:styleId="1">
    <w:name w:val="heading 1"/>
    <w:basedOn w:val="a"/>
    <w:link w:val="10"/>
    <w:qFormat/>
    <w:rsid w:val="00E30258"/>
    <w:pPr>
      <w:outlineLvl w:val="0"/>
    </w:pPr>
    <w:rPr>
      <w:kern w:val="36"/>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30258"/>
    <w:rPr>
      <w:kern w:val="36"/>
      <w:sz w:val="26"/>
      <w:szCs w:val="26"/>
    </w:rPr>
  </w:style>
  <w:style w:type="character" w:styleId="a3">
    <w:name w:val="Strong"/>
    <w:basedOn w:val="a0"/>
    <w:uiPriority w:val="22"/>
    <w:qFormat/>
    <w:rsid w:val="00E30258"/>
    <w:rPr>
      <w:b/>
      <w:bCs/>
    </w:rPr>
  </w:style>
  <w:style w:type="paragraph" w:styleId="a4">
    <w:name w:val="List Paragraph"/>
    <w:basedOn w:val="a"/>
    <w:uiPriority w:val="34"/>
    <w:qFormat/>
    <w:rsid w:val="00E30258"/>
    <w:pPr>
      <w:ind w:left="720"/>
      <w:contextualSpacing/>
    </w:pPr>
  </w:style>
  <w:style w:type="paragraph" w:customStyle="1" w:styleId="paragraph">
    <w:name w:val="paragraph"/>
    <w:basedOn w:val="a"/>
    <w:rsid w:val="00080C8C"/>
    <w:pPr>
      <w:spacing w:before="100" w:beforeAutospacing="1" w:after="100" w:afterAutospacing="1"/>
    </w:pPr>
  </w:style>
  <w:style w:type="paragraph" w:styleId="a5">
    <w:name w:val="Normal (Web)"/>
    <w:basedOn w:val="a"/>
    <w:uiPriority w:val="99"/>
    <w:unhideWhenUsed/>
    <w:rsid w:val="00F552A9"/>
    <w:pPr>
      <w:spacing w:before="100" w:beforeAutospacing="1" w:after="100" w:afterAutospacing="1"/>
    </w:pPr>
  </w:style>
  <w:style w:type="paragraph" w:styleId="a6">
    <w:name w:val="footnote text"/>
    <w:basedOn w:val="a"/>
    <w:link w:val="a7"/>
    <w:uiPriority w:val="99"/>
    <w:semiHidden/>
    <w:unhideWhenUsed/>
    <w:rsid w:val="00F552A9"/>
    <w:rPr>
      <w:rFonts w:asciiTheme="minorHAnsi" w:eastAsiaTheme="minorHAnsi" w:hAnsiTheme="minorHAnsi" w:cstheme="minorBidi"/>
      <w:sz w:val="20"/>
      <w:szCs w:val="20"/>
      <w:lang w:eastAsia="en-US"/>
    </w:rPr>
  </w:style>
  <w:style w:type="character" w:customStyle="1" w:styleId="a7">
    <w:name w:val="Текст сноски Знак"/>
    <w:basedOn w:val="a0"/>
    <w:link w:val="a6"/>
    <w:uiPriority w:val="99"/>
    <w:semiHidden/>
    <w:rsid w:val="00F552A9"/>
    <w:rPr>
      <w:rFonts w:asciiTheme="minorHAnsi" w:eastAsiaTheme="minorHAnsi" w:hAnsiTheme="minorHAnsi" w:cstheme="minorBidi"/>
      <w:lang w:eastAsia="en-US"/>
    </w:rPr>
  </w:style>
  <w:style w:type="character" w:styleId="a8">
    <w:name w:val="footnote reference"/>
    <w:basedOn w:val="a0"/>
    <w:uiPriority w:val="99"/>
    <w:semiHidden/>
    <w:unhideWhenUsed/>
    <w:rsid w:val="00F552A9"/>
    <w:rPr>
      <w:vertAlign w:val="superscript"/>
    </w:rPr>
  </w:style>
  <w:style w:type="character" w:customStyle="1" w:styleId="viiyi">
    <w:name w:val="viiyi"/>
    <w:basedOn w:val="a0"/>
    <w:rsid w:val="00842540"/>
  </w:style>
  <w:style w:type="character" w:customStyle="1" w:styleId="jlqj4b">
    <w:name w:val="jlqj4b"/>
    <w:basedOn w:val="a0"/>
    <w:rsid w:val="00842540"/>
  </w:style>
  <w:style w:type="character" w:styleId="a9">
    <w:name w:val="Hyperlink"/>
    <w:basedOn w:val="a0"/>
    <w:uiPriority w:val="99"/>
    <w:semiHidden/>
    <w:unhideWhenUsed/>
    <w:rsid w:val="007F750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C8C"/>
    <w:rPr>
      <w:sz w:val="24"/>
      <w:szCs w:val="24"/>
    </w:rPr>
  </w:style>
  <w:style w:type="paragraph" w:styleId="1">
    <w:name w:val="heading 1"/>
    <w:basedOn w:val="a"/>
    <w:link w:val="10"/>
    <w:qFormat/>
    <w:rsid w:val="00E30258"/>
    <w:pPr>
      <w:outlineLvl w:val="0"/>
    </w:pPr>
    <w:rPr>
      <w:kern w:val="36"/>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30258"/>
    <w:rPr>
      <w:kern w:val="36"/>
      <w:sz w:val="26"/>
      <w:szCs w:val="26"/>
    </w:rPr>
  </w:style>
  <w:style w:type="character" w:styleId="a3">
    <w:name w:val="Strong"/>
    <w:basedOn w:val="a0"/>
    <w:uiPriority w:val="22"/>
    <w:qFormat/>
    <w:rsid w:val="00E30258"/>
    <w:rPr>
      <w:b/>
      <w:bCs/>
    </w:rPr>
  </w:style>
  <w:style w:type="paragraph" w:styleId="a4">
    <w:name w:val="List Paragraph"/>
    <w:basedOn w:val="a"/>
    <w:uiPriority w:val="34"/>
    <w:qFormat/>
    <w:rsid w:val="00E30258"/>
    <w:pPr>
      <w:ind w:left="720"/>
      <w:contextualSpacing/>
    </w:pPr>
  </w:style>
  <w:style w:type="paragraph" w:customStyle="1" w:styleId="paragraph">
    <w:name w:val="paragraph"/>
    <w:basedOn w:val="a"/>
    <w:rsid w:val="00080C8C"/>
    <w:pPr>
      <w:spacing w:before="100" w:beforeAutospacing="1" w:after="100" w:afterAutospacing="1"/>
    </w:pPr>
  </w:style>
  <w:style w:type="paragraph" w:styleId="a5">
    <w:name w:val="Normal (Web)"/>
    <w:basedOn w:val="a"/>
    <w:uiPriority w:val="99"/>
    <w:unhideWhenUsed/>
    <w:rsid w:val="00F552A9"/>
    <w:pPr>
      <w:spacing w:before="100" w:beforeAutospacing="1" w:after="100" w:afterAutospacing="1"/>
    </w:pPr>
  </w:style>
  <w:style w:type="paragraph" w:styleId="a6">
    <w:name w:val="footnote text"/>
    <w:basedOn w:val="a"/>
    <w:link w:val="a7"/>
    <w:uiPriority w:val="99"/>
    <w:semiHidden/>
    <w:unhideWhenUsed/>
    <w:rsid w:val="00F552A9"/>
    <w:rPr>
      <w:rFonts w:asciiTheme="minorHAnsi" w:eastAsiaTheme="minorHAnsi" w:hAnsiTheme="minorHAnsi" w:cstheme="minorBidi"/>
      <w:sz w:val="20"/>
      <w:szCs w:val="20"/>
      <w:lang w:eastAsia="en-US"/>
    </w:rPr>
  </w:style>
  <w:style w:type="character" w:customStyle="1" w:styleId="a7">
    <w:name w:val="Текст сноски Знак"/>
    <w:basedOn w:val="a0"/>
    <w:link w:val="a6"/>
    <w:uiPriority w:val="99"/>
    <w:semiHidden/>
    <w:rsid w:val="00F552A9"/>
    <w:rPr>
      <w:rFonts w:asciiTheme="minorHAnsi" w:eastAsiaTheme="minorHAnsi" w:hAnsiTheme="minorHAnsi" w:cstheme="minorBidi"/>
      <w:lang w:eastAsia="en-US"/>
    </w:rPr>
  </w:style>
  <w:style w:type="character" w:styleId="a8">
    <w:name w:val="footnote reference"/>
    <w:basedOn w:val="a0"/>
    <w:uiPriority w:val="99"/>
    <w:semiHidden/>
    <w:unhideWhenUsed/>
    <w:rsid w:val="00F552A9"/>
    <w:rPr>
      <w:vertAlign w:val="superscript"/>
    </w:rPr>
  </w:style>
  <w:style w:type="character" w:customStyle="1" w:styleId="viiyi">
    <w:name w:val="viiyi"/>
    <w:basedOn w:val="a0"/>
    <w:rsid w:val="00842540"/>
  </w:style>
  <w:style w:type="character" w:customStyle="1" w:styleId="jlqj4b">
    <w:name w:val="jlqj4b"/>
    <w:basedOn w:val="a0"/>
    <w:rsid w:val="00842540"/>
  </w:style>
  <w:style w:type="character" w:styleId="a9">
    <w:name w:val="Hyperlink"/>
    <w:basedOn w:val="a0"/>
    <w:uiPriority w:val="99"/>
    <w:semiHidden/>
    <w:unhideWhenUsed/>
    <w:rsid w:val="007F75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77164">
      <w:bodyDiv w:val="1"/>
      <w:marLeft w:val="0"/>
      <w:marRight w:val="0"/>
      <w:marTop w:val="0"/>
      <w:marBottom w:val="0"/>
      <w:divBdr>
        <w:top w:val="none" w:sz="0" w:space="0" w:color="auto"/>
        <w:left w:val="none" w:sz="0" w:space="0" w:color="auto"/>
        <w:bottom w:val="none" w:sz="0" w:space="0" w:color="auto"/>
        <w:right w:val="none" w:sz="0" w:space="0" w:color="auto"/>
      </w:divBdr>
    </w:div>
    <w:div w:id="138613975">
      <w:bodyDiv w:val="1"/>
      <w:marLeft w:val="0"/>
      <w:marRight w:val="0"/>
      <w:marTop w:val="0"/>
      <w:marBottom w:val="0"/>
      <w:divBdr>
        <w:top w:val="none" w:sz="0" w:space="0" w:color="auto"/>
        <w:left w:val="none" w:sz="0" w:space="0" w:color="auto"/>
        <w:bottom w:val="none" w:sz="0" w:space="0" w:color="auto"/>
        <w:right w:val="none" w:sz="0" w:space="0" w:color="auto"/>
      </w:divBdr>
    </w:div>
    <w:div w:id="872767255">
      <w:bodyDiv w:val="1"/>
      <w:marLeft w:val="0"/>
      <w:marRight w:val="0"/>
      <w:marTop w:val="0"/>
      <w:marBottom w:val="0"/>
      <w:divBdr>
        <w:top w:val="none" w:sz="0" w:space="0" w:color="auto"/>
        <w:left w:val="none" w:sz="0" w:space="0" w:color="auto"/>
        <w:bottom w:val="none" w:sz="0" w:space="0" w:color="auto"/>
        <w:right w:val="none" w:sz="0" w:space="0" w:color="auto"/>
      </w:divBdr>
    </w:div>
    <w:div w:id="1004820282">
      <w:bodyDiv w:val="1"/>
      <w:marLeft w:val="0"/>
      <w:marRight w:val="0"/>
      <w:marTop w:val="0"/>
      <w:marBottom w:val="0"/>
      <w:divBdr>
        <w:top w:val="none" w:sz="0" w:space="0" w:color="auto"/>
        <w:left w:val="none" w:sz="0" w:space="0" w:color="auto"/>
        <w:bottom w:val="none" w:sz="0" w:space="0" w:color="auto"/>
        <w:right w:val="none" w:sz="0" w:space="0" w:color="auto"/>
      </w:divBdr>
    </w:div>
    <w:div w:id="1349332432">
      <w:bodyDiv w:val="1"/>
      <w:marLeft w:val="0"/>
      <w:marRight w:val="0"/>
      <w:marTop w:val="0"/>
      <w:marBottom w:val="0"/>
      <w:divBdr>
        <w:top w:val="none" w:sz="0" w:space="0" w:color="auto"/>
        <w:left w:val="none" w:sz="0" w:space="0" w:color="auto"/>
        <w:bottom w:val="none" w:sz="0" w:space="0" w:color="auto"/>
        <w:right w:val="none" w:sz="0" w:space="0" w:color="auto"/>
      </w:divBdr>
    </w:div>
    <w:div w:id="1613248777">
      <w:bodyDiv w:val="1"/>
      <w:marLeft w:val="0"/>
      <w:marRight w:val="0"/>
      <w:marTop w:val="0"/>
      <w:marBottom w:val="0"/>
      <w:divBdr>
        <w:top w:val="none" w:sz="0" w:space="0" w:color="auto"/>
        <w:left w:val="none" w:sz="0" w:space="0" w:color="auto"/>
        <w:bottom w:val="none" w:sz="0" w:space="0" w:color="auto"/>
        <w:right w:val="none" w:sz="0" w:space="0" w:color="auto"/>
      </w:divBdr>
    </w:div>
    <w:div w:id="1870676394">
      <w:bodyDiv w:val="1"/>
      <w:marLeft w:val="0"/>
      <w:marRight w:val="0"/>
      <w:marTop w:val="0"/>
      <w:marBottom w:val="0"/>
      <w:divBdr>
        <w:top w:val="none" w:sz="0" w:space="0" w:color="auto"/>
        <w:left w:val="none" w:sz="0" w:space="0" w:color="auto"/>
        <w:bottom w:val="none" w:sz="0" w:space="0" w:color="auto"/>
        <w:right w:val="none" w:sz="0" w:space="0" w:color="auto"/>
      </w:divBdr>
      <w:divsChild>
        <w:div w:id="912008157">
          <w:marLeft w:val="0"/>
          <w:marRight w:val="0"/>
          <w:marTop w:val="0"/>
          <w:marBottom w:val="0"/>
          <w:divBdr>
            <w:top w:val="none" w:sz="0" w:space="0" w:color="auto"/>
            <w:left w:val="none" w:sz="0" w:space="0" w:color="auto"/>
            <w:bottom w:val="none" w:sz="0" w:space="0" w:color="auto"/>
            <w:right w:val="none" w:sz="0" w:space="0" w:color="auto"/>
          </w:divBdr>
          <w:divsChild>
            <w:div w:id="196091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16244-344E-4D8D-BB77-99FB34486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7</Pages>
  <Words>2562</Words>
  <Characters>14608</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9</cp:revision>
  <dcterms:created xsi:type="dcterms:W3CDTF">2021-04-16T06:55:00Z</dcterms:created>
  <dcterms:modified xsi:type="dcterms:W3CDTF">2021-04-16T07:44:00Z</dcterms:modified>
</cp:coreProperties>
</file>