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82" w:rsidRDefault="00600582" w:rsidP="006005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582">
        <w:rPr>
          <w:rFonts w:ascii="Times New Roman" w:hAnsi="Times New Roman" w:cs="Times New Roman"/>
          <w:sz w:val="28"/>
          <w:szCs w:val="28"/>
        </w:rPr>
        <w:t>Аннотация.</w:t>
      </w:r>
    </w:p>
    <w:p w:rsidR="00600582" w:rsidRDefault="00600582" w:rsidP="0060058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00582">
        <w:rPr>
          <w:sz w:val="28"/>
          <w:szCs w:val="28"/>
        </w:rPr>
        <w:t>Дополнительная образовательная программ</w:t>
      </w:r>
      <w:r>
        <w:rPr>
          <w:sz w:val="28"/>
          <w:szCs w:val="28"/>
        </w:rPr>
        <w:t xml:space="preserve">а разработана для обучающихся </w:t>
      </w:r>
      <w:r w:rsidRPr="00600582">
        <w:rPr>
          <w:sz w:val="28"/>
          <w:szCs w:val="28"/>
        </w:rPr>
        <w:t xml:space="preserve">8 классов. Целью программы является формирование и развитие у обучающихся творческий умений моделирования театрального костюма. </w:t>
      </w:r>
      <w:r w:rsidRPr="009930D1">
        <w:rPr>
          <w:sz w:val="28"/>
          <w:szCs w:val="28"/>
        </w:rPr>
        <w:t>Курс «Основы моделирования театрального костюма» совершенствует все творческие способности, развивает проектное мышление и умение анализировать.</w:t>
      </w:r>
      <w:r>
        <w:rPr>
          <w:sz w:val="28"/>
          <w:szCs w:val="28"/>
        </w:rPr>
        <w:t xml:space="preserve"> </w:t>
      </w:r>
      <w:r w:rsidRPr="00600582">
        <w:rPr>
          <w:sz w:val="28"/>
          <w:szCs w:val="28"/>
        </w:rPr>
        <w:t xml:space="preserve">Программа предполагает приобретение практических навыков работы с швейными принадлежностями и эскизами театрального костюма. Занятия проходят с использованием </w:t>
      </w:r>
      <w:r>
        <w:rPr>
          <w:sz w:val="28"/>
          <w:szCs w:val="28"/>
        </w:rPr>
        <w:t xml:space="preserve">разработанного сайта к данному факультативному </w:t>
      </w:r>
      <w:r w:rsidRPr="00600582">
        <w:rPr>
          <w:sz w:val="28"/>
          <w:szCs w:val="28"/>
        </w:rPr>
        <w:t>курсу. На освоение программы потребуется 72 ч</w:t>
      </w:r>
      <w:r>
        <w:rPr>
          <w:sz w:val="28"/>
          <w:szCs w:val="28"/>
        </w:rPr>
        <w:t>аса</w:t>
      </w:r>
      <w:r w:rsidRPr="00600582">
        <w:rPr>
          <w:sz w:val="28"/>
          <w:szCs w:val="28"/>
        </w:rPr>
        <w:t>. Занятия проходят один раз в неделю. Программа рассчитана на год. После освоения</w:t>
      </w:r>
      <w:r>
        <w:rPr>
          <w:sz w:val="28"/>
          <w:szCs w:val="28"/>
        </w:rPr>
        <w:t xml:space="preserve"> программы школьники научатся: р</w:t>
      </w:r>
      <w:r w:rsidRPr="00600582">
        <w:rPr>
          <w:sz w:val="28"/>
          <w:szCs w:val="28"/>
        </w:rPr>
        <w:t xml:space="preserve">азрабатывать собственный театральный костюм, правильно использовать швейные инструменты и материалы, безошибочно создавать эскиз. </w:t>
      </w:r>
      <w:r>
        <w:rPr>
          <w:sz w:val="28"/>
          <w:szCs w:val="28"/>
        </w:rPr>
        <w:tab/>
      </w:r>
    </w:p>
    <w:p w:rsidR="00600582" w:rsidRDefault="00600582" w:rsidP="0060058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00582">
        <w:rPr>
          <w:sz w:val="28"/>
          <w:szCs w:val="28"/>
        </w:rPr>
        <w:t xml:space="preserve">Основными разделами дополнительной образовательной программы являются: </w:t>
      </w:r>
    </w:p>
    <w:p w:rsidR="00600582" w:rsidRDefault="00600582" w:rsidP="0060058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00582">
        <w:rPr>
          <w:sz w:val="28"/>
          <w:szCs w:val="28"/>
        </w:rPr>
        <w:t xml:space="preserve">1.Требования, предъявляемые к эскизу театрального костюма. </w:t>
      </w:r>
    </w:p>
    <w:p w:rsidR="00600582" w:rsidRDefault="00600582" w:rsidP="0060058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00582">
        <w:rPr>
          <w:sz w:val="28"/>
          <w:szCs w:val="28"/>
        </w:rPr>
        <w:t xml:space="preserve">2. Виды тканей для изготовления театрального костюма. </w:t>
      </w:r>
    </w:p>
    <w:p w:rsidR="00600582" w:rsidRDefault="00600582" w:rsidP="0060058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00582">
        <w:rPr>
          <w:sz w:val="28"/>
          <w:szCs w:val="28"/>
        </w:rPr>
        <w:t xml:space="preserve">3. Проектирование и моделирование одежды. </w:t>
      </w:r>
    </w:p>
    <w:p w:rsidR="00600582" w:rsidRDefault="00600582" w:rsidP="0060058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00582">
        <w:rPr>
          <w:sz w:val="28"/>
          <w:szCs w:val="28"/>
        </w:rPr>
        <w:t>4. Технология создания театрального костюма.</w:t>
      </w:r>
    </w:p>
    <w:p w:rsidR="00B121A1" w:rsidRDefault="00600582" w:rsidP="0060058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00582">
        <w:rPr>
          <w:sz w:val="28"/>
          <w:szCs w:val="28"/>
        </w:rPr>
        <w:t>5. Технология пошива изделия.</w:t>
      </w:r>
    </w:p>
    <w:p w:rsidR="00600582" w:rsidRDefault="00600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00582" w:rsidRPr="00600582" w:rsidRDefault="00600582" w:rsidP="00600582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600582" w:rsidRPr="0060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EA"/>
    <w:rsid w:val="004661EA"/>
    <w:rsid w:val="00600582"/>
    <w:rsid w:val="00A31B10"/>
    <w:rsid w:val="00C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C368A-8038-4201-AD12-ABC28CF7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2021-03-23T16:41:00Z</dcterms:created>
  <dcterms:modified xsi:type="dcterms:W3CDTF">2021-03-23T16:51:00Z</dcterms:modified>
</cp:coreProperties>
</file>