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45" w:rsidRPr="00381A75" w:rsidRDefault="00957145" w:rsidP="00957145">
      <w:pPr>
        <w:pStyle w:val="3"/>
        <w:shd w:val="clear" w:color="auto" w:fill="auto"/>
        <w:spacing w:line="240" w:lineRule="auto"/>
        <w:ind w:firstLine="0"/>
      </w:pPr>
      <w:r>
        <w:rPr>
          <w:i/>
          <w:color w:val="C00000"/>
        </w:rPr>
        <w:t xml:space="preserve">                        </w:t>
      </w:r>
    </w:p>
    <w:p w:rsidR="00957145" w:rsidRPr="00381A75" w:rsidRDefault="00957145" w:rsidP="00957145">
      <w:pPr>
        <w:pStyle w:val="3"/>
        <w:shd w:val="clear" w:color="auto" w:fill="auto"/>
        <w:tabs>
          <w:tab w:val="left" w:leader="underscore" w:pos="7930"/>
        </w:tabs>
        <w:spacing w:line="240" w:lineRule="auto"/>
        <w:ind w:firstLine="0"/>
        <w:jc w:val="center"/>
        <w:rPr>
          <w:i/>
          <w:u w:val="single"/>
        </w:rPr>
      </w:pPr>
    </w:p>
    <w:p w:rsidR="00957145" w:rsidRDefault="00957145" w:rsidP="00957145">
      <w:pPr>
        <w:pStyle w:val="3"/>
        <w:shd w:val="clear" w:color="auto" w:fill="auto"/>
        <w:tabs>
          <w:tab w:val="left" w:leader="underscore" w:pos="7930"/>
        </w:tabs>
        <w:spacing w:line="240" w:lineRule="auto"/>
        <w:ind w:firstLine="0"/>
        <w:jc w:val="center"/>
        <w:rPr>
          <w:i/>
          <w:u w:val="single"/>
        </w:rPr>
      </w:pPr>
      <w:r>
        <w:rPr>
          <w:i/>
          <w:u w:val="single"/>
        </w:rPr>
        <w:t>Муниципальное бюджетное образовательное учреждение</w:t>
      </w:r>
    </w:p>
    <w:p w:rsidR="00957145" w:rsidRPr="005C57ED" w:rsidRDefault="00957145" w:rsidP="00957145">
      <w:pPr>
        <w:pStyle w:val="3"/>
        <w:shd w:val="clear" w:color="auto" w:fill="auto"/>
        <w:tabs>
          <w:tab w:val="left" w:leader="underscore" w:pos="7930"/>
        </w:tabs>
        <w:spacing w:line="240" w:lineRule="auto"/>
        <w:ind w:firstLine="0"/>
        <w:jc w:val="center"/>
        <w:rPr>
          <w:i/>
          <w:u w:val="single"/>
        </w:rPr>
      </w:pPr>
      <w:r>
        <w:rPr>
          <w:i/>
          <w:u w:val="single"/>
        </w:rPr>
        <w:t>«Пролетарская средняя общеобразовательная школа»</w:t>
      </w:r>
    </w:p>
    <w:p w:rsidR="00957145" w:rsidRPr="00381A75" w:rsidRDefault="00957145" w:rsidP="00957145">
      <w:pPr>
        <w:pStyle w:val="3"/>
        <w:shd w:val="clear" w:color="auto" w:fill="auto"/>
        <w:tabs>
          <w:tab w:val="left" w:leader="underscore" w:pos="7930"/>
        </w:tabs>
        <w:spacing w:line="240" w:lineRule="auto"/>
        <w:ind w:firstLine="0"/>
        <w:jc w:val="center"/>
        <w:rPr>
          <w:i/>
          <w:u w:val="single"/>
        </w:rPr>
      </w:pPr>
    </w:p>
    <w:p w:rsidR="00957145" w:rsidRPr="00381A75" w:rsidRDefault="00957145" w:rsidP="00957145">
      <w:pPr>
        <w:pStyle w:val="3"/>
        <w:shd w:val="clear" w:color="auto" w:fill="auto"/>
        <w:tabs>
          <w:tab w:val="left" w:leader="underscore" w:pos="7930"/>
        </w:tabs>
        <w:spacing w:line="240" w:lineRule="auto"/>
        <w:ind w:firstLine="0"/>
        <w:jc w:val="center"/>
      </w:pPr>
    </w:p>
    <w:p w:rsidR="00957145" w:rsidRDefault="00957145" w:rsidP="00957145">
      <w:pPr>
        <w:shd w:val="clear" w:color="auto" w:fill="FFFFFF"/>
        <w:tabs>
          <w:tab w:val="left" w:leader="underscore" w:pos="8273"/>
        </w:tabs>
        <w:spacing w:after="0" w:line="240" w:lineRule="auto"/>
        <w:ind w:left="1843" w:firstLine="97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</w:p>
    <w:p w:rsidR="00957145" w:rsidRDefault="00957145" w:rsidP="00957145">
      <w:pPr>
        <w:shd w:val="clear" w:color="auto" w:fill="FFFFFF"/>
        <w:tabs>
          <w:tab w:val="left" w:leader="underscore" w:pos="8273"/>
        </w:tabs>
        <w:spacing w:after="0" w:line="240" w:lineRule="auto"/>
        <w:ind w:left="1843" w:firstLine="97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</w:p>
    <w:p w:rsidR="00957145" w:rsidRPr="00381A75" w:rsidRDefault="00957145" w:rsidP="00957145">
      <w:pPr>
        <w:shd w:val="clear" w:color="auto" w:fill="FFFFFF"/>
        <w:tabs>
          <w:tab w:val="left" w:leader="underscore" w:pos="8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                                                                           </w:t>
      </w:r>
    </w:p>
    <w:p w:rsidR="00957145" w:rsidRPr="00381A75" w:rsidRDefault="00957145" w:rsidP="00957145">
      <w:pPr>
        <w:shd w:val="clear" w:color="auto" w:fill="FFFFFF"/>
        <w:tabs>
          <w:tab w:val="left" w:leader="underscore" w:pos="82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работы: «История одного памятника»</w:t>
      </w:r>
    </w:p>
    <w:p w:rsidR="00957145" w:rsidRDefault="00957145" w:rsidP="00957145">
      <w:pPr>
        <w:shd w:val="clear" w:color="auto" w:fill="FFFFFF"/>
        <w:tabs>
          <w:tab w:val="left" w:leader="underscore" w:pos="8273"/>
        </w:tabs>
        <w:spacing w:after="0" w:line="240" w:lineRule="auto"/>
        <w:ind w:left="1843"/>
        <w:jc w:val="right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957145" w:rsidRPr="00381A75" w:rsidRDefault="00957145" w:rsidP="00957145">
      <w:pPr>
        <w:shd w:val="clear" w:color="auto" w:fill="FFFFFF"/>
        <w:tabs>
          <w:tab w:val="left" w:leader="underscore" w:pos="827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                                                  </w:t>
      </w:r>
      <w:r w:rsidRPr="00381A75">
        <w:rPr>
          <w:rFonts w:ascii="Times New Roman" w:hAnsi="Times New Roman" w:cs="Times New Roman"/>
          <w:b/>
          <w:bCs/>
          <w:spacing w:val="-5"/>
          <w:sz w:val="28"/>
          <w:szCs w:val="28"/>
        </w:rPr>
        <w:t>Подготовил: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Давлетов Альберт</w:t>
      </w:r>
    </w:p>
    <w:p w:rsidR="00957145" w:rsidRPr="00381A75" w:rsidRDefault="00957145" w:rsidP="00957145">
      <w:pPr>
        <w:shd w:val="clear" w:color="auto" w:fill="FFFFFF"/>
        <w:spacing w:after="0" w:line="240" w:lineRule="auto"/>
        <w:ind w:left="1843"/>
        <w:jc w:val="right"/>
        <w:rPr>
          <w:rFonts w:ascii="Times New Roman" w:hAnsi="Times New Roman" w:cs="Times New Roman"/>
          <w:sz w:val="28"/>
          <w:szCs w:val="28"/>
        </w:rPr>
      </w:pPr>
    </w:p>
    <w:p w:rsidR="00957145" w:rsidRPr="00381A75" w:rsidRDefault="00957145" w:rsidP="00957145">
      <w:pPr>
        <w:shd w:val="clear" w:color="auto" w:fill="FFFFFF"/>
        <w:tabs>
          <w:tab w:val="left" w:leader="underscore" w:pos="4219"/>
          <w:tab w:val="left" w:leader="underscore" w:pos="8273"/>
        </w:tabs>
        <w:spacing w:after="0" w:line="240" w:lineRule="auto"/>
        <w:ind w:left="18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у</w:t>
      </w:r>
      <w:r w:rsidRPr="00381A75">
        <w:rPr>
          <w:rFonts w:ascii="Times New Roman" w:hAnsi="Times New Roman" w:cs="Times New Roman"/>
          <w:spacing w:val="-2"/>
          <w:sz w:val="28"/>
          <w:szCs w:val="28"/>
        </w:rPr>
        <w:t>чащийся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81A75">
        <w:rPr>
          <w:rFonts w:ascii="Times New Roman" w:hAnsi="Times New Roman" w:cs="Times New Roman"/>
          <w:spacing w:val="-2"/>
          <w:sz w:val="28"/>
          <w:szCs w:val="28"/>
        </w:rPr>
        <w:t>класса</w:t>
      </w:r>
    </w:p>
    <w:p w:rsidR="00957145" w:rsidRPr="00381A75" w:rsidRDefault="00957145" w:rsidP="00957145">
      <w:pPr>
        <w:shd w:val="clear" w:color="auto" w:fill="FFFFFF"/>
        <w:spacing w:after="0" w:line="240" w:lineRule="auto"/>
        <w:ind w:left="18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МБОУ «Пролетарская СОШ»</w:t>
      </w:r>
    </w:p>
    <w:p w:rsidR="00957145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Pr="00381A75">
        <w:rPr>
          <w:rFonts w:ascii="Times New Roman" w:hAnsi="Times New Roman" w:cs="Times New Roman"/>
          <w:spacing w:val="-1"/>
          <w:sz w:val="28"/>
          <w:szCs w:val="28"/>
        </w:rPr>
        <w:t>Адрес</w:t>
      </w:r>
      <w:r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A57F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461167 Оренбургская область</w:t>
      </w:r>
    </w:p>
    <w:p w:rsidR="00957145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Красногвардейский район</w:t>
      </w:r>
    </w:p>
    <w:p w:rsidR="00957145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П. Пролетарка</w:t>
      </w:r>
    </w:p>
    <w:p w:rsidR="00957145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Ул. Школьная 17.</w:t>
      </w:r>
    </w:p>
    <w:p w:rsidR="00957145" w:rsidRPr="00381A75" w:rsidRDefault="00957145" w:rsidP="00957145">
      <w:pPr>
        <w:shd w:val="clear" w:color="auto" w:fill="FFFFFF"/>
        <w:spacing w:after="0" w:line="240" w:lineRule="auto"/>
        <w:ind w:left="1843"/>
        <w:jc w:val="right"/>
        <w:rPr>
          <w:rFonts w:ascii="Times New Roman" w:hAnsi="Times New Roman" w:cs="Times New Roman"/>
          <w:sz w:val="28"/>
          <w:szCs w:val="28"/>
        </w:rPr>
      </w:pPr>
    </w:p>
    <w:p w:rsidR="00957145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Pr="00381A75">
        <w:rPr>
          <w:rFonts w:ascii="Times New Roman" w:hAnsi="Times New Roman" w:cs="Times New Roman"/>
          <w:spacing w:val="-1"/>
          <w:sz w:val="28"/>
          <w:szCs w:val="28"/>
        </w:rPr>
        <w:t>Домашний адрес с индексом</w:t>
      </w:r>
      <w:r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A57F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461167 Оренбургская область</w:t>
      </w:r>
    </w:p>
    <w:p w:rsidR="00957145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Красногвардейский район</w:t>
      </w:r>
    </w:p>
    <w:p w:rsidR="00957145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Бахтиярово</w:t>
      </w:r>
      <w:proofErr w:type="spellEnd"/>
    </w:p>
    <w:p w:rsidR="00957145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ул. Школьная</w:t>
      </w:r>
      <w:r w:rsidR="004F1369">
        <w:rPr>
          <w:rFonts w:ascii="Times New Roman" w:hAnsi="Times New Roman" w:cs="Times New Roman"/>
          <w:spacing w:val="-3"/>
          <w:sz w:val="28"/>
          <w:szCs w:val="28"/>
        </w:rPr>
        <w:t xml:space="preserve"> 26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.</w:t>
      </w:r>
    </w:p>
    <w:p w:rsidR="00957145" w:rsidRPr="00381A75" w:rsidRDefault="00957145" w:rsidP="00957145">
      <w:pPr>
        <w:shd w:val="clear" w:color="auto" w:fill="FFFFFF"/>
        <w:spacing w:after="0" w:line="240" w:lineRule="auto"/>
        <w:ind w:left="1843"/>
        <w:jc w:val="right"/>
        <w:rPr>
          <w:rFonts w:ascii="Times New Roman" w:hAnsi="Times New Roman" w:cs="Times New Roman"/>
          <w:sz w:val="28"/>
          <w:szCs w:val="28"/>
        </w:rPr>
      </w:pPr>
    </w:p>
    <w:p w:rsidR="00957145" w:rsidRPr="00381A75" w:rsidRDefault="00957145" w:rsidP="00957145">
      <w:pPr>
        <w:shd w:val="clear" w:color="auto" w:fill="FFFFFF"/>
        <w:spacing w:after="0" w:line="240" w:lineRule="auto"/>
        <w:ind w:left="1843"/>
        <w:jc w:val="right"/>
        <w:rPr>
          <w:rFonts w:ascii="Times New Roman" w:hAnsi="Times New Roman" w:cs="Times New Roman"/>
          <w:sz w:val="28"/>
          <w:szCs w:val="28"/>
        </w:rPr>
      </w:pPr>
      <w:r w:rsidRPr="00381A75">
        <w:rPr>
          <w:rFonts w:ascii="Times New Roman" w:hAnsi="Times New Roman" w:cs="Times New Roman"/>
          <w:spacing w:val="-2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pacing w:val="-2"/>
          <w:sz w:val="28"/>
          <w:szCs w:val="28"/>
        </w:rPr>
        <w:t>79328471028</w:t>
      </w:r>
    </w:p>
    <w:p w:rsidR="00957145" w:rsidRPr="00381A75" w:rsidRDefault="00957145" w:rsidP="00957145">
      <w:pPr>
        <w:shd w:val="clear" w:color="auto" w:fill="FFFFFF"/>
        <w:spacing w:after="0" w:line="240" w:lineRule="auto"/>
        <w:ind w:left="1843"/>
        <w:jc w:val="right"/>
        <w:rPr>
          <w:rFonts w:ascii="Times New Roman" w:hAnsi="Times New Roman" w:cs="Times New Roman"/>
          <w:sz w:val="28"/>
          <w:szCs w:val="28"/>
        </w:rPr>
      </w:pPr>
      <w:r w:rsidRPr="00381A75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Pr="00381A75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381A75"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 w:rsidRPr="00381A75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957145" w:rsidRPr="00381A75" w:rsidRDefault="00957145" w:rsidP="00957145">
      <w:pPr>
        <w:shd w:val="clear" w:color="auto" w:fill="FFFFFF"/>
        <w:tabs>
          <w:tab w:val="left" w:leader="underscore" w:pos="8273"/>
        </w:tabs>
        <w:spacing w:after="0" w:line="240" w:lineRule="auto"/>
        <w:ind w:left="1843"/>
        <w:jc w:val="right"/>
        <w:rPr>
          <w:rFonts w:ascii="Times New Roman" w:hAnsi="Times New Roman" w:cs="Times New Roman"/>
          <w:sz w:val="28"/>
          <w:szCs w:val="28"/>
        </w:rPr>
      </w:pPr>
      <w:r w:rsidRPr="00381A75">
        <w:rPr>
          <w:rFonts w:ascii="Times New Roman" w:hAnsi="Times New Roman" w:cs="Times New Roman"/>
          <w:b/>
          <w:bCs/>
          <w:spacing w:val="-4"/>
          <w:sz w:val="28"/>
          <w:szCs w:val="28"/>
        </w:rPr>
        <w:t>Руководитель: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Ишалина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Луиза </w:t>
      </w: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Шаукатовна</w:t>
      </w:r>
      <w:proofErr w:type="spellEnd"/>
    </w:p>
    <w:p w:rsidR="00957145" w:rsidRDefault="00957145" w:rsidP="00957145">
      <w:pPr>
        <w:shd w:val="clear" w:color="auto" w:fill="FFFFFF"/>
        <w:spacing w:after="0" w:line="240" w:lineRule="auto"/>
        <w:ind w:right="2592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381A75">
        <w:rPr>
          <w:rFonts w:ascii="Times New Roman" w:hAnsi="Times New Roman" w:cs="Times New Roman"/>
          <w:spacing w:val="-1"/>
          <w:sz w:val="28"/>
          <w:szCs w:val="28"/>
        </w:rPr>
        <w:t>Должность и место работы</w:t>
      </w:r>
      <w:r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957145" w:rsidRPr="00381A75" w:rsidRDefault="00957145" w:rsidP="00957145">
      <w:pPr>
        <w:shd w:val="clear" w:color="auto" w:fill="FFFFFF"/>
        <w:spacing w:after="0" w:line="240" w:lineRule="auto"/>
        <w:ind w:right="2592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учитель истории  МБОУ «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СОШ»</w:t>
      </w:r>
      <w:r w:rsidRPr="00381A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957145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381A75">
        <w:rPr>
          <w:rFonts w:ascii="Times New Roman" w:hAnsi="Times New Roman" w:cs="Times New Roman"/>
          <w:spacing w:val="-3"/>
          <w:sz w:val="28"/>
          <w:szCs w:val="28"/>
        </w:rPr>
        <w:t>Адрес места работы с индексом</w:t>
      </w:r>
      <w:r>
        <w:rPr>
          <w:rFonts w:ascii="Times New Roman" w:hAnsi="Times New Roman" w:cs="Times New Roman"/>
          <w:spacing w:val="-3"/>
          <w:sz w:val="28"/>
          <w:szCs w:val="28"/>
        </w:rPr>
        <w:t>:461167 Оренбургская область</w:t>
      </w:r>
    </w:p>
    <w:p w:rsidR="00957145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Красногвардейский район</w:t>
      </w:r>
    </w:p>
    <w:p w:rsidR="00957145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П. Пролетарка</w:t>
      </w:r>
    </w:p>
    <w:p w:rsidR="00957145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Ул. Школьная 17.</w:t>
      </w:r>
    </w:p>
    <w:p w:rsidR="00957145" w:rsidRPr="00381A75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z w:val="28"/>
          <w:szCs w:val="28"/>
        </w:rPr>
      </w:pPr>
      <w:r w:rsidRPr="00381A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1A7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>89228221607</w:t>
      </w:r>
    </w:p>
    <w:p w:rsidR="00957145" w:rsidRPr="005C57ED" w:rsidRDefault="00957145" w:rsidP="00957145">
      <w:pPr>
        <w:shd w:val="clear" w:color="auto" w:fill="FFFFFF"/>
        <w:spacing w:after="0" w:line="240" w:lineRule="auto"/>
        <w:ind w:left="1843" w:right="2592"/>
        <w:jc w:val="right"/>
        <w:rPr>
          <w:rFonts w:ascii="Times New Roman" w:hAnsi="Times New Roman" w:cs="Times New Roman"/>
          <w:sz w:val="28"/>
          <w:szCs w:val="28"/>
        </w:rPr>
      </w:pPr>
      <w:r w:rsidRPr="00381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1A75">
        <w:rPr>
          <w:rFonts w:ascii="Times New Roman" w:hAnsi="Times New Roman" w:cs="Times New Roman"/>
          <w:sz w:val="28"/>
          <w:szCs w:val="28"/>
        </w:rPr>
        <w:t>-</w:t>
      </w:r>
      <w:r w:rsidRPr="00381A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81A75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prol</w:t>
      </w:r>
      <w:proofErr w:type="spellEnd"/>
      <w:r w:rsidRPr="005C57ED">
        <w:rPr>
          <w:rFonts w:ascii="Times New Roman" w:hAnsi="Times New Roman" w:cs="Times New Roman"/>
          <w:sz w:val="28"/>
          <w:szCs w:val="28"/>
        </w:rPr>
        <w:t>_07</w:t>
      </w:r>
    </w:p>
    <w:p w:rsidR="00957145" w:rsidRDefault="00957145" w:rsidP="00957145">
      <w:pPr>
        <w:shd w:val="clear" w:color="auto" w:fill="FFFFFF"/>
        <w:spacing w:after="0" w:line="240" w:lineRule="auto"/>
        <w:ind w:left="247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957145" w:rsidRDefault="00957145" w:rsidP="00957145">
      <w:pPr>
        <w:shd w:val="clear" w:color="auto" w:fill="FFFFFF"/>
        <w:spacing w:after="0" w:line="240" w:lineRule="auto"/>
        <w:ind w:left="2470"/>
        <w:rPr>
          <w:rFonts w:ascii="Times New Roman" w:hAnsi="Times New Roman" w:cs="Times New Roman"/>
          <w:spacing w:val="-1"/>
          <w:sz w:val="28"/>
          <w:szCs w:val="28"/>
        </w:rPr>
      </w:pPr>
    </w:p>
    <w:p w:rsidR="00957145" w:rsidRDefault="00957145" w:rsidP="00957145">
      <w:pPr>
        <w:shd w:val="clear" w:color="auto" w:fill="FFFFFF"/>
        <w:spacing w:after="0" w:line="240" w:lineRule="auto"/>
        <w:ind w:left="2470"/>
        <w:rPr>
          <w:rFonts w:ascii="Times New Roman" w:hAnsi="Times New Roman" w:cs="Times New Roman"/>
          <w:spacing w:val="-1"/>
          <w:sz w:val="28"/>
          <w:szCs w:val="28"/>
        </w:rPr>
      </w:pPr>
    </w:p>
    <w:p w:rsidR="00957145" w:rsidRPr="009D29A7" w:rsidRDefault="00957145" w:rsidP="00957145">
      <w:pPr>
        <w:shd w:val="clear" w:color="auto" w:fill="FFFFFF"/>
        <w:spacing w:after="0" w:line="240" w:lineRule="auto"/>
        <w:ind w:left="24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Пролетарка</w:t>
      </w:r>
      <w:r w:rsidRPr="00381A75">
        <w:rPr>
          <w:rFonts w:ascii="Times New Roman" w:hAnsi="Times New Roman" w:cs="Times New Roman"/>
          <w:spacing w:val="-1"/>
          <w:sz w:val="28"/>
          <w:szCs w:val="28"/>
        </w:rPr>
        <w:t xml:space="preserve"> 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2021</w:t>
      </w:r>
      <w:r w:rsidRPr="00381A75">
        <w:rPr>
          <w:rFonts w:ascii="Times New Roman" w:hAnsi="Times New Roman" w:cs="Times New Roman"/>
          <w:spacing w:val="-1"/>
          <w:sz w:val="28"/>
          <w:szCs w:val="28"/>
        </w:rPr>
        <w:t xml:space="preserve"> год</w:t>
      </w:r>
    </w:p>
    <w:p w:rsidR="007322DF" w:rsidRDefault="007322DF" w:rsidP="00060B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2DF" w:rsidRDefault="007322DF" w:rsidP="00060B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772" w:rsidRPr="00060B42" w:rsidRDefault="00B70BD4" w:rsidP="00060B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0B42">
        <w:rPr>
          <w:rFonts w:ascii="Times New Roman" w:hAnsi="Times New Roman" w:cs="Times New Roman"/>
          <w:sz w:val="28"/>
          <w:szCs w:val="28"/>
        </w:rPr>
        <w:lastRenderedPageBreak/>
        <w:t>Введение ……</w:t>
      </w:r>
      <w:r w:rsidR="008E5562" w:rsidRPr="00060B4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Pr="00060B42">
        <w:rPr>
          <w:rFonts w:ascii="Times New Roman" w:hAnsi="Times New Roman" w:cs="Times New Roman"/>
          <w:sz w:val="28"/>
          <w:szCs w:val="28"/>
        </w:rPr>
        <w:t>3</w:t>
      </w:r>
    </w:p>
    <w:p w:rsidR="00B70BD4" w:rsidRDefault="00A75423" w:rsidP="00A7542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5562">
        <w:rPr>
          <w:rFonts w:ascii="Times New Roman" w:hAnsi="Times New Roman" w:cs="Times New Roman"/>
          <w:sz w:val="28"/>
          <w:szCs w:val="28"/>
        </w:rPr>
        <w:t>Что такое памятники?..............................................................</w:t>
      </w:r>
      <w:r w:rsidR="008E5562">
        <w:rPr>
          <w:rFonts w:ascii="Times New Roman" w:hAnsi="Times New Roman" w:cs="Times New Roman"/>
          <w:sz w:val="28"/>
          <w:szCs w:val="28"/>
        </w:rPr>
        <w:t>.............................</w:t>
      </w:r>
      <w:r w:rsidR="00E6415D">
        <w:rPr>
          <w:rFonts w:ascii="Times New Roman" w:hAnsi="Times New Roman" w:cs="Times New Roman"/>
          <w:sz w:val="28"/>
          <w:szCs w:val="28"/>
        </w:rPr>
        <w:t>4</w:t>
      </w:r>
    </w:p>
    <w:p w:rsidR="00E6415D" w:rsidRPr="008E5562" w:rsidRDefault="00E6415D" w:rsidP="00A7542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памятника………………………………………………………………5</w:t>
      </w:r>
    </w:p>
    <w:p w:rsidR="00A75423" w:rsidRPr="008E5562" w:rsidRDefault="00A75423" w:rsidP="002B06F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5562">
        <w:rPr>
          <w:rFonts w:ascii="Times New Roman" w:hAnsi="Times New Roman" w:cs="Times New Roman"/>
          <w:sz w:val="28"/>
          <w:szCs w:val="28"/>
        </w:rPr>
        <w:t>Помним. Чтим. Горди</w:t>
      </w:r>
      <w:r w:rsidR="008E5562">
        <w:rPr>
          <w:rFonts w:ascii="Times New Roman" w:hAnsi="Times New Roman" w:cs="Times New Roman"/>
          <w:sz w:val="28"/>
          <w:szCs w:val="28"/>
        </w:rPr>
        <w:t>мся………………………………………………………</w:t>
      </w:r>
      <w:r w:rsidR="00745D80">
        <w:rPr>
          <w:rFonts w:ascii="Times New Roman" w:hAnsi="Times New Roman" w:cs="Times New Roman"/>
          <w:sz w:val="28"/>
          <w:szCs w:val="28"/>
        </w:rPr>
        <w:t>..6</w:t>
      </w:r>
    </w:p>
    <w:p w:rsidR="00A75423" w:rsidRPr="008E5562" w:rsidRDefault="00A75423" w:rsidP="002B06F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5562">
        <w:rPr>
          <w:rFonts w:ascii="Times New Roman" w:hAnsi="Times New Roman" w:cs="Times New Roman"/>
          <w:sz w:val="28"/>
          <w:szCs w:val="28"/>
        </w:rPr>
        <w:t>Заключение………</w:t>
      </w:r>
      <w:r w:rsidR="008E5562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745D80">
        <w:rPr>
          <w:rFonts w:ascii="Times New Roman" w:hAnsi="Times New Roman" w:cs="Times New Roman"/>
          <w:sz w:val="28"/>
          <w:szCs w:val="28"/>
        </w:rPr>
        <w:t>7</w:t>
      </w:r>
    </w:p>
    <w:p w:rsidR="00A75423" w:rsidRPr="008E5562" w:rsidRDefault="00A75423" w:rsidP="002B06F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5562">
        <w:rPr>
          <w:rFonts w:ascii="Times New Roman" w:hAnsi="Times New Roman" w:cs="Times New Roman"/>
          <w:sz w:val="28"/>
          <w:szCs w:val="28"/>
        </w:rPr>
        <w:t>Использованная литера</w:t>
      </w:r>
      <w:r w:rsidR="008E5562">
        <w:rPr>
          <w:rFonts w:ascii="Times New Roman" w:hAnsi="Times New Roman" w:cs="Times New Roman"/>
          <w:sz w:val="28"/>
          <w:szCs w:val="28"/>
        </w:rPr>
        <w:t>тура……………………………………………………</w:t>
      </w:r>
      <w:r w:rsidR="00745D80">
        <w:rPr>
          <w:rFonts w:ascii="Times New Roman" w:hAnsi="Times New Roman" w:cs="Times New Roman"/>
          <w:sz w:val="28"/>
          <w:szCs w:val="28"/>
        </w:rPr>
        <w:t>8</w:t>
      </w:r>
    </w:p>
    <w:p w:rsidR="00A75423" w:rsidRPr="008E5562" w:rsidRDefault="00A75423" w:rsidP="002B06F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5562">
        <w:rPr>
          <w:rFonts w:ascii="Times New Roman" w:hAnsi="Times New Roman" w:cs="Times New Roman"/>
          <w:sz w:val="28"/>
          <w:szCs w:val="28"/>
        </w:rPr>
        <w:t>Приложение …</w:t>
      </w:r>
      <w:r w:rsidR="008E556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="00745D80">
        <w:rPr>
          <w:rFonts w:ascii="Times New Roman" w:hAnsi="Times New Roman" w:cs="Times New Roman"/>
          <w:sz w:val="28"/>
          <w:szCs w:val="28"/>
        </w:rPr>
        <w:t>9</w:t>
      </w: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2B4772" w:rsidRPr="008E5562" w:rsidRDefault="002B4772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E6415D" w:rsidRDefault="00E6415D" w:rsidP="00E6415D">
      <w:pPr>
        <w:rPr>
          <w:rFonts w:ascii="Times New Roman" w:hAnsi="Times New Roman" w:cs="Times New Roman"/>
          <w:b/>
          <w:sz w:val="28"/>
          <w:szCs w:val="28"/>
        </w:rPr>
      </w:pPr>
    </w:p>
    <w:p w:rsidR="00060B42" w:rsidRDefault="00060B42" w:rsidP="00E6415D">
      <w:pPr>
        <w:rPr>
          <w:rFonts w:ascii="Times New Roman" w:hAnsi="Times New Roman" w:cs="Times New Roman"/>
          <w:b/>
          <w:sz w:val="28"/>
          <w:szCs w:val="28"/>
        </w:rPr>
      </w:pPr>
    </w:p>
    <w:p w:rsidR="00060B42" w:rsidRDefault="00060B42" w:rsidP="00E6415D">
      <w:pPr>
        <w:rPr>
          <w:rFonts w:ascii="Times New Roman" w:hAnsi="Times New Roman" w:cs="Times New Roman"/>
          <w:b/>
          <w:sz w:val="28"/>
          <w:szCs w:val="28"/>
        </w:rPr>
      </w:pPr>
    </w:p>
    <w:p w:rsidR="00060B42" w:rsidRDefault="00060B42" w:rsidP="00E6415D">
      <w:pPr>
        <w:rPr>
          <w:rFonts w:ascii="Times New Roman" w:hAnsi="Times New Roman" w:cs="Times New Roman"/>
          <w:b/>
          <w:sz w:val="28"/>
          <w:szCs w:val="28"/>
        </w:rPr>
      </w:pPr>
    </w:p>
    <w:p w:rsidR="00060B42" w:rsidRDefault="00060B42" w:rsidP="00E6415D">
      <w:pPr>
        <w:rPr>
          <w:rFonts w:ascii="Times New Roman" w:hAnsi="Times New Roman" w:cs="Times New Roman"/>
          <w:b/>
          <w:sz w:val="28"/>
          <w:szCs w:val="28"/>
        </w:rPr>
      </w:pPr>
    </w:p>
    <w:p w:rsidR="00060B42" w:rsidRDefault="00060B42" w:rsidP="00E6415D">
      <w:pPr>
        <w:rPr>
          <w:rFonts w:ascii="Times New Roman" w:hAnsi="Times New Roman" w:cs="Times New Roman"/>
          <w:b/>
          <w:sz w:val="28"/>
          <w:szCs w:val="28"/>
        </w:rPr>
      </w:pPr>
    </w:p>
    <w:p w:rsidR="00060B42" w:rsidRDefault="00060B42" w:rsidP="00E6415D">
      <w:pPr>
        <w:rPr>
          <w:rFonts w:ascii="Times New Roman" w:hAnsi="Times New Roman" w:cs="Times New Roman"/>
          <w:b/>
          <w:sz w:val="28"/>
          <w:szCs w:val="28"/>
        </w:rPr>
      </w:pPr>
    </w:p>
    <w:p w:rsidR="00C02AC4" w:rsidRPr="00C02AC4" w:rsidRDefault="00C02AC4" w:rsidP="00C02AC4">
      <w:pPr>
        <w:rPr>
          <w:rFonts w:ascii="Times New Roman" w:hAnsi="Times New Roman" w:cs="Times New Roman"/>
          <w:b/>
          <w:sz w:val="32"/>
          <w:szCs w:val="32"/>
        </w:rPr>
      </w:pPr>
      <w:r w:rsidRPr="00C02AC4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60B42" w:rsidRDefault="00060B42" w:rsidP="00060B42">
      <w:pPr>
        <w:pStyle w:val="c3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bdr w:val="none" w:sz="0" w:space="0" w:color="auto" w:frame="1"/>
        </w:rPr>
        <w:t>Объект исследования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:  памятник воинам –</w:t>
      </w:r>
      <w:r w:rsidR="00CB27F8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землякам, погибшим в годы </w:t>
      </w:r>
      <w:r w:rsidR="00566531">
        <w:rPr>
          <w:rStyle w:val="c1"/>
          <w:color w:val="000000"/>
          <w:sz w:val="28"/>
          <w:szCs w:val="28"/>
          <w:bdr w:val="none" w:sz="0" w:space="0" w:color="auto" w:frame="1"/>
        </w:rPr>
        <w:t>Великой Отечественной войны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нашего </w:t>
      </w:r>
      <w:r w:rsidR="00566531">
        <w:rPr>
          <w:rStyle w:val="c1"/>
          <w:color w:val="000000"/>
          <w:sz w:val="28"/>
          <w:szCs w:val="28"/>
          <w:bdr w:val="none" w:sz="0" w:space="0" w:color="auto" w:frame="1"/>
        </w:rPr>
        <w:t>Пролетарского сельского поселения.</w:t>
      </w:r>
    </w:p>
    <w:p w:rsidR="00060B42" w:rsidRDefault="00060B42" w:rsidP="00060B42">
      <w:pPr>
        <w:pStyle w:val="c3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bdr w:val="none" w:sz="0" w:space="0" w:color="auto" w:frame="1"/>
        </w:rPr>
        <w:t>Предмет  исследования</w:t>
      </w:r>
      <w:r w:rsidR="00566531">
        <w:rPr>
          <w:rStyle w:val="c14"/>
          <w:color w:val="000000"/>
          <w:sz w:val="28"/>
          <w:szCs w:val="28"/>
          <w:bdr w:val="none" w:sz="0" w:space="0" w:color="auto" w:frame="1"/>
        </w:rPr>
        <w:t>: история создания памятника</w:t>
      </w:r>
      <w:r>
        <w:rPr>
          <w:rStyle w:val="c14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c12"/>
          <w:b/>
          <w:bCs/>
          <w:color w:val="000000"/>
          <w:sz w:val="28"/>
          <w:szCs w:val="28"/>
          <w:bdr w:val="none" w:sz="0" w:space="0" w:color="auto" w:frame="1"/>
        </w:rPr>
        <w:t>                                                         </w:t>
      </w:r>
    </w:p>
    <w:p w:rsidR="00C02AC4" w:rsidRDefault="00060B42" w:rsidP="00060B42">
      <w:pPr>
        <w:pStyle w:val="c3"/>
        <w:spacing w:before="0" w:beforeAutospacing="0" w:after="0" w:afterAutospacing="0"/>
        <w:jc w:val="both"/>
        <w:textAlignment w:val="baseline"/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>Цель:</w:t>
      </w:r>
    </w:p>
    <w:p w:rsidR="00C02AC4" w:rsidRPr="008E5562" w:rsidRDefault="00C02AC4" w:rsidP="00C02A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 1.</w:t>
      </w:r>
      <w:r w:rsidRPr="00C0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причин возникновения памятников.</w:t>
      </w:r>
    </w:p>
    <w:p w:rsidR="00C02AC4" w:rsidRPr="008E5562" w:rsidRDefault="00C02AC4" w:rsidP="00C02A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AC4" w:rsidRPr="004F1369" w:rsidRDefault="0007757E" w:rsidP="0007757E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AC4" w:rsidRP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историю создания п</w:t>
      </w:r>
      <w:r w:rsidR="00C02AC4" w:rsidRP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амятника; </w:t>
      </w:r>
    </w:p>
    <w:p w:rsidR="00C02AC4" w:rsidRPr="004F1369" w:rsidRDefault="0007757E" w:rsidP="0007757E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AC4" w:rsidRP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и </w:t>
      </w:r>
      <w:r w:rsidRP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информацию о п</w:t>
      </w:r>
      <w:r w:rsidR="00C02AC4" w:rsidRP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амятнике из разных источников;</w:t>
      </w:r>
    </w:p>
    <w:p w:rsidR="00060B42" w:rsidRPr="004F1369" w:rsidRDefault="0007757E" w:rsidP="0007757E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69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060B42" w:rsidRPr="004F1369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566531" w:rsidRPr="004F1369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знать о том, какое значение имеет   памятник</w:t>
      </w:r>
      <w:r w:rsidR="00060B42" w:rsidRPr="004F1369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сохранения исторической памяти воспитания современного поколения</w:t>
      </w:r>
      <w:r w:rsidR="00CB27F8" w:rsidRPr="004F1369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060B42" w:rsidRPr="004F1369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рассказать об этом нашим сверстникам.</w:t>
      </w:r>
    </w:p>
    <w:p w:rsidR="00566531" w:rsidRDefault="00566531" w:rsidP="00060B42">
      <w:pPr>
        <w:pStyle w:val="c3"/>
        <w:spacing w:before="0" w:beforeAutospacing="0" w:after="0" w:afterAutospacing="0"/>
        <w:ind w:firstLine="6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566531" w:rsidRDefault="00060B42" w:rsidP="005665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 </w:t>
      </w:r>
      <w:r w:rsidR="00566531" w:rsidRPr="008E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  <w:r w:rsidR="00566531"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канун празднования </w:t>
      </w:r>
      <w:r w:rsidR="0056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 годовщины</w:t>
      </w:r>
      <w:r w:rsidR="00566531"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Победы, очень важно еще раз напомнить окружающим о тех, кто отдал свои жизни за мирное небо над нашими го</w:t>
      </w:r>
      <w:r w:rsidR="005665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ловами. Ветеранов, на территории нашего сельского поселения, к сожалению,  уже нет.  Но с нами осталась наша память,  остались</w:t>
      </w:r>
      <w:r w:rsidR="00566531"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воспоминани</w:t>
      </w:r>
      <w:r w:rsidR="00566531">
        <w:rPr>
          <w:rFonts w:ascii="Times New Roman" w:eastAsia="Times New Roman" w:hAnsi="Times New Roman" w:cs="Times New Roman"/>
          <w:sz w:val="28"/>
          <w:szCs w:val="28"/>
          <w:lang w:eastAsia="ru-RU"/>
        </w:rPr>
        <w:t>я. Но нужно позаботиться о том</w:t>
      </w:r>
      <w:r w:rsidR="00CB27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531"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эти воспоминания не исчезли из нашей памяти.</w:t>
      </w:r>
    </w:p>
    <w:p w:rsidR="00060B42" w:rsidRDefault="00060B42" w:rsidP="00060B42">
      <w:pPr>
        <w:pStyle w:val="c3"/>
        <w:spacing w:before="0" w:beforeAutospacing="0" w:after="0" w:afterAutospacing="0"/>
        <w:ind w:firstLine="6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060B42" w:rsidRDefault="00060B42" w:rsidP="00060B42">
      <w:pPr>
        <w:pStyle w:val="c3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>Гипотеза:</w:t>
      </w:r>
    </w:p>
    <w:p w:rsidR="00060B42" w:rsidRDefault="00060B42" w:rsidP="00060B42">
      <w:pPr>
        <w:pStyle w:val="c3"/>
        <w:spacing w:before="0" w:beforeAutospacing="0" w:after="0" w:afterAutospacing="0"/>
        <w:ind w:firstLine="6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У  каждого поколения формируется своя память, свое представление и свой образ Великой Отечественной под влиянием исторической и политической ситуации, молодое поколение воспринимает историю Великой Отечественной войны как древнюю. Поэтому и происходят такие возмутительные факты осквернения памятников героям Великой Отечественной войны.</w:t>
      </w:r>
    </w:p>
    <w:p w:rsidR="00060B42" w:rsidRDefault="00060B42" w:rsidP="00060B42">
      <w:pPr>
        <w:pStyle w:val="c3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bdr w:val="none" w:sz="0" w:space="0" w:color="auto" w:frame="1"/>
        </w:rPr>
        <w:t>Методы:</w:t>
      </w:r>
    </w:p>
    <w:p w:rsidR="00060B42" w:rsidRDefault="00060B42" w:rsidP="00060B42">
      <w:pPr>
        <w:pStyle w:val="c3"/>
        <w:spacing w:before="0" w:beforeAutospacing="0" w:after="0" w:afterAutospacing="0"/>
        <w:ind w:firstLine="6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1. Информационный (сбор информации, изучение исторических источников)</w:t>
      </w:r>
    </w:p>
    <w:p w:rsidR="00060B42" w:rsidRDefault="00060B42" w:rsidP="00060B42">
      <w:pPr>
        <w:pStyle w:val="c3"/>
        <w:spacing w:before="0" w:beforeAutospacing="0" w:after="0" w:afterAutospacing="0"/>
        <w:ind w:firstLine="6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2. Аналитический  (анализ и систематизация данных)</w:t>
      </w:r>
    </w:p>
    <w:p w:rsidR="00060B42" w:rsidRDefault="00060B42" w:rsidP="00060B42">
      <w:pPr>
        <w:pStyle w:val="c3"/>
        <w:spacing w:before="0" w:beforeAutospacing="0" w:after="0" w:afterAutospacing="0"/>
        <w:ind w:firstLine="6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060B42" w:rsidRDefault="00060B42" w:rsidP="00060B42">
      <w:pPr>
        <w:pStyle w:val="c3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>Этапы работы:</w:t>
      </w:r>
    </w:p>
    <w:p w:rsidR="00060B42" w:rsidRDefault="004F1369" w:rsidP="004F1369">
      <w:pPr>
        <w:pStyle w:val="c3"/>
        <w:spacing w:before="0" w:beforeAutospacing="0" w:after="0" w:afterAutospacing="0"/>
        <w:ind w:left="1505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1.</w:t>
      </w:r>
      <w:r w:rsidR="0007757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060B42">
        <w:rPr>
          <w:rStyle w:val="c1"/>
          <w:color w:val="000000"/>
          <w:sz w:val="28"/>
          <w:szCs w:val="28"/>
          <w:bdr w:val="none" w:sz="0" w:space="0" w:color="auto" w:frame="1"/>
        </w:rPr>
        <w:t>Подготовительный</w:t>
      </w:r>
      <w:r w:rsidR="00CB27F8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CB27F8">
        <w:rPr>
          <w:rStyle w:val="c1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="00CB27F8">
        <w:rPr>
          <w:rStyle w:val="c1"/>
          <w:color w:val="000000"/>
          <w:sz w:val="28"/>
          <w:szCs w:val="28"/>
          <w:bdr w:val="none" w:sz="0" w:space="0" w:color="auto" w:frame="1"/>
        </w:rPr>
        <w:t>определения проблематики, цель и задач);</w:t>
      </w:r>
    </w:p>
    <w:p w:rsidR="00CB27F8" w:rsidRPr="00CB27F8" w:rsidRDefault="004F1369" w:rsidP="004F1369">
      <w:pPr>
        <w:pStyle w:val="c3"/>
        <w:spacing w:before="0" w:beforeAutospacing="0" w:after="0" w:afterAutospacing="0"/>
        <w:ind w:left="150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2.</w:t>
      </w:r>
      <w:r w:rsidR="0007757E">
        <w:rPr>
          <w:sz w:val="28"/>
          <w:szCs w:val="28"/>
        </w:rPr>
        <w:t xml:space="preserve"> </w:t>
      </w:r>
      <w:r w:rsidR="00CB27F8">
        <w:rPr>
          <w:sz w:val="28"/>
          <w:szCs w:val="28"/>
        </w:rPr>
        <w:t>П</w:t>
      </w:r>
      <w:r w:rsidR="00CB27F8" w:rsidRPr="008E5562">
        <w:rPr>
          <w:sz w:val="28"/>
          <w:szCs w:val="28"/>
        </w:rPr>
        <w:t>оиск информации</w:t>
      </w:r>
      <w:r w:rsidR="00CB27F8">
        <w:rPr>
          <w:sz w:val="28"/>
          <w:szCs w:val="28"/>
        </w:rPr>
        <w:t>;</w:t>
      </w:r>
    </w:p>
    <w:p w:rsidR="00CB27F8" w:rsidRPr="00CB27F8" w:rsidRDefault="004F1369" w:rsidP="004F1369">
      <w:pPr>
        <w:pStyle w:val="c3"/>
        <w:spacing w:before="0" w:beforeAutospacing="0" w:after="0" w:afterAutospacing="0"/>
        <w:ind w:left="1505"/>
        <w:jc w:val="both"/>
        <w:textAlignment w:val="baseline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3.</w:t>
      </w:r>
      <w:r w:rsidR="00CB27F8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Сбор информации;</w:t>
      </w:r>
    </w:p>
    <w:p w:rsidR="00CB27F8" w:rsidRPr="00CB27F8" w:rsidRDefault="004F1369" w:rsidP="004F1369">
      <w:pPr>
        <w:pStyle w:val="c3"/>
        <w:spacing w:before="0" w:beforeAutospacing="0" w:after="0" w:afterAutospacing="0"/>
        <w:ind w:left="1505"/>
        <w:jc w:val="both"/>
        <w:textAlignment w:val="baseline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4.</w:t>
      </w:r>
      <w:r w:rsidR="00CB27F8" w:rsidRPr="00CB27F8">
        <w:rPr>
          <w:sz w:val="28"/>
          <w:szCs w:val="28"/>
        </w:rPr>
        <w:t xml:space="preserve"> </w:t>
      </w:r>
      <w:r w:rsidR="00CB27F8">
        <w:rPr>
          <w:sz w:val="28"/>
          <w:szCs w:val="28"/>
        </w:rPr>
        <w:t>И</w:t>
      </w:r>
      <w:r w:rsidR="00CB27F8" w:rsidRPr="008E5562">
        <w:rPr>
          <w:sz w:val="28"/>
          <w:szCs w:val="28"/>
        </w:rPr>
        <w:t>зучение исторических и краеведческих материалов</w:t>
      </w:r>
      <w:r w:rsidR="00CB27F8">
        <w:rPr>
          <w:sz w:val="28"/>
          <w:szCs w:val="28"/>
        </w:rPr>
        <w:t>;</w:t>
      </w:r>
    </w:p>
    <w:p w:rsidR="0007757E" w:rsidRDefault="004F1369" w:rsidP="004F1369">
      <w:pPr>
        <w:pStyle w:val="c3"/>
        <w:spacing w:before="0" w:beforeAutospacing="0" w:after="0" w:afterAutospacing="0"/>
        <w:ind w:left="150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5.</w:t>
      </w:r>
      <w:r w:rsidR="0007757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Формулирование выводов.</w:t>
      </w:r>
    </w:p>
    <w:p w:rsidR="00CB27F8" w:rsidRDefault="0007757E" w:rsidP="004F1369">
      <w:pPr>
        <w:pStyle w:val="c3"/>
        <w:spacing w:before="0" w:beforeAutospacing="0" w:after="0" w:afterAutospacing="0"/>
        <w:ind w:left="150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 </w:t>
      </w:r>
      <w:r w:rsidR="004F1369">
        <w:rPr>
          <w:rStyle w:val="c1"/>
          <w:color w:val="000000"/>
          <w:sz w:val="28"/>
          <w:szCs w:val="28"/>
          <w:bdr w:val="none" w:sz="0" w:space="0" w:color="auto" w:frame="1"/>
        </w:rPr>
        <w:t>6.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Оформление работы</w:t>
      </w:r>
    </w:p>
    <w:p w:rsidR="00060B42" w:rsidRDefault="00060B42" w:rsidP="00060B42">
      <w:pPr>
        <w:pStyle w:val="c3"/>
        <w:spacing w:before="0" w:beforeAutospacing="0" w:after="0" w:afterAutospacing="0"/>
        <w:ind w:firstLine="6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060B42" w:rsidRDefault="00060B42" w:rsidP="00060B42">
      <w:pPr>
        <w:pStyle w:val="c3"/>
        <w:spacing w:before="0" w:beforeAutospacing="0" w:after="0" w:afterAutospacing="0"/>
        <w:ind w:firstLine="6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C02AC4" w:rsidRPr="0007757E" w:rsidRDefault="00C02AC4" w:rsidP="00060B42">
      <w:pPr>
        <w:pStyle w:val="c3"/>
        <w:spacing w:before="0" w:beforeAutospacing="0" w:after="0" w:afterAutospacing="0"/>
        <w:ind w:firstLine="680"/>
        <w:jc w:val="both"/>
        <w:textAlignment w:val="baseline"/>
        <w:rPr>
          <w:b/>
          <w:sz w:val="28"/>
          <w:szCs w:val="28"/>
        </w:rPr>
      </w:pPr>
      <w:r w:rsidRPr="0007757E">
        <w:rPr>
          <w:b/>
          <w:sz w:val="28"/>
          <w:szCs w:val="28"/>
        </w:rPr>
        <w:t>Краткий обзор литературных источников:</w:t>
      </w:r>
    </w:p>
    <w:p w:rsidR="00C02AC4" w:rsidRPr="0007757E" w:rsidRDefault="0007757E" w:rsidP="0007757E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57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1.</w:t>
      </w:r>
      <w:r w:rsidR="004D570A" w:rsidRPr="0007757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Советский</w:t>
      </w:r>
      <w:r w:rsidR="004D570A" w:rsidRPr="000775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D570A" w:rsidRPr="0007757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энциклопедический</w:t>
      </w:r>
      <w:r w:rsidR="004D570A" w:rsidRPr="000775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D570A" w:rsidRPr="0007757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словарь</w:t>
      </w:r>
      <w:r w:rsidR="004D570A" w:rsidRPr="000775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Прохоров А.М.. </w:t>
      </w:r>
      <w:r w:rsidR="004D570A" w:rsidRP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Просвещение,  4-е изд. 1988г.</w:t>
      </w:r>
    </w:p>
    <w:p w:rsidR="004D570A" w:rsidRPr="0007757E" w:rsidRDefault="0007757E" w:rsidP="0007757E">
      <w:pPr>
        <w:shd w:val="clear" w:color="auto" w:fill="FFFFFF"/>
        <w:spacing w:before="100" w:beforeAutospacing="1" w:after="0" w:line="360" w:lineRule="atLeast"/>
        <w:ind w:left="708"/>
        <w:textAlignment w:val="top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="004D570A" w:rsidRPr="00077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Словарь</w:t>
      </w:r>
      <w:r w:rsidR="004D570A" w:rsidRPr="00077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D570A" w:rsidRPr="00077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иностранных</w:t>
      </w:r>
      <w:r w:rsidR="004D570A" w:rsidRPr="00077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D570A" w:rsidRPr="00077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слов</w:t>
      </w:r>
      <w:r w:rsidR="004D570A" w:rsidRPr="00077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D570A" w:rsidRPr="00077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</w:t>
      </w:r>
      <w:r w:rsidR="004D570A" w:rsidRPr="00077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D570A" w:rsidRPr="00077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редакцией</w:t>
      </w:r>
      <w:r w:rsidR="004D570A" w:rsidRPr="00077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D570A" w:rsidRPr="00077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="004D570A" w:rsidRPr="00077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D570A" w:rsidRPr="00077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4D570A" w:rsidRPr="00077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="004D570A" w:rsidRPr="00077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Лехина</w:t>
      </w:r>
      <w:proofErr w:type="gramStart"/>
      <w:r w:rsidR="004D570A" w:rsidRPr="00077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="004D570A" w:rsidRPr="00077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издание</w:t>
      </w:r>
      <w:proofErr w:type="spellEnd"/>
      <w:r w:rsidR="004D570A" w:rsidRPr="00077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пятое.- М.: Просвещение, 1955г.</w:t>
      </w:r>
    </w:p>
    <w:p w:rsidR="004D570A" w:rsidRPr="0007757E" w:rsidRDefault="0007757E" w:rsidP="0007757E">
      <w:pPr>
        <w:shd w:val="clear" w:color="auto" w:fill="FFFFFF"/>
        <w:spacing w:before="100" w:beforeAutospacing="1" w:after="0" w:line="360" w:lineRule="atLeast"/>
        <w:ind w:left="708"/>
        <w:textAlignment w:val="top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="004D570A" w:rsidRPr="00077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Районная газета «Красногвардеец» 1977г</w:t>
      </w:r>
      <w:r w:rsidR="004D570A" w:rsidRPr="00077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570A" w:rsidRPr="0007757E" w:rsidRDefault="0007757E" w:rsidP="0007757E">
      <w:pPr>
        <w:shd w:val="clear" w:color="auto" w:fill="FFFFFF"/>
        <w:spacing w:before="100" w:beforeAutospacing="1" w:after="0" w:line="360" w:lineRule="atLeast"/>
        <w:textAlignment w:val="top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</w:t>
      </w:r>
      <w:r w:rsidRPr="00077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</w:t>
      </w:r>
      <w:r w:rsidR="004D570A" w:rsidRPr="00077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Воспоминания односел</w:t>
      </w:r>
      <w:r w:rsidRPr="00077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ь</w:t>
      </w:r>
      <w:r w:rsidR="004D570A" w:rsidRPr="00077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чан</w:t>
      </w:r>
      <w:r w:rsidR="004D570A" w:rsidRPr="00077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570A" w:rsidRPr="0007757E" w:rsidRDefault="004D570A" w:rsidP="004D570A">
      <w:pPr>
        <w:pStyle w:val="a5"/>
        <w:shd w:val="clear" w:color="auto" w:fill="FFFFFF"/>
        <w:spacing w:before="100" w:beforeAutospacing="1" w:after="0" w:line="360" w:lineRule="atLeast"/>
        <w:ind w:left="1068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D570A" w:rsidRPr="0007757E" w:rsidRDefault="0007757E" w:rsidP="004D570A">
      <w:pPr>
        <w:widowControl w:val="0"/>
        <w:shd w:val="clear" w:color="auto" w:fill="FFFFFF"/>
        <w:tabs>
          <w:tab w:val="left" w:pos="-4253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D570A" w:rsidRPr="0007757E">
        <w:rPr>
          <w:rFonts w:ascii="Times New Roman" w:hAnsi="Times New Roman" w:cs="Times New Roman"/>
          <w:b/>
          <w:sz w:val="28"/>
          <w:szCs w:val="28"/>
        </w:rPr>
        <w:t>есто и сроки проведения исследования:</w:t>
      </w:r>
      <w:r w:rsidR="004D570A" w:rsidRPr="00077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70A" w:rsidRPr="0007757E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4D570A" w:rsidRPr="0007757E">
        <w:rPr>
          <w:rFonts w:ascii="Times New Roman" w:hAnsi="Times New Roman" w:cs="Times New Roman"/>
          <w:sz w:val="28"/>
          <w:szCs w:val="28"/>
        </w:rPr>
        <w:t xml:space="preserve"> СОШ, сентябрь-октябрь 2020г.</w:t>
      </w:r>
    </w:p>
    <w:p w:rsidR="004D570A" w:rsidRPr="0007757E" w:rsidRDefault="004D570A" w:rsidP="004D570A">
      <w:pPr>
        <w:widowControl w:val="0"/>
        <w:shd w:val="clear" w:color="auto" w:fill="FFFFFF"/>
        <w:tabs>
          <w:tab w:val="left" w:pos="-4253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0A" w:rsidRDefault="004D570A" w:rsidP="004D570A">
      <w:pPr>
        <w:widowControl w:val="0"/>
        <w:shd w:val="clear" w:color="auto" w:fill="FFFFFF"/>
        <w:tabs>
          <w:tab w:val="left" w:pos="-4253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7E">
        <w:rPr>
          <w:rFonts w:ascii="Times New Roman" w:hAnsi="Times New Roman" w:cs="Times New Roman"/>
          <w:sz w:val="28"/>
          <w:szCs w:val="28"/>
        </w:rPr>
        <w:t xml:space="preserve"> </w:t>
      </w:r>
      <w:r w:rsidR="0007757E">
        <w:rPr>
          <w:rFonts w:ascii="Times New Roman" w:hAnsi="Times New Roman" w:cs="Times New Roman"/>
          <w:sz w:val="28"/>
          <w:szCs w:val="28"/>
        </w:rPr>
        <w:t xml:space="preserve"> </w:t>
      </w:r>
      <w:r w:rsidR="0007757E" w:rsidRPr="0007757E">
        <w:rPr>
          <w:rFonts w:ascii="Times New Roman" w:hAnsi="Times New Roman" w:cs="Times New Roman"/>
          <w:b/>
          <w:sz w:val="28"/>
          <w:szCs w:val="28"/>
        </w:rPr>
        <w:t>Р</w:t>
      </w:r>
      <w:r w:rsidR="0007757E">
        <w:rPr>
          <w:rFonts w:ascii="Times New Roman" w:hAnsi="Times New Roman" w:cs="Times New Roman"/>
          <w:b/>
          <w:sz w:val="28"/>
          <w:szCs w:val="28"/>
        </w:rPr>
        <w:t>айон</w:t>
      </w:r>
      <w:r w:rsidRPr="0007757E">
        <w:rPr>
          <w:rFonts w:ascii="Times New Roman" w:hAnsi="Times New Roman" w:cs="Times New Roman"/>
          <w:b/>
          <w:sz w:val="28"/>
          <w:szCs w:val="28"/>
        </w:rPr>
        <w:t xml:space="preserve"> исследования:</w:t>
      </w:r>
      <w:r w:rsidRPr="0007757E">
        <w:rPr>
          <w:rFonts w:ascii="Times New Roman" w:hAnsi="Times New Roman" w:cs="Times New Roman"/>
          <w:sz w:val="28"/>
          <w:szCs w:val="28"/>
        </w:rPr>
        <w:t xml:space="preserve"> Парк Славы в поселке Пролетарка</w:t>
      </w:r>
      <w:r w:rsidR="0007757E" w:rsidRPr="0007757E">
        <w:rPr>
          <w:rFonts w:ascii="Times New Roman" w:hAnsi="Times New Roman" w:cs="Times New Roman"/>
          <w:sz w:val="28"/>
          <w:szCs w:val="28"/>
        </w:rPr>
        <w:t>.</w:t>
      </w:r>
    </w:p>
    <w:p w:rsidR="0007757E" w:rsidRDefault="0007757E" w:rsidP="000775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57E" w:rsidRPr="0007757E" w:rsidRDefault="0007757E" w:rsidP="000775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57E">
        <w:rPr>
          <w:rFonts w:ascii="Times New Roman" w:hAnsi="Times New Roman" w:cs="Times New Roman"/>
          <w:b/>
          <w:sz w:val="28"/>
          <w:szCs w:val="28"/>
        </w:rPr>
        <w:t>Методика исследования.</w:t>
      </w:r>
    </w:p>
    <w:p w:rsidR="0007757E" w:rsidRDefault="0007757E" w:rsidP="000775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57E" w:rsidRPr="008E5562" w:rsidRDefault="0007757E" w:rsidP="000775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57E" w:rsidRPr="008E5562" w:rsidRDefault="0007757E" w:rsidP="000775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исследования я решил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выяснить, что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памятник. Для этого обратился 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советскому энциклопедическому словарю и словарю иностранных слов.</w:t>
      </w:r>
    </w:p>
    <w:p w:rsidR="0007757E" w:rsidRPr="008E5562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E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Памятник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объект, составляющий часть культурного достояния страны, народа, человечества (Памятники  археологии, истории, искусства, письменности т. п., обычно охраняемые специальными законами) (Советский энциклопедический словарь, 1984).</w:t>
      </w:r>
      <w:proofErr w:type="gramEnd"/>
    </w:p>
    <w:p w:rsidR="0007757E" w:rsidRPr="008E5562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E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Памятник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произведения искусства, созданное для увековечения людей или исторических событий; скульптурная группа, статуя, бюст, плита с рельефом или с надписью, триумфальная арка, колонна, обелиск, гробница, надгробие и т.д.</w:t>
      </w:r>
      <w:proofErr w:type="gramEnd"/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развитый вид памятников  мемориальные сооружения (Советский энциклопедический словарь, 1984).</w:t>
      </w:r>
    </w:p>
    <w:p w:rsidR="0007757E" w:rsidRPr="008E5562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Мемориальный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памятный, в память о ком-либо или о чем-либо, например: мемориальная доска (Краткий словарь иностранных слов, 1988).</w:t>
      </w:r>
    </w:p>
    <w:p w:rsidR="0007757E" w:rsidRPr="008E5562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Мемориальная доска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–плита с надписью (чаще всего из мрамора, гранита и т.п.) с надписью (иногда с изображением), увековечивающая память о каком-либо лице или событии; обычно устанавливается на стене здания, связанного с этим лицом ли событием (Советский энциклопедический словарь, 1984).</w:t>
      </w:r>
    </w:p>
    <w:p w:rsidR="0007757E" w:rsidRPr="008E5562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Мемориальный комплекс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территория </w:t>
      </w:r>
      <w:proofErr w:type="spellStart"/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размещёнными на ней монументальными архитектурными сооружениями: мавзолеями, пантеонами, скульптурными группами, обелисками славы и памятниками, посвящёнными выдающимся 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событиям из истории страны и народа, её населяющего (Материал из </w:t>
      </w:r>
      <w:proofErr w:type="spellStart"/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Википедии</w:t>
      </w:r>
      <w:proofErr w:type="spellEnd"/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свободной энциклопедии).</w:t>
      </w:r>
    </w:p>
    <w:p w:rsidR="0007757E" w:rsidRPr="008E5562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Обелиск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возникшее в Древнем Египте мемориальное сооружение в виде гранёного (обычно квадратного в сечении) суживающегося кверху каменного столба с заострённой пирамидальной верхушкой  (Советский энциклопедический словарь, 1984).</w:t>
      </w:r>
    </w:p>
    <w:p w:rsidR="0007757E" w:rsidRPr="008E5562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Монумент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архитектурное или скульптурное произведение для увековечивания какого-либо события или лица, памятник (Краткий словарь иностранных слов, 1988).</w:t>
      </w:r>
    </w:p>
    <w:p w:rsidR="0007757E" w:rsidRPr="008E5562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Стела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каменная плита, столб (</w:t>
      </w:r>
      <w:proofErr w:type="gramStart"/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надгробные</w:t>
      </w:r>
      <w:proofErr w:type="gramEnd"/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мемориальные) с надписью, рельефным или рельефным изображением (Краткий словарь иностранных слов, 1988).</w:t>
      </w:r>
    </w:p>
    <w:p w:rsidR="0007757E" w:rsidRPr="008E5562" w:rsidRDefault="0007757E" w:rsidP="000775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57E" w:rsidRPr="0007757E" w:rsidRDefault="0007757E" w:rsidP="000775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Затем я решил начать свой путь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школьного музея.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музее материала, именно, о памятнике,  оказалось очень мало. Это меня еще больше раззадорило, и я решил докопаться до истины.</w:t>
      </w:r>
    </w:p>
    <w:p w:rsidR="00FA3319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я посетил  Пролетарский совет, с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необходимо было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кто был инициатором воздвижения этого памятника.</w:t>
      </w:r>
    </w:p>
    <w:p w:rsidR="0007757E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Пахомова Нина Федоров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– специал</w:t>
      </w:r>
      <w:r w:rsid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 с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– рассказала 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бывший колхоз «Родина» заказывал  этот п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амятник в городе  Сорочинск</w:t>
      </w:r>
      <w:r w:rsid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Услышав наш разговор, к нам на помощь пришла Антонова Флорида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Гафиятул</w:t>
      </w:r>
      <w:r w:rsidR="000809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</w:t>
      </w:r>
      <w:proofErr w:type="spellEnd"/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Она </w:t>
      </w:r>
      <w:proofErr w:type="gramStart"/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оенный учетный работник Пролетарского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помогла нам в наших поисках, оказывается, наш памятник имеет паспорт, но надо было обратиться  в военный комиссариат Красногвардейского района.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попросил ее об этом, </w:t>
      </w:r>
      <w:proofErr w:type="gramStart"/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узнав, для чего мне это надо, любезно согласилась. </w:t>
      </w:r>
      <w:r w:rsid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</w:t>
      </w:r>
      <w:r w:rsidR="004F1369" w:rsidRP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комиссариат Красногвардейского района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привезла ксерокопию паспорта памятника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07757E" w:rsidRDefault="00FA3319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</w:t>
      </w:r>
      <w:r w:rsid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 старожила села Пролетарки</w:t>
      </w:r>
      <w:r w:rsid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Давлетова </w:t>
      </w:r>
      <w:proofErr w:type="spellStart"/>
      <w:r w:rsid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Буранбая</w:t>
      </w:r>
      <w:proofErr w:type="spellEnd"/>
      <w:r w:rsid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тогда работал в колхозе «Родина», что он знает о памятнике. Он рассказал: « …Где </w:t>
      </w:r>
      <w:proofErr w:type="gramStart"/>
      <w:r w:rsid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примерно, зимой, 1977 года, председатель колхоза «Родина» </w:t>
      </w:r>
      <w:proofErr w:type="spellStart"/>
      <w:r w:rsid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Луковенков</w:t>
      </w:r>
      <w:proofErr w:type="spellEnd"/>
      <w:r w:rsid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Андреевич, заказал памятник в городе Сорочинске,  оттуда приехал скульптур, фамилию никто не помнит уже,  работа предстояла большая. Скульптору, помогал  житель села</w:t>
      </w:r>
      <w:r w:rsid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Пролетарки </w:t>
      </w:r>
      <w:proofErr w:type="spellStart"/>
      <w:r w:rsid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</w:t>
      </w:r>
      <w:r w:rsid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>яев</w:t>
      </w:r>
      <w:proofErr w:type="spellEnd"/>
      <w:r w:rsid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Михаил, он жил тогда на второй улице, напротив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расходы оплатил колхоз. Весной этого же года разбили парк.</w:t>
      </w:r>
    </w:p>
    <w:p w:rsidR="0007757E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вот 9 мая 1977 года  состоялось открытие памятника-обелиска, посвященным войнам - односельчанам, погибшим на войне.  В 10 утра 9 мая 1977 года все жители сел Пролетарского сельсовета стали собираться к зданию правления. Конечно, пришли ветераны ВОВ, они все тогда работали в основном в колхозе, были приглашены гости из района, и домохозяйки, ученики с цветами.</w:t>
      </w:r>
    </w:p>
    <w:p w:rsidR="0007757E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Секретарь партийной организации колхоза Франц К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етрович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 митинг, выступающих было много. Все внимательно слушали, затем минута молчания, потом возложения цветов к памятн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</w:t>
      </w:r>
      <w:proofErr w:type="gramStart"/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A3319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момент открытия памятника, там еще не было списка воинов.  И только в 1987 году, к памятнику добавили плиты с выбитыми именами воинов - земляков. Затем пришли времена, когда колхоза не стало. Но парк и памятник есть, администрация сельского совета берет на себя текущее расходы - например, побелка памятника, покраска. А мы ученики, каждый год проводим субботники. </w:t>
      </w:r>
      <w:r w:rsidR="00FA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57E" w:rsidRDefault="00FA3319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  всей школой, всем селом торжественно возлагаем венки, </w:t>
      </w:r>
      <w:r w:rsid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воинам-землякам, погибших в Великую Отечественную войну.</w:t>
      </w:r>
      <w:r w:rsidR="0007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57E" w:rsidRPr="004F1369" w:rsidRDefault="0007757E" w:rsidP="00077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Помним. Чтим. Гордимся.</w:t>
      </w:r>
    </w:p>
    <w:p w:rsidR="0007757E" w:rsidRPr="008E5562" w:rsidRDefault="0007757E" w:rsidP="000775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Человечество хранит память о войне. Человек, забывший прошлое, пусть даже самое страшное, рискует пережить подобное вновь.</w:t>
      </w:r>
    </w:p>
    <w:p w:rsidR="0007757E" w:rsidRPr="008E5562" w:rsidRDefault="0007757E" w:rsidP="000775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памяти народной живы и долго будут жить трудные годы военного лихолетья, массовый героизм, мужество защитников Родины и радость победы, и вместе с тем горестные чувства утраты на полях сражений родных и близких, друзей и товарищей.</w:t>
      </w:r>
    </w:p>
    <w:p w:rsidR="0007757E" w:rsidRPr="008E5562" w:rsidRDefault="0007757E" w:rsidP="000775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грянула война отцы и дети встали в один строй.</w:t>
      </w:r>
    </w:p>
    <w:p w:rsidR="0007757E" w:rsidRPr="008E5562" w:rsidRDefault="0007757E" w:rsidP="000775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них свои фронтовые дороги, своя неотданная выс</w:t>
      </w:r>
      <w:r w:rsidR="004F1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ота, свой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рубеж. 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звучала в голосе Левитана, доносившемся из памятной черной тарелки репродуктора. Она была в хлебных карточках. Война была в «похоронках», в несостоявшихся женских судьбах. Свое плечо под оборону подставили в тылу женщины, дети и старики.               </w:t>
      </w:r>
    </w:p>
    <w:p w:rsidR="0007757E" w:rsidRDefault="0007757E" w:rsidP="000775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она, скорбная статистика войны. Из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сел Пролетарского сельсовета</w:t>
      </w:r>
      <w:r w:rsidRPr="008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призваны мужчины, способные воевать. Не всем довелось дожить до светлого дня победы. Многие  воины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 в боях за Родину. Некоторые вернулись, но на сегодняшний день, к сожалению, на территории нашего Сельсовета нет ни одного ветерана.</w:t>
      </w:r>
    </w:p>
    <w:p w:rsidR="0007757E" w:rsidRPr="008E5562" w:rsidRDefault="0007757E" w:rsidP="000775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Каждый год жители нашего</w:t>
      </w:r>
      <w:r w:rsidRPr="008E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  <w:r w:rsidRPr="008E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56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торжественно отмечают</w:t>
      </w:r>
      <w:r w:rsidRPr="008E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День Победы. И идем всем селом, всей школой </w:t>
      </w:r>
      <w:r w:rsidRPr="008E556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к памятнику </w:t>
      </w:r>
      <w:proofErr w:type="gramStart"/>
      <w:r w:rsidRPr="008E556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павших</w:t>
      </w:r>
      <w:proofErr w:type="gramEnd"/>
      <w:r w:rsidRPr="008E556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воинам 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– </w:t>
      </w:r>
      <w:r w:rsidRPr="008E556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землякам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r w:rsidRPr="008E556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На митинге говорят добрые </w:t>
      </w:r>
      <w:r w:rsidRPr="008E556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слова о тех, кто навсегда остался лежать в одиноких и </w:t>
      </w:r>
      <w:r w:rsidRPr="008E556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братских могилах на своей </w:t>
      </w:r>
      <w:r w:rsidRPr="008E5562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 xml:space="preserve">и </w:t>
      </w:r>
      <w:r w:rsidRPr="008E556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чужой земле от Москвы до </w:t>
      </w:r>
      <w:r w:rsidRPr="008E556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Берлина, кто ушел из жизни в послевоенные годы </w:t>
      </w:r>
      <w:r w:rsidRPr="008E5562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и </w:t>
      </w:r>
      <w:r w:rsidRPr="008E556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 наши </w:t>
      </w:r>
      <w:r w:rsidRPr="008E5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дни.</w:t>
      </w:r>
    </w:p>
    <w:p w:rsidR="004F1369" w:rsidRDefault="0007757E" w:rsidP="004F1369">
      <w:pPr>
        <w:shd w:val="clear" w:color="auto" w:fill="FFFFFF"/>
        <w:tabs>
          <w:tab w:val="left" w:pos="5827"/>
        </w:tabs>
        <w:spacing w:after="0"/>
        <w:ind w:left="19" w:right="24" w:firstLine="91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    </w:t>
      </w:r>
      <w:proofErr w:type="gramStart"/>
      <w:r w:rsidRPr="008E556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Очень   важно,   чтобы   молодое   поколение,   </w:t>
      </w:r>
      <w:r w:rsidRPr="008E5562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знающие   о</w:t>
      </w:r>
      <w:r w:rsidRPr="008E556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 </w:t>
      </w:r>
      <w:r w:rsidRPr="008E556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Великой Отечественной войне</w:t>
      </w:r>
      <w:r w:rsidRPr="008E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5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 книг, кинофильмов</w:t>
      </w:r>
      <w:r w:rsidRPr="008E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56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 рассказов старших, сохранило в своих сердцах гордость за </w:t>
      </w:r>
      <w:r w:rsidRPr="008E556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дедов и прадедов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556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- победителей, чтило и уважало память о </w:t>
      </w:r>
      <w:r w:rsidRPr="008E556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них, несло в сердцах такую же любовь к Родине, которая </w:t>
      </w:r>
      <w:r w:rsidRPr="008E556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помогла старшему поколению </w:t>
      </w:r>
      <w:r w:rsidRPr="008E5562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сокру</w:t>
      </w:r>
      <w:r w:rsidRPr="008E556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шить врага.</w:t>
      </w:r>
      <w:proofErr w:type="gramEnd"/>
    </w:p>
    <w:p w:rsidR="0007757E" w:rsidRPr="004F1369" w:rsidRDefault="0007757E" w:rsidP="004F1369">
      <w:pPr>
        <w:shd w:val="clear" w:color="auto" w:fill="FFFFFF"/>
        <w:tabs>
          <w:tab w:val="left" w:pos="5827"/>
        </w:tabs>
        <w:spacing w:after="0"/>
        <w:ind w:left="19" w:right="24" w:firstLine="91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 Заключение</w:t>
      </w:r>
    </w:p>
    <w:p w:rsidR="0007757E" w:rsidRPr="008E5562" w:rsidRDefault="0007757E" w:rsidP="0007757E">
      <w:pPr>
        <w:shd w:val="clear" w:color="auto" w:fill="FFFFFF"/>
        <w:tabs>
          <w:tab w:val="left" w:pos="5827"/>
        </w:tabs>
        <w:spacing w:after="0"/>
        <w:ind w:left="19" w:right="24" w:firstLine="91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07757E" w:rsidRPr="008E5562" w:rsidRDefault="0007757E" w:rsidP="0007757E">
      <w:pPr>
        <w:shd w:val="clear" w:color="auto" w:fill="FFFFFF"/>
        <w:tabs>
          <w:tab w:val="left" w:pos="5827"/>
        </w:tabs>
        <w:spacing w:after="0"/>
        <w:ind w:left="19" w:right="24" w:firstLine="91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E556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    Действи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тельно, памятники в нашей стране</w:t>
      </w:r>
      <w:r w:rsidRPr="008E556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не случайны, они имеют свою историю, автора. Памятники - это произведения искусства, созданные для увековечивания памяти об определенных событиях и людях, они являются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культурной частью нашего села</w:t>
      </w:r>
      <w:r w:rsidRPr="008E556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народа. </w:t>
      </w:r>
      <w:r w:rsidRPr="008E5562">
        <w:rPr>
          <w:sz w:val="28"/>
          <w:szCs w:val="28"/>
        </w:rPr>
        <w:t xml:space="preserve"> </w:t>
      </w:r>
      <w:r w:rsidR="004F13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Думаю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 </w:t>
      </w:r>
      <w:r w:rsidR="004F13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моя</w:t>
      </w:r>
      <w:r w:rsidRPr="008E556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работа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принесет знания не только нам</w:t>
      </w:r>
      <w:r w:rsidRPr="008E556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ее можно будет использовать на классных часах, она может быть полезна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ученикам, чьи прадеды воевали и погибли</w:t>
      </w:r>
      <w:r w:rsidRPr="008E556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 Моя  гипотеза подтвердилась.</w:t>
      </w:r>
    </w:p>
    <w:p w:rsidR="0007757E" w:rsidRDefault="0007757E" w:rsidP="0007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7E" w:rsidRDefault="0007757E" w:rsidP="0007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7E" w:rsidRDefault="0007757E" w:rsidP="0007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7E" w:rsidRDefault="0007757E" w:rsidP="0007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7E" w:rsidRDefault="0007757E" w:rsidP="0007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7E" w:rsidRDefault="0007757E" w:rsidP="0007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7E" w:rsidRDefault="0007757E" w:rsidP="0007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7E" w:rsidRDefault="0007757E" w:rsidP="0007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70A" w:rsidRPr="004D570A" w:rsidRDefault="004D570A" w:rsidP="004D570A">
      <w:pPr>
        <w:pStyle w:val="a5"/>
        <w:shd w:val="clear" w:color="auto" w:fill="FFFFFF"/>
        <w:spacing w:before="100" w:beforeAutospacing="1" w:after="0" w:line="360" w:lineRule="atLeast"/>
        <w:ind w:left="1068"/>
        <w:textAlignment w:val="top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B4772" w:rsidRPr="004D570A" w:rsidRDefault="002B4772" w:rsidP="00E6415D">
      <w:pPr>
        <w:rPr>
          <w:rFonts w:ascii="Times New Roman" w:hAnsi="Times New Roman" w:cs="Times New Roman"/>
          <w:b/>
          <w:sz w:val="28"/>
          <w:szCs w:val="28"/>
        </w:rPr>
      </w:pPr>
    </w:p>
    <w:p w:rsidR="00060B42" w:rsidRPr="00E6415D" w:rsidRDefault="00060B42" w:rsidP="00E6415D">
      <w:pPr>
        <w:rPr>
          <w:rFonts w:ascii="Times New Roman" w:hAnsi="Times New Roman" w:cs="Times New Roman"/>
          <w:b/>
          <w:sz w:val="28"/>
          <w:szCs w:val="28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0A" w:rsidRDefault="004D570A" w:rsidP="002B06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1E6" w:rsidRPr="008E5562" w:rsidRDefault="000809F2" w:rsidP="00080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</w:t>
      </w:r>
      <w:r w:rsidR="00B70BD4" w:rsidRPr="008E5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1E6" w:rsidRPr="008E5562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0809F2" w:rsidRPr="000809F2" w:rsidRDefault="000809F2" w:rsidP="000809F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Советский</w:t>
      </w:r>
      <w:r w:rsidRPr="0008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09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энциклопедический</w:t>
      </w:r>
      <w:r w:rsidRPr="0008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09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словарь</w:t>
      </w:r>
      <w:r w:rsidRPr="0008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Прохоров А.М.. </w:t>
      </w:r>
      <w:r w:rsidRPr="000809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Просвещение,  4-е изд. 1988г.</w:t>
      </w:r>
    </w:p>
    <w:p w:rsidR="001D71E6" w:rsidRPr="008E5562" w:rsidRDefault="001D71E6" w:rsidP="000809F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0809F2" w:rsidRPr="000809F2" w:rsidRDefault="000809F2" w:rsidP="000809F2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360" w:lineRule="atLeast"/>
        <w:textAlignment w:val="top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9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Словарь</w:t>
      </w:r>
      <w:r w:rsidRPr="0008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809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иностранных</w:t>
      </w:r>
      <w:r w:rsidRPr="0008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809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слов</w:t>
      </w:r>
      <w:r w:rsidRPr="0008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809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</w:t>
      </w:r>
      <w:r w:rsidRPr="0008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809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редакцией</w:t>
      </w:r>
      <w:r w:rsidRPr="0008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809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Pr="0008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809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Pr="0008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Pr="000809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Лехина</w:t>
      </w:r>
      <w:proofErr w:type="gramStart"/>
      <w:r w:rsidRPr="0008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08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издание</w:t>
      </w:r>
      <w:proofErr w:type="spellEnd"/>
      <w:r w:rsidRPr="0008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пятое.- М.: Просвещение, 1955г.</w:t>
      </w:r>
    </w:p>
    <w:p w:rsidR="001D71E6" w:rsidRDefault="001D71E6" w:rsidP="000809F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0E6436" w:rsidRDefault="000E6436" w:rsidP="00B70BD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«Красногвардеец»</w:t>
      </w:r>
      <w:r w:rsidR="00E6415D">
        <w:rPr>
          <w:rFonts w:ascii="Times New Roman" w:hAnsi="Times New Roman" w:cs="Times New Roman"/>
          <w:sz w:val="28"/>
          <w:szCs w:val="28"/>
        </w:rPr>
        <w:t xml:space="preserve">  1977</w:t>
      </w:r>
      <w:r w:rsidR="000809F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415D" w:rsidRDefault="00E6415D" w:rsidP="00B70BD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Воспоминания Давлетова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Буранбая</w:t>
      </w:r>
      <w:proofErr w:type="spellEnd"/>
      <w:r w:rsidR="00080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9F2">
        <w:rPr>
          <w:rFonts w:ascii="Times New Roman" w:hAnsi="Times New Roman" w:cs="Times New Roman"/>
          <w:sz w:val="28"/>
          <w:szCs w:val="28"/>
        </w:rPr>
        <w:t>Ахмадеевича</w:t>
      </w:r>
      <w:proofErr w:type="spellEnd"/>
    </w:p>
    <w:p w:rsidR="00E6415D" w:rsidRDefault="00E6415D" w:rsidP="00B70BD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Воспоминания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Пахомой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Нины Федоровны</w:t>
      </w:r>
    </w:p>
    <w:p w:rsidR="000809F2" w:rsidRPr="008E5562" w:rsidRDefault="000809F2" w:rsidP="00B70BD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Воспоминания Антоновой Флориды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Гафиатулловны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4F30" w:rsidRPr="008E5562" w:rsidRDefault="007E4F30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7E4F30" w:rsidRPr="008E5562" w:rsidRDefault="007E4F30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7E4F30" w:rsidRPr="008E5562" w:rsidRDefault="007E4F30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B70BD4" w:rsidRPr="008E5562" w:rsidRDefault="00B70BD4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B70BD4" w:rsidRPr="008E5562" w:rsidRDefault="00B70BD4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B70BD4" w:rsidRPr="008E5562" w:rsidRDefault="00B70BD4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B70BD4" w:rsidRPr="008E5562" w:rsidRDefault="00B70BD4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B70BD4" w:rsidRPr="008E5562" w:rsidRDefault="00B70BD4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B70BD4" w:rsidRPr="008E5562" w:rsidRDefault="00B70BD4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B70BD4" w:rsidRPr="008E5562" w:rsidRDefault="00B70BD4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B70BD4" w:rsidRPr="008E5562" w:rsidRDefault="00B70BD4" w:rsidP="002B06F3">
      <w:pPr>
        <w:rPr>
          <w:rFonts w:ascii="Times New Roman" w:hAnsi="Times New Roman" w:cs="Times New Roman"/>
          <w:b/>
          <w:sz w:val="28"/>
          <w:szCs w:val="28"/>
        </w:rPr>
      </w:pPr>
    </w:p>
    <w:p w:rsidR="00B70BD4" w:rsidRDefault="00B70BD4" w:rsidP="008E5562">
      <w:pPr>
        <w:rPr>
          <w:rFonts w:ascii="Times New Roman" w:hAnsi="Times New Roman" w:cs="Times New Roman"/>
          <w:b/>
          <w:sz w:val="28"/>
          <w:szCs w:val="28"/>
        </w:rPr>
      </w:pPr>
    </w:p>
    <w:p w:rsidR="008E5562" w:rsidRPr="008E5562" w:rsidRDefault="008E5562" w:rsidP="008E5562">
      <w:pPr>
        <w:rPr>
          <w:rFonts w:ascii="Times New Roman" w:hAnsi="Times New Roman" w:cs="Times New Roman"/>
          <w:b/>
          <w:sz w:val="28"/>
          <w:szCs w:val="28"/>
        </w:rPr>
      </w:pPr>
    </w:p>
    <w:p w:rsidR="007E4F30" w:rsidRPr="008E5562" w:rsidRDefault="007E4F30" w:rsidP="00B70BD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6436" w:rsidRDefault="000E6436" w:rsidP="002B06F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E4F30" w:rsidRPr="008E5562" w:rsidRDefault="007E4F30" w:rsidP="002B06F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E6436" w:rsidRDefault="000E6436" w:rsidP="002B06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6436" w:rsidRDefault="000E6436" w:rsidP="002B06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6436" w:rsidRDefault="000809F2" w:rsidP="002B06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="009E78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Приложения</w:t>
      </w:r>
    </w:p>
    <w:p w:rsidR="000E6436" w:rsidRDefault="000E6436" w:rsidP="002B06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6436" w:rsidRDefault="000809F2" w:rsidP="002B06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809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D:\9 маяэ\DSC0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 маяэ\DSC00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436" w:rsidRDefault="000E6436" w:rsidP="002B06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6436" w:rsidRDefault="000E6436" w:rsidP="002B06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586A" w:rsidRDefault="000809F2" w:rsidP="00612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9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D:\9 маяэ\DSC0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9 маяэ\DSC001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CD" w:rsidRPr="008E5562" w:rsidRDefault="009E78CD" w:rsidP="00612E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78CD" w:rsidRPr="008E5562" w:rsidSect="002B47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2B" w:rsidRDefault="00CF352B" w:rsidP="00060B42">
      <w:pPr>
        <w:spacing w:after="0" w:line="240" w:lineRule="auto"/>
      </w:pPr>
      <w:r>
        <w:separator/>
      </w:r>
    </w:p>
  </w:endnote>
  <w:endnote w:type="continuationSeparator" w:id="0">
    <w:p w:rsidR="00CF352B" w:rsidRDefault="00CF352B" w:rsidP="0006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2B" w:rsidRDefault="00CF352B" w:rsidP="00060B42">
      <w:pPr>
        <w:spacing w:after="0" w:line="240" w:lineRule="auto"/>
      </w:pPr>
      <w:r>
        <w:separator/>
      </w:r>
    </w:p>
  </w:footnote>
  <w:footnote w:type="continuationSeparator" w:id="0">
    <w:p w:rsidR="00CF352B" w:rsidRDefault="00CF352B" w:rsidP="00060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B81"/>
    <w:multiLevelType w:val="multilevel"/>
    <w:tmpl w:val="448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5985"/>
    <w:multiLevelType w:val="hybridMultilevel"/>
    <w:tmpl w:val="ED74FA44"/>
    <w:lvl w:ilvl="0" w:tplc="93AA5990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551D3"/>
    <w:multiLevelType w:val="hybridMultilevel"/>
    <w:tmpl w:val="67A828EC"/>
    <w:lvl w:ilvl="0" w:tplc="C666EA3A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51E64"/>
    <w:multiLevelType w:val="hybridMultilevel"/>
    <w:tmpl w:val="6B203CB0"/>
    <w:lvl w:ilvl="0" w:tplc="94C862B0">
      <w:start w:val="1"/>
      <w:numFmt w:val="decimal"/>
      <w:lvlText w:val="%1."/>
      <w:lvlJc w:val="left"/>
      <w:pPr>
        <w:ind w:left="15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1C8531A"/>
    <w:multiLevelType w:val="singleLevel"/>
    <w:tmpl w:val="910CE27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0F91632"/>
    <w:multiLevelType w:val="hybridMultilevel"/>
    <w:tmpl w:val="F508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A59A5"/>
    <w:multiLevelType w:val="hybridMultilevel"/>
    <w:tmpl w:val="9D38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4702"/>
    <w:multiLevelType w:val="hybridMultilevel"/>
    <w:tmpl w:val="CE72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42F9E"/>
    <w:multiLevelType w:val="hybridMultilevel"/>
    <w:tmpl w:val="EAD6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843F8"/>
    <w:multiLevelType w:val="hybridMultilevel"/>
    <w:tmpl w:val="9610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772"/>
    <w:rsid w:val="00060B42"/>
    <w:rsid w:val="000651D7"/>
    <w:rsid w:val="0007757E"/>
    <w:rsid w:val="000809F2"/>
    <w:rsid w:val="00090A23"/>
    <w:rsid w:val="000D3ADB"/>
    <w:rsid w:val="000E6436"/>
    <w:rsid w:val="00107A4E"/>
    <w:rsid w:val="001101A5"/>
    <w:rsid w:val="00133ACE"/>
    <w:rsid w:val="0013778E"/>
    <w:rsid w:val="001D71E6"/>
    <w:rsid w:val="0024143D"/>
    <w:rsid w:val="0026214F"/>
    <w:rsid w:val="002B06F3"/>
    <w:rsid w:val="002B4772"/>
    <w:rsid w:val="002C3E63"/>
    <w:rsid w:val="00372DB5"/>
    <w:rsid w:val="00397835"/>
    <w:rsid w:val="003D1DBE"/>
    <w:rsid w:val="00470197"/>
    <w:rsid w:val="00491A16"/>
    <w:rsid w:val="00491A84"/>
    <w:rsid w:val="004B32EA"/>
    <w:rsid w:val="004D570A"/>
    <w:rsid w:val="004F1369"/>
    <w:rsid w:val="004F586A"/>
    <w:rsid w:val="0052753E"/>
    <w:rsid w:val="00566531"/>
    <w:rsid w:val="00612EB7"/>
    <w:rsid w:val="007322DF"/>
    <w:rsid w:val="00745D80"/>
    <w:rsid w:val="007B7C38"/>
    <w:rsid w:val="007C66B5"/>
    <w:rsid w:val="007E4F30"/>
    <w:rsid w:val="007F654C"/>
    <w:rsid w:val="00862DC3"/>
    <w:rsid w:val="008E5562"/>
    <w:rsid w:val="00957145"/>
    <w:rsid w:val="009913CF"/>
    <w:rsid w:val="009E78CD"/>
    <w:rsid w:val="00A75423"/>
    <w:rsid w:val="00A97CA6"/>
    <w:rsid w:val="00AA646E"/>
    <w:rsid w:val="00B302B5"/>
    <w:rsid w:val="00B70BD4"/>
    <w:rsid w:val="00C02AC4"/>
    <w:rsid w:val="00CB238C"/>
    <w:rsid w:val="00CB27F8"/>
    <w:rsid w:val="00CF352B"/>
    <w:rsid w:val="00D862D1"/>
    <w:rsid w:val="00DE625E"/>
    <w:rsid w:val="00E6415D"/>
    <w:rsid w:val="00ED14FD"/>
    <w:rsid w:val="00F13842"/>
    <w:rsid w:val="00FA3319"/>
    <w:rsid w:val="00FC5F3D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5E"/>
  </w:style>
  <w:style w:type="paragraph" w:styleId="2">
    <w:name w:val="heading 2"/>
    <w:basedOn w:val="a"/>
    <w:link w:val="20"/>
    <w:uiPriority w:val="9"/>
    <w:qFormat/>
    <w:rsid w:val="004D5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7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646E"/>
    <w:pPr>
      <w:ind w:left="720"/>
      <w:contextualSpacing/>
    </w:pPr>
  </w:style>
  <w:style w:type="paragraph" w:customStyle="1" w:styleId="3">
    <w:name w:val="Основной текст3"/>
    <w:basedOn w:val="a"/>
    <w:link w:val="a6"/>
    <w:rsid w:val="00060B42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0">
    <w:name w:val="Заголовок №3"/>
    <w:basedOn w:val="a"/>
    <w:link w:val="31"/>
    <w:rsid w:val="00060B42"/>
    <w:pPr>
      <w:shd w:val="clear" w:color="auto" w:fill="FFFFFF"/>
      <w:spacing w:before="840" w:after="0" w:line="322" w:lineRule="exac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6">
    <w:name w:val="Основной текст_"/>
    <w:link w:val="3"/>
    <w:rsid w:val="00060B4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31">
    <w:name w:val="Заголовок №3_"/>
    <w:link w:val="30"/>
    <w:rsid w:val="00060B42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060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0B42"/>
  </w:style>
  <w:style w:type="paragraph" w:styleId="a9">
    <w:name w:val="footer"/>
    <w:basedOn w:val="a"/>
    <w:link w:val="aa"/>
    <w:uiPriority w:val="99"/>
    <w:semiHidden/>
    <w:unhideWhenUsed/>
    <w:rsid w:val="00060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0B42"/>
  </w:style>
  <w:style w:type="paragraph" w:customStyle="1" w:styleId="c3">
    <w:name w:val="c3"/>
    <w:basedOn w:val="a"/>
    <w:rsid w:val="0006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0B42"/>
  </w:style>
  <w:style w:type="character" w:customStyle="1" w:styleId="c1">
    <w:name w:val="c1"/>
    <w:basedOn w:val="a0"/>
    <w:rsid w:val="00060B42"/>
  </w:style>
  <w:style w:type="character" w:customStyle="1" w:styleId="c14">
    <w:name w:val="c14"/>
    <w:basedOn w:val="a0"/>
    <w:rsid w:val="00060B42"/>
  </w:style>
  <w:style w:type="character" w:customStyle="1" w:styleId="c7">
    <w:name w:val="c7"/>
    <w:basedOn w:val="a0"/>
    <w:rsid w:val="00060B42"/>
  </w:style>
  <w:style w:type="character" w:customStyle="1" w:styleId="c13">
    <w:name w:val="c13"/>
    <w:basedOn w:val="a0"/>
    <w:rsid w:val="00060B42"/>
  </w:style>
  <w:style w:type="paragraph" w:customStyle="1" w:styleId="c6">
    <w:name w:val="c6"/>
    <w:basedOn w:val="a"/>
    <w:rsid w:val="0006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6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6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6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rsid w:val="004D570A"/>
  </w:style>
  <w:style w:type="character" w:customStyle="1" w:styleId="link">
    <w:name w:val="link"/>
    <w:basedOn w:val="a0"/>
    <w:rsid w:val="004D570A"/>
  </w:style>
  <w:style w:type="character" w:styleId="ab">
    <w:name w:val="Hyperlink"/>
    <w:basedOn w:val="a0"/>
    <w:uiPriority w:val="99"/>
    <w:semiHidden/>
    <w:unhideWhenUsed/>
    <w:rsid w:val="004D570A"/>
    <w:rPr>
      <w:color w:val="0000FF"/>
      <w:u w:val="single"/>
    </w:rPr>
  </w:style>
  <w:style w:type="character" w:customStyle="1" w:styleId="pathseparator">
    <w:name w:val="path__separator"/>
    <w:basedOn w:val="a0"/>
    <w:rsid w:val="004D570A"/>
  </w:style>
  <w:style w:type="character" w:customStyle="1" w:styleId="path-separator">
    <w:name w:val="path-separator"/>
    <w:basedOn w:val="a0"/>
    <w:rsid w:val="004D570A"/>
  </w:style>
  <w:style w:type="character" w:customStyle="1" w:styleId="thumb-subtext">
    <w:name w:val="thumb-subtext"/>
    <w:basedOn w:val="a0"/>
    <w:rsid w:val="004D570A"/>
  </w:style>
  <w:style w:type="character" w:customStyle="1" w:styleId="pageritem">
    <w:name w:val="pager__item"/>
    <w:basedOn w:val="a0"/>
    <w:rsid w:val="004D5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7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6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810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3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474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55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0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2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3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33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8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0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88990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2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2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3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2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63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0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4817728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2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8503957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37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97099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3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55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4333996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78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5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76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31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0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59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8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384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60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30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0169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4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36906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01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4914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6784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322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50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73598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699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3660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5868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B904-0B73-4F7C-8AD1-B2E3A67D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Пользователь</cp:lastModifiedBy>
  <cp:revision>4</cp:revision>
  <cp:lastPrinted>2018-04-13T12:26:00Z</cp:lastPrinted>
  <dcterms:created xsi:type="dcterms:W3CDTF">2021-04-21T13:21:00Z</dcterms:created>
  <dcterms:modified xsi:type="dcterms:W3CDTF">2021-04-22T07:56:00Z</dcterms:modified>
</cp:coreProperties>
</file>