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17" w:rsidRPr="002A4546" w:rsidRDefault="00052B17" w:rsidP="00FF1D6C">
      <w:pPr>
        <w:pStyle w:val="1"/>
        <w:shd w:val="clear" w:color="auto" w:fill="FFFFFF"/>
        <w:spacing w:before="150" w:beforeAutospacing="0" w:after="450" w:afterAutospacing="0" w:line="288" w:lineRule="atLeast"/>
        <w:ind w:right="-142"/>
        <w:jc w:val="center"/>
        <w:rPr>
          <w:rFonts w:ascii="Arial" w:hAnsi="Arial" w:cs="Arial"/>
          <w:bCs w:val="0"/>
          <w:color w:val="333333"/>
          <w:sz w:val="45"/>
          <w:szCs w:val="45"/>
        </w:rPr>
      </w:pPr>
      <w:r w:rsidRPr="002A4546">
        <w:rPr>
          <w:rFonts w:ascii="Arial" w:hAnsi="Arial" w:cs="Arial"/>
          <w:bCs w:val="0"/>
          <w:color w:val="333333"/>
          <w:sz w:val="45"/>
          <w:szCs w:val="45"/>
        </w:rPr>
        <w:t>Использование информационно-коммуникационных технологий в образовательном процессе с детьми дошкольного возраста</w:t>
      </w:r>
    </w:p>
    <w:p w:rsidR="00052B17" w:rsidRDefault="005A77BE" w:rsidP="002A4546">
      <w:pPr>
        <w:spacing w:after="0" w:line="240" w:lineRule="auto"/>
        <w:ind w:left="-993" w:right="-142" w:firstLine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ИКТ начинают занимать свою нишу и в воспитательном образовательном пространстве ДОУ.</w:t>
      </w:r>
      <w:r w:rsid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A454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Это </w:t>
      </w:r>
      <w:proofErr w:type="spellStart"/>
      <w:r w:rsidRPr="002A454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позволяет</w:t>
      </w:r>
      <w:proofErr w:type="gramStart"/>
      <w:r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редъявлять</w:t>
      </w:r>
      <w:proofErr w:type="spellEnd"/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A4546">
        <w:rPr>
          <w:rFonts w:ascii="Arial" w:eastAsia="Times New Roman" w:hAnsi="Arial" w:cs="Arial"/>
          <w:bCs/>
          <w:color w:val="111111"/>
          <w:sz w:val="27"/>
          <w:lang w:eastAsia="ru-RU"/>
        </w:rPr>
        <w:t>информацию</w:t>
      </w:r>
      <w:r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экране телевизора в игровой форме, что вызывает у детей огромный интерес, так как это отвечает основному виду деятельности дошкольника - игре. Ярко, образно, в доступной дошкольникам форме преподнести новый материал, что соответствует наглядно-образному мышлению детей дошкольного возраста. Привлечь внимание детей движением, звуком, мультипликацией; поощрять детей при решении проблемной задачи, используя возможности презентации, игрового комплекса, что является стимулом для развития их познавательной активности; развивать у дошкольников исследовательское поведение; расширять творческие возможности самого педагога.</w:t>
      </w:r>
      <w:r w:rsidR="00052B17" w:rsidRPr="00052B1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="00052B17" w:rsidRPr="002A4546">
        <w:rPr>
          <w:rFonts w:ascii="Arial" w:eastAsia="Times New Roman" w:hAnsi="Arial" w:cs="Arial"/>
          <w:bCs/>
          <w:color w:val="111111"/>
          <w:sz w:val="27"/>
          <w:lang w:eastAsia="ru-RU"/>
        </w:rPr>
        <w:t>Применение</w:t>
      </w:r>
      <w:r w:rsidR="00052B17" w:rsidRPr="00B339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информационных технологий на занятиях в ДОУ позволяет преодолеть интеллектуальную пассивность детей на занятиях, даёт возможность повысить</w:t>
      </w:r>
      <w:r w:rsidR="00052B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52B17" w:rsidRPr="00B339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эффективность образовательно</w:t>
      </w:r>
      <w:r w:rsidR="00052B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</w:t>
      </w:r>
      <w:r w:rsidR="00052B17" w:rsidRPr="00B339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деятельности педагога ДОУ.</w:t>
      </w:r>
    </w:p>
    <w:p w:rsidR="002A4546" w:rsidRPr="002A4546" w:rsidRDefault="002A4546" w:rsidP="002A4546">
      <w:pPr>
        <w:pStyle w:val="a3"/>
        <w:spacing w:before="0" w:beforeAutospacing="0" w:after="0" w:afterAutospacing="0"/>
        <w:ind w:left="-993" w:right="-142" w:firstLine="42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настоящее время </w:t>
      </w:r>
      <w:r w:rsidRPr="002A4546">
        <w:rPr>
          <w:rStyle w:val="a4"/>
          <w:rFonts w:ascii="Arial" w:hAnsi="Arial" w:cs="Arial"/>
          <w:b w:val="0"/>
          <w:color w:val="000000" w:themeColor="text1"/>
          <w:sz w:val="27"/>
          <w:szCs w:val="27"/>
          <w:bdr w:val="none" w:sz="0" w:space="0" w:color="auto" w:frame="1"/>
        </w:rPr>
        <w:t>использование</w:t>
      </w:r>
      <w:r w:rsidRPr="002A4546">
        <w:rPr>
          <w:rStyle w:val="a4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2A4546">
        <w:rPr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мной</w:t>
      </w:r>
      <w:r w:rsidRPr="002A4546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ИКТ заключается в следующем</w:t>
      </w:r>
      <w:r w:rsidRPr="002A4546">
        <w:rPr>
          <w:rFonts w:ascii="Arial" w:hAnsi="Arial" w:cs="Arial"/>
          <w:color w:val="111111"/>
          <w:sz w:val="27"/>
          <w:szCs w:val="27"/>
        </w:rPr>
        <w:t>:</w:t>
      </w:r>
    </w:p>
    <w:p w:rsidR="002A4546" w:rsidRDefault="002A4546" w:rsidP="002A4546">
      <w:pPr>
        <w:pStyle w:val="a3"/>
        <w:spacing w:before="0" w:beforeAutospacing="0" w:after="0" w:afterAutospacing="0"/>
        <w:ind w:left="-993" w:right="-142" w:firstLine="42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       - подбор иллюстративного материала к занятиям и для оформления стендов, группы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(сканирование, интернет, принтер, презентации)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2A4546" w:rsidRDefault="002A4546" w:rsidP="002A4546">
      <w:pPr>
        <w:pStyle w:val="a3"/>
        <w:spacing w:before="225" w:beforeAutospacing="0" w:after="225" w:afterAutospacing="0"/>
        <w:ind w:left="-993" w:right="-142" w:firstLine="42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     -   подбор дополнительного материала из различных источников к занятиям, знакомство со сценариями праздников и других мероприятий;</w:t>
      </w:r>
    </w:p>
    <w:p w:rsidR="002A4546" w:rsidRDefault="002A4546" w:rsidP="002A4546">
      <w:pPr>
        <w:pStyle w:val="a3"/>
        <w:spacing w:before="225" w:beforeAutospacing="0" w:after="225" w:afterAutospacing="0"/>
        <w:ind w:left="-993" w:right="-142" w:firstLine="42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     -  обмен опытом, знакомство с периодикой, наработками других педагогов;</w:t>
      </w:r>
    </w:p>
    <w:p w:rsidR="002A4546" w:rsidRDefault="002A4546" w:rsidP="00506E2D">
      <w:pPr>
        <w:pStyle w:val="a3"/>
        <w:spacing w:before="0" w:beforeAutospacing="0" w:after="0" w:afterAutospacing="0"/>
        <w:ind w:left="-993" w:right="-142" w:firstLine="42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       - создание презентаций для повышения эффективности </w:t>
      </w:r>
      <w:r w:rsidRPr="002A454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образовательных занятий с детьми</w:t>
      </w:r>
      <w:r w:rsidRPr="002A4546">
        <w:rPr>
          <w:rFonts w:ascii="Arial" w:hAnsi="Arial" w:cs="Arial"/>
          <w:b/>
          <w:color w:val="111111"/>
          <w:sz w:val="27"/>
          <w:szCs w:val="27"/>
        </w:rPr>
        <w:t>;</w:t>
      </w:r>
    </w:p>
    <w:p w:rsidR="005A77BE" w:rsidRDefault="005A77BE" w:rsidP="002A4546">
      <w:pPr>
        <w:spacing w:after="0" w:line="240" w:lineRule="auto"/>
        <w:ind w:right="-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77BE" w:rsidRPr="002A4546" w:rsidRDefault="00506E2D" w:rsidP="002A4546">
      <w:pPr>
        <w:spacing w:after="0" w:line="240" w:lineRule="auto"/>
        <w:ind w:left="-993" w:right="-142" w:firstLine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- </w:t>
      </w:r>
      <w:r w:rsidR="005A77BE"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Кроме того, использование ИКТ позволяет подобрать и офор</w:t>
      </w:r>
      <w:r w:rsidR="00613F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мить иллюстративный материал к Н</w:t>
      </w:r>
      <w:r w:rsidR="005A77BE"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ОД, родительских уголков, группы</w:t>
      </w:r>
      <w:r w:rsidR="005A77BE"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5A77BE" w:rsidRPr="002A4546">
        <w:rPr>
          <w:rFonts w:ascii="Arial" w:eastAsia="Times New Roman" w:hAnsi="Arial" w:cs="Arial"/>
          <w:bCs/>
          <w:color w:val="111111"/>
          <w:sz w:val="27"/>
          <w:lang w:eastAsia="ru-RU"/>
        </w:rPr>
        <w:t>информационного</w:t>
      </w:r>
      <w:r w:rsidR="005A77BE"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материала для оформления стендов, папок-передвижек.</w:t>
      </w:r>
    </w:p>
    <w:p w:rsidR="005A77BE" w:rsidRPr="006F408F" w:rsidRDefault="005A77BE" w:rsidP="002A4546">
      <w:pPr>
        <w:spacing w:before="225" w:after="225" w:line="240" w:lineRule="auto"/>
        <w:ind w:left="-993" w:right="-142" w:firstLine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Сеть Интернет предоставляет возможность повысить своё педагогическое мастерство через участие в </w:t>
      </w:r>
      <w:proofErr w:type="spellStart"/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вебсеминарах</w:t>
      </w:r>
      <w:proofErr w:type="spellEnd"/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конкурсах.</w:t>
      </w:r>
    </w:p>
    <w:p w:rsidR="005A77BE" w:rsidRPr="006F408F" w:rsidRDefault="005A77BE" w:rsidP="002A4546">
      <w:pPr>
        <w:spacing w:after="0" w:line="240" w:lineRule="auto"/>
        <w:ind w:left="-993" w:right="-142" w:firstLine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Родителям предоставляется возможность воочию</w:t>
      </w:r>
      <w:r w:rsidR="00506E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наблюдать развитие детей в ДОУ, Отправляем фото занятий, готовые работы.</w:t>
      </w:r>
    </w:p>
    <w:p w:rsidR="005A77BE" w:rsidRPr="002A4546" w:rsidRDefault="005A77BE" w:rsidP="002A4546">
      <w:pPr>
        <w:spacing w:after="0" w:line="240" w:lineRule="auto"/>
        <w:ind w:left="-993" w:right="-142" w:firstLine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считаю, что </w:t>
      </w:r>
      <w:r w:rsidRPr="006F408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информационно-коммуникационные технологии</w:t>
      </w: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 открывают перед воспитателем безгранич</w:t>
      </w:r>
      <w:r w:rsid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ные возможности для эффективной </w:t>
      </w:r>
      <w:r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творческой </w:t>
      </w:r>
      <w:r w:rsidRPr="002A4546">
        <w:rPr>
          <w:rFonts w:ascii="Arial" w:eastAsia="Times New Roman" w:hAnsi="Arial" w:cs="Arial"/>
          <w:bCs/>
          <w:color w:val="111111"/>
          <w:sz w:val="27"/>
          <w:lang w:eastAsia="ru-RU"/>
        </w:rPr>
        <w:t>работы</w:t>
      </w:r>
      <w:r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A77BE" w:rsidRPr="006F408F" w:rsidRDefault="005A77BE" w:rsidP="002A4546">
      <w:pPr>
        <w:spacing w:before="225" w:after="225" w:line="240" w:lineRule="auto"/>
        <w:ind w:left="-993" w:right="-142" w:firstLine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в этом мне и помогают, презентации на разные темы, различные физкультминутки, дидактические</w:t>
      </w:r>
      <w:r w:rsidR="00613F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игры</w:t>
      </w: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раздаточные материалы для детей, картотеки игр, наблюдений, прогулок, сюжетные картинки по составлению </w:t>
      </w: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рассказов по развитию речи, готовые раскраски (по образцу, лабиринты для развития мелкой моторики.</w:t>
      </w:r>
      <w:proofErr w:type="gramEnd"/>
    </w:p>
    <w:p w:rsidR="005A77BE" w:rsidRPr="006F408F" w:rsidRDefault="005A77BE" w:rsidP="002A4546">
      <w:pPr>
        <w:spacing w:after="0" w:line="240" w:lineRule="auto"/>
        <w:ind w:left="-993" w:right="-142" w:firstLine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 компьютерных </w:t>
      </w:r>
      <w:r w:rsidRPr="002A4546">
        <w:rPr>
          <w:rFonts w:ascii="Arial" w:eastAsia="Times New Roman" w:hAnsi="Arial" w:cs="Arial"/>
          <w:bCs/>
          <w:color w:val="111111"/>
          <w:sz w:val="27"/>
          <w:lang w:eastAsia="ru-RU"/>
        </w:rPr>
        <w:t>технологий</w:t>
      </w: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не влияние моды, а необходимость, диктуемая сегодняшним уровнем развития образования.</w:t>
      </w:r>
      <w:r w:rsidR="00613F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A454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Достоинства исполь</w:t>
      </w:r>
      <w:r w:rsidR="00613F8B" w:rsidRPr="002A454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зования ИКТ можно свести к двум </w:t>
      </w:r>
      <w:r w:rsidRPr="002A454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группам</w:t>
      </w:r>
      <w:r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A4546">
        <w:rPr>
          <w:rFonts w:ascii="Arial" w:eastAsia="Times New Roman" w:hAnsi="Arial" w:cs="Arial"/>
          <w:bCs/>
          <w:color w:val="111111"/>
          <w:sz w:val="27"/>
          <w:lang w:eastAsia="ru-RU"/>
        </w:rPr>
        <w:t>техническим и дидактическим</w:t>
      </w:r>
      <w:r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2A4546">
        <w:rPr>
          <w:rFonts w:ascii="Arial" w:eastAsia="Times New Roman" w:hAnsi="Arial" w:cs="Arial"/>
          <w:bCs/>
          <w:color w:val="111111"/>
          <w:sz w:val="27"/>
          <w:lang w:eastAsia="ru-RU"/>
        </w:rPr>
        <w:t>Техническими</w:t>
      </w:r>
      <w:r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достоинствами являются быстрота, маневренность, оперативность, возможность просмотра и прослушивания</w:t>
      </w: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фрагментов и другие </w:t>
      </w:r>
      <w:proofErr w:type="spellStart"/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мультимедийные</w:t>
      </w:r>
      <w:proofErr w:type="spellEnd"/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функции. Дидактические достоинства интерактивных занятий - создание эффекта присутствия, у воспитанников появляется ощущение подлинности, реальности событий, интерес.</w:t>
      </w:r>
    </w:p>
    <w:p w:rsidR="005A77BE" w:rsidRPr="006F408F" w:rsidRDefault="005A77BE" w:rsidP="002A4546">
      <w:pPr>
        <w:spacing w:before="225" w:after="225" w:line="240" w:lineRule="auto"/>
        <w:ind w:left="-993" w:right="-142" w:firstLine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Самой распространенной формой использования деятельности в воспитательно-образовательном процессе учебного заведения является познавательная экскурсия.</w:t>
      </w:r>
    </w:p>
    <w:p w:rsidR="005A77BE" w:rsidRPr="006F408F" w:rsidRDefault="005A77BE" w:rsidP="002A4546">
      <w:pPr>
        <w:spacing w:after="0" w:line="240" w:lineRule="auto"/>
        <w:ind w:left="-993" w:right="-142" w:firstLine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40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«Виртуальная экскурсия»</w:t>
      </w: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еще один дополнительный способ посетить недоступные места, предложив уникальное путешествие. Эти экскурсии особенно ценны для развития и воспитания тех детей, которые не могут по разным причинам посетить какие- либо объекты.</w:t>
      </w:r>
    </w:p>
    <w:p w:rsidR="005A77BE" w:rsidRPr="006F408F" w:rsidRDefault="005A77BE" w:rsidP="002A4546">
      <w:pPr>
        <w:spacing w:before="225" w:after="225" w:line="240" w:lineRule="auto"/>
        <w:ind w:left="-993" w:right="-142" w:firstLine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Фильмы и презентации используются мною во время бесед, путешествий и пом</w:t>
      </w:r>
      <w:r w:rsid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огают заинтересовывать детей в Н</w:t>
      </w: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ОД.</w:t>
      </w:r>
    </w:p>
    <w:p w:rsidR="002A4546" w:rsidRPr="002A4546" w:rsidRDefault="005A77BE" w:rsidP="002A4546">
      <w:pPr>
        <w:spacing w:before="225" w:after="225" w:line="240" w:lineRule="auto"/>
        <w:ind w:left="-993" w:right="-142" w:firstLine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40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Таким образом, использование </w:t>
      </w:r>
      <w:r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компьютерных </w:t>
      </w:r>
      <w:r w:rsidRPr="002A4546">
        <w:rPr>
          <w:rFonts w:ascii="Arial" w:eastAsia="Times New Roman" w:hAnsi="Arial" w:cs="Arial"/>
          <w:bCs/>
          <w:color w:val="111111"/>
          <w:sz w:val="27"/>
          <w:lang w:eastAsia="ru-RU"/>
        </w:rPr>
        <w:t>технологий</w:t>
      </w:r>
      <w:r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 дошкольном учреждении необходимо для создания познавательной среды, актуализации учебной и воспитательной деятельности, повышения интереса </w:t>
      </w:r>
      <w:r w:rsidR="002A4546"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детей приобретению новых знаний, повысило качество усвоения программного материала детьми.</w:t>
      </w:r>
    </w:p>
    <w:p w:rsidR="005A77BE" w:rsidRPr="002A4546" w:rsidRDefault="005A77BE" w:rsidP="002A4546">
      <w:pPr>
        <w:spacing w:after="0" w:line="240" w:lineRule="auto"/>
        <w:ind w:left="-993" w:right="-142" w:firstLine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77BE" w:rsidRPr="002A4546" w:rsidRDefault="005A77BE" w:rsidP="002A4546">
      <w:pPr>
        <w:spacing w:after="0" w:line="240" w:lineRule="auto"/>
        <w:ind w:left="-993" w:right="-142" w:firstLine="42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454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Можно сделать следующий вывод</w:t>
      </w:r>
      <w:r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использование </w:t>
      </w:r>
      <w:r w:rsidRPr="002A4546">
        <w:rPr>
          <w:rFonts w:ascii="Arial" w:eastAsia="Times New Roman" w:hAnsi="Arial" w:cs="Arial"/>
          <w:bCs/>
          <w:color w:val="111111"/>
          <w:sz w:val="27"/>
          <w:lang w:eastAsia="ru-RU"/>
        </w:rPr>
        <w:t>информационно-коммуникативных технологий</w:t>
      </w:r>
      <w:r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дошкольном учреждении являются обогащающим и преобразующим фактором развив</w:t>
      </w:r>
      <w:r w:rsidR="002A4546"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ающей предметной среды, повышающей</w:t>
      </w:r>
      <w:r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качество воспитательно-образовательной </w:t>
      </w:r>
      <w:r w:rsidRPr="002A4546">
        <w:rPr>
          <w:rFonts w:ascii="Arial" w:eastAsia="Times New Roman" w:hAnsi="Arial" w:cs="Arial"/>
          <w:bCs/>
          <w:color w:val="111111"/>
          <w:sz w:val="27"/>
          <w:lang w:eastAsia="ru-RU"/>
        </w:rPr>
        <w:t>работы с дошкольниками</w:t>
      </w:r>
      <w:r w:rsidRPr="002A45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A77BE" w:rsidRDefault="005A77BE" w:rsidP="002A4546">
      <w:pPr>
        <w:ind w:left="-993" w:right="-142" w:firstLine="426"/>
      </w:pPr>
    </w:p>
    <w:p w:rsidR="005A77BE" w:rsidRDefault="005A77BE" w:rsidP="002A4546">
      <w:pPr>
        <w:pStyle w:val="a3"/>
        <w:spacing w:before="225" w:beforeAutospacing="0" w:after="225" w:afterAutospacing="0"/>
        <w:ind w:left="-993" w:right="-142" w:firstLine="42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этом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нужно помнить что нельзя бездумно идти на поводу бурно развивающегося прогресса, пренебрегая здоровьем будущего поколения, но и нельзя забывать, что компьютеры – это не только наше будущее, но сегодняшняя действительность.</w:t>
      </w:r>
    </w:p>
    <w:p w:rsidR="00052B17" w:rsidRPr="002A4546" w:rsidRDefault="00052B17" w:rsidP="002A4546">
      <w:pPr>
        <w:ind w:left="-993" w:right="-142" w:firstLine="426"/>
        <w:rPr>
          <w:rFonts w:ascii="Arial" w:hAnsi="Arial" w:cs="Arial"/>
          <w:color w:val="111111"/>
          <w:sz w:val="27"/>
          <w:szCs w:val="27"/>
        </w:rPr>
      </w:pPr>
      <w:r w:rsidRPr="002A4546">
        <w:rPr>
          <w:rFonts w:ascii="Arial" w:hAnsi="Arial" w:cs="Arial"/>
          <w:color w:val="111111"/>
          <w:sz w:val="27"/>
          <w:szCs w:val="27"/>
        </w:rPr>
        <w:t>Применения </w:t>
      </w:r>
      <w:r w:rsidRPr="002A454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информационных технологий</w:t>
      </w:r>
      <w:r w:rsidRPr="002A4546">
        <w:rPr>
          <w:rFonts w:ascii="Arial" w:hAnsi="Arial" w:cs="Arial"/>
          <w:color w:val="111111"/>
          <w:sz w:val="27"/>
          <w:szCs w:val="27"/>
        </w:rPr>
        <w:t> на занятиях позволяет преодолеть интеллектуальную пассивность, даёт возможность повысить эффективность </w:t>
      </w:r>
      <w:r w:rsidRPr="002A454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образовательной деятельности</w:t>
      </w:r>
      <w:r w:rsidRPr="002A4546">
        <w:rPr>
          <w:rFonts w:ascii="Arial" w:hAnsi="Arial" w:cs="Arial"/>
          <w:b/>
          <w:color w:val="111111"/>
          <w:sz w:val="27"/>
          <w:szCs w:val="27"/>
        </w:rPr>
        <w:t>,</w:t>
      </w:r>
      <w:r w:rsidRPr="002A4546">
        <w:rPr>
          <w:rFonts w:ascii="Arial" w:hAnsi="Arial" w:cs="Arial"/>
          <w:color w:val="111111"/>
          <w:sz w:val="27"/>
          <w:szCs w:val="27"/>
        </w:rPr>
        <w:t xml:space="preserve"> является обогащающим и </w:t>
      </w:r>
      <w:r w:rsidRPr="002A454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преобразовывающим</w:t>
      </w:r>
      <w:r w:rsidRPr="002A4546">
        <w:rPr>
          <w:rFonts w:ascii="Arial" w:hAnsi="Arial" w:cs="Arial"/>
          <w:color w:val="111111"/>
          <w:sz w:val="27"/>
          <w:szCs w:val="27"/>
        </w:rPr>
        <w:t> фактором развития предметной среды.</w:t>
      </w:r>
    </w:p>
    <w:p w:rsidR="005A77BE" w:rsidRPr="002A4546" w:rsidRDefault="00052B17" w:rsidP="002A4546">
      <w:pPr>
        <w:pStyle w:val="a3"/>
        <w:spacing w:before="0" w:beforeAutospacing="0" w:after="0" w:afterAutospacing="0"/>
        <w:ind w:left="-993" w:right="-142" w:firstLine="426"/>
        <w:rPr>
          <w:rFonts w:ascii="Arial" w:hAnsi="Arial" w:cs="Arial"/>
          <w:color w:val="111111"/>
          <w:sz w:val="27"/>
          <w:szCs w:val="27"/>
        </w:rPr>
      </w:pPr>
      <w:r w:rsidRPr="002A4546">
        <w:rPr>
          <w:rFonts w:ascii="Arial" w:hAnsi="Arial" w:cs="Arial"/>
          <w:color w:val="111111"/>
          <w:sz w:val="27"/>
          <w:szCs w:val="27"/>
        </w:rPr>
        <w:t>В работе активно </w:t>
      </w:r>
      <w:r w:rsidRPr="002A454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использую следующие средства информационно-коммуникативных технологий</w:t>
      </w:r>
      <w:r w:rsidRPr="002A4546">
        <w:rPr>
          <w:rFonts w:ascii="Arial" w:hAnsi="Arial" w:cs="Arial"/>
          <w:b/>
          <w:color w:val="111111"/>
          <w:sz w:val="27"/>
          <w:szCs w:val="27"/>
        </w:rPr>
        <w:t>:</w:t>
      </w:r>
      <w:r w:rsidRPr="002A4546">
        <w:rPr>
          <w:rFonts w:ascii="Arial" w:hAnsi="Arial" w:cs="Arial"/>
          <w:color w:val="111111"/>
          <w:sz w:val="27"/>
          <w:szCs w:val="27"/>
        </w:rPr>
        <w:t xml:space="preserve"> компьютеры, </w:t>
      </w:r>
      <w:proofErr w:type="spellStart"/>
      <w:r w:rsidRPr="002A4546">
        <w:rPr>
          <w:rFonts w:ascii="Arial" w:hAnsi="Arial" w:cs="Arial"/>
          <w:color w:val="111111"/>
          <w:sz w:val="27"/>
          <w:szCs w:val="27"/>
        </w:rPr>
        <w:t>юсби</w:t>
      </w:r>
      <w:proofErr w:type="spellEnd"/>
      <w:r w:rsidRPr="002A4546">
        <w:rPr>
          <w:rFonts w:ascii="Arial" w:hAnsi="Arial" w:cs="Arial"/>
          <w:color w:val="111111"/>
          <w:sz w:val="27"/>
          <w:szCs w:val="27"/>
        </w:rPr>
        <w:t xml:space="preserve"> носитель, </w:t>
      </w:r>
      <w:proofErr w:type="spellStart"/>
      <w:r w:rsidRPr="002A4546">
        <w:rPr>
          <w:rFonts w:ascii="Arial" w:hAnsi="Arial" w:cs="Arial"/>
          <w:color w:val="111111"/>
          <w:sz w:val="27"/>
          <w:szCs w:val="27"/>
        </w:rPr>
        <w:t>мультимедийный</w:t>
      </w:r>
      <w:proofErr w:type="spellEnd"/>
      <w:r w:rsidRPr="002A4546">
        <w:rPr>
          <w:rFonts w:ascii="Arial" w:hAnsi="Arial" w:cs="Arial"/>
          <w:color w:val="111111"/>
          <w:sz w:val="27"/>
          <w:szCs w:val="27"/>
        </w:rPr>
        <w:t xml:space="preserve"> проектор, принтер.</w:t>
      </w:r>
    </w:p>
    <w:p w:rsidR="00561DF0" w:rsidRPr="002A4546" w:rsidRDefault="00561DF0" w:rsidP="002A4546">
      <w:pPr>
        <w:ind w:left="-993" w:right="-142" w:firstLine="426"/>
      </w:pPr>
    </w:p>
    <w:sectPr w:rsidR="00561DF0" w:rsidRPr="002A4546" w:rsidSect="00FF1D6C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7BE"/>
    <w:rsid w:val="00052B17"/>
    <w:rsid w:val="002A4546"/>
    <w:rsid w:val="00506E2D"/>
    <w:rsid w:val="00561DF0"/>
    <w:rsid w:val="005A77BE"/>
    <w:rsid w:val="00613F8B"/>
    <w:rsid w:val="00705C3C"/>
    <w:rsid w:val="00F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BE"/>
    <w:pPr>
      <w:spacing w:after="200" w:line="276" w:lineRule="auto"/>
      <w:ind w:left="0" w:right="0"/>
    </w:pPr>
  </w:style>
  <w:style w:type="paragraph" w:styleId="1">
    <w:name w:val="heading 1"/>
    <w:basedOn w:val="a"/>
    <w:link w:val="10"/>
    <w:uiPriority w:val="9"/>
    <w:qFormat/>
    <w:rsid w:val="00052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B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2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2021-04-26T15:11:00Z</dcterms:created>
  <dcterms:modified xsi:type="dcterms:W3CDTF">2021-04-26T17:10:00Z</dcterms:modified>
</cp:coreProperties>
</file>