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5CF2" w14:textId="586B6A6C" w:rsidR="00CD1688" w:rsidRDefault="00CD1688" w:rsidP="00CD1688">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Государственное бюджетное образовательное учреждение</w:t>
      </w:r>
    </w:p>
    <w:p w14:paraId="32148628" w14:textId="2BDE8C6C" w:rsidR="00CD1688" w:rsidRDefault="00CD1688" w:rsidP="00CD1688">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ШКОЛА № 74 (дошкольное отделение) </w:t>
      </w:r>
    </w:p>
    <w:p w14:paraId="13BDE740" w14:textId="555C3222" w:rsidR="00CD1688" w:rsidRDefault="00CD1688" w:rsidP="00CD1688">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Учебно – методический материал: конспект спортивного развлечения</w:t>
      </w:r>
      <w:r w:rsidR="00E00598">
        <w:rPr>
          <w:rFonts w:ascii="Times New Roman" w:eastAsia="Calibri" w:hAnsi="Times New Roman" w:cs="Times New Roman"/>
          <w:b/>
          <w:bCs/>
          <w:sz w:val="28"/>
          <w:szCs w:val="28"/>
        </w:rPr>
        <w:t xml:space="preserve"> в средней группе</w:t>
      </w:r>
      <w:r>
        <w:rPr>
          <w:rFonts w:ascii="Times New Roman" w:eastAsia="Calibri" w:hAnsi="Times New Roman" w:cs="Times New Roman"/>
          <w:b/>
          <w:bCs/>
          <w:sz w:val="28"/>
          <w:szCs w:val="28"/>
        </w:rPr>
        <w:t>.</w:t>
      </w:r>
    </w:p>
    <w:p w14:paraId="7CF0FBAA" w14:textId="77777777" w:rsidR="00CD1688" w:rsidRDefault="00CD1688" w:rsidP="00CD1688">
      <w:pPr>
        <w:spacing w:after="0"/>
        <w:jc w:val="center"/>
        <w:rPr>
          <w:rFonts w:ascii="Times New Roman" w:hAnsi="Times New Roman" w:cs="Times New Roman"/>
          <w:sz w:val="28"/>
          <w:szCs w:val="28"/>
        </w:rPr>
      </w:pPr>
    </w:p>
    <w:p w14:paraId="5173D53F" w14:textId="47E056F7" w:rsidR="004D473E" w:rsidRDefault="004D473E" w:rsidP="00CD1688">
      <w:pPr>
        <w:spacing w:after="0"/>
        <w:jc w:val="center"/>
        <w:rPr>
          <w:rFonts w:ascii="Times New Roman" w:hAnsi="Times New Roman" w:cs="Times New Roman"/>
          <w:i/>
          <w:iCs/>
          <w:sz w:val="28"/>
          <w:szCs w:val="28"/>
        </w:rPr>
      </w:pPr>
      <w:r w:rsidRPr="00CD1688">
        <w:rPr>
          <w:rFonts w:ascii="Times New Roman" w:hAnsi="Times New Roman" w:cs="Times New Roman"/>
          <w:i/>
          <w:iCs/>
          <w:sz w:val="28"/>
          <w:szCs w:val="28"/>
        </w:rPr>
        <w:t>Спортивное развлечение «Зимние забавы на свежем воздухе» для средней группы</w:t>
      </w:r>
      <w:r w:rsidR="00CD1688">
        <w:rPr>
          <w:rFonts w:ascii="Times New Roman" w:hAnsi="Times New Roman" w:cs="Times New Roman"/>
          <w:i/>
          <w:iCs/>
          <w:sz w:val="28"/>
          <w:szCs w:val="28"/>
        </w:rPr>
        <w:t>»</w:t>
      </w:r>
      <w:r w:rsidRPr="00CD1688">
        <w:rPr>
          <w:rFonts w:ascii="Times New Roman" w:hAnsi="Times New Roman" w:cs="Times New Roman"/>
          <w:i/>
          <w:iCs/>
          <w:sz w:val="28"/>
          <w:szCs w:val="28"/>
        </w:rPr>
        <w:t>.</w:t>
      </w:r>
    </w:p>
    <w:p w14:paraId="04752D42" w14:textId="1E55E331" w:rsidR="00CD1688" w:rsidRDefault="00CD1688" w:rsidP="00CD1688">
      <w:pPr>
        <w:spacing w:after="0"/>
        <w:jc w:val="center"/>
        <w:rPr>
          <w:rFonts w:ascii="Times New Roman" w:hAnsi="Times New Roman" w:cs="Times New Roman"/>
          <w:i/>
          <w:iCs/>
          <w:sz w:val="28"/>
          <w:szCs w:val="28"/>
        </w:rPr>
      </w:pPr>
    </w:p>
    <w:p w14:paraId="5FF99AB4" w14:textId="2C210100" w:rsidR="00CD1688" w:rsidRDefault="00CD1688" w:rsidP="00CD1688">
      <w:pPr>
        <w:spacing w:after="0"/>
        <w:jc w:val="right"/>
        <w:rPr>
          <w:rFonts w:ascii="Times New Roman" w:hAnsi="Times New Roman" w:cs="Times New Roman"/>
          <w:b/>
          <w:bCs/>
          <w:sz w:val="28"/>
          <w:szCs w:val="28"/>
        </w:rPr>
      </w:pPr>
      <w:r w:rsidRPr="00CD1688">
        <w:rPr>
          <w:rFonts w:ascii="Times New Roman" w:hAnsi="Times New Roman" w:cs="Times New Roman"/>
          <w:b/>
          <w:bCs/>
          <w:sz w:val="28"/>
          <w:szCs w:val="28"/>
        </w:rPr>
        <w:t>Разработала: воспитатель Вильгельм Татьяна Владимировна</w:t>
      </w:r>
    </w:p>
    <w:p w14:paraId="0930174C" w14:textId="77777777" w:rsidR="00CD1688" w:rsidRPr="00CD1688" w:rsidRDefault="00CD1688" w:rsidP="00CD1688">
      <w:pPr>
        <w:spacing w:after="0"/>
        <w:jc w:val="right"/>
        <w:rPr>
          <w:rFonts w:ascii="Times New Roman" w:eastAsia="Calibri" w:hAnsi="Times New Roman" w:cs="Times New Roman"/>
          <w:b/>
          <w:bCs/>
          <w:sz w:val="28"/>
          <w:szCs w:val="28"/>
        </w:rPr>
      </w:pPr>
    </w:p>
    <w:p w14:paraId="63C8C26D" w14:textId="623C7CBC" w:rsidR="004D473E" w:rsidRPr="004D473E" w:rsidRDefault="00CD1688" w:rsidP="004D473E">
      <w:pPr>
        <w:rPr>
          <w:rFonts w:ascii="Times New Roman" w:hAnsi="Times New Roman" w:cs="Times New Roman"/>
          <w:sz w:val="28"/>
          <w:szCs w:val="28"/>
        </w:rPr>
      </w:pPr>
      <w:r w:rsidRPr="00CD1688">
        <w:rPr>
          <w:rFonts w:ascii="Times New Roman" w:hAnsi="Times New Roman" w:cs="Times New Roman"/>
          <w:i/>
          <w:iCs/>
          <w:sz w:val="28"/>
          <w:szCs w:val="28"/>
        </w:rPr>
        <w:t>Цель:</w:t>
      </w:r>
      <w:r w:rsidR="004D473E" w:rsidRPr="004D473E">
        <w:rPr>
          <w:rFonts w:ascii="Times New Roman" w:hAnsi="Times New Roman" w:cs="Times New Roman"/>
          <w:sz w:val="28"/>
          <w:szCs w:val="28"/>
        </w:rPr>
        <w:t xml:space="preserve"> повысить интерес к физической культуре, продолжать знакомить с зимними видами спорта, зимними забавами. В игровой форме развивать основные качества- силу, ловкость, быстроту, координацию движений. Формировать мышечно- двигательные навыки. Развивать творчество и выразительность движений.</w:t>
      </w:r>
    </w:p>
    <w:p w14:paraId="1C4908C9" w14:textId="143A9670" w:rsidR="004D473E" w:rsidRPr="004D473E" w:rsidRDefault="004D473E" w:rsidP="004D473E">
      <w:pPr>
        <w:rPr>
          <w:rFonts w:ascii="Times New Roman" w:hAnsi="Times New Roman" w:cs="Times New Roman"/>
          <w:sz w:val="28"/>
          <w:szCs w:val="28"/>
        </w:rPr>
      </w:pPr>
      <w:r w:rsidRPr="00CD1688">
        <w:rPr>
          <w:rFonts w:ascii="Times New Roman" w:hAnsi="Times New Roman" w:cs="Times New Roman"/>
          <w:i/>
          <w:iCs/>
          <w:sz w:val="28"/>
          <w:szCs w:val="28"/>
        </w:rPr>
        <w:t>Оборудование:</w:t>
      </w:r>
      <w:r w:rsidR="00CD1688">
        <w:rPr>
          <w:rFonts w:ascii="Times New Roman" w:hAnsi="Times New Roman" w:cs="Times New Roman"/>
          <w:sz w:val="28"/>
          <w:szCs w:val="28"/>
        </w:rPr>
        <w:t xml:space="preserve"> с</w:t>
      </w:r>
      <w:r w:rsidRPr="004D473E">
        <w:rPr>
          <w:rFonts w:ascii="Times New Roman" w:hAnsi="Times New Roman" w:cs="Times New Roman"/>
          <w:sz w:val="28"/>
          <w:szCs w:val="28"/>
        </w:rPr>
        <w:t>неговик-игрушка, 2 корзины, снежки по количеству детей, рыбки по количеству детей, 2 обруча, бубен, 2 флажка, канат, 2 снежинки.</w:t>
      </w:r>
    </w:p>
    <w:p w14:paraId="38E2D3AC" w14:textId="77777777" w:rsidR="004D473E" w:rsidRPr="00CD1688" w:rsidRDefault="004D473E" w:rsidP="004D473E">
      <w:pPr>
        <w:rPr>
          <w:rFonts w:ascii="Times New Roman" w:hAnsi="Times New Roman" w:cs="Times New Roman"/>
          <w:i/>
          <w:iCs/>
          <w:sz w:val="28"/>
          <w:szCs w:val="28"/>
        </w:rPr>
      </w:pPr>
      <w:r w:rsidRPr="00CD1688">
        <w:rPr>
          <w:rFonts w:ascii="Times New Roman" w:hAnsi="Times New Roman" w:cs="Times New Roman"/>
          <w:i/>
          <w:iCs/>
          <w:sz w:val="28"/>
          <w:szCs w:val="28"/>
        </w:rPr>
        <w:t>Задачи:</w:t>
      </w:r>
    </w:p>
    <w:p w14:paraId="70DF405A"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-обогащать и совершенствовать двигательный опыт детей;</w:t>
      </w:r>
    </w:p>
    <w:p w14:paraId="3FB4B8DA"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 xml:space="preserve">-развивать ловкость, координацию движений, внимание; </w:t>
      </w:r>
    </w:p>
    <w:p w14:paraId="13245C4A" w14:textId="613F0856"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-воспитывать командный дух, интерес к играм-забавам.</w:t>
      </w:r>
    </w:p>
    <w:p w14:paraId="74F5353B" w14:textId="77777777" w:rsidR="004D473E" w:rsidRPr="00CD1688" w:rsidRDefault="004D473E" w:rsidP="00CD1688">
      <w:pPr>
        <w:jc w:val="center"/>
        <w:rPr>
          <w:rFonts w:ascii="Times New Roman" w:hAnsi="Times New Roman" w:cs="Times New Roman"/>
          <w:i/>
          <w:iCs/>
          <w:sz w:val="28"/>
          <w:szCs w:val="28"/>
          <w:u w:val="single"/>
        </w:rPr>
      </w:pPr>
      <w:r w:rsidRPr="00CD1688">
        <w:rPr>
          <w:rFonts w:ascii="Times New Roman" w:hAnsi="Times New Roman" w:cs="Times New Roman"/>
          <w:i/>
          <w:iCs/>
          <w:sz w:val="28"/>
          <w:szCs w:val="28"/>
          <w:u w:val="single"/>
        </w:rPr>
        <w:t>Ход мероприятия:</w:t>
      </w:r>
    </w:p>
    <w:p w14:paraId="7E081B08" w14:textId="4A2FB50A"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 xml:space="preserve">Ведущая: Ребята, вот и наступила зима снежная, морозная. Посмотрите, сколько снега намело. Чтобы не было нам скучно, давайте слепим дружка-снеговика. </w:t>
      </w:r>
    </w:p>
    <w:p w14:paraId="1801F2D3"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Логоритмическое упражнение « Снеговик».</w:t>
      </w:r>
    </w:p>
    <w:p w14:paraId="1DCD584E"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Дети вместе с ведущим встают в круг.</w:t>
      </w:r>
    </w:p>
    <w:p w14:paraId="69C15F08"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Тра-та-та, тра-та-та!(хлопают в ладоши)</w:t>
      </w:r>
    </w:p>
    <w:p w14:paraId="3A67A6AD"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Рада снегу детвора!</w:t>
      </w:r>
    </w:p>
    <w:p w14:paraId="3571FC7C"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Тра-та-та, тра-та-та!(идут друг за другом)</w:t>
      </w:r>
    </w:p>
    <w:p w14:paraId="70EFFF61"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Лепим мы снеговика!( катают ком снеговика)</w:t>
      </w:r>
    </w:p>
    <w:p w14:paraId="42252061"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lastRenderedPageBreak/>
        <w:t>Ком на ком поставим,(наклоны вперед с выставленными руками)</w:t>
      </w:r>
    </w:p>
    <w:p w14:paraId="2557F1B2"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Глазки подведем, (делают движения руками около лица вправо и влево)</w:t>
      </w:r>
    </w:p>
    <w:p w14:paraId="39E005F1"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Нос-морковку вставили, (присоединяют оба кулачка по очереди к лицу)</w:t>
      </w:r>
    </w:p>
    <w:p w14:paraId="6250C4F1"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 xml:space="preserve">Шапочку наденем ( делают руки «домиком» над головой) </w:t>
      </w:r>
    </w:p>
    <w:p w14:paraId="4FA03BF3"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Вот, какой снеговичок, (движение « пружинка»)</w:t>
      </w:r>
    </w:p>
    <w:p w14:paraId="5128B06B"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Снежный белый толстячок!</w:t>
      </w:r>
    </w:p>
    <w:p w14:paraId="2104DC3A"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Воспитатель показывает игрушку – Снеговика.</w:t>
      </w:r>
    </w:p>
    <w:p w14:paraId="5281715D"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Снеговик: Я -веселый Снеговик,</w:t>
      </w:r>
    </w:p>
    <w:p w14:paraId="4AE6E3E3"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 xml:space="preserve">                 Я не мал  и не велик</w:t>
      </w:r>
    </w:p>
    <w:p w14:paraId="16C152E9"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 xml:space="preserve">                 Вместо глаз картошки,</w:t>
      </w:r>
    </w:p>
    <w:p w14:paraId="11966726"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 xml:space="preserve">                 Носик из морковки.</w:t>
      </w:r>
    </w:p>
    <w:p w14:paraId="51FFE09D"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Спасибо, ребята, что меня слепили.</w:t>
      </w:r>
    </w:p>
    <w:p w14:paraId="6058CFA2"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А вы не боитесь холода? (Нет).</w:t>
      </w:r>
    </w:p>
    <w:p w14:paraId="4A226992"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Ведущий: Снеговик, мы с ребятами бегаем и играем, замерзнуть не боимся. У нас ребята быстрые, сильные, ловкие.</w:t>
      </w:r>
    </w:p>
    <w:p w14:paraId="2538D936"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Снеговик : А вот мы сейчас проверим.</w:t>
      </w:r>
    </w:p>
    <w:p w14:paraId="10F1B7EC"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(Ведущий помогает разделиться детям на 2-команды. Можно придумать командам название, например: «Снежинки» , «Сосульки»)</w:t>
      </w:r>
    </w:p>
    <w:p w14:paraId="2429A144"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1 КОНКУРС « Попади в цель»</w:t>
      </w:r>
    </w:p>
    <w:p w14:paraId="6C1C80F2"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Команды стоят в колоннах. Перед каждой командой корзина  со снежками. Перед командами на расстоянии 2м лежат обручи. По сигналу « Раз- два! Не зевай! И снежки скорей метай!»  Участники по одному берут снежок из корзины , метают в цель, встают в конец колонны. Конкурс не на скорость, а на результативность. У кого снежков в обруче больше, та команда и победитель.</w:t>
      </w:r>
    </w:p>
    <w:p w14:paraId="1C8BBC8D"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2 КОНКУРС « Будь внимательным».</w:t>
      </w:r>
    </w:p>
    <w:p w14:paraId="37CD31C8"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 xml:space="preserve">Дети стоят в колоннах. По сигналу нужно покатить снежный ком до ориентира- флажка и обратно. </w:t>
      </w:r>
    </w:p>
    <w:p w14:paraId="55FBA736"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lastRenderedPageBreak/>
        <w:t>3 КОНКУРС « Перетягивание каната».</w:t>
      </w:r>
    </w:p>
    <w:p w14:paraId="324AAF7D"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4 КОНКУРС « Удержи снежинку».</w:t>
      </w:r>
    </w:p>
    <w:p w14:paraId="763B2553"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Дети стоят в колоннах. Необходимо пронести снежинку на одной ладошке , вторая  рука за спиной, не уронив ее.</w:t>
      </w:r>
    </w:p>
    <w:p w14:paraId="5613D5F7"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5 ИГРА «Зимняя рыбалка».</w:t>
      </w:r>
    </w:p>
    <w:p w14:paraId="52044576"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 xml:space="preserve">В большом обруче лежат плоские разноцветные  (сделанные заранее из цветной бумаги). Количество рыбок на одну штуку меньше, чем количество играющих. Под звон бубна ребята бегают вокруг пруда (обруча). Как только бубен затихает , каждый участник должен « поймать»- взять в руки 1 рыбку. Тот , кому не хватило рыбки, выбывает из игры. Количество рыбок уменьшается на 1. </w:t>
      </w:r>
    </w:p>
    <w:p w14:paraId="08E9ACD1"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 xml:space="preserve">Снеговик : Молодцы, ребята ! </w:t>
      </w:r>
    </w:p>
    <w:p w14:paraId="07978574"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Наши зимние забавы подходят к концу. Мне хочется отметить , что ребята были дружные, ловкие, веселые.</w:t>
      </w:r>
    </w:p>
    <w:p w14:paraId="5AE7571B"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Все играли, веселились,</w:t>
      </w:r>
    </w:p>
    <w:p w14:paraId="780587D6"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Не устали, а взбодрились.</w:t>
      </w:r>
    </w:p>
    <w:p w14:paraId="07392591"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Пора праздник завершать,</w:t>
      </w:r>
    </w:p>
    <w:p w14:paraId="3662D2DD" w14:textId="77777777" w:rsidR="004D473E"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Пора в группу всем шагать.</w:t>
      </w:r>
    </w:p>
    <w:p w14:paraId="0840420E" w14:textId="77777777" w:rsidR="00CD56E7" w:rsidRPr="004D473E" w:rsidRDefault="004D473E" w:rsidP="004D473E">
      <w:pPr>
        <w:rPr>
          <w:rFonts w:ascii="Times New Roman" w:hAnsi="Times New Roman" w:cs="Times New Roman"/>
          <w:sz w:val="28"/>
          <w:szCs w:val="28"/>
        </w:rPr>
      </w:pPr>
      <w:r w:rsidRPr="004D473E">
        <w:rPr>
          <w:rFonts w:ascii="Times New Roman" w:hAnsi="Times New Roman" w:cs="Times New Roman"/>
          <w:sz w:val="28"/>
          <w:szCs w:val="28"/>
        </w:rPr>
        <w:t>Ребята, вы все – молодцы!</w:t>
      </w:r>
    </w:p>
    <w:sectPr w:rsidR="00CD56E7" w:rsidRPr="004D4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F79"/>
    <w:rsid w:val="004D473E"/>
    <w:rsid w:val="00AE7F79"/>
    <w:rsid w:val="00CD1688"/>
    <w:rsid w:val="00CD56E7"/>
    <w:rsid w:val="00E00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AE1C"/>
  <w15:docId w15:val="{B12256EB-3F7A-459E-8D4A-5C15ED61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98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521</Words>
  <Characters>2973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Михаил Зорин</cp:lastModifiedBy>
  <cp:revision>4</cp:revision>
  <dcterms:created xsi:type="dcterms:W3CDTF">2021-02-13T20:30:00Z</dcterms:created>
  <dcterms:modified xsi:type="dcterms:W3CDTF">2021-04-26T13:22:00Z</dcterms:modified>
</cp:coreProperties>
</file>