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209" w:rsidRPr="00591209" w:rsidRDefault="00591209" w:rsidP="00591209">
      <w:pPr>
        <w:shd w:val="clear" w:color="auto" w:fill="FFFFFF"/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6F3F01"/>
          <w:sz w:val="27"/>
          <w:szCs w:val="27"/>
          <w:lang w:eastAsia="ru-RU"/>
        </w:rPr>
      </w:pPr>
      <w:proofErr w:type="spellStart"/>
      <w:r w:rsidRPr="00591209">
        <w:rPr>
          <w:rFonts w:ascii="Times New Roman" w:eastAsia="Times New Roman" w:hAnsi="Times New Roman" w:cs="Times New Roman"/>
          <w:b/>
          <w:bCs/>
          <w:color w:val="6F3F01"/>
          <w:sz w:val="27"/>
          <w:szCs w:val="27"/>
          <w:lang w:eastAsia="ru-RU"/>
        </w:rPr>
        <w:t>тературная</w:t>
      </w:r>
      <w:proofErr w:type="spellEnd"/>
      <w:r w:rsidRPr="00591209">
        <w:rPr>
          <w:rFonts w:ascii="Times New Roman" w:eastAsia="Times New Roman" w:hAnsi="Times New Roman" w:cs="Times New Roman"/>
          <w:b/>
          <w:bCs/>
          <w:color w:val="6F3F01"/>
          <w:sz w:val="27"/>
          <w:szCs w:val="27"/>
          <w:lang w:eastAsia="ru-RU"/>
        </w:rPr>
        <w:t xml:space="preserve"> карта</w:t>
      </w:r>
    </w:p>
    <w:p w:rsidR="00591209" w:rsidRPr="00591209" w:rsidRDefault="00591209" w:rsidP="00591209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6F3F01"/>
          <w:sz w:val="36"/>
          <w:szCs w:val="36"/>
          <w:lang w:eastAsia="ru-RU"/>
        </w:rPr>
      </w:pPr>
      <w:r w:rsidRPr="00591209">
        <w:rPr>
          <w:rFonts w:ascii="Times New Roman" w:eastAsia="Times New Roman" w:hAnsi="Times New Roman" w:cs="Times New Roman"/>
          <w:b/>
          <w:bCs/>
          <w:color w:val="6F3F01"/>
          <w:sz w:val="36"/>
          <w:szCs w:val="36"/>
          <w:lang w:eastAsia="ru-RU"/>
        </w:rPr>
        <w:t>Литературно-художественный музей Марины и Анастасии Цветаевых в Александрове Владимирской области</w:t>
      </w:r>
    </w:p>
    <w:p w:rsidR="00591209" w:rsidRPr="00591209" w:rsidRDefault="00591209" w:rsidP="0059120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4476750" cy="2877820"/>
            <wp:effectExtent l="0" t="0" r="0" b="0"/>
            <wp:docPr id="1" name="Рисунок 1" descr="Литературно-художественный музей Марины и Анастасии Цветаевых в Александрове Владимирской&#10;области. Фото Э.Б. Калашников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итературно-художественный музей Марины и Анастасии Цветаевых в Александрове Владимирской&#10;области. Фото Э.Б. Калашниково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287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0489" w:rsidRDefault="00591209" w:rsidP="005912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91209">
        <w:rPr>
          <w:rFonts w:ascii="Verdana" w:eastAsia="Times New Roman" w:hAnsi="Verdana" w:cs="Times New Roman"/>
          <w:color w:val="000000"/>
          <w:sz w:val="20"/>
          <w:szCs w:val="20"/>
          <w:highlight w:val="yellow"/>
          <w:lang w:eastAsia="ru-RU"/>
        </w:rPr>
        <w:t>Семья Цветаевых была связана с Владимирской губернией с давних пор</w:t>
      </w:r>
      <w:proofErr w:type="gramStart"/>
      <w:r w:rsidRPr="0059120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  <w:r w:rsidR="0026048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</w:t>
      </w:r>
      <w:proofErr w:type="gramEnd"/>
      <w:r w:rsidR="00260489" w:rsidRPr="00260489">
        <w:rPr>
          <w:rFonts w:ascii="Verdana" w:eastAsia="Times New Roman" w:hAnsi="Verdana" w:cs="Times New Roman"/>
          <w:color w:val="FF0000"/>
          <w:sz w:val="20"/>
          <w:szCs w:val="20"/>
          <w:lang w:eastAsia="ru-RU"/>
        </w:rPr>
        <w:t>1856</w:t>
      </w:r>
      <w:r w:rsidR="0026048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года, 1897, 1888г. </w:t>
      </w:r>
    </w:p>
    <w:p w:rsidR="00591209" w:rsidRPr="00591209" w:rsidRDefault="00591209" w:rsidP="005912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</w:t>
      </w:r>
      <w:r w:rsidRPr="00591209">
        <w:rPr>
          <w:rFonts w:ascii="Verdana" w:eastAsia="Times New Roman" w:hAnsi="Verdana" w:cs="Times New Roman"/>
          <w:color w:val="000000"/>
          <w:sz w:val="20"/>
          <w:szCs w:val="20"/>
          <w:highlight w:val="green"/>
          <w:lang w:eastAsia="ru-RU"/>
        </w:rPr>
        <w:t>верно-неверно</w:t>
      </w:r>
      <w:proofErr w:type="gramStart"/>
      <w:r w:rsidRPr="0059120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В</w:t>
      </w:r>
      <w:proofErr w:type="gramEnd"/>
      <w:r w:rsidRPr="0059120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Покровской церкви села </w:t>
      </w:r>
      <w:proofErr w:type="spellStart"/>
      <w:r w:rsidRPr="0059120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Зиновьево</w:t>
      </w:r>
      <w:proofErr w:type="spellEnd"/>
      <w:r w:rsidRPr="0059120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Александровского уезда с 1856 по 1897 год служил священником Александр Васильевич Цветаев, двоюродный дед сестёр Цветаевых. С 1877 года он был благочинным своего округа. </w:t>
      </w:r>
      <w:proofErr w:type="gramStart"/>
      <w:r w:rsidRPr="0059120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 1888-м возведён в сан протоиерея.</w:t>
      </w:r>
      <w:proofErr w:type="gramEnd"/>
      <w:r w:rsidRPr="0059120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А в 1898-м — на Зиновьевском кладбище </w:t>
      </w:r>
      <w:proofErr w:type="gramStart"/>
      <w:r w:rsidRPr="0059120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похоронен</w:t>
      </w:r>
      <w:proofErr w:type="gramEnd"/>
      <w:r w:rsidRPr="0059120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:rsidR="00591209" w:rsidRPr="00591209" w:rsidRDefault="00591209" w:rsidP="005912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91209">
        <w:rPr>
          <w:rFonts w:ascii="Verdana" w:eastAsia="Times New Roman" w:hAnsi="Verdana" w:cs="Times New Roman"/>
          <w:color w:val="000000"/>
          <w:sz w:val="20"/>
          <w:szCs w:val="20"/>
          <w:highlight w:val="yellow"/>
          <w:lang w:eastAsia="ru-RU"/>
        </w:rPr>
        <w:t xml:space="preserve">В начале Первой мировой войны в Александров на строительство военного завода был направлен инженер-химик Маврикий Александрович </w:t>
      </w:r>
      <w:proofErr w:type="spellStart"/>
      <w:r w:rsidRPr="00591209">
        <w:rPr>
          <w:rFonts w:ascii="Verdana" w:eastAsia="Times New Roman" w:hAnsi="Verdana" w:cs="Times New Roman"/>
          <w:color w:val="000000"/>
          <w:sz w:val="20"/>
          <w:szCs w:val="20"/>
          <w:highlight w:val="yellow"/>
          <w:lang w:eastAsia="ru-RU"/>
        </w:rPr>
        <w:t>Минц</w:t>
      </w:r>
      <w:proofErr w:type="spellEnd"/>
      <w:r w:rsidRPr="00591209">
        <w:rPr>
          <w:rFonts w:ascii="Verdana" w:eastAsia="Times New Roman" w:hAnsi="Verdana" w:cs="Times New Roman"/>
          <w:color w:val="000000"/>
          <w:sz w:val="20"/>
          <w:szCs w:val="20"/>
          <w:highlight w:val="yellow"/>
          <w:lang w:eastAsia="ru-RU"/>
        </w:rPr>
        <w:t>, второй муж Анастасии Ивановны Цветаевой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</w:t>
      </w:r>
      <w:r w:rsidRPr="00591209">
        <w:rPr>
          <w:rFonts w:ascii="Verdana" w:eastAsia="Times New Roman" w:hAnsi="Verdana" w:cs="Times New Roman"/>
          <w:color w:val="000000"/>
          <w:sz w:val="20"/>
          <w:szCs w:val="20"/>
          <w:highlight w:val="green"/>
          <w:lang w:eastAsia="ru-RU"/>
        </w:rPr>
        <w:t>верно-неверно</w:t>
      </w:r>
      <w:r w:rsidRPr="0059120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 А с 1915 года и она с трёхлетним сыном Андрюшей поселилась здесь.</w:t>
      </w:r>
    </w:p>
    <w:p w:rsidR="00591209" w:rsidRDefault="00591209" w:rsidP="005912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9120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Маврикий Александрович снял для своей семьи уютный домик на тихой зелёной окраине. Он принадлежал потомственному почётному гражданину, учителю математики Алексею Андреевичу Лебедеву. Дом Лебедевых — “цветаевский домик” — тот самый, где сейчас находится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одна из экспозиций музея. </w:t>
      </w:r>
      <w:r w:rsidRPr="00591209">
        <w:rPr>
          <w:rFonts w:ascii="Verdana" w:eastAsia="Times New Roman" w:hAnsi="Verdana" w:cs="Times New Roman"/>
          <w:color w:val="000000"/>
          <w:sz w:val="20"/>
          <w:szCs w:val="20"/>
          <w:highlight w:val="yellow"/>
          <w:lang w:eastAsia="ru-RU"/>
        </w:rPr>
        <w:t xml:space="preserve">В Александрове </w:t>
      </w:r>
      <w:r>
        <w:rPr>
          <w:rFonts w:ascii="Verdana" w:eastAsia="Times New Roman" w:hAnsi="Verdana" w:cs="Times New Roman"/>
          <w:color w:val="000000"/>
          <w:sz w:val="20"/>
          <w:szCs w:val="20"/>
          <w:highlight w:val="yellow"/>
          <w:lang w:eastAsia="ru-RU"/>
        </w:rPr>
        <w:t xml:space="preserve"> в 1916 году </w:t>
      </w:r>
      <w:r w:rsidRPr="00591209">
        <w:rPr>
          <w:rFonts w:ascii="Verdana" w:eastAsia="Times New Roman" w:hAnsi="Verdana" w:cs="Times New Roman"/>
          <w:color w:val="000000"/>
          <w:sz w:val="20"/>
          <w:szCs w:val="20"/>
          <w:highlight w:val="yellow"/>
          <w:lang w:eastAsia="ru-RU"/>
        </w:rPr>
        <w:t xml:space="preserve">прошло </w:t>
      </w:r>
      <w:r w:rsidR="00260489">
        <w:rPr>
          <w:rFonts w:ascii="Verdana" w:eastAsia="Times New Roman" w:hAnsi="Verdana" w:cs="Times New Roman"/>
          <w:color w:val="000000"/>
          <w:sz w:val="20"/>
          <w:szCs w:val="20"/>
          <w:highlight w:val="yellow"/>
          <w:lang w:eastAsia="ru-RU"/>
        </w:rPr>
        <w:t>2.</w:t>
      </w:r>
      <w:r w:rsidRPr="00591209">
        <w:rPr>
          <w:rFonts w:ascii="Verdana" w:eastAsia="Times New Roman" w:hAnsi="Verdana" w:cs="Times New Roman"/>
          <w:color w:val="000000"/>
          <w:sz w:val="20"/>
          <w:szCs w:val="20"/>
          <w:highlight w:val="yellow"/>
          <w:lang w:eastAsia="ru-RU"/>
        </w:rPr>
        <w:t>лето</w:t>
      </w:r>
      <w:r>
        <w:rPr>
          <w:rFonts w:ascii="Verdana" w:eastAsia="Times New Roman" w:hAnsi="Verdana" w:cs="Times New Roman"/>
          <w:color w:val="000000"/>
          <w:sz w:val="20"/>
          <w:szCs w:val="20"/>
          <w:highlight w:val="yellow"/>
          <w:lang w:eastAsia="ru-RU"/>
        </w:rPr>
        <w:t xml:space="preserve"> Марины Цветаевой. </w:t>
      </w:r>
      <w:r w:rsidRPr="00591209">
        <w:rPr>
          <w:rFonts w:ascii="Verdana" w:eastAsia="Times New Roman" w:hAnsi="Verdana" w:cs="Times New Roman"/>
          <w:color w:val="000000"/>
          <w:sz w:val="20"/>
          <w:szCs w:val="20"/>
          <w:highlight w:val="yellow"/>
          <w:lang w:eastAsia="ru-RU"/>
        </w:rPr>
        <w:t xml:space="preserve"> </w:t>
      </w:r>
      <w:r w:rsidRPr="0059120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1916 </w:t>
      </w:r>
      <w:r w:rsidRPr="002653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Марины Цветаевой</w:t>
      </w:r>
      <w:proofErr w:type="gramStart"/>
      <w:r w:rsidRPr="002653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.</w:t>
      </w:r>
      <w:proofErr w:type="gramEnd"/>
      <w:r w:rsidRPr="0059120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года – “</w:t>
      </w:r>
      <w:proofErr w:type="spellStart"/>
      <w:r w:rsidRPr="0059120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александровское</w:t>
      </w:r>
      <w:proofErr w:type="spellEnd"/>
      <w:r w:rsidRPr="0059120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лето Марины Цветаевой</w:t>
      </w:r>
      <w:r w:rsidRPr="00591209">
        <w:rPr>
          <w:rFonts w:ascii="Verdana" w:eastAsia="Times New Roman" w:hAnsi="Verdana" w:cs="Times New Roman"/>
          <w:color w:val="000000"/>
          <w:sz w:val="20"/>
          <w:szCs w:val="20"/>
          <w:highlight w:val="yellow"/>
          <w:lang w:eastAsia="ru-RU"/>
        </w:rPr>
        <w:t>”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Pr="00591209">
        <w:rPr>
          <w:rFonts w:ascii="Verdana" w:eastAsia="Times New Roman" w:hAnsi="Verdana" w:cs="Times New Roman"/>
          <w:color w:val="000000"/>
          <w:sz w:val="20"/>
          <w:szCs w:val="20"/>
          <w:highlight w:val="green"/>
          <w:lang w:eastAsia="ru-RU"/>
        </w:rPr>
        <w:t>верно-неверно</w:t>
      </w:r>
      <w:r w:rsidRPr="0059120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(по определению ведущего российского </w:t>
      </w:r>
      <w:proofErr w:type="spellStart"/>
      <w:r w:rsidRPr="0059120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цветаеведа</w:t>
      </w:r>
      <w:proofErr w:type="spellEnd"/>
      <w:r w:rsidRPr="0059120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Анны </w:t>
      </w:r>
      <w:proofErr w:type="spellStart"/>
      <w:r w:rsidRPr="0059120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Саакянц</w:t>
      </w:r>
      <w:proofErr w:type="spellEnd"/>
      <w:r w:rsidRPr="0059120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), когда Марина Ивановна особенно часто приезжала в Александров и подолгу здесь жила, создала множество стихотворений… </w:t>
      </w:r>
    </w:p>
    <w:p w:rsidR="00591209" w:rsidRDefault="00260489" w:rsidP="005912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highlight w:val="yellow"/>
          <w:lang w:eastAsia="ru-RU"/>
        </w:rPr>
        <w:t>3.</w:t>
      </w:r>
      <w:r w:rsidR="00591209" w:rsidRPr="00591209">
        <w:rPr>
          <w:rFonts w:ascii="Verdana" w:eastAsia="Times New Roman" w:hAnsi="Verdana" w:cs="Times New Roman"/>
          <w:color w:val="000000"/>
          <w:sz w:val="20"/>
          <w:szCs w:val="20"/>
          <w:highlight w:val="yellow"/>
          <w:lang w:eastAsia="ru-RU"/>
        </w:rPr>
        <w:t>В июне 1916 года гостях  в гостях у Марины Цветаевой в Алекс</w:t>
      </w:r>
      <w:r w:rsidR="002653FF">
        <w:rPr>
          <w:rFonts w:ascii="Verdana" w:eastAsia="Times New Roman" w:hAnsi="Verdana" w:cs="Times New Roman"/>
          <w:color w:val="000000"/>
          <w:sz w:val="20"/>
          <w:szCs w:val="20"/>
          <w:highlight w:val="yellow"/>
          <w:lang w:eastAsia="ru-RU"/>
        </w:rPr>
        <w:t>а</w:t>
      </w:r>
      <w:r w:rsidR="00591209" w:rsidRPr="00591209">
        <w:rPr>
          <w:rFonts w:ascii="Verdana" w:eastAsia="Times New Roman" w:hAnsi="Verdana" w:cs="Times New Roman"/>
          <w:color w:val="000000"/>
          <w:sz w:val="20"/>
          <w:szCs w:val="20"/>
          <w:highlight w:val="yellow"/>
          <w:lang w:eastAsia="ru-RU"/>
        </w:rPr>
        <w:t>ндрове был Осип Мандельштам</w:t>
      </w:r>
      <w:r w:rsidR="0059120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="00591209" w:rsidRPr="00591209">
        <w:rPr>
          <w:rFonts w:ascii="Verdana" w:eastAsia="Times New Roman" w:hAnsi="Verdana" w:cs="Times New Roman"/>
          <w:color w:val="000000"/>
          <w:sz w:val="20"/>
          <w:szCs w:val="20"/>
          <w:highlight w:val="green"/>
          <w:lang w:eastAsia="ru-RU"/>
        </w:rPr>
        <w:t>верно-неверно</w:t>
      </w:r>
      <w:proofErr w:type="gramEnd"/>
      <w:r w:rsidR="0059120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  <w:r w:rsidR="00591209" w:rsidRPr="0059120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она водила его по городу, были они и на её любимом месте — старинном городском кладбище. </w:t>
      </w:r>
    </w:p>
    <w:p w:rsidR="00591209" w:rsidRDefault="00260489" w:rsidP="005912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highlight w:val="green"/>
          <w:lang w:eastAsia="ru-RU"/>
        </w:rPr>
        <w:t>4.</w:t>
      </w:r>
      <w:r w:rsidR="00591209" w:rsidRPr="00591209">
        <w:rPr>
          <w:rFonts w:ascii="Verdana" w:eastAsia="Times New Roman" w:hAnsi="Verdana" w:cs="Times New Roman"/>
          <w:color w:val="000000"/>
          <w:sz w:val="20"/>
          <w:szCs w:val="20"/>
          <w:highlight w:val="green"/>
          <w:lang w:eastAsia="ru-RU"/>
        </w:rPr>
        <w:t>Стихотворение Мандельштама «Не веря воскресенья чуду» было посвящено Марине Цветаевой после прогулок на ее любимом месте- старинном городском кладбище</w:t>
      </w:r>
      <w:r w:rsidR="0059120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(городском парке, на берегу реки Серой)</w:t>
      </w:r>
      <w:r w:rsidR="0059120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(</w:t>
      </w:r>
      <w:proofErr w:type="spellStart"/>
      <w:r w:rsidR="0059120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г</w:t>
      </w:r>
      <w:proofErr w:type="gramStart"/>
      <w:r w:rsidR="0059120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.А</w:t>
      </w:r>
      <w:proofErr w:type="gramEnd"/>
      <w:r w:rsidR="0059120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лександров</w:t>
      </w:r>
      <w:proofErr w:type="spellEnd"/>
      <w:r w:rsidR="0059120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). </w:t>
      </w:r>
      <w:proofErr w:type="gramStart"/>
      <w:r w:rsidR="00591209" w:rsidRPr="00591209">
        <w:rPr>
          <w:rFonts w:ascii="Verdana" w:eastAsia="Times New Roman" w:hAnsi="Verdana" w:cs="Times New Roman"/>
          <w:color w:val="000000"/>
          <w:sz w:val="20"/>
          <w:szCs w:val="20"/>
          <w:highlight w:val="yellow"/>
          <w:lang w:eastAsia="ru-RU"/>
        </w:rPr>
        <w:t>Верно-неверно</w:t>
      </w:r>
      <w:proofErr w:type="gramEnd"/>
    </w:p>
    <w:p w:rsidR="00260489" w:rsidRDefault="00260489" w:rsidP="005912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60489">
        <w:rPr>
          <w:rFonts w:ascii="Verdana" w:eastAsia="Times New Roman" w:hAnsi="Verdana" w:cs="Times New Roman"/>
          <w:color w:val="000000"/>
          <w:sz w:val="20"/>
          <w:szCs w:val="20"/>
          <w:highlight w:val="green"/>
          <w:lang w:eastAsia="ru-RU"/>
        </w:rPr>
        <w:lastRenderedPageBreak/>
        <w:t>5.</w:t>
      </w:r>
      <w:r w:rsidRPr="00260489">
        <w:rPr>
          <w:highlight w:val="green"/>
        </w:rPr>
        <w:t xml:space="preserve">  В каком городе </w:t>
      </w:r>
      <w:r w:rsidRPr="00260489">
        <w:rPr>
          <w:rFonts w:ascii="Verdana" w:eastAsia="Times New Roman" w:hAnsi="Verdana" w:cs="Times New Roman"/>
          <w:color w:val="000000"/>
          <w:sz w:val="20"/>
          <w:szCs w:val="20"/>
          <w:highlight w:val="green"/>
          <w:lang w:eastAsia="ru-RU"/>
        </w:rPr>
        <w:t>стихотворение «Не веря воскресенья чуду» послужило Цветаевой поводом к созданию в 1931 году  очерка «История одного посвящения». Париж, Москва, Прага.</w:t>
      </w:r>
    </w:p>
    <w:p w:rsidR="00591209" w:rsidRPr="00591209" w:rsidRDefault="00591209" w:rsidP="005912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9120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 этих прогулках Мандельштам говорит в стихотворении «Не веря воскресенья чуду», посвящённом Цветаевой. Стихотворение послужило Цветаевой поводом к созданию в 1931 году в Париже очерка «История одного посвящения», в котором она подробно рассказывает о своём пребывании в Александрове и встрече с Мандельштамом. А очерк, в свою очередь, способствовал началу цветаевского движения в нашем городе.</w:t>
      </w:r>
    </w:p>
    <w:p w:rsidR="00591209" w:rsidRPr="00591209" w:rsidRDefault="00591209" w:rsidP="005912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9120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Зародилось оно в самые глухие застойные годы — начало восьмидесятых, когда любую “инициативу снизу”, особенно связанную с именем </w:t>
      </w:r>
      <w:proofErr w:type="spellStart"/>
      <w:r w:rsidRPr="0059120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полузапретным</w:t>
      </w:r>
      <w:proofErr w:type="spellEnd"/>
      <w:r w:rsidRPr="0059120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принято было глушить в зародыше. Но это движение не заглохло, наоборот — ширилось, крепло, </w:t>
      </w:r>
      <w:proofErr w:type="gramStart"/>
      <w:r w:rsidRPr="0059120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</w:t>
      </w:r>
      <w:proofErr w:type="gramEnd"/>
      <w:r w:rsidRPr="0059120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в конце концов из него очень естественно, как дерево или цветок, вырос музей. Он был создан в 1991 году на пожертвования, собранные Цветаевским фондом, и с первых дней существования стал единственным в своем роде. Музей-метафора — один из первых в стране. Экспозиция его многими специалистами признаётся шедевром музейного искусства, и это не случайно — её автор, </w:t>
      </w:r>
      <w:proofErr w:type="spellStart"/>
      <w:r w:rsidRPr="0059120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Авет</w:t>
      </w:r>
      <w:proofErr w:type="spellEnd"/>
      <w:r w:rsidRPr="0059120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Александрович </w:t>
      </w:r>
      <w:proofErr w:type="spellStart"/>
      <w:r w:rsidRPr="0059120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Тавризов</w:t>
      </w:r>
      <w:proofErr w:type="spellEnd"/>
      <w:r w:rsidRPr="0059120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один из лучших наших музейных дизайнеров. Фонды музея составляют более 25 000 единиц хранения. Среди них — большой комплекс подлинных вещей и рукописей Анастасии Цветаевой, вещи Ариадны Эфрон, семейства Лубны-</w:t>
      </w:r>
      <w:proofErr w:type="spellStart"/>
      <w:r w:rsidRPr="0059120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Герцык</w:t>
      </w:r>
      <w:proofErr w:type="spellEnd"/>
      <w:r w:rsidRPr="0059120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подлинные акварели Максимилиана Волошина, морской пейзаж Льва </w:t>
      </w:r>
      <w:proofErr w:type="spellStart"/>
      <w:r w:rsidRPr="0059120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Лагорио</w:t>
      </w:r>
      <w:proofErr w:type="spellEnd"/>
      <w:r w:rsidRPr="0059120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...</w:t>
      </w:r>
    </w:p>
    <w:p w:rsidR="00591209" w:rsidRPr="00591209" w:rsidRDefault="00591209" w:rsidP="005912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9120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 время существования музея здесь сложился коллектив друзей и единомышленников. Незыблемый принцип музея — экскурсия для </w:t>
      </w:r>
      <w:r w:rsidRPr="00591209">
        <w:rPr>
          <w:rFonts w:ascii="Times New Roman" w:eastAsia="Times New Roman" w:hAnsi="Times New Roman" w:cs="Times New Roman"/>
          <w:b/>
          <w:bCs/>
          <w:i/>
          <w:iCs/>
          <w:color w:val="6F3F01"/>
          <w:sz w:val="20"/>
          <w:szCs w:val="20"/>
          <w:lang w:eastAsia="ru-RU"/>
        </w:rPr>
        <w:t>каждого</w:t>
      </w:r>
      <w:r w:rsidRPr="0059120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 </w:t>
      </w:r>
      <w:r w:rsidRPr="0059120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посетителя. Отрадно, что значительный интерес к музейным экскурсиям и лекциям по истории культуры Серебряного века проявляют школьники и преподаватели.</w:t>
      </w:r>
    </w:p>
    <w:p w:rsidR="00591209" w:rsidRPr="00591209" w:rsidRDefault="00591209" w:rsidP="005912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9120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В зале камерной музыки музея проходит за сезон — с осени до весны — </w:t>
      </w:r>
      <w:proofErr w:type="gramStart"/>
      <w:r w:rsidRPr="0059120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до сорока концертов</w:t>
      </w:r>
      <w:proofErr w:type="gramEnd"/>
      <w:r w:rsidRPr="0059120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. Музеем организовано три фестиваля, каждый из которых стал крупным событием в культурной жизни города и региона. Это — Цветаевский фестиваль поэзии, преемник тех самых, первых и единственных тогда в стране Цветаевских праздников (в конце июня состоится уже 24-й), фестиваль «Александровские сезоны Большого театра» и Международный фестиваль камерной музыки имени С.А. </w:t>
      </w:r>
      <w:proofErr w:type="spellStart"/>
      <w:r w:rsidRPr="0059120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Коршункова</w:t>
      </w:r>
      <w:proofErr w:type="spellEnd"/>
      <w:r w:rsidRPr="0059120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:rsidR="00591209" w:rsidRPr="00591209" w:rsidRDefault="00591209" w:rsidP="005912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gramStart"/>
      <w:r w:rsidRPr="0059120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Ежегодно музей проводит более десяти выставок, причём, как правило, несколько из них — в других городах страны — Москве, Иваново, Петрозаводске, Шуе и т.д., и в других странах — Болгарии, Литве, Венгрии, Польше, Чехии, Словакии…</w:t>
      </w:r>
      <w:proofErr w:type="gramEnd"/>
    </w:p>
    <w:p w:rsidR="00591209" w:rsidRPr="00591209" w:rsidRDefault="00591209" w:rsidP="005912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9120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Сфера научных интересов музея — вся история культуры региона, биографии всех выдающихся литераторов, художников, музыкантов, так или иначе связанных с Александровом. Это граф </w:t>
      </w:r>
      <w:proofErr w:type="spellStart"/>
      <w:r w:rsidRPr="0059120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Д.Хвостов</w:t>
      </w:r>
      <w:proofErr w:type="spellEnd"/>
      <w:r w:rsidRPr="0059120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писатель и врач </w:t>
      </w:r>
      <w:proofErr w:type="spellStart"/>
      <w:r w:rsidRPr="0059120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С.Елпатьевский</w:t>
      </w:r>
      <w:proofErr w:type="spellEnd"/>
      <w:r w:rsidRPr="0059120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сестры </w:t>
      </w:r>
      <w:proofErr w:type="spellStart"/>
      <w:r w:rsidRPr="0059120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Герцык</w:t>
      </w:r>
      <w:proofErr w:type="spellEnd"/>
      <w:r w:rsidRPr="0059120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— поэт Аделаида и мемуарист Евгения, врач </w:t>
      </w:r>
      <w:proofErr w:type="spellStart"/>
      <w:r w:rsidRPr="0059120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С.Маслеников</w:t>
      </w:r>
      <w:proofErr w:type="spellEnd"/>
      <w:r w:rsidRPr="0059120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прототип персонажа романа </w:t>
      </w:r>
      <w:proofErr w:type="spellStart"/>
      <w:r w:rsidRPr="0059120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А.Солженицына</w:t>
      </w:r>
      <w:proofErr w:type="spellEnd"/>
      <w:r w:rsidRPr="0059120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«Раковый корпус», венгерский писатель </w:t>
      </w:r>
      <w:proofErr w:type="spellStart"/>
      <w:r w:rsidRPr="0059120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Й.Лендел</w:t>
      </w:r>
      <w:proofErr w:type="spellEnd"/>
      <w:r w:rsidRPr="0059120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художник </w:t>
      </w:r>
      <w:proofErr w:type="spellStart"/>
      <w:r w:rsidRPr="0059120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В.Тоот</w:t>
      </w:r>
      <w:proofErr w:type="spellEnd"/>
      <w:r w:rsidRPr="0059120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правозащитники </w:t>
      </w:r>
      <w:proofErr w:type="spellStart"/>
      <w:r w:rsidRPr="0059120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А.Марченко</w:t>
      </w:r>
      <w:proofErr w:type="spellEnd"/>
      <w:r w:rsidRPr="0059120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и </w:t>
      </w:r>
      <w:proofErr w:type="spellStart"/>
      <w:r w:rsidRPr="0059120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Л.Богораз</w:t>
      </w:r>
      <w:proofErr w:type="spellEnd"/>
      <w:r w:rsidRPr="0059120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...</w:t>
      </w:r>
    </w:p>
    <w:p w:rsidR="00591209" w:rsidRPr="00591209" w:rsidRDefault="00591209" w:rsidP="005912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9120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Дважды, в 1999 и в 2001 годах, музей вошёл в число лучших в России — при том, что коллектив музея никогда не превышал, вместе с техниками и смотрителем, пятнадцати человек, и бюджетное финансирование его — самое скромное среди учреждений культуры города.</w:t>
      </w:r>
    </w:p>
    <w:p w:rsidR="0049494F" w:rsidRDefault="0049494F">
      <w:bookmarkStart w:id="0" w:name="_GoBack"/>
      <w:bookmarkEnd w:id="0"/>
    </w:p>
    <w:sectPr w:rsidR="004949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8B1"/>
    <w:rsid w:val="00050A65"/>
    <w:rsid w:val="00260489"/>
    <w:rsid w:val="002653FF"/>
    <w:rsid w:val="002B1ED8"/>
    <w:rsid w:val="0049494F"/>
    <w:rsid w:val="00591209"/>
    <w:rsid w:val="006128B1"/>
    <w:rsid w:val="00E7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912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59120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59120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9120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9120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9120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591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91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12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912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59120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59120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9120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9120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9120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591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91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12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1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738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2020-05-28T05:49:00Z</dcterms:created>
  <dcterms:modified xsi:type="dcterms:W3CDTF">2020-06-02T12:33:00Z</dcterms:modified>
</cp:coreProperties>
</file>