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75E" w:rsidRPr="00C023BC" w:rsidRDefault="00EB275E" w:rsidP="00C023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EB275E" w:rsidRPr="00C023BC" w:rsidRDefault="00EB275E" w:rsidP="00C02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«Гимназия № 37»</w:t>
      </w:r>
    </w:p>
    <w:p w:rsidR="00C023BC" w:rsidRDefault="00C023BC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75E" w:rsidRPr="00C023BC" w:rsidRDefault="00EB275E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Направление: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Культурология</w:t>
      </w:r>
    </w:p>
    <w:p w:rsidR="00C023BC" w:rsidRDefault="00C023BC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75E" w:rsidRPr="00C023BC" w:rsidRDefault="00EB275E" w:rsidP="00C02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C023B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Индивидуальный проект</w:t>
      </w:r>
    </w:p>
    <w:p w:rsidR="00EB275E" w:rsidRDefault="00F74D24" w:rsidP="00C02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</w:t>
      </w:r>
      <w:r w:rsidR="005A10DC" w:rsidRPr="00C023B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Виртуальный музей как средство развития и популяризации м</w:t>
      </w:r>
      <w:r w:rsidR="00EB275E" w:rsidRPr="00C023B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ифологи</w:t>
      </w:r>
      <w:r w:rsidR="005A10DC" w:rsidRPr="00C023B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</w:t>
      </w:r>
      <w:r w:rsidR="00EB275E" w:rsidRPr="00C023B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»</w:t>
      </w:r>
    </w:p>
    <w:p w:rsidR="00C023BC" w:rsidRDefault="00C023BC" w:rsidP="00C02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C023BC" w:rsidRPr="00C023BC" w:rsidRDefault="00C023BC" w:rsidP="00C02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B275E" w:rsidRPr="00C023BC" w:rsidRDefault="00EB275E" w:rsidP="00C023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Исполнитель:</w:t>
      </w:r>
    </w:p>
    <w:p w:rsidR="00EB275E" w:rsidRDefault="00EB275E" w:rsidP="00C023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Волокитина Ксения Сергеевна</w:t>
      </w:r>
      <w:r w:rsid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023BC" w:rsidRPr="00C023BC" w:rsidRDefault="00C023BC" w:rsidP="00C023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ученица 10 «А» класса</w:t>
      </w:r>
    </w:p>
    <w:p w:rsidR="00C023BC" w:rsidRDefault="00C023BC" w:rsidP="00C023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75E" w:rsidRPr="00C023BC" w:rsidRDefault="00EB275E" w:rsidP="00C023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Научный руководитель:</w:t>
      </w:r>
    </w:p>
    <w:p w:rsidR="00EB275E" w:rsidRDefault="00EB275E" w:rsidP="00C023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Платонова Мария Викторовна</w:t>
      </w:r>
      <w:r w:rsid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023BC" w:rsidRPr="00C023BC" w:rsidRDefault="00C023BC" w:rsidP="00C023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 технологии и МХК</w:t>
      </w:r>
    </w:p>
    <w:p w:rsidR="00C023BC" w:rsidRDefault="00C023BC" w:rsidP="00C023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3BC" w:rsidRDefault="00C023BC" w:rsidP="00C023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75E" w:rsidRDefault="00EB275E" w:rsidP="00C02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Екатеринбург, 2021</w:t>
      </w:r>
    </w:p>
    <w:p w:rsidR="004565FF" w:rsidRPr="00C023BC" w:rsidRDefault="004565FF" w:rsidP="00C02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3BC" w:rsidRPr="00F47690" w:rsidRDefault="00D07218" w:rsidP="00C02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76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АННОТАЦИЯ.</w:t>
      </w:r>
    </w:p>
    <w:p w:rsidR="00C023BC" w:rsidRPr="0012268E" w:rsidRDefault="00C023BC" w:rsidP="00C023BC">
      <w:pPr>
        <w:pStyle w:val="a8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0" w:name="_GoBack"/>
      <w:r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В древности мифы играли положительную роль. </w:t>
      </w:r>
      <w:r w:rsidRPr="0012268E">
        <w:rPr>
          <w:rFonts w:ascii="Times New Roman" w:hAnsi="Times New Roman" w:cs="Times New Roman"/>
          <w:sz w:val="26"/>
          <w:szCs w:val="26"/>
        </w:rPr>
        <w:t>С помощью мифов люди пытались объяснить то, чего не могли понять. Мифы</w:t>
      </w:r>
      <w:r w:rsidRPr="0012268E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 xml:space="preserve"> </w:t>
      </w: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обеспечивали внутреннее согласие между человеком и природой, способствовали организации коллектива, появлению ценностей, поскольку основой мифа являлись не только страх и бессилие человека</w:t>
      </w:r>
      <w:r w:rsidRPr="0012268E">
        <w:rPr>
          <w:rFonts w:ascii="Times New Roman" w:eastAsia="Times New Roman" w:hAnsi="Times New Roman" w:cs="Times New Roman"/>
          <w:b/>
          <w:bCs/>
          <w:color w:val="424242"/>
          <w:sz w:val="26"/>
          <w:szCs w:val="26"/>
          <w:lang w:eastAsia="ru-RU"/>
        </w:rPr>
        <w:t xml:space="preserve"> </w:t>
      </w: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перед природой, но и мечта обуздать мощь и возможности природы. </w:t>
      </w:r>
    </w:p>
    <w:p w:rsidR="00C023BC" w:rsidRPr="0012268E" w:rsidRDefault="00C023BC" w:rsidP="00C023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2268E">
        <w:rPr>
          <w:rFonts w:ascii="Times New Roman" w:hAnsi="Times New Roman" w:cs="Times New Roman"/>
          <w:sz w:val="26"/>
          <w:szCs w:val="26"/>
        </w:rPr>
        <w:t>В</w:t>
      </w: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современном мире мифы противопоставляются науке и нередко играют негативную роль. В 20 веке люди стали свидетелями разрушительных современных мифов в действии, повлекших за собой кровопролитные войны, геноцид. </w:t>
      </w:r>
    </w:p>
    <w:p w:rsidR="00C023BC" w:rsidRPr="0012268E" w:rsidRDefault="00C023BC" w:rsidP="00C023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Кроме того, интерес к мифологии в наши дни неоправданно уменьшается. </w:t>
      </w:r>
    </w:p>
    <w:p w:rsidR="003D702F" w:rsidRPr="0012268E" w:rsidRDefault="00D07218" w:rsidP="00C023BC">
      <w:pPr>
        <w:pStyle w:val="a8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В проекте рассматриваются проблемы, </w:t>
      </w:r>
      <w:r w:rsidR="003C3108" w:rsidRPr="0012268E">
        <w:rPr>
          <w:rFonts w:ascii="Times New Roman" w:hAnsi="Times New Roman" w:cs="Times New Roman"/>
          <w:sz w:val="26"/>
          <w:szCs w:val="26"/>
          <w:lang w:eastAsia="ru-RU"/>
        </w:rPr>
        <w:t>связанные с влиянием мифо</w:t>
      </w:r>
      <w:r w:rsidR="00DC1EFC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в </w:t>
      </w:r>
      <w:r w:rsidR="003C3108" w:rsidRPr="0012268E">
        <w:rPr>
          <w:rFonts w:ascii="Times New Roman" w:hAnsi="Times New Roman" w:cs="Times New Roman"/>
          <w:sz w:val="26"/>
          <w:szCs w:val="26"/>
          <w:lang w:eastAsia="ru-RU"/>
        </w:rPr>
        <w:t>на сознание человек</w:t>
      </w:r>
      <w:r w:rsidR="00B7298C" w:rsidRPr="0012268E">
        <w:rPr>
          <w:rFonts w:ascii="Times New Roman" w:hAnsi="Times New Roman" w:cs="Times New Roman"/>
          <w:sz w:val="26"/>
          <w:szCs w:val="26"/>
          <w:lang w:eastAsia="ru-RU"/>
        </w:rPr>
        <w:t>а</w:t>
      </w:r>
      <w:r w:rsidR="00716B4E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 и </w:t>
      </w:r>
      <w:r w:rsidRPr="0012268E">
        <w:rPr>
          <w:rFonts w:ascii="Times New Roman" w:hAnsi="Times New Roman" w:cs="Times New Roman"/>
          <w:sz w:val="26"/>
          <w:szCs w:val="26"/>
          <w:lang w:eastAsia="ru-RU"/>
        </w:rPr>
        <w:t>с</w:t>
      </w:r>
      <w:r w:rsidR="003C3108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 низкой осведомленностью</w:t>
      </w:r>
      <w:r w:rsidR="00B7298C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 людей</w:t>
      </w:r>
      <w:r w:rsidR="003C3108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 в области мифологии. </w:t>
      </w:r>
      <w:r w:rsidR="00DC1EFC" w:rsidRPr="0012268E">
        <w:rPr>
          <w:rFonts w:ascii="Times New Roman" w:hAnsi="Times New Roman" w:cs="Times New Roman"/>
          <w:sz w:val="26"/>
          <w:szCs w:val="26"/>
          <w:lang w:eastAsia="ru-RU"/>
        </w:rPr>
        <w:t>В школе такого предмета нет. Соответственно, знание мифов ограничено</w:t>
      </w:r>
      <w:r w:rsidR="00CC5CEB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 их </w:t>
      </w:r>
      <w:r w:rsidR="00DC1EFC" w:rsidRPr="0012268E">
        <w:rPr>
          <w:rFonts w:ascii="Times New Roman" w:hAnsi="Times New Roman" w:cs="Times New Roman"/>
          <w:sz w:val="26"/>
          <w:szCs w:val="26"/>
          <w:lang w:eastAsia="ru-RU"/>
        </w:rPr>
        <w:t>изучением</w:t>
      </w:r>
      <w:r w:rsidR="00CC5CEB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 только </w:t>
      </w:r>
      <w:r w:rsidR="00DC1EFC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на </w:t>
      </w:r>
      <w:r w:rsidR="00F12450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специализированных </w:t>
      </w:r>
      <w:r w:rsidR="00DC1EFC" w:rsidRPr="0012268E">
        <w:rPr>
          <w:rFonts w:ascii="Times New Roman" w:hAnsi="Times New Roman" w:cs="Times New Roman"/>
          <w:sz w:val="26"/>
          <w:szCs w:val="26"/>
          <w:lang w:eastAsia="ru-RU"/>
        </w:rPr>
        <w:t>факультетах</w:t>
      </w:r>
      <w:r w:rsidR="00F12450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CC5CEB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высших учебных заведений.  </w:t>
      </w:r>
      <w:r w:rsidR="00C023BC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F12450" w:rsidRPr="0012268E">
        <w:rPr>
          <w:rFonts w:ascii="Times New Roman" w:hAnsi="Times New Roman" w:cs="Times New Roman"/>
          <w:sz w:val="26"/>
          <w:szCs w:val="26"/>
          <w:lang w:eastAsia="ru-RU"/>
        </w:rPr>
        <w:t>А ведь мифы</w:t>
      </w:r>
      <w:r w:rsidR="00716B4E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 с </w:t>
      </w:r>
      <w:r w:rsidR="004E53C0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первобытных </w:t>
      </w:r>
      <w:r w:rsidR="00716B4E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времен являются </w:t>
      </w:r>
      <w:r w:rsidRPr="0012268E">
        <w:rPr>
          <w:rFonts w:ascii="Times New Roman" w:hAnsi="Times New Roman" w:cs="Times New Roman"/>
          <w:sz w:val="26"/>
          <w:szCs w:val="26"/>
          <w:lang w:eastAsia="ru-RU"/>
        </w:rPr>
        <w:t>одним из механизмов</w:t>
      </w:r>
      <w:r w:rsidR="003C3108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12268E">
        <w:rPr>
          <w:rFonts w:ascii="Times New Roman" w:hAnsi="Times New Roman" w:cs="Times New Roman"/>
          <w:sz w:val="26"/>
          <w:szCs w:val="26"/>
          <w:lang w:eastAsia="ru-RU"/>
        </w:rPr>
        <w:t>организации социальной и культурной жизни</w:t>
      </w:r>
      <w:r w:rsidR="00BA7A65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 людей</w:t>
      </w:r>
      <w:r w:rsidR="00FA7ECD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, их </w:t>
      </w:r>
      <w:r w:rsidR="00F12450" w:rsidRPr="0012268E">
        <w:rPr>
          <w:rFonts w:ascii="Times New Roman" w:hAnsi="Times New Roman" w:cs="Times New Roman"/>
          <w:sz w:val="26"/>
          <w:szCs w:val="26"/>
          <w:lang w:eastAsia="ru-RU"/>
        </w:rPr>
        <w:t>способом миропонимания</w:t>
      </w:r>
      <w:r w:rsidR="00FA7ECD" w:rsidRPr="0012268E">
        <w:rPr>
          <w:rFonts w:ascii="Times New Roman" w:hAnsi="Times New Roman" w:cs="Times New Roman"/>
          <w:sz w:val="26"/>
          <w:szCs w:val="26"/>
          <w:lang w:eastAsia="ru-RU"/>
        </w:rPr>
        <w:t>.</w:t>
      </w:r>
      <w:r w:rsidR="002E5CBD"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A7ECD" w:rsidRPr="0012268E">
        <w:rPr>
          <w:rFonts w:ascii="Times New Roman" w:hAnsi="Times New Roman" w:cs="Times New Roman"/>
          <w:sz w:val="26"/>
          <w:szCs w:val="26"/>
          <w:lang w:eastAsia="ru-RU"/>
        </w:rPr>
        <w:t>Они, как правило, с</w:t>
      </w:r>
      <w:r w:rsidR="00F12450" w:rsidRPr="0012268E">
        <w:rPr>
          <w:rFonts w:ascii="Times New Roman" w:hAnsi="Times New Roman" w:cs="Times New Roman"/>
          <w:sz w:val="26"/>
          <w:szCs w:val="26"/>
          <w:lang w:eastAsia="ru-RU"/>
        </w:rPr>
        <w:t>вязаны с трудно объяснимыми явлениями и фактами</w:t>
      </w:r>
      <w:r w:rsidR="00FA7ECD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 и </w:t>
      </w:r>
      <w:r w:rsidRPr="0012268E">
        <w:rPr>
          <w:rFonts w:ascii="Times New Roman" w:hAnsi="Times New Roman" w:cs="Times New Roman"/>
          <w:sz w:val="26"/>
          <w:szCs w:val="26"/>
          <w:lang w:eastAsia="ru-RU"/>
        </w:rPr>
        <w:t>помога</w:t>
      </w:r>
      <w:r w:rsidR="00716B4E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ют </w:t>
      </w:r>
      <w:r w:rsidR="00F12450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человеку </w:t>
      </w:r>
      <w:r w:rsidRPr="0012268E">
        <w:rPr>
          <w:rFonts w:ascii="Times New Roman" w:hAnsi="Times New Roman" w:cs="Times New Roman"/>
          <w:sz w:val="26"/>
          <w:szCs w:val="26"/>
          <w:lang w:eastAsia="ru-RU"/>
        </w:rPr>
        <w:t>получить более</w:t>
      </w:r>
      <w:r w:rsidR="003C3108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12268E">
        <w:rPr>
          <w:rFonts w:ascii="Times New Roman" w:hAnsi="Times New Roman" w:cs="Times New Roman"/>
          <w:sz w:val="26"/>
          <w:szCs w:val="26"/>
          <w:lang w:eastAsia="ru-RU"/>
        </w:rPr>
        <w:t>целостное понимание мира.</w:t>
      </w:r>
    </w:p>
    <w:p w:rsidR="00DC1EFC" w:rsidRPr="0012268E" w:rsidRDefault="00C023BC" w:rsidP="00C023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226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</w:t>
      </w:r>
      <w:r w:rsidR="00D07218" w:rsidRPr="001226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ема</w:t>
      </w:r>
      <w:r w:rsidR="00DC1EFC" w:rsidRPr="001226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моего </w:t>
      </w:r>
      <w:r w:rsidR="00D07218" w:rsidRPr="001226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проекта: «</w:t>
      </w:r>
      <w:r w:rsidR="00277828" w:rsidRPr="001226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Виртуальный музей как средство развития и популяризации </w:t>
      </w:r>
      <w:r w:rsidR="00CC11CD" w:rsidRPr="001226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мифологии</w:t>
      </w:r>
      <w:r w:rsidR="00D07218" w:rsidRPr="001226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».</w:t>
      </w:r>
      <w:r w:rsidR="00DC1EFC" w:rsidRPr="0012268E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 xml:space="preserve"> </w:t>
      </w:r>
      <w:r w:rsidR="00DC1EFC" w:rsidRPr="0012268E">
        <w:rPr>
          <w:rFonts w:ascii="Times New Roman" w:hAnsi="Times New Roman" w:cs="Times New Roman"/>
          <w:sz w:val="26"/>
          <w:szCs w:val="26"/>
          <w:lang w:eastAsia="ru-RU"/>
        </w:rPr>
        <w:t>Возможно, она выз</w:t>
      </w:r>
      <w:r w:rsidR="00F55520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овет </w:t>
      </w:r>
      <w:r w:rsidR="00DC1EFC" w:rsidRPr="0012268E">
        <w:rPr>
          <w:rFonts w:ascii="Times New Roman" w:hAnsi="Times New Roman" w:cs="Times New Roman"/>
          <w:sz w:val="26"/>
          <w:szCs w:val="26"/>
          <w:lang w:eastAsia="ru-RU"/>
        </w:rPr>
        <w:t>у читателя живой интерес к мифологии</w:t>
      </w:r>
      <w:r w:rsidR="0060347F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r w:rsidR="00DC1EFC" w:rsidRPr="0012268E">
        <w:rPr>
          <w:rFonts w:ascii="Times New Roman" w:hAnsi="Times New Roman" w:cs="Times New Roman"/>
          <w:sz w:val="26"/>
          <w:szCs w:val="26"/>
          <w:lang w:eastAsia="ru-RU"/>
        </w:rPr>
        <w:t>побудит</w:t>
      </w:r>
      <w:r w:rsidR="0060347F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 его </w:t>
      </w:r>
      <w:r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 к изучению мифов и</w:t>
      </w:r>
      <w:r w:rsidR="00DC1EFC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60347F" w:rsidRPr="0012268E">
        <w:rPr>
          <w:rFonts w:ascii="Times New Roman" w:hAnsi="Times New Roman" w:cs="Times New Roman"/>
          <w:sz w:val="26"/>
          <w:szCs w:val="26"/>
          <w:lang w:eastAsia="ru-RU"/>
        </w:rPr>
        <w:t>заставит относиться к мифологии</w:t>
      </w:r>
      <w:r w:rsidR="00C1450E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60347F"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не как к </w:t>
      </w:r>
      <w:r w:rsidR="007C4610" w:rsidRPr="0012268E">
        <w:rPr>
          <w:rFonts w:ascii="Times New Roman" w:hAnsi="Times New Roman" w:cs="Times New Roman"/>
          <w:sz w:val="26"/>
          <w:szCs w:val="26"/>
        </w:rPr>
        <w:t>забавной сказке</w:t>
      </w:r>
      <w:r w:rsidRPr="0012268E">
        <w:rPr>
          <w:rFonts w:ascii="Times New Roman" w:hAnsi="Times New Roman" w:cs="Times New Roman"/>
          <w:sz w:val="26"/>
          <w:szCs w:val="26"/>
        </w:rPr>
        <w:t>.</w:t>
      </w:r>
    </w:p>
    <w:p w:rsidR="00C023BC" w:rsidRPr="0012268E" w:rsidRDefault="00C023BC" w:rsidP="00C023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268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Цель исследования:</w:t>
      </w: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разработка концепции и создание виртуального музея.</w:t>
      </w:r>
    </w:p>
    <w:p w:rsidR="00C023BC" w:rsidRPr="0012268E" w:rsidRDefault="00C023BC" w:rsidP="00C023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достижения заявленной цели определены следующие </w:t>
      </w:r>
      <w:r w:rsidRPr="0012268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задачи:</w:t>
      </w:r>
    </w:p>
    <w:p w:rsidR="00C023BC" w:rsidRPr="0012268E" w:rsidRDefault="00C023BC" w:rsidP="00053FB6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Изучить, что такое мифология, ее происхождение.</w:t>
      </w:r>
    </w:p>
    <w:p w:rsidR="00C023BC" w:rsidRPr="0012268E" w:rsidRDefault="00C023BC" w:rsidP="00053FB6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Выявить роль и влияние мифов на человека в древности и в современном мире.</w:t>
      </w:r>
    </w:p>
    <w:p w:rsidR="00C023BC" w:rsidRPr="0012268E" w:rsidRDefault="00C023BC" w:rsidP="00053FB6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Выделить наиболее популярные мифы современности.</w:t>
      </w:r>
    </w:p>
    <w:p w:rsidR="00C023BC" w:rsidRPr="0012268E" w:rsidRDefault="00C023BC" w:rsidP="00053FB6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Провести </w:t>
      </w:r>
      <w:r w:rsidR="003F65D0"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исследовательскую</w:t>
      </w: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деятельность в виде анкетирования и социологического опроса.</w:t>
      </w:r>
    </w:p>
    <w:p w:rsidR="00C023BC" w:rsidRPr="0012268E" w:rsidRDefault="00C023BC" w:rsidP="00053FB6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Найти подтверждение полученных фактов в психологии.</w:t>
      </w:r>
    </w:p>
    <w:p w:rsidR="00C023BC" w:rsidRPr="0012268E" w:rsidRDefault="00C023BC" w:rsidP="00053FB6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Обобщить полученные результаты исследования и сделать свой вывод.</w:t>
      </w:r>
    </w:p>
    <w:p w:rsidR="00C023BC" w:rsidRPr="0012268E" w:rsidRDefault="00C023BC" w:rsidP="00053FB6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Представить, как будет выглядеть виртуальный музей в интернет пространстве.</w:t>
      </w:r>
    </w:p>
    <w:p w:rsidR="00C023BC" w:rsidRPr="0012268E" w:rsidRDefault="00C023BC" w:rsidP="00053FB6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Определить площадку (ресурсы).</w:t>
      </w:r>
    </w:p>
    <w:p w:rsidR="00C023BC" w:rsidRPr="0012268E" w:rsidRDefault="003F65D0" w:rsidP="00053FB6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Определить внешний вид и разработат</w:t>
      </w:r>
      <w:r w:rsidR="00C023BC"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 макет страницы виртуального музея.</w:t>
      </w:r>
    </w:p>
    <w:p w:rsidR="00C023BC" w:rsidRPr="0012268E" w:rsidRDefault="00C023BC" w:rsidP="00053FB6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268E">
        <w:rPr>
          <w:rFonts w:ascii="Times New Roman" w:hAnsi="Times New Roman" w:cs="Times New Roman"/>
          <w:sz w:val="26"/>
          <w:szCs w:val="26"/>
          <w:lang w:eastAsia="ru-RU"/>
        </w:rPr>
        <w:t xml:space="preserve">Пробудить в читателе интерес к мифологии как к </w:t>
      </w:r>
      <w:r w:rsidRPr="0012268E">
        <w:rPr>
          <w:rFonts w:ascii="Times New Roman" w:hAnsi="Times New Roman" w:cs="Times New Roman"/>
          <w:sz w:val="26"/>
          <w:szCs w:val="26"/>
        </w:rPr>
        <w:t>одному из самых эффективных способов воздействия на общественное сознание.</w:t>
      </w:r>
      <w:r w:rsidRPr="0012268E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</w:p>
    <w:p w:rsidR="00D07218" w:rsidRPr="0012268E" w:rsidRDefault="00D07218" w:rsidP="00C023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268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Объектом </w:t>
      </w: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исследования является </w:t>
      </w:r>
      <w:r w:rsidR="003C3108"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уровень знаний </w:t>
      </w: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мифологи</w:t>
      </w:r>
      <w:r w:rsidR="003C3108"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DC1EFC"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 современного человека</w:t>
      </w: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D07218" w:rsidRPr="0012268E" w:rsidRDefault="00D07218" w:rsidP="00C023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ходе проекта будут проведены самостоятельные исследования,</w:t>
      </w:r>
      <w:r w:rsidR="00E57ED4"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анкетирование, используя различные источники информации (Интернет,</w:t>
      </w:r>
      <w:r w:rsidR="00E57ED4"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научная литература, электронные учебники и другие мультимедийные</w:t>
      </w:r>
      <w:r w:rsidR="00E57ED4"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пособия).</w:t>
      </w:r>
    </w:p>
    <w:p w:rsidR="003F65D0" w:rsidRPr="0012268E" w:rsidRDefault="00D07218" w:rsidP="00C023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Проект предполагает расширение кругозора </w:t>
      </w:r>
      <w:r w:rsidR="003F65D0"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старшеклассников</w:t>
      </w: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="003F65D0"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социо</w:t>
      </w:r>
      <w:r w:rsidR="00E57ED4"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-культурной компетенции и приобретение новых знаний о</w:t>
      </w:r>
      <w:r w:rsidR="00E57ED4"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мифологии, ее </w:t>
      </w:r>
      <w:r w:rsidR="00E57ED4"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лияни</w:t>
      </w:r>
      <w:r w:rsidR="003F65D0"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</w:t>
      </w: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сознание человека.</w:t>
      </w:r>
      <w:r w:rsidR="00E57ED4"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D07218" w:rsidRPr="0012268E" w:rsidRDefault="00D07218" w:rsidP="00C023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Проект будет способствовать развитию мировоззрения учащихся и</w:t>
      </w:r>
      <w:r w:rsidR="00E57ED4"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повышению уровня учебной мотивации.</w:t>
      </w:r>
    </w:p>
    <w:p w:rsidR="00D07218" w:rsidRPr="0012268E" w:rsidRDefault="00D07218" w:rsidP="00C023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Ключевые слова: миф, мифология, сознание, явления и факты, мифологичность</w:t>
      </w:r>
      <w:r w:rsidR="0021533B"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26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мышления; суеверие.</w:t>
      </w:r>
    </w:p>
    <w:bookmarkEnd w:id="0"/>
    <w:p w:rsidR="0023685C" w:rsidRDefault="0023685C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F65D0" w:rsidRPr="003807A2" w:rsidRDefault="0012268E" w:rsidP="001226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07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1209"/>
        <w:gridCol w:w="8252"/>
        <w:gridCol w:w="712"/>
      </w:tblGrid>
      <w:tr w:rsidR="003F65D0" w:rsidRPr="003807A2" w:rsidTr="004565FF">
        <w:tc>
          <w:tcPr>
            <w:tcW w:w="1209" w:type="dxa"/>
          </w:tcPr>
          <w:p w:rsidR="003F65D0" w:rsidRPr="003807A2" w:rsidRDefault="003F65D0" w:rsidP="0012268E">
            <w:pPr>
              <w:jc w:val="center"/>
              <w:rPr>
                <w:b/>
              </w:rPr>
            </w:pPr>
            <w:r w:rsidRPr="003807A2">
              <w:rPr>
                <w:b/>
              </w:rPr>
              <w:t>№ п/п</w:t>
            </w:r>
          </w:p>
        </w:tc>
        <w:tc>
          <w:tcPr>
            <w:tcW w:w="8255" w:type="dxa"/>
          </w:tcPr>
          <w:p w:rsidR="003F65D0" w:rsidRPr="003807A2" w:rsidRDefault="003F65D0" w:rsidP="0012268E">
            <w:pPr>
              <w:jc w:val="center"/>
              <w:rPr>
                <w:b/>
              </w:rPr>
            </w:pPr>
            <w:r w:rsidRPr="003807A2">
              <w:rPr>
                <w:b/>
              </w:rPr>
              <w:t>Содержание</w:t>
            </w:r>
          </w:p>
        </w:tc>
        <w:tc>
          <w:tcPr>
            <w:tcW w:w="709" w:type="dxa"/>
          </w:tcPr>
          <w:p w:rsidR="003F65D0" w:rsidRPr="003807A2" w:rsidRDefault="003F65D0" w:rsidP="0012268E">
            <w:pPr>
              <w:jc w:val="center"/>
              <w:rPr>
                <w:b/>
              </w:rPr>
            </w:pPr>
            <w:r w:rsidRPr="003807A2">
              <w:rPr>
                <w:b/>
              </w:rPr>
              <w:t>Стр</w:t>
            </w:r>
          </w:p>
        </w:tc>
      </w:tr>
      <w:tr w:rsidR="003807A2" w:rsidRPr="003807A2" w:rsidTr="004565FF">
        <w:tc>
          <w:tcPr>
            <w:tcW w:w="1209" w:type="dxa"/>
          </w:tcPr>
          <w:p w:rsidR="003F65D0" w:rsidRPr="003807A2" w:rsidRDefault="003F65D0" w:rsidP="0012268E">
            <w:pPr>
              <w:jc w:val="center"/>
              <w:rPr>
                <w:b/>
              </w:rPr>
            </w:pPr>
          </w:p>
        </w:tc>
        <w:tc>
          <w:tcPr>
            <w:tcW w:w="8255" w:type="dxa"/>
          </w:tcPr>
          <w:p w:rsidR="003F65D0" w:rsidRPr="003807A2" w:rsidRDefault="003F65D0" w:rsidP="0012268E">
            <w:r w:rsidRPr="003807A2">
              <w:t>Аннотация</w:t>
            </w:r>
          </w:p>
        </w:tc>
        <w:tc>
          <w:tcPr>
            <w:tcW w:w="709" w:type="dxa"/>
          </w:tcPr>
          <w:p w:rsidR="003F65D0" w:rsidRPr="003807A2" w:rsidRDefault="003F65D0" w:rsidP="0012268E">
            <w:pPr>
              <w:jc w:val="center"/>
            </w:pPr>
            <w:r w:rsidRPr="003807A2">
              <w:t>2</w:t>
            </w:r>
          </w:p>
        </w:tc>
      </w:tr>
      <w:tr w:rsidR="003807A2" w:rsidRPr="003807A2" w:rsidTr="004565FF">
        <w:tc>
          <w:tcPr>
            <w:tcW w:w="1209" w:type="dxa"/>
          </w:tcPr>
          <w:p w:rsidR="003F65D0" w:rsidRPr="003807A2" w:rsidRDefault="003F65D0" w:rsidP="0012268E">
            <w:pPr>
              <w:pStyle w:val="a9"/>
              <w:ind w:hanging="578"/>
              <w:rPr>
                <w:lang w:val="en-US"/>
              </w:rPr>
            </w:pPr>
            <w:r w:rsidRPr="003807A2">
              <w:rPr>
                <w:lang w:val="en-US"/>
              </w:rPr>
              <w:t>I.</w:t>
            </w:r>
          </w:p>
        </w:tc>
        <w:tc>
          <w:tcPr>
            <w:tcW w:w="8255" w:type="dxa"/>
          </w:tcPr>
          <w:p w:rsidR="003F65D0" w:rsidRPr="003807A2" w:rsidRDefault="003F65D0" w:rsidP="0012268E">
            <w:r w:rsidRPr="003807A2">
              <w:t xml:space="preserve"> Введение: Актуальность, значимость  проекта, цели и задачи проекта, гипотеза,  целевая аудитория</w:t>
            </w:r>
          </w:p>
        </w:tc>
        <w:tc>
          <w:tcPr>
            <w:tcW w:w="709" w:type="dxa"/>
          </w:tcPr>
          <w:p w:rsidR="003F65D0" w:rsidRPr="003807A2" w:rsidRDefault="003F65D0" w:rsidP="0012268E">
            <w:pPr>
              <w:jc w:val="center"/>
            </w:pPr>
            <w:r w:rsidRPr="003807A2">
              <w:t>4</w:t>
            </w:r>
          </w:p>
        </w:tc>
      </w:tr>
      <w:tr w:rsidR="003807A2" w:rsidRPr="003807A2" w:rsidTr="004565FF">
        <w:tc>
          <w:tcPr>
            <w:tcW w:w="1209" w:type="dxa"/>
            <w:vMerge w:val="restart"/>
          </w:tcPr>
          <w:p w:rsidR="00942442" w:rsidRPr="003807A2" w:rsidRDefault="00942442" w:rsidP="0012268E">
            <w:pPr>
              <w:pStyle w:val="a9"/>
              <w:ind w:hanging="578"/>
              <w:rPr>
                <w:lang w:val="en-US"/>
              </w:rPr>
            </w:pPr>
            <w:r w:rsidRPr="003807A2">
              <w:rPr>
                <w:lang w:val="en-US"/>
              </w:rPr>
              <w:t>II.</w:t>
            </w:r>
          </w:p>
        </w:tc>
        <w:tc>
          <w:tcPr>
            <w:tcW w:w="8255" w:type="dxa"/>
          </w:tcPr>
          <w:p w:rsidR="00942442" w:rsidRPr="003807A2" w:rsidRDefault="00F77EF9" w:rsidP="0012268E">
            <w:r w:rsidRPr="003807A2">
              <w:t>Основная часть:</w:t>
            </w:r>
          </w:p>
        </w:tc>
        <w:tc>
          <w:tcPr>
            <w:tcW w:w="709" w:type="dxa"/>
          </w:tcPr>
          <w:p w:rsidR="00942442" w:rsidRPr="003807A2" w:rsidRDefault="00942442" w:rsidP="0012268E">
            <w:pPr>
              <w:jc w:val="center"/>
            </w:pPr>
          </w:p>
        </w:tc>
      </w:tr>
      <w:tr w:rsidR="003807A2" w:rsidRPr="003807A2" w:rsidTr="004565FF">
        <w:tc>
          <w:tcPr>
            <w:tcW w:w="1209" w:type="dxa"/>
            <w:vMerge/>
          </w:tcPr>
          <w:p w:rsidR="00942442" w:rsidRPr="003807A2" w:rsidRDefault="00942442" w:rsidP="0012268E">
            <w:pPr>
              <w:pStyle w:val="a9"/>
              <w:ind w:hanging="578"/>
              <w:rPr>
                <w:lang w:val="en-US"/>
              </w:rPr>
            </w:pPr>
          </w:p>
        </w:tc>
        <w:tc>
          <w:tcPr>
            <w:tcW w:w="8255" w:type="dxa"/>
          </w:tcPr>
          <w:p w:rsidR="00942442" w:rsidRPr="003807A2" w:rsidRDefault="00942442" w:rsidP="0012268E">
            <w:r w:rsidRPr="003807A2">
              <w:t>2.1. Древние мифы.</w:t>
            </w:r>
          </w:p>
        </w:tc>
        <w:tc>
          <w:tcPr>
            <w:tcW w:w="709" w:type="dxa"/>
          </w:tcPr>
          <w:p w:rsidR="00942442" w:rsidRPr="003807A2" w:rsidRDefault="00504384" w:rsidP="0012268E">
            <w:pPr>
              <w:jc w:val="center"/>
            </w:pPr>
            <w:r w:rsidRPr="003807A2">
              <w:t>6</w:t>
            </w:r>
          </w:p>
        </w:tc>
      </w:tr>
      <w:tr w:rsidR="003807A2" w:rsidRPr="003807A2" w:rsidTr="004565FF">
        <w:tc>
          <w:tcPr>
            <w:tcW w:w="1209" w:type="dxa"/>
            <w:vMerge/>
          </w:tcPr>
          <w:p w:rsidR="00942442" w:rsidRPr="003807A2" w:rsidRDefault="00942442" w:rsidP="0012268E">
            <w:pPr>
              <w:pStyle w:val="a9"/>
              <w:ind w:hanging="578"/>
              <w:rPr>
                <w:lang w:val="en-US"/>
              </w:rPr>
            </w:pPr>
          </w:p>
        </w:tc>
        <w:tc>
          <w:tcPr>
            <w:tcW w:w="8255" w:type="dxa"/>
          </w:tcPr>
          <w:p w:rsidR="00942442" w:rsidRPr="003807A2" w:rsidRDefault="00942442" w:rsidP="0012268E">
            <w:pPr>
              <w:ind w:firstLine="346"/>
            </w:pPr>
            <w:r w:rsidRPr="003807A2">
              <w:t>2.1.1. Основные признаки мифов</w:t>
            </w:r>
          </w:p>
        </w:tc>
        <w:tc>
          <w:tcPr>
            <w:tcW w:w="709" w:type="dxa"/>
          </w:tcPr>
          <w:p w:rsidR="00942442" w:rsidRPr="003807A2" w:rsidRDefault="00F77EF9" w:rsidP="0012268E">
            <w:pPr>
              <w:jc w:val="center"/>
            </w:pPr>
            <w:r w:rsidRPr="003807A2">
              <w:t>6</w:t>
            </w:r>
          </w:p>
        </w:tc>
      </w:tr>
      <w:tr w:rsidR="003807A2" w:rsidRPr="003807A2" w:rsidTr="004565FF">
        <w:tc>
          <w:tcPr>
            <w:tcW w:w="1209" w:type="dxa"/>
            <w:vMerge/>
          </w:tcPr>
          <w:p w:rsidR="00942442" w:rsidRPr="003807A2" w:rsidRDefault="00942442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942442" w:rsidRPr="003807A2" w:rsidRDefault="00942442" w:rsidP="0012268E">
            <w:pPr>
              <w:ind w:firstLine="346"/>
            </w:pPr>
            <w:r w:rsidRPr="003807A2">
              <w:t>2.1.2.  О</w:t>
            </w:r>
            <w:r w:rsidR="00F77EF9" w:rsidRPr="003807A2">
              <w:t>собенности мифов</w:t>
            </w:r>
          </w:p>
        </w:tc>
        <w:tc>
          <w:tcPr>
            <w:tcW w:w="709" w:type="dxa"/>
          </w:tcPr>
          <w:p w:rsidR="00942442" w:rsidRPr="003807A2" w:rsidRDefault="00F77EF9" w:rsidP="0012268E">
            <w:pPr>
              <w:jc w:val="center"/>
            </w:pPr>
            <w:r w:rsidRPr="003807A2">
              <w:t>6</w:t>
            </w:r>
          </w:p>
        </w:tc>
      </w:tr>
      <w:tr w:rsidR="003807A2" w:rsidRPr="003807A2" w:rsidTr="004565FF">
        <w:tc>
          <w:tcPr>
            <w:tcW w:w="1209" w:type="dxa"/>
            <w:vMerge/>
          </w:tcPr>
          <w:p w:rsidR="00942442" w:rsidRPr="003807A2" w:rsidRDefault="00942442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942442" w:rsidRPr="003807A2" w:rsidRDefault="00942442" w:rsidP="00F77EF9">
            <w:pPr>
              <w:ind w:firstLine="346"/>
            </w:pPr>
            <w:r w:rsidRPr="003807A2">
              <w:t>2.1.3. П</w:t>
            </w:r>
            <w:r w:rsidR="00F77EF9" w:rsidRPr="003807A2">
              <w:t>ринципы мифов</w:t>
            </w:r>
          </w:p>
        </w:tc>
        <w:tc>
          <w:tcPr>
            <w:tcW w:w="709" w:type="dxa"/>
          </w:tcPr>
          <w:p w:rsidR="00942442" w:rsidRPr="003807A2" w:rsidRDefault="00F77EF9" w:rsidP="0012268E">
            <w:pPr>
              <w:jc w:val="center"/>
            </w:pPr>
            <w:r w:rsidRPr="003807A2">
              <w:t>6</w:t>
            </w:r>
          </w:p>
        </w:tc>
      </w:tr>
      <w:tr w:rsidR="003807A2" w:rsidRPr="003807A2" w:rsidTr="004565FF">
        <w:tc>
          <w:tcPr>
            <w:tcW w:w="1209" w:type="dxa"/>
            <w:vMerge/>
          </w:tcPr>
          <w:p w:rsidR="00942442" w:rsidRPr="003807A2" w:rsidRDefault="00942442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942442" w:rsidRPr="003807A2" w:rsidRDefault="00942442" w:rsidP="0012268E">
            <w:pPr>
              <w:ind w:firstLine="346"/>
            </w:pPr>
            <w:r w:rsidRPr="003807A2">
              <w:t>2.1.4. Ф</w:t>
            </w:r>
            <w:r w:rsidR="00F77EF9" w:rsidRPr="003807A2">
              <w:t>ункции мифов</w:t>
            </w:r>
          </w:p>
        </w:tc>
        <w:tc>
          <w:tcPr>
            <w:tcW w:w="709" w:type="dxa"/>
          </w:tcPr>
          <w:p w:rsidR="00942442" w:rsidRPr="003807A2" w:rsidRDefault="00F77EF9" w:rsidP="0012268E">
            <w:pPr>
              <w:jc w:val="center"/>
            </w:pPr>
            <w:r w:rsidRPr="003807A2">
              <w:t>7</w:t>
            </w:r>
          </w:p>
        </w:tc>
      </w:tr>
      <w:tr w:rsidR="003807A2" w:rsidRPr="003807A2" w:rsidTr="004565FF">
        <w:tc>
          <w:tcPr>
            <w:tcW w:w="1209" w:type="dxa"/>
            <w:vMerge/>
          </w:tcPr>
          <w:p w:rsidR="00942442" w:rsidRPr="003807A2" w:rsidRDefault="00942442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942442" w:rsidRPr="003807A2" w:rsidRDefault="00942442" w:rsidP="0012268E">
            <w:pPr>
              <w:ind w:firstLine="346"/>
            </w:pPr>
            <w:r w:rsidRPr="003807A2">
              <w:t>2.1.5. В</w:t>
            </w:r>
            <w:r w:rsidR="00F77EF9" w:rsidRPr="003807A2">
              <w:t>иды мифов</w:t>
            </w:r>
          </w:p>
        </w:tc>
        <w:tc>
          <w:tcPr>
            <w:tcW w:w="709" w:type="dxa"/>
          </w:tcPr>
          <w:p w:rsidR="00942442" w:rsidRPr="003807A2" w:rsidRDefault="00F77EF9" w:rsidP="0012268E">
            <w:pPr>
              <w:jc w:val="center"/>
            </w:pPr>
            <w:r w:rsidRPr="003807A2">
              <w:t>8</w:t>
            </w:r>
          </w:p>
        </w:tc>
      </w:tr>
      <w:tr w:rsidR="003807A2" w:rsidRPr="003807A2" w:rsidTr="004565FF">
        <w:tc>
          <w:tcPr>
            <w:tcW w:w="1209" w:type="dxa"/>
            <w:vMerge/>
          </w:tcPr>
          <w:p w:rsidR="00942442" w:rsidRPr="003807A2" w:rsidRDefault="00942442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942442" w:rsidRPr="003807A2" w:rsidRDefault="00942442" w:rsidP="0012268E">
            <w:pPr>
              <w:ind w:firstLine="346"/>
            </w:pPr>
            <w:r w:rsidRPr="003807A2">
              <w:t>2.1.6. Э</w:t>
            </w:r>
            <w:r w:rsidR="00F77EF9" w:rsidRPr="003807A2">
              <w:t>тапы развития мифов</w:t>
            </w:r>
          </w:p>
        </w:tc>
        <w:tc>
          <w:tcPr>
            <w:tcW w:w="709" w:type="dxa"/>
          </w:tcPr>
          <w:p w:rsidR="00942442" w:rsidRPr="003807A2" w:rsidRDefault="00F77EF9" w:rsidP="0012268E">
            <w:pPr>
              <w:jc w:val="center"/>
            </w:pPr>
            <w:r w:rsidRPr="003807A2">
              <w:t>9</w:t>
            </w:r>
          </w:p>
        </w:tc>
      </w:tr>
      <w:tr w:rsidR="003807A2" w:rsidRPr="003807A2" w:rsidTr="004565FF">
        <w:tc>
          <w:tcPr>
            <w:tcW w:w="1209" w:type="dxa"/>
            <w:vMerge/>
          </w:tcPr>
          <w:p w:rsidR="00942442" w:rsidRPr="003807A2" w:rsidRDefault="00942442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942442" w:rsidRPr="003807A2" w:rsidRDefault="00942442" w:rsidP="0012268E">
            <w:r w:rsidRPr="003807A2">
              <w:t>2.2. Современные мифы</w:t>
            </w:r>
            <w:r w:rsidR="00F77EF9" w:rsidRPr="003807A2">
              <w:t>:</w:t>
            </w:r>
          </w:p>
        </w:tc>
        <w:tc>
          <w:tcPr>
            <w:tcW w:w="709" w:type="dxa"/>
          </w:tcPr>
          <w:p w:rsidR="00942442" w:rsidRPr="003807A2" w:rsidRDefault="00942442" w:rsidP="0012268E">
            <w:pPr>
              <w:jc w:val="center"/>
            </w:pPr>
          </w:p>
        </w:tc>
      </w:tr>
      <w:tr w:rsidR="003807A2" w:rsidRPr="003807A2" w:rsidTr="004565FF">
        <w:tc>
          <w:tcPr>
            <w:tcW w:w="1209" w:type="dxa"/>
            <w:vMerge/>
          </w:tcPr>
          <w:p w:rsidR="00942442" w:rsidRPr="003807A2" w:rsidRDefault="00942442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942442" w:rsidRPr="003807A2" w:rsidRDefault="00942442" w:rsidP="0012268E">
            <w:pPr>
              <w:ind w:left="1054" w:hanging="708"/>
            </w:pPr>
            <w:r w:rsidRPr="003807A2">
              <w:t xml:space="preserve">2.2.1. </w:t>
            </w:r>
            <w:r w:rsidRPr="003807A2">
              <w:rPr>
                <w:rFonts w:eastAsia="Times New Roman"/>
                <w:lang w:eastAsia="ru-RU"/>
              </w:rPr>
              <w:t>Обзор исследований в области современной мифологии</w:t>
            </w:r>
          </w:p>
        </w:tc>
        <w:tc>
          <w:tcPr>
            <w:tcW w:w="709" w:type="dxa"/>
          </w:tcPr>
          <w:p w:rsidR="00942442" w:rsidRPr="003807A2" w:rsidRDefault="00F77EF9" w:rsidP="0012268E">
            <w:pPr>
              <w:jc w:val="center"/>
            </w:pPr>
            <w:r w:rsidRPr="003807A2">
              <w:t>9</w:t>
            </w:r>
          </w:p>
        </w:tc>
      </w:tr>
      <w:tr w:rsidR="003807A2" w:rsidRPr="003807A2" w:rsidTr="004565FF">
        <w:tc>
          <w:tcPr>
            <w:tcW w:w="1209" w:type="dxa"/>
            <w:vMerge/>
          </w:tcPr>
          <w:p w:rsidR="00942442" w:rsidRPr="003807A2" w:rsidRDefault="00942442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942442" w:rsidRPr="003807A2" w:rsidRDefault="00942442" w:rsidP="0012268E">
            <w:pPr>
              <w:ind w:firstLine="346"/>
            </w:pPr>
            <w:r w:rsidRPr="003807A2">
              <w:t>2.2.2. Мифот</w:t>
            </w:r>
            <w:r w:rsidR="00F77EF9" w:rsidRPr="003807A2">
              <w:t>ворчество</w:t>
            </w:r>
          </w:p>
        </w:tc>
        <w:tc>
          <w:tcPr>
            <w:tcW w:w="709" w:type="dxa"/>
          </w:tcPr>
          <w:p w:rsidR="00942442" w:rsidRPr="003807A2" w:rsidRDefault="00F77EF9" w:rsidP="0012268E">
            <w:pPr>
              <w:jc w:val="center"/>
            </w:pPr>
            <w:r w:rsidRPr="003807A2">
              <w:t>10</w:t>
            </w:r>
          </w:p>
        </w:tc>
      </w:tr>
      <w:tr w:rsidR="003807A2" w:rsidRPr="003807A2" w:rsidTr="004565FF">
        <w:tc>
          <w:tcPr>
            <w:tcW w:w="1209" w:type="dxa"/>
            <w:vMerge/>
          </w:tcPr>
          <w:p w:rsidR="00942442" w:rsidRPr="003807A2" w:rsidRDefault="00942442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942442" w:rsidRPr="003807A2" w:rsidRDefault="00942442" w:rsidP="0012268E">
            <w:pPr>
              <w:ind w:firstLine="346"/>
            </w:pPr>
            <w:r w:rsidRPr="003807A2">
              <w:t xml:space="preserve">2.2.3. </w:t>
            </w:r>
            <w:r w:rsidRPr="003807A2">
              <w:rPr>
                <w:rFonts w:eastAsia="Times New Roman"/>
                <w:lang w:eastAsia="ru-RU"/>
              </w:rPr>
              <w:t>Виды современных мифов</w:t>
            </w:r>
          </w:p>
        </w:tc>
        <w:tc>
          <w:tcPr>
            <w:tcW w:w="709" w:type="dxa"/>
          </w:tcPr>
          <w:p w:rsidR="00942442" w:rsidRPr="003807A2" w:rsidRDefault="00F77EF9" w:rsidP="0012268E">
            <w:pPr>
              <w:jc w:val="center"/>
            </w:pPr>
            <w:r w:rsidRPr="003807A2">
              <w:t>13</w:t>
            </w:r>
          </w:p>
        </w:tc>
      </w:tr>
      <w:tr w:rsidR="003807A2" w:rsidRPr="003807A2" w:rsidTr="004565FF">
        <w:tc>
          <w:tcPr>
            <w:tcW w:w="1209" w:type="dxa"/>
            <w:vMerge/>
          </w:tcPr>
          <w:p w:rsidR="00942442" w:rsidRPr="003807A2" w:rsidRDefault="00942442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942442" w:rsidRPr="003807A2" w:rsidRDefault="00942442" w:rsidP="0012268E">
            <w:pPr>
              <w:shd w:val="clear" w:color="auto" w:fill="FFFFFF"/>
              <w:ind w:firstLine="346"/>
              <w:jc w:val="both"/>
              <w:rPr>
                <w:rFonts w:eastAsia="Times New Roman"/>
                <w:lang w:eastAsia="ru-RU"/>
              </w:rPr>
            </w:pPr>
            <w:r w:rsidRPr="003807A2">
              <w:t xml:space="preserve">2.2.4. </w:t>
            </w:r>
            <w:r w:rsidRPr="003807A2">
              <w:rPr>
                <w:rFonts w:eastAsia="Times New Roman"/>
                <w:lang w:eastAsia="ru-RU"/>
              </w:rPr>
              <w:t>Экскурс в  психологию и сознание человека</w:t>
            </w:r>
          </w:p>
        </w:tc>
        <w:tc>
          <w:tcPr>
            <w:tcW w:w="709" w:type="dxa"/>
          </w:tcPr>
          <w:p w:rsidR="00942442" w:rsidRPr="003807A2" w:rsidRDefault="00F77EF9" w:rsidP="0012268E">
            <w:pPr>
              <w:jc w:val="center"/>
            </w:pPr>
            <w:r w:rsidRPr="003807A2">
              <w:t>15</w:t>
            </w:r>
          </w:p>
        </w:tc>
      </w:tr>
      <w:tr w:rsidR="003807A2" w:rsidRPr="003807A2" w:rsidTr="004565FF">
        <w:trPr>
          <w:trHeight w:val="382"/>
        </w:trPr>
        <w:tc>
          <w:tcPr>
            <w:tcW w:w="1209" w:type="dxa"/>
            <w:vMerge/>
          </w:tcPr>
          <w:p w:rsidR="00942442" w:rsidRPr="003807A2" w:rsidRDefault="00942442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942442" w:rsidRPr="003807A2" w:rsidRDefault="00504384" w:rsidP="0012268E">
            <w:r w:rsidRPr="003807A2">
              <w:t>2.3</w:t>
            </w:r>
            <w:r w:rsidR="00942442" w:rsidRPr="003807A2">
              <w:t>. Аналитическая  часть.</w:t>
            </w:r>
          </w:p>
        </w:tc>
        <w:tc>
          <w:tcPr>
            <w:tcW w:w="709" w:type="dxa"/>
          </w:tcPr>
          <w:p w:rsidR="00942442" w:rsidRPr="003807A2" w:rsidRDefault="00942442" w:rsidP="0012268E">
            <w:pPr>
              <w:jc w:val="center"/>
              <w:rPr>
                <w:b/>
              </w:rPr>
            </w:pPr>
          </w:p>
        </w:tc>
      </w:tr>
      <w:tr w:rsidR="003807A2" w:rsidRPr="003807A2" w:rsidTr="004565FF">
        <w:trPr>
          <w:trHeight w:val="287"/>
        </w:trPr>
        <w:tc>
          <w:tcPr>
            <w:tcW w:w="1209" w:type="dxa"/>
            <w:vMerge/>
          </w:tcPr>
          <w:p w:rsidR="00942442" w:rsidRPr="003807A2" w:rsidRDefault="00942442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942442" w:rsidRPr="003807A2" w:rsidRDefault="00504384" w:rsidP="0012268E">
            <w:pPr>
              <w:ind w:firstLine="346"/>
            </w:pPr>
            <w:r w:rsidRPr="003807A2">
              <w:t>2.3</w:t>
            </w:r>
            <w:r w:rsidR="00942442" w:rsidRPr="003807A2">
              <w:t>.1. Методы исследования</w:t>
            </w:r>
          </w:p>
        </w:tc>
        <w:tc>
          <w:tcPr>
            <w:tcW w:w="709" w:type="dxa"/>
          </w:tcPr>
          <w:p w:rsidR="00942442" w:rsidRPr="003807A2" w:rsidRDefault="00F77EF9" w:rsidP="0012268E">
            <w:pPr>
              <w:jc w:val="center"/>
            </w:pPr>
            <w:r w:rsidRPr="003807A2">
              <w:t>16</w:t>
            </w:r>
          </w:p>
        </w:tc>
      </w:tr>
      <w:tr w:rsidR="003807A2" w:rsidRPr="003807A2" w:rsidTr="004565FF">
        <w:trPr>
          <w:trHeight w:val="382"/>
        </w:trPr>
        <w:tc>
          <w:tcPr>
            <w:tcW w:w="1209" w:type="dxa"/>
            <w:vMerge/>
          </w:tcPr>
          <w:p w:rsidR="00942442" w:rsidRPr="003807A2" w:rsidRDefault="00942442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942442" w:rsidRPr="003807A2" w:rsidRDefault="00504384" w:rsidP="0012268E">
            <w:pPr>
              <w:ind w:left="1054" w:hanging="708"/>
            </w:pPr>
            <w:r w:rsidRPr="003807A2">
              <w:t>2.3</w:t>
            </w:r>
            <w:r w:rsidR="00942442" w:rsidRPr="003807A2">
              <w:t>.2. Анкетирование обучающихся 10-х классов «Верите ли Вы в мифы?»</w:t>
            </w:r>
          </w:p>
        </w:tc>
        <w:tc>
          <w:tcPr>
            <w:tcW w:w="709" w:type="dxa"/>
          </w:tcPr>
          <w:p w:rsidR="00942442" w:rsidRPr="003807A2" w:rsidRDefault="00F77EF9" w:rsidP="0012268E">
            <w:pPr>
              <w:jc w:val="center"/>
            </w:pPr>
            <w:r w:rsidRPr="003807A2">
              <w:t>17</w:t>
            </w:r>
          </w:p>
        </w:tc>
      </w:tr>
      <w:tr w:rsidR="003807A2" w:rsidRPr="003807A2" w:rsidTr="004565FF">
        <w:trPr>
          <w:trHeight w:val="382"/>
        </w:trPr>
        <w:tc>
          <w:tcPr>
            <w:tcW w:w="1209" w:type="dxa"/>
            <w:vMerge/>
          </w:tcPr>
          <w:p w:rsidR="00942442" w:rsidRPr="003807A2" w:rsidRDefault="00942442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942442" w:rsidRPr="003807A2" w:rsidRDefault="00504384" w:rsidP="0012268E">
            <w:pPr>
              <w:ind w:left="1054" w:hanging="708"/>
            </w:pPr>
            <w:r w:rsidRPr="003807A2">
              <w:t>2.3</w:t>
            </w:r>
            <w:r w:rsidR="00942442" w:rsidRPr="003807A2">
              <w:t>.3. Социологический опрос жителей микрорайона «Для чего существуют мифы?»</w:t>
            </w:r>
          </w:p>
        </w:tc>
        <w:tc>
          <w:tcPr>
            <w:tcW w:w="709" w:type="dxa"/>
          </w:tcPr>
          <w:p w:rsidR="00942442" w:rsidRPr="003807A2" w:rsidRDefault="005816D1" w:rsidP="0012268E">
            <w:pPr>
              <w:jc w:val="center"/>
            </w:pPr>
            <w:r w:rsidRPr="003807A2">
              <w:t>18</w:t>
            </w:r>
          </w:p>
        </w:tc>
      </w:tr>
      <w:tr w:rsidR="003807A2" w:rsidRPr="003807A2" w:rsidTr="004565FF">
        <w:trPr>
          <w:trHeight w:val="382"/>
        </w:trPr>
        <w:tc>
          <w:tcPr>
            <w:tcW w:w="1209" w:type="dxa"/>
            <w:vMerge/>
          </w:tcPr>
          <w:p w:rsidR="00942442" w:rsidRPr="003807A2" w:rsidRDefault="00942442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942442" w:rsidRPr="003807A2" w:rsidRDefault="00504384" w:rsidP="0012268E">
            <w:pPr>
              <w:ind w:left="487" w:hanging="487"/>
            </w:pPr>
            <w:r w:rsidRPr="003807A2">
              <w:t>2.4</w:t>
            </w:r>
            <w:r w:rsidR="00942442" w:rsidRPr="003807A2">
              <w:t>. Практическая часть. Виртуальный музей как средство развития  и популяризации мифологии</w:t>
            </w:r>
          </w:p>
        </w:tc>
        <w:tc>
          <w:tcPr>
            <w:tcW w:w="709" w:type="dxa"/>
          </w:tcPr>
          <w:p w:rsidR="00942442" w:rsidRPr="003807A2" w:rsidRDefault="00942442" w:rsidP="0012268E">
            <w:pPr>
              <w:jc w:val="center"/>
              <w:rPr>
                <w:b/>
              </w:rPr>
            </w:pPr>
          </w:p>
        </w:tc>
      </w:tr>
      <w:tr w:rsidR="003807A2" w:rsidRPr="003807A2" w:rsidTr="004565FF">
        <w:trPr>
          <w:trHeight w:val="263"/>
        </w:trPr>
        <w:tc>
          <w:tcPr>
            <w:tcW w:w="1209" w:type="dxa"/>
            <w:vMerge/>
          </w:tcPr>
          <w:p w:rsidR="00942442" w:rsidRPr="003807A2" w:rsidRDefault="00942442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942442" w:rsidRPr="003807A2" w:rsidRDefault="00504384" w:rsidP="0012268E">
            <w:pPr>
              <w:ind w:firstLine="346"/>
            </w:pPr>
            <w:r w:rsidRPr="003807A2">
              <w:t>2.4</w:t>
            </w:r>
            <w:r w:rsidR="00942442" w:rsidRPr="003807A2">
              <w:t xml:space="preserve">.1. </w:t>
            </w:r>
            <w:r w:rsidR="00942442" w:rsidRPr="003807A2">
              <w:rPr>
                <w:shd w:val="clear" w:color="auto" w:fill="FFFFFF"/>
              </w:rPr>
              <w:t>Понятие виртуального музея</w:t>
            </w:r>
          </w:p>
        </w:tc>
        <w:tc>
          <w:tcPr>
            <w:tcW w:w="709" w:type="dxa"/>
          </w:tcPr>
          <w:p w:rsidR="00942442" w:rsidRPr="003807A2" w:rsidRDefault="005816D1" w:rsidP="0012268E">
            <w:pPr>
              <w:jc w:val="center"/>
            </w:pPr>
            <w:r w:rsidRPr="003807A2">
              <w:t>20</w:t>
            </w:r>
          </w:p>
        </w:tc>
      </w:tr>
      <w:tr w:rsidR="003807A2" w:rsidRPr="003807A2" w:rsidTr="004565FF">
        <w:trPr>
          <w:trHeight w:val="297"/>
        </w:trPr>
        <w:tc>
          <w:tcPr>
            <w:tcW w:w="1209" w:type="dxa"/>
            <w:vMerge/>
          </w:tcPr>
          <w:p w:rsidR="00942442" w:rsidRPr="003807A2" w:rsidRDefault="00942442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942442" w:rsidRPr="003807A2" w:rsidRDefault="00504384" w:rsidP="0012268E">
            <w:pPr>
              <w:pStyle w:val="a9"/>
              <w:ind w:left="0" w:firstLine="346"/>
              <w:jc w:val="both"/>
              <w:rPr>
                <w:shd w:val="clear" w:color="auto" w:fill="FFFFFF"/>
              </w:rPr>
            </w:pPr>
            <w:r w:rsidRPr="003807A2">
              <w:t>2.4</w:t>
            </w:r>
            <w:r w:rsidR="00942442" w:rsidRPr="003807A2">
              <w:t>.2.</w:t>
            </w:r>
            <w:r w:rsidR="00942442" w:rsidRPr="003807A2">
              <w:rPr>
                <w:shd w:val="clear" w:color="auto" w:fill="FFFFFF"/>
              </w:rPr>
              <w:t xml:space="preserve"> Виртуальные экскурсии</w:t>
            </w:r>
            <w:r w:rsidR="00942442" w:rsidRPr="003807A2">
              <w:rPr>
                <w:shd w:val="clear" w:color="auto" w:fill="FFFFFF"/>
              </w:rPr>
              <w:tab/>
            </w:r>
          </w:p>
        </w:tc>
        <w:tc>
          <w:tcPr>
            <w:tcW w:w="709" w:type="dxa"/>
          </w:tcPr>
          <w:p w:rsidR="00942442" w:rsidRPr="003807A2" w:rsidRDefault="005816D1" w:rsidP="0012268E">
            <w:pPr>
              <w:jc w:val="center"/>
            </w:pPr>
            <w:r w:rsidRPr="003807A2">
              <w:t>21</w:t>
            </w:r>
          </w:p>
        </w:tc>
      </w:tr>
      <w:tr w:rsidR="003807A2" w:rsidRPr="003807A2" w:rsidTr="004565FF">
        <w:trPr>
          <w:trHeight w:val="189"/>
        </w:trPr>
        <w:tc>
          <w:tcPr>
            <w:tcW w:w="1209" w:type="dxa"/>
            <w:vMerge/>
          </w:tcPr>
          <w:p w:rsidR="00942442" w:rsidRPr="003807A2" w:rsidRDefault="00942442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942442" w:rsidRPr="003807A2" w:rsidRDefault="00942442" w:rsidP="00053FB6">
            <w:pPr>
              <w:pStyle w:val="a9"/>
              <w:numPr>
                <w:ilvl w:val="2"/>
                <w:numId w:val="17"/>
              </w:numPr>
              <w:shd w:val="clear" w:color="auto" w:fill="FFFFFF"/>
              <w:tabs>
                <w:tab w:val="left" w:pos="1054"/>
              </w:tabs>
              <w:ind w:hanging="800"/>
              <w:jc w:val="both"/>
              <w:rPr>
                <w:shd w:val="clear" w:color="auto" w:fill="FFFFFF"/>
              </w:rPr>
            </w:pPr>
            <w:r w:rsidRPr="003807A2">
              <w:rPr>
                <w:shd w:val="clear" w:color="auto" w:fill="FFFFFF"/>
              </w:rPr>
              <w:t>Требования к созданию виртуального  музея</w:t>
            </w:r>
          </w:p>
        </w:tc>
        <w:tc>
          <w:tcPr>
            <w:tcW w:w="709" w:type="dxa"/>
          </w:tcPr>
          <w:p w:rsidR="00942442" w:rsidRPr="003807A2" w:rsidRDefault="003807A2" w:rsidP="0012268E">
            <w:pPr>
              <w:jc w:val="center"/>
            </w:pPr>
            <w:r w:rsidRPr="003807A2">
              <w:t>21</w:t>
            </w:r>
          </w:p>
        </w:tc>
      </w:tr>
      <w:tr w:rsidR="003807A2" w:rsidRPr="003807A2" w:rsidTr="004565FF">
        <w:tc>
          <w:tcPr>
            <w:tcW w:w="1209" w:type="dxa"/>
          </w:tcPr>
          <w:p w:rsidR="003F65D0" w:rsidRPr="003807A2" w:rsidRDefault="003F65D0" w:rsidP="0012268E">
            <w:pPr>
              <w:pStyle w:val="a9"/>
              <w:ind w:hanging="578"/>
            </w:pPr>
            <w:r w:rsidRPr="003807A2">
              <w:rPr>
                <w:lang w:val="en-US"/>
              </w:rPr>
              <w:t>III</w:t>
            </w:r>
            <w:r w:rsidRPr="003807A2">
              <w:t>.</w:t>
            </w:r>
          </w:p>
        </w:tc>
        <w:tc>
          <w:tcPr>
            <w:tcW w:w="8255" w:type="dxa"/>
          </w:tcPr>
          <w:p w:rsidR="003F65D0" w:rsidRPr="003807A2" w:rsidRDefault="003F65D0" w:rsidP="0012268E">
            <w:r w:rsidRPr="003807A2">
              <w:t>Этапы и сроки реализации проекта</w:t>
            </w:r>
          </w:p>
        </w:tc>
        <w:tc>
          <w:tcPr>
            <w:tcW w:w="709" w:type="dxa"/>
          </w:tcPr>
          <w:p w:rsidR="003F65D0" w:rsidRPr="003807A2" w:rsidRDefault="003807A2" w:rsidP="0012268E">
            <w:pPr>
              <w:jc w:val="center"/>
            </w:pPr>
            <w:r w:rsidRPr="003807A2">
              <w:t>22</w:t>
            </w:r>
          </w:p>
        </w:tc>
      </w:tr>
      <w:tr w:rsidR="003807A2" w:rsidRPr="003807A2" w:rsidTr="004565FF">
        <w:tc>
          <w:tcPr>
            <w:tcW w:w="1209" w:type="dxa"/>
          </w:tcPr>
          <w:p w:rsidR="003F65D0" w:rsidRPr="003807A2" w:rsidRDefault="003F65D0" w:rsidP="0012268E">
            <w:pPr>
              <w:pStyle w:val="a9"/>
              <w:ind w:hanging="578"/>
            </w:pPr>
            <w:r w:rsidRPr="003807A2">
              <w:rPr>
                <w:lang w:val="en-US"/>
              </w:rPr>
              <w:t>IV</w:t>
            </w:r>
            <w:r w:rsidRPr="003807A2">
              <w:t>.</w:t>
            </w:r>
          </w:p>
        </w:tc>
        <w:tc>
          <w:tcPr>
            <w:tcW w:w="8255" w:type="dxa"/>
          </w:tcPr>
          <w:p w:rsidR="003F65D0" w:rsidRPr="003807A2" w:rsidRDefault="003F65D0" w:rsidP="0012268E">
            <w:r w:rsidRPr="003807A2">
              <w:t>Ресурсное обеспечение проекта</w:t>
            </w:r>
          </w:p>
        </w:tc>
        <w:tc>
          <w:tcPr>
            <w:tcW w:w="709" w:type="dxa"/>
          </w:tcPr>
          <w:p w:rsidR="003F65D0" w:rsidRPr="003807A2" w:rsidRDefault="003807A2" w:rsidP="0012268E">
            <w:pPr>
              <w:jc w:val="center"/>
            </w:pPr>
            <w:r w:rsidRPr="003807A2">
              <w:t>23</w:t>
            </w:r>
          </w:p>
        </w:tc>
      </w:tr>
      <w:tr w:rsidR="003807A2" w:rsidRPr="003807A2" w:rsidTr="004565FF">
        <w:tc>
          <w:tcPr>
            <w:tcW w:w="1209" w:type="dxa"/>
          </w:tcPr>
          <w:p w:rsidR="003F65D0" w:rsidRPr="003807A2" w:rsidRDefault="003F65D0" w:rsidP="0012268E">
            <w:pPr>
              <w:pStyle w:val="a9"/>
              <w:ind w:hanging="578"/>
            </w:pPr>
            <w:r w:rsidRPr="003807A2">
              <w:rPr>
                <w:lang w:val="en-US"/>
              </w:rPr>
              <w:t>V</w:t>
            </w:r>
            <w:r w:rsidRPr="003807A2">
              <w:t xml:space="preserve">. </w:t>
            </w:r>
          </w:p>
        </w:tc>
        <w:tc>
          <w:tcPr>
            <w:tcW w:w="8255" w:type="dxa"/>
          </w:tcPr>
          <w:p w:rsidR="003F65D0" w:rsidRPr="003807A2" w:rsidRDefault="0012268E" w:rsidP="0012268E">
            <w:r w:rsidRPr="003807A2">
              <w:t xml:space="preserve">Ожидаемые результаты проекта. </w:t>
            </w:r>
            <w:r w:rsidR="003F65D0" w:rsidRPr="003807A2">
              <w:t xml:space="preserve">Предполагаемые эффекты. </w:t>
            </w:r>
          </w:p>
        </w:tc>
        <w:tc>
          <w:tcPr>
            <w:tcW w:w="709" w:type="dxa"/>
          </w:tcPr>
          <w:p w:rsidR="003F65D0" w:rsidRPr="003807A2" w:rsidRDefault="003807A2" w:rsidP="0012268E">
            <w:pPr>
              <w:jc w:val="center"/>
            </w:pPr>
            <w:r w:rsidRPr="003807A2">
              <w:t>23</w:t>
            </w:r>
          </w:p>
        </w:tc>
      </w:tr>
      <w:tr w:rsidR="003807A2" w:rsidRPr="003807A2" w:rsidTr="004565FF">
        <w:tc>
          <w:tcPr>
            <w:tcW w:w="1209" w:type="dxa"/>
          </w:tcPr>
          <w:p w:rsidR="003F65D0" w:rsidRPr="003807A2" w:rsidRDefault="003F65D0" w:rsidP="0012268E">
            <w:pPr>
              <w:pStyle w:val="a9"/>
              <w:ind w:hanging="578"/>
            </w:pPr>
            <w:r w:rsidRPr="003807A2">
              <w:rPr>
                <w:lang w:val="en-US"/>
              </w:rPr>
              <w:t>VI</w:t>
            </w:r>
            <w:r w:rsidRPr="003807A2">
              <w:t xml:space="preserve">. </w:t>
            </w:r>
          </w:p>
        </w:tc>
        <w:tc>
          <w:tcPr>
            <w:tcW w:w="8255" w:type="dxa"/>
          </w:tcPr>
          <w:p w:rsidR="003F65D0" w:rsidRPr="003807A2" w:rsidRDefault="003F65D0" w:rsidP="0012268E">
            <w:r w:rsidRPr="003807A2">
              <w:t xml:space="preserve">Заключение. </w:t>
            </w:r>
            <w:r w:rsidR="0012268E" w:rsidRPr="003807A2">
              <w:t xml:space="preserve">Перспективы реализации проекта. </w:t>
            </w:r>
          </w:p>
        </w:tc>
        <w:tc>
          <w:tcPr>
            <w:tcW w:w="709" w:type="dxa"/>
          </w:tcPr>
          <w:p w:rsidR="003F65D0" w:rsidRPr="003807A2" w:rsidRDefault="003807A2" w:rsidP="0012268E">
            <w:pPr>
              <w:jc w:val="center"/>
            </w:pPr>
            <w:r w:rsidRPr="003807A2">
              <w:t>23</w:t>
            </w:r>
          </w:p>
        </w:tc>
      </w:tr>
      <w:tr w:rsidR="003807A2" w:rsidRPr="003807A2" w:rsidTr="004565FF">
        <w:tc>
          <w:tcPr>
            <w:tcW w:w="1209" w:type="dxa"/>
          </w:tcPr>
          <w:p w:rsidR="003F65D0" w:rsidRPr="003807A2" w:rsidRDefault="003F65D0" w:rsidP="0012268E">
            <w:pPr>
              <w:pStyle w:val="a9"/>
              <w:ind w:hanging="578"/>
            </w:pPr>
            <w:r w:rsidRPr="003807A2">
              <w:rPr>
                <w:lang w:val="en-US"/>
              </w:rPr>
              <w:t>VII</w:t>
            </w:r>
            <w:r w:rsidRPr="003807A2">
              <w:t>.</w:t>
            </w:r>
          </w:p>
        </w:tc>
        <w:tc>
          <w:tcPr>
            <w:tcW w:w="8255" w:type="dxa"/>
          </w:tcPr>
          <w:p w:rsidR="003F65D0" w:rsidRPr="003807A2" w:rsidRDefault="003807A2" w:rsidP="0012268E">
            <w:r w:rsidRPr="003807A2">
              <w:rPr>
                <w:rFonts w:eastAsia="Georgia"/>
              </w:rPr>
              <w:t>Литература и интернет- ресурсы</w:t>
            </w:r>
          </w:p>
        </w:tc>
        <w:tc>
          <w:tcPr>
            <w:tcW w:w="709" w:type="dxa"/>
          </w:tcPr>
          <w:p w:rsidR="003F65D0" w:rsidRPr="003807A2" w:rsidRDefault="003807A2" w:rsidP="0012268E">
            <w:pPr>
              <w:jc w:val="center"/>
            </w:pPr>
            <w:r w:rsidRPr="003807A2">
              <w:t>25</w:t>
            </w:r>
          </w:p>
        </w:tc>
      </w:tr>
      <w:tr w:rsidR="003807A2" w:rsidRPr="003807A2" w:rsidTr="004565FF">
        <w:tc>
          <w:tcPr>
            <w:tcW w:w="1209" w:type="dxa"/>
            <w:vMerge w:val="restart"/>
          </w:tcPr>
          <w:p w:rsidR="003F65D0" w:rsidRPr="003807A2" w:rsidRDefault="003F65D0" w:rsidP="0012268E">
            <w:pPr>
              <w:pStyle w:val="a9"/>
              <w:ind w:hanging="578"/>
            </w:pPr>
            <w:r w:rsidRPr="003807A2">
              <w:rPr>
                <w:lang w:val="en-US"/>
              </w:rPr>
              <w:t>VIII</w:t>
            </w:r>
            <w:r w:rsidRPr="003807A2">
              <w:t>.</w:t>
            </w:r>
          </w:p>
        </w:tc>
        <w:tc>
          <w:tcPr>
            <w:tcW w:w="8255" w:type="dxa"/>
          </w:tcPr>
          <w:p w:rsidR="003F65D0" w:rsidRPr="003807A2" w:rsidRDefault="003F65D0" w:rsidP="0012268E">
            <w:r w:rsidRPr="003807A2">
              <w:t>Приложения:</w:t>
            </w:r>
          </w:p>
        </w:tc>
        <w:tc>
          <w:tcPr>
            <w:tcW w:w="709" w:type="dxa"/>
          </w:tcPr>
          <w:p w:rsidR="003F65D0" w:rsidRPr="003807A2" w:rsidRDefault="003F65D0" w:rsidP="0012268E">
            <w:pPr>
              <w:jc w:val="center"/>
            </w:pPr>
          </w:p>
        </w:tc>
      </w:tr>
      <w:tr w:rsidR="003807A2" w:rsidRPr="003807A2" w:rsidTr="004565FF">
        <w:tc>
          <w:tcPr>
            <w:tcW w:w="1209" w:type="dxa"/>
            <w:vMerge/>
          </w:tcPr>
          <w:p w:rsidR="003F65D0" w:rsidRPr="003807A2" w:rsidRDefault="003F65D0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3F65D0" w:rsidRPr="003807A2" w:rsidRDefault="003F65D0" w:rsidP="0012268E">
            <w:pPr>
              <w:ind w:firstLine="62"/>
            </w:pPr>
            <w:r w:rsidRPr="003807A2">
              <w:t>Приложение 1. Тезаурус, применяемый в описании проекта</w:t>
            </w:r>
          </w:p>
        </w:tc>
        <w:tc>
          <w:tcPr>
            <w:tcW w:w="709" w:type="dxa"/>
          </w:tcPr>
          <w:p w:rsidR="003F65D0" w:rsidRPr="003807A2" w:rsidRDefault="003807A2" w:rsidP="0012268E">
            <w:pPr>
              <w:jc w:val="center"/>
            </w:pPr>
            <w:r w:rsidRPr="003807A2">
              <w:t>26</w:t>
            </w:r>
          </w:p>
        </w:tc>
      </w:tr>
      <w:tr w:rsidR="003807A2" w:rsidRPr="003807A2" w:rsidTr="004565FF">
        <w:tc>
          <w:tcPr>
            <w:tcW w:w="1209" w:type="dxa"/>
            <w:vMerge/>
          </w:tcPr>
          <w:p w:rsidR="003F65D0" w:rsidRPr="003807A2" w:rsidRDefault="003F65D0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3F65D0" w:rsidRPr="003807A2" w:rsidRDefault="003F65D0" w:rsidP="0012268E">
            <w:pPr>
              <w:ind w:firstLine="62"/>
            </w:pPr>
            <w:r w:rsidRPr="003807A2">
              <w:t>Приложение 2.  Легенда о Минотавре</w:t>
            </w:r>
          </w:p>
        </w:tc>
        <w:tc>
          <w:tcPr>
            <w:tcW w:w="709" w:type="dxa"/>
          </w:tcPr>
          <w:p w:rsidR="003F65D0" w:rsidRPr="003807A2" w:rsidRDefault="003807A2" w:rsidP="0012268E">
            <w:pPr>
              <w:jc w:val="center"/>
            </w:pPr>
            <w:r w:rsidRPr="003807A2">
              <w:t>27</w:t>
            </w:r>
          </w:p>
        </w:tc>
      </w:tr>
      <w:tr w:rsidR="003807A2" w:rsidRPr="003807A2" w:rsidTr="004565FF">
        <w:tc>
          <w:tcPr>
            <w:tcW w:w="1209" w:type="dxa"/>
            <w:vMerge/>
          </w:tcPr>
          <w:p w:rsidR="003F65D0" w:rsidRPr="003807A2" w:rsidRDefault="003F65D0" w:rsidP="0012268E">
            <w:pPr>
              <w:pStyle w:val="a9"/>
              <w:ind w:hanging="578"/>
            </w:pPr>
          </w:p>
        </w:tc>
        <w:tc>
          <w:tcPr>
            <w:tcW w:w="8255" w:type="dxa"/>
          </w:tcPr>
          <w:p w:rsidR="003F65D0" w:rsidRPr="003807A2" w:rsidRDefault="003F65D0" w:rsidP="0012268E">
            <w:pPr>
              <w:ind w:firstLine="62"/>
            </w:pPr>
            <w:r w:rsidRPr="003807A2">
              <w:t xml:space="preserve">Приложение 3. К главе 2.1.5. </w:t>
            </w:r>
          </w:p>
        </w:tc>
        <w:tc>
          <w:tcPr>
            <w:tcW w:w="709" w:type="dxa"/>
          </w:tcPr>
          <w:p w:rsidR="003F65D0" w:rsidRPr="003807A2" w:rsidRDefault="003807A2" w:rsidP="0012268E">
            <w:pPr>
              <w:jc w:val="center"/>
            </w:pPr>
            <w:r w:rsidRPr="003807A2">
              <w:t>31</w:t>
            </w:r>
          </w:p>
        </w:tc>
      </w:tr>
    </w:tbl>
    <w:p w:rsidR="00504384" w:rsidRPr="003807A2" w:rsidRDefault="00504384" w:rsidP="001226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4384" w:rsidRPr="003807A2" w:rsidRDefault="00504384" w:rsidP="001226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07A2" w:rsidRDefault="003807A2" w:rsidP="001226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807A2" w:rsidRDefault="003807A2" w:rsidP="001226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807A2" w:rsidRDefault="003807A2" w:rsidP="001226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807A2" w:rsidRDefault="003807A2" w:rsidP="001226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3685C" w:rsidRPr="003807A2" w:rsidRDefault="005B7E4A" w:rsidP="00053FB6">
      <w:pPr>
        <w:pStyle w:val="a9"/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07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ВВЕДЕНИЕ.</w:t>
      </w:r>
    </w:p>
    <w:p w:rsidR="0012268E" w:rsidRDefault="005B7E4A" w:rsidP="0012268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Людям все сложнее ориентироваться в постоянно меняющемся внешнем</w:t>
      </w:r>
      <w:r w:rsidR="00E22176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мире</w:t>
      </w:r>
      <w:r w:rsidR="0067484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="00122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ищут какие-то координаты для того, чтобы сориентироваться</w:t>
      </w:r>
      <w:r w:rsidR="00E22176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информационном пространстве. </w:t>
      </w:r>
      <w:r w:rsidR="00A9397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ранней стадии развития человеческого общества такими координатами были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мифы</w:t>
      </w:r>
      <w:r w:rsidR="001A2E31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E6D4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существовали у всех народов мира</w:t>
      </w:r>
      <w:r w:rsidR="007D01DF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7D01DF" w:rsidRPr="00C023BC">
        <w:rPr>
          <w:rFonts w:ascii="Times New Roman" w:hAnsi="Times New Roman" w:cs="Times New Roman"/>
          <w:sz w:val="28"/>
          <w:szCs w:val="28"/>
        </w:rPr>
        <w:t xml:space="preserve">играли положительную роль. </w:t>
      </w:r>
    </w:p>
    <w:p w:rsidR="005B7E4A" w:rsidRPr="0012268E" w:rsidRDefault="007D01DF" w:rsidP="001226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sz w:val="28"/>
          <w:szCs w:val="28"/>
        </w:rPr>
        <w:t>С помощью мифов люди пытались объяснить то, чего не могли понять</w:t>
      </w:r>
      <w:r w:rsidR="0027418B" w:rsidRPr="00C023BC">
        <w:rPr>
          <w:rFonts w:ascii="Times New Roman" w:hAnsi="Times New Roman" w:cs="Times New Roman"/>
          <w:sz w:val="28"/>
          <w:szCs w:val="28"/>
        </w:rPr>
        <w:t xml:space="preserve">. </w:t>
      </w:r>
      <w:r w:rsidRPr="00C023BC">
        <w:rPr>
          <w:rFonts w:ascii="Times New Roman" w:hAnsi="Times New Roman" w:cs="Times New Roman"/>
          <w:sz w:val="28"/>
          <w:szCs w:val="28"/>
        </w:rPr>
        <w:t>Мифы</w:t>
      </w:r>
      <w:r w:rsidRPr="00C023B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обеспечивали внутреннее согласие между человеком и природой, способствовали организации коллектива, появлению ценностей, поскольку основой мифа являлись не только страх и бессилие человека</w:t>
      </w:r>
      <w:r w:rsidRPr="00C023BC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природой, но и мечта обуздать мощь и возможности природы. </w:t>
      </w:r>
      <w:r w:rsidR="005B7E4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них выражается</w:t>
      </w:r>
      <w:r w:rsidR="001A2E31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7E4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приобретенный опыт и наблюдения людей. </w:t>
      </w:r>
      <w:r w:rsidR="00371BA8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5B7E4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специфическое образное</w:t>
      </w:r>
      <w:r w:rsidR="001A2E31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7E4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о коллективной жизни общества и явлениях природы</w:t>
      </w:r>
      <w:r w:rsidR="00011F8E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которое </w:t>
      </w:r>
      <w:r w:rsidR="00371BA8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помогало людям выстоять перед угрозой исчезновения и небытия и обрести смирение. Без этого многим не удалось бы избежать отчаяния.</w:t>
      </w:r>
    </w:p>
    <w:p w:rsidR="00537145" w:rsidRPr="00C023BC" w:rsidRDefault="00F97488" w:rsidP="0012268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sz w:val="28"/>
          <w:szCs w:val="28"/>
          <w:lang w:eastAsia="ru-RU"/>
        </w:rPr>
        <w:t>В современном мире мифы противостоят</w:t>
      </w:r>
      <w:r w:rsidR="00922B31"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023BC">
        <w:rPr>
          <w:rFonts w:ascii="Times New Roman" w:hAnsi="Times New Roman" w:cs="Times New Roman"/>
          <w:sz w:val="28"/>
          <w:szCs w:val="28"/>
          <w:lang w:eastAsia="ru-RU"/>
        </w:rPr>
        <w:t>науке</w:t>
      </w:r>
      <w:r w:rsidR="008D321C"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 и находят </w:t>
      </w:r>
      <w:r w:rsidR="008D321C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воплощение</w:t>
      </w:r>
      <w:r w:rsidR="0076116E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321C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только в быту</w:t>
      </w:r>
      <w:r w:rsidR="0076116E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8D321C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обряды, гороскопы, ритуалы, земледельческий календарь или какие-то другие безобидные события нашей жизни</w:t>
      </w:r>
      <w:r w:rsidR="0076116E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8D321C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6116E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4EA2" w:rsidRPr="00C023BC">
        <w:rPr>
          <w:rFonts w:ascii="Times New Roman" w:hAnsi="Times New Roman" w:cs="Times New Roman"/>
          <w:sz w:val="28"/>
          <w:szCs w:val="28"/>
          <w:lang w:eastAsia="ru-RU"/>
        </w:rPr>
        <w:t>В 20 веке люди</w:t>
      </w:r>
      <w:r w:rsidR="0076116E"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, к сожалению, </w:t>
      </w:r>
      <w:r w:rsidR="00D24EA2" w:rsidRPr="00C023BC">
        <w:rPr>
          <w:rFonts w:ascii="Times New Roman" w:hAnsi="Times New Roman" w:cs="Times New Roman"/>
          <w:sz w:val="28"/>
          <w:szCs w:val="28"/>
          <w:lang w:eastAsia="ru-RU"/>
        </w:rPr>
        <w:t>стали свидетелями</w:t>
      </w:r>
      <w:r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 разрушительных современных мифов в действии, повлекших за собой кровопролитные войны, геноцид (фашизм, сталинизм). Так, </w:t>
      </w:r>
      <w:r w:rsidR="00C4379D" w:rsidRPr="00C023BC">
        <w:rPr>
          <w:rFonts w:ascii="Times New Roman" w:hAnsi="Times New Roman" w:cs="Times New Roman"/>
          <w:sz w:val="28"/>
          <w:szCs w:val="28"/>
        </w:rPr>
        <w:t>Первая мировая война показала, что наука</w:t>
      </w:r>
      <w:r w:rsidR="00262EE4" w:rsidRPr="00C023BC">
        <w:rPr>
          <w:rFonts w:ascii="Times New Roman" w:hAnsi="Times New Roman" w:cs="Times New Roman"/>
          <w:sz w:val="28"/>
          <w:szCs w:val="28"/>
        </w:rPr>
        <w:t xml:space="preserve"> - н</w:t>
      </w:r>
      <w:r w:rsidR="00C4379D" w:rsidRPr="00C023BC">
        <w:rPr>
          <w:rFonts w:ascii="Times New Roman" w:hAnsi="Times New Roman" w:cs="Times New Roman"/>
          <w:sz w:val="28"/>
          <w:szCs w:val="28"/>
        </w:rPr>
        <w:t>е только друг человека, но и безжалостный убийца. Вторая мировая война усугубила пессимизм и отчаяние. Взрывы первых атомных бомб над Хиросимой и Нагасаки явили</w:t>
      </w:r>
      <w:r w:rsidR="00262EE4" w:rsidRPr="00C023BC">
        <w:rPr>
          <w:rFonts w:ascii="Times New Roman" w:hAnsi="Times New Roman" w:cs="Times New Roman"/>
          <w:sz w:val="28"/>
          <w:szCs w:val="28"/>
        </w:rPr>
        <w:t xml:space="preserve"> </w:t>
      </w:r>
      <w:r w:rsidR="00C4379D" w:rsidRPr="00C023BC">
        <w:rPr>
          <w:rFonts w:ascii="Times New Roman" w:hAnsi="Times New Roman" w:cs="Times New Roman"/>
          <w:sz w:val="28"/>
          <w:szCs w:val="28"/>
        </w:rPr>
        <w:t>миру разрушительную силу оружия.</w:t>
      </w:r>
      <w:r w:rsidR="00262EE4" w:rsidRPr="00C023BC">
        <w:rPr>
          <w:rFonts w:ascii="Times New Roman" w:hAnsi="Times New Roman" w:cs="Times New Roman"/>
          <w:sz w:val="28"/>
          <w:szCs w:val="28"/>
        </w:rPr>
        <w:t xml:space="preserve"> Террористические атаки на башни Всемирного торгового центра 11 сентября 2001года показали, что блага современной науки – высокие технологии, доступность путешествий в глобальные коммуникации – могут превратиться в орудие террора.</w:t>
      </w:r>
      <w:r w:rsidR="00C4379D"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E020C" w:rsidRPr="00C023BC" w:rsidRDefault="002577FB" w:rsidP="0012268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3BC">
        <w:rPr>
          <w:rFonts w:ascii="Times New Roman" w:hAnsi="Times New Roman" w:cs="Times New Roman"/>
          <w:sz w:val="28"/>
          <w:szCs w:val="28"/>
        </w:rPr>
        <w:t xml:space="preserve">Таким образом, в жизни современного человека «современные мифы» играют </w:t>
      </w:r>
      <w:r w:rsidR="00D000CC" w:rsidRPr="00C023BC">
        <w:rPr>
          <w:rFonts w:ascii="Times New Roman" w:hAnsi="Times New Roman" w:cs="Times New Roman"/>
          <w:sz w:val="28"/>
          <w:szCs w:val="28"/>
        </w:rPr>
        <w:t xml:space="preserve">большую </w:t>
      </w:r>
      <w:r w:rsidRPr="00C023BC">
        <w:rPr>
          <w:rFonts w:ascii="Times New Roman" w:hAnsi="Times New Roman" w:cs="Times New Roman"/>
          <w:sz w:val="28"/>
          <w:szCs w:val="28"/>
        </w:rPr>
        <w:t>роль, а</w:t>
      </w:r>
      <w:r w:rsidR="0069084E" w:rsidRPr="00C023BC">
        <w:rPr>
          <w:rFonts w:ascii="Times New Roman" w:hAnsi="Times New Roman" w:cs="Times New Roman"/>
          <w:sz w:val="28"/>
          <w:szCs w:val="28"/>
        </w:rPr>
        <w:t xml:space="preserve"> </w:t>
      </w:r>
      <w:r w:rsidR="00F55520" w:rsidRPr="00C023BC">
        <w:rPr>
          <w:rFonts w:ascii="Times New Roman" w:hAnsi="Times New Roman" w:cs="Times New Roman"/>
          <w:sz w:val="28"/>
          <w:szCs w:val="28"/>
        </w:rPr>
        <w:t>интерес к мифологии в наши дни неоправданно уменьшается.</w:t>
      </w:r>
      <w:r w:rsidR="00F55520"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431BF"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431BF" w:rsidRPr="00C02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Люди </w:t>
      </w:r>
      <w:r w:rsidR="002E020C" w:rsidRPr="00C023BC">
        <w:rPr>
          <w:rFonts w:ascii="Times New Roman" w:hAnsi="Times New Roman" w:cs="Times New Roman"/>
          <w:sz w:val="28"/>
          <w:szCs w:val="28"/>
          <w:shd w:val="clear" w:color="auto" w:fill="FFFFFF"/>
        </w:rPr>
        <w:t>ошибочно</w:t>
      </w:r>
      <w:r w:rsidR="009E2B85" w:rsidRPr="00C02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31BF" w:rsidRPr="00C02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считают миф вымыслом, свойственным только для истории, и неверно полагают, что сейчас нет и не может быть мифов, что их создание возможно было только в прошлом, когда человек ничего не знал о происходящих вокруг него явлениях и пытался все объяснить с помощью мифов. </w:t>
      </w:r>
    </w:p>
    <w:p w:rsidR="0069084E" w:rsidRPr="00C023BC" w:rsidRDefault="0069084E" w:rsidP="0012268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Отсюда </w:t>
      </w:r>
      <w:r w:rsidR="008D0742">
        <w:rPr>
          <w:rFonts w:ascii="Times New Roman" w:hAnsi="Times New Roman" w:cs="Times New Roman"/>
          <w:sz w:val="28"/>
          <w:szCs w:val="28"/>
          <w:lang w:eastAsia="ru-RU"/>
        </w:rPr>
        <w:t xml:space="preserve">вытекает и тема моего проекта, так как я считаю, что в настоящее время </w:t>
      </w:r>
      <w:r w:rsidRPr="00C023B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0742">
        <w:rPr>
          <w:rFonts w:ascii="Times New Roman" w:hAnsi="Times New Roman" w:cs="Times New Roman"/>
          <w:sz w:val="28"/>
          <w:szCs w:val="28"/>
          <w:lang w:eastAsia="ru-RU"/>
        </w:rPr>
        <w:t>озникла</w:t>
      </w:r>
      <w:r w:rsidR="009E2B85"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 острая необходимость</w:t>
      </w:r>
      <w:r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распространении более обширной информации </w:t>
      </w:r>
      <w:r w:rsid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мифологии, </w:t>
      </w:r>
      <w:r w:rsid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связанной с верой людей в </w:t>
      </w:r>
      <w:r w:rsidR="00A54948">
        <w:rPr>
          <w:rFonts w:ascii="Times New Roman" w:hAnsi="Times New Roman" w:cs="Times New Roman"/>
          <w:sz w:val="28"/>
          <w:szCs w:val="28"/>
        </w:rPr>
        <w:t xml:space="preserve">ложные суждения, </w:t>
      </w:r>
      <w:r w:rsidRPr="00C023BC">
        <w:rPr>
          <w:rFonts w:ascii="Times New Roman" w:hAnsi="Times New Roman" w:cs="Times New Roman"/>
          <w:sz w:val="28"/>
          <w:szCs w:val="28"/>
        </w:rPr>
        <w:t xml:space="preserve"> и </w:t>
      </w:r>
      <w:r w:rsidR="00A54948">
        <w:rPr>
          <w:rFonts w:ascii="Times New Roman" w:hAnsi="Times New Roman" w:cs="Times New Roman"/>
          <w:sz w:val="28"/>
          <w:szCs w:val="28"/>
        </w:rPr>
        <w:t>предоставления им возможности посредством виртуального музея конструирования реальной  картины</w:t>
      </w:r>
      <w:r w:rsidRPr="00C023BC">
        <w:rPr>
          <w:rFonts w:ascii="Times New Roman" w:hAnsi="Times New Roman" w:cs="Times New Roman"/>
          <w:sz w:val="28"/>
          <w:szCs w:val="28"/>
        </w:rPr>
        <w:t xml:space="preserve"> мира.</w:t>
      </w:r>
    </w:p>
    <w:p w:rsidR="00F55520" w:rsidRPr="00C023BC" w:rsidRDefault="008D0742" w:rsidP="0012268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8D0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55520" w:rsidRPr="00C02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моего проекта: «Виртуальный музей как средство развития и популяризации мифологии».</w:t>
      </w:r>
      <w:r w:rsidR="00F55520" w:rsidRPr="00C023B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r w:rsidR="00F55520" w:rsidRPr="00C023BC">
        <w:rPr>
          <w:rFonts w:ascii="Times New Roman" w:hAnsi="Times New Roman" w:cs="Times New Roman"/>
          <w:sz w:val="28"/>
          <w:szCs w:val="28"/>
          <w:lang w:eastAsia="ru-RU"/>
        </w:rPr>
        <w:t>Возможно, она вызовет у читателя живой интерес к мифологии</w:t>
      </w:r>
      <w:r w:rsidR="0012268E">
        <w:rPr>
          <w:rFonts w:ascii="Times New Roman" w:hAnsi="Times New Roman" w:cs="Times New Roman"/>
          <w:sz w:val="28"/>
          <w:szCs w:val="28"/>
          <w:lang w:eastAsia="ru-RU"/>
        </w:rPr>
        <w:t>, побудит его  к изучению мифов и</w:t>
      </w:r>
      <w:r w:rsidR="00F55520"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 заставит относиться к мифологии не как к </w:t>
      </w:r>
      <w:r w:rsidR="0012268E">
        <w:rPr>
          <w:rFonts w:ascii="Times New Roman" w:hAnsi="Times New Roman" w:cs="Times New Roman"/>
          <w:sz w:val="28"/>
          <w:szCs w:val="28"/>
        </w:rPr>
        <w:t>забавной сказке.</w:t>
      </w:r>
    </w:p>
    <w:p w:rsidR="00A21195" w:rsidRPr="00C023BC" w:rsidRDefault="00A21195" w:rsidP="0012268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3BC">
        <w:rPr>
          <w:rFonts w:ascii="Times New Roman" w:hAnsi="Times New Roman" w:cs="Times New Roman"/>
          <w:b/>
          <w:sz w:val="28"/>
          <w:szCs w:val="28"/>
          <w:lang w:eastAsia="ru-RU"/>
        </w:rPr>
        <w:t>Проблем</w:t>
      </w:r>
      <w:r w:rsidR="0012268E">
        <w:rPr>
          <w:rFonts w:ascii="Times New Roman" w:hAnsi="Times New Roman" w:cs="Times New Roman"/>
          <w:b/>
          <w:sz w:val="28"/>
          <w:szCs w:val="28"/>
          <w:lang w:eastAsia="ru-RU"/>
        </w:rPr>
        <w:t>а</w:t>
      </w:r>
      <w:r w:rsidRPr="00C023BC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C023BC">
        <w:rPr>
          <w:rFonts w:ascii="Times New Roman" w:hAnsi="Times New Roman" w:cs="Times New Roman"/>
          <w:sz w:val="28"/>
          <w:szCs w:val="28"/>
        </w:rPr>
        <w:t xml:space="preserve"> влияние мифов на сознание человека и низкая осведомленность людей в области мифологии. В школе такого предмета нет. </w:t>
      </w:r>
      <w:r w:rsidRPr="00C023BC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Соответственно, знание мифов ограничено изучением их на специализированных факультетах высших учебных заведений.  </w:t>
      </w:r>
    </w:p>
    <w:p w:rsidR="00A21195" w:rsidRDefault="00A21195" w:rsidP="0012268E">
      <w:pPr>
        <w:pStyle w:val="a8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1226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Pr="00C023B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216BBD" w:rsidRPr="0012268E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юди </w:t>
      </w:r>
      <w:r w:rsidRPr="00C023BC">
        <w:rPr>
          <w:rFonts w:ascii="Times New Roman" w:hAnsi="Times New Roman" w:cs="Times New Roman"/>
          <w:sz w:val="28"/>
          <w:szCs w:val="28"/>
          <w:lang w:eastAsia="ru-RU"/>
        </w:rPr>
        <w:t>ошибочно воспринимают мифы  как фантазию, не считают их нужными, не изучают их  и</w:t>
      </w:r>
      <w:r w:rsidR="00216BBD"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023BC">
        <w:rPr>
          <w:rFonts w:ascii="Times New Roman" w:hAnsi="Times New Roman" w:cs="Times New Roman"/>
          <w:sz w:val="28"/>
          <w:szCs w:val="28"/>
          <w:lang w:eastAsia="ru-RU"/>
        </w:rPr>
        <w:t>соответственно</w:t>
      </w:r>
      <w:r w:rsidR="00216BBD"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не </w:t>
      </w:r>
      <w:r w:rsidR="00216BBD" w:rsidRPr="00C023BC">
        <w:rPr>
          <w:rFonts w:ascii="Times New Roman" w:hAnsi="Times New Roman" w:cs="Times New Roman"/>
          <w:sz w:val="28"/>
          <w:szCs w:val="28"/>
          <w:lang w:eastAsia="ru-RU"/>
        </w:rPr>
        <w:t>знают</w:t>
      </w:r>
      <w:r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, какие  мифы </w:t>
      </w:r>
      <w:r w:rsidR="00216BBD"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нужны </w:t>
      </w:r>
      <w:r w:rsidRPr="00C023BC">
        <w:rPr>
          <w:rFonts w:ascii="Times New Roman" w:hAnsi="Times New Roman" w:cs="Times New Roman"/>
          <w:sz w:val="28"/>
          <w:szCs w:val="28"/>
          <w:lang w:eastAsia="ru-RU"/>
        </w:rPr>
        <w:t>в эпоху глобализации, чтобы почувствовать единение  со всем человечеством</w:t>
      </w:r>
      <w:r w:rsidR="00736D8E"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почитать землю, а не использовать ее как ресурс. По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опросам современных детей – детей 21 века, обнаруживается, что они практически ничего не знают о мифологии</w:t>
      </w:r>
      <w:r w:rsidR="009706F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 то же время, верят в отдельные мифы.</w:t>
      </w:r>
    </w:p>
    <w:p w:rsidR="008D0742" w:rsidRPr="00C023BC" w:rsidRDefault="008D0742" w:rsidP="008D0742">
      <w:pPr>
        <w:pStyle w:val="a8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Новизна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заключается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переоценке древних священных ценностей на светском уровне. Современный человек  сегодня пытается "освободить" себя от своей "истории" и жить в ином ритме. Но все равно возвращается к мифическому 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азу жизни, не осознавая этого. </w:t>
      </w:r>
    </w:p>
    <w:p w:rsidR="00E55EF7" w:rsidRPr="00C023BC" w:rsidRDefault="00A1679F" w:rsidP="0012268E">
      <w:pPr>
        <w:pStyle w:val="a8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12268E"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разработка концепции </w:t>
      </w:r>
      <w:r w:rsidR="00122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создание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виртуального музея.</w:t>
      </w:r>
      <w:r w:rsidR="00356361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D0742" w:rsidRDefault="00A1679F" w:rsidP="008D07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достижения заявленной цели </w:t>
      </w:r>
      <w:r w:rsidR="008D07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определены</w:t>
      </w:r>
      <w:r w:rsidR="001226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следующие з</w:t>
      </w: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адачи:</w:t>
      </w:r>
    </w:p>
    <w:p w:rsidR="008D0742" w:rsidRPr="008D0742" w:rsidRDefault="008D0742" w:rsidP="00053FB6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0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Изучить, что такое мифология, ее происхождение.</w:t>
      </w:r>
    </w:p>
    <w:p w:rsidR="008D0742" w:rsidRPr="008D0742" w:rsidRDefault="008D0742" w:rsidP="00053FB6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роль и влияние мифов на человека в древности и в современном мире.</w:t>
      </w:r>
    </w:p>
    <w:p w:rsidR="008D0742" w:rsidRPr="008D0742" w:rsidRDefault="008D0742" w:rsidP="00053FB6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Выделить наиболее популярные мифы современности.</w:t>
      </w:r>
    </w:p>
    <w:p w:rsidR="008D0742" w:rsidRPr="008D0742" w:rsidRDefault="008D0742" w:rsidP="00053FB6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исследовательскую деятельность в виде анкетирования и социологического опроса.</w:t>
      </w:r>
    </w:p>
    <w:p w:rsidR="008D0742" w:rsidRPr="008D0742" w:rsidRDefault="008D0742" w:rsidP="00053FB6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подтверждение полученных фактов в психологии.</w:t>
      </w:r>
    </w:p>
    <w:p w:rsidR="008D0742" w:rsidRPr="008D0742" w:rsidRDefault="008D0742" w:rsidP="00053FB6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Обобщить полученные результаты исследования и сделать свой вывод.</w:t>
      </w:r>
    </w:p>
    <w:p w:rsidR="008D0742" w:rsidRPr="008D0742" w:rsidRDefault="008D0742" w:rsidP="00053FB6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Представить, как будет выглядеть виртуальный музей в интернет пространстве.</w:t>
      </w:r>
    </w:p>
    <w:p w:rsidR="008D0742" w:rsidRPr="008D0742" w:rsidRDefault="008D0742" w:rsidP="00053FB6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площадку (ресурсы).</w:t>
      </w:r>
    </w:p>
    <w:p w:rsidR="008D0742" w:rsidRPr="008D0742" w:rsidRDefault="008D0742" w:rsidP="00053FB6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внешний вид и разработать макет страницы виртуального музея.</w:t>
      </w:r>
    </w:p>
    <w:p w:rsidR="008D0742" w:rsidRPr="008D0742" w:rsidRDefault="008D0742" w:rsidP="00053FB6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742">
        <w:rPr>
          <w:rFonts w:ascii="Times New Roman" w:hAnsi="Times New Roman" w:cs="Times New Roman"/>
          <w:sz w:val="28"/>
          <w:szCs w:val="28"/>
          <w:lang w:eastAsia="ru-RU"/>
        </w:rPr>
        <w:t xml:space="preserve">Пробудить в читателе интерес к мифологии как к </w:t>
      </w:r>
      <w:r w:rsidRPr="008D0742">
        <w:rPr>
          <w:rFonts w:ascii="Times New Roman" w:hAnsi="Times New Roman" w:cs="Times New Roman"/>
          <w:sz w:val="28"/>
          <w:szCs w:val="28"/>
        </w:rPr>
        <w:t>одному из самых эффективных способов воздействия на общественное сознание.</w:t>
      </w:r>
      <w:r w:rsidRPr="008D074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B35866" w:rsidRPr="00C023BC" w:rsidRDefault="00B35866" w:rsidP="008D07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Объектом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 в данном проекте является уровень знаний мифологии у современного человека.</w:t>
      </w:r>
    </w:p>
    <w:p w:rsidR="002B5F69" w:rsidRPr="00C023BC" w:rsidRDefault="00B35866" w:rsidP="008D07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 исследования: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концепция создания виртуального музея мифологии. В наши дни средства массовой информации становятся той силой, которая формирует сознание и мышление населения, и не только своей страны. </w:t>
      </w:r>
    </w:p>
    <w:p w:rsidR="00B35866" w:rsidRPr="00C023BC" w:rsidRDefault="00B35866" w:rsidP="008D07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Гипотез</w:t>
      </w:r>
      <w:r w:rsidR="008D07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виртуальный музей является эффективным средством развития и популяризации мифологии.</w:t>
      </w:r>
    </w:p>
    <w:p w:rsidR="00B35866" w:rsidRPr="00C023BC" w:rsidRDefault="00B35866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над проектом использовал</w:t>
      </w:r>
      <w:r w:rsidR="00356361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8D0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следующие </w:t>
      </w:r>
      <w:r w:rsidR="008D0742" w:rsidRPr="008D07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етоды:</w:t>
      </w:r>
    </w:p>
    <w:p w:rsidR="00707471" w:rsidRPr="008D0742" w:rsidRDefault="008D0742" w:rsidP="00C023BC">
      <w:pPr>
        <w:pStyle w:val="a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D07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1. Аналитический метод:</w:t>
      </w:r>
      <w:r w:rsidR="00B35866" w:rsidRPr="008D07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707471" w:rsidRDefault="008D0742" w:rsidP="00053FB6">
      <w:pPr>
        <w:pStyle w:val="a8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07471" w:rsidRPr="00C023BC">
        <w:rPr>
          <w:rFonts w:ascii="Times New Roman" w:hAnsi="Times New Roman" w:cs="Times New Roman"/>
          <w:sz w:val="28"/>
          <w:szCs w:val="28"/>
          <w:lang w:eastAsia="ru-RU"/>
        </w:rPr>
        <w:t>бзор литературы по теме исследования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7471" w:rsidRDefault="008D0742" w:rsidP="00053FB6">
      <w:pPr>
        <w:pStyle w:val="a8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анкетирование</w:t>
      </w:r>
      <w:r w:rsidR="00707471" w:rsidRPr="008D0742">
        <w:rPr>
          <w:rFonts w:ascii="Times New Roman" w:hAnsi="Times New Roman" w:cs="Times New Roman"/>
          <w:sz w:val="28"/>
          <w:szCs w:val="28"/>
          <w:lang w:eastAsia="ru-RU"/>
        </w:rPr>
        <w:t xml:space="preserve"> среди школьников и </w:t>
      </w:r>
      <w:r>
        <w:rPr>
          <w:rFonts w:ascii="Times New Roman" w:hAnsi="Times New Roman" w:cs="Times New Roman"/>
          <w:sz w:val="28"/>
          <w:szCs w:val="28"/>
          <w:lang w:eastAsia="ru-RU"/>
        </w:rPr>
        <w:t>опрос среди людей старшего возраста с последующим анализом;</w:t>
      </w:r>
    </w:p>
    <w:p w:rsidR="00707471" w:rsidRPr="008D0742" w:rsidRDefault="008D0742" w:rsidP="00053FB6">
      <w:pPr>
        <w:pStyle w:val="a8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707471" w:rsidRPr="008D0742">
        <w:rPr>
          <w:rFonts w:ascii="Times New Roman" w:hAnsi="Times New Roman" w:cs="Times New Roman"/>
          <w:sz w:val="28"/>
          <w:szCs w:val="28"/>
          <w:lang w:eastAsia="ru-RU"/>
        </w:rPr>
        <w:t xml:space="preserve">нализ мифов разных исторических эпох и их влияния на </w:t>
      </w:r>
      <w:r w:rsidR="009706F5" w:rsidRPr="008D0742">
        <w:rPr>
          <w:rFonts w:ascii="Times New Roman" w:hAnsi="Times New Roman" w:cs="Times New Roman"/>
          <w:sz w:val="28"/>
          <w:szCs w:val="28"/>
          <w:lang w:eastAsia="ru-RU"/>
        </w:rPr>
        <w:t xml:space="preserve">сознание </w:t>
      </w:r>
      <w:r w:rsidR="00707471" w:rsidRPr="008D0742">
        <w:rPr>
          <w:rFonts w:ascii="Times New Roman" w:hAnsi="Times New Roman" w:cs="Times New Roman"/>
          <w:sz w:val="28"/>
          <w:szCs w:val="28"/>
          <w:lang w:eastAsia="ru-RU"/>
        </w:rPr>
        <w:t>челове</w:t>
      </w:r>
      <w:r w:rsidR="009706F5" w:rsidRPr="008D0742">
        <w:rPr>
          <w:rFonts w:ascii="Times New Roman" w:hAnsi="Times New Roman" w:cs="Times New Roman"/>
          <w:sz w:val="28"/>
          <w:szCs w:val="28"/>
          <w:lang w:eastAsia="ru-RU"/>
        </w:rPr>
        <w:t>ка</w:t>
      </w:r>
      <w:r w:rsidR="00707471" w:rsidRPr="008D074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B35866" w:rsidRPr="00C023BC" w:rsidRDefault="008D0742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2. Практический метод:</w:t>
      </w:r>
      <w:r w:rsidR="00B35866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попытка создать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866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страничку в интернете.</w:t>
      </w:r>
    </w:p>
    <w:p w:rsidR="008D0742" w:rsidRDefault="00B35866" w:rsidP="008D07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работа </w:t>
      </w:r>
      <w:r w:rsidR="008D0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совмещает в себе как теоретические исследования, так и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0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возможность реализовать полученные результаты на практике. </w:t>
      </w:r>
    </w:p>
    <w:p w:rsidR="00B35866" w:rsidRPr="00C023BC" w:rsidRDefault="00B35866" w:rsidP="008D07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Надеюсь, что указания на результаты исследований и выводы, предложенные в работе, окажутся полезными в этом направлении.</w:t>
      </w:r>
    </w:p>
    <w:p w:rsidR="00B35866" w:rsidRPr="00C023BC" w:rsidRDefault="00B35866" w:rsidP="008D07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адресован учащимся, родителям </w:t>
      </w:r>
      <w:r w:rsidR="009706F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законным представителям), общественности.</w:t>
      </w:r>
    </w:p>
    <w:p w:rsidR="000105C9" w:rsidRPr="00C023BC" w:rsidRDefault="000105C9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565FF" w:rsidRPr="00A54948" w:rsidRDefault="00B00117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49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II. ОСНОВНАЯ ЧАСТЬ.</w:t>
      </w:r>
    </w:p>
    <w:p w:rsidR="006D1620" w:rsidRPr="00C023BC" w:rsidRDefault="00B00117" w:rsidP="00C023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2.1. </w:t>
      </w:r>
      <w:r w:rsidR="00967190" w:rsidRPr="00C02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Древние м</w:t>
      </w:r>
      <w:r w:rsidR="006D1620" w:rsidRPr="00C02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ифы</w:t>
      </w:r>
      <w:r w:rsidR="00BC0F4B" w:rsidRPr="00C02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4565FF" w:rsidRPr="00C023BC" w:rsidRDefault="008D07CF" w:rsidP="00A54948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Первые попытки осмыслить мифы были предприняты еще в античности. К  </w:t>
      </w:r>
      <w:r w:rsidR="00A549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исследованию мифов обращались многие мыслители: древнегреческий философ Эвгемер, знаменитый австрийский психолог З. Фрейд, швейцарский психиатр К.Г. Юнг, русский философ и </w:t>
      </w:r>
      <w:r w:rsidR="00747C6D" w:rsidRPr="00C023BC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илолог А.Ф. Лосев и другие. Но до настоящего времени так и не появилось единого мнения о мифе. </w:t>
      </w:r>
      <w:r w:rsidR="00561D73"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Однако, </w:t>
      </w:r>
      <w:r w:rsidR="00117FA5"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117FA5" w:rsidRPr="00C023BC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трудах исследователей существуют точки соприкосновения, отталкиваясь от  </w:t>
      </w:r>
      <w:r w:rsidR="00A54948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117FA5" w:rsidRPr="00C023BC">
        <w:rPr>
          <w:rFonts w:ascii="Times New Roman" w:hAnsi="Times New Roman" w:cs="Times New Roman"/>
          <w:kern w:val="36"/>
          <w:sz w:val="28"/>
          <w:szCs w:val="28"/>
          <w:lang w:eastAsia="ru-RU"/>
        </w:rPr>
        <w:t>которых можно выделить</w:t>
      </w:r>
      <w:r w:rsidR="002D210E" w:rsidRPr="00C023BC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D210E" w:rsidRPr="00C02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D210E" w:rsidRPr="00C023BC">
        <w:rPr>
          <w:rFonts w:ascii="Times New Roman" w:hAnsi="Times New Roman" w:cs="Times New Roman"/>
          <w:sz w:val="28"/>
          <w:szCs w:val="28"/>
        </w:rPr>
        <w:t>важнейшие характеристики мифа.</w:t>
      </w:r>
    </w:p>
    <w:p w:rsidR="00E474AC" w:rsidRPr="00C023BC" w:rsidRDefault="00232002" w:rsidP="004565FF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2.1.1.</w:t>
      </w:r>
      <w:r w:rsidR="00117FA5" w:rsidRPr="00C023BC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BF6DBD" w:rsidRPr="00C023BC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О</w:t>
      </w:r>
      <w:r w:rsidR="00BF6DBD" w:rsidRPr="00C023B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сновные признаки </w:t>
      </w:r>
      <w:r w:rsidR="000105C9" w:rsidRPr="00C023B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F6DBD" w:rsidRPr="00C023BC">
        <w:rPr>
          <w:rFonts w:ascii="Times New Roman" w:hAnsi="Times New Roman" w:cs="Times New Roman"/>
          <w:b/>
          <w:sz w:val="28"/>
          <w:szCs w:val="28"/>
          <w:lang w:eastAsia="ru-RU"/>
        </w:rPr>
        <w:t>мифа</w:t>
      </w:r>
      <w:r w:rsidRPr="00C023BC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117FA5" w:rsidRPr="00C023B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474AC" w:rsidRPr="00C023BC" w:rsidRDefault="00E474AC" w:rsidP="00A54948">
      <w:pPr>
        <w:pStyle w:val="a8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23BC">
        <w:rPr>
          <w:rFonts w:ascii="Times New Roman" w:hAnsi="Times New Roman" w:cs="Times New Roman"/>
          <w:sz w:val="28"/>
          <w:szCs w:val="28"/>
        </w:rPr>
        <w:t xml:space="preserve">Миф – это не просто фантастический вымысел про неких богов, которые управляют </w:t>
      </w:r>
      <w:r w:rsidR="00747C6D" w:rsidRPr="00C023BC">
        <w:rPr>
          <w:rFonts w:ascii="Times New Roman" w:hAnsi="Times New Roman" w:cs="Times New Roman"/>
          <w:sz w:val="28"/>
          <w:szCs w:val="28"/>
        </w:rPr>
        <w:t>д</w:t>
      </w:r>
      <w:r w:rsidRPr="00C023BC">
        <w:rPr>
          <w:rFonts w:ascii="Times New Roman" w:hAnsi="Times New Roman" w:cs="Times New Roman"/>
          <w:sz w:val="28"/>
          <w:szCs w:val="28"/>
        </w:rPr>
        <w:t xml:space="preserve">ождем, солнцем, временами года, урожаем и т. д.  Это </w:t>
      </w:r>
      <w:r w:rsidR="00A54948">
        <w:rPr>
          <w:rFonts w:ascii="Times New Roman" w:hAnsi="Times New Roman" w:cs="Times New Roman"/>
          <w:sz w:val="28"/>
          <w:szCs w:val="28"/>
        </w:rPr>
        <w:t xml:space="preserve">- </w:t>
      </w:r>
      <w:r w:rsidRPr="00C023BC">
        <w:rPr>
          <w:rFonts w:ascii="Times New Roman" w:hAnsi="Times New Roman" w:cs="Times New Roman"/>
          <w:sz w:val="28"/>
          <w:szCs w:val="28"/>
        </w:rPr>
        <w:t>история, в которую рассказчик верит.</w:t>
      </w:r>
      <w:r w:rsidRPr="00C023BC">
        <w:rPr>
          <w:rFonts w:ascii="Times New Roman" w:hAnsi="Times New Roman" w:cs="Times New Roman"/>
          <w:color w:val="333333"/>
          <w:sz w:val="28"/>
          <w:szCs w:val="28"/>
        </w:rPr>
        <w:t xml:space="preserve"> Отсюда вытекают и основные признаки мифа:</w:t>
      </w:r>
    </w:p>
    <w:p w:rsidR="00E474AC" w:rsidRPr="00C023BC" w:rsidRDefault="00E474AC" w:rsidP="00053FB6">
      <w:pPr>
        <w:pStyle w:val="a8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kern w:val="36"/>
          <w:sz w:val="28"/>
          <w:szCs w:val="28"/>
          <w:lang w:eastAsia="ru-RU"/>
        </w:rPr>
        <w:t>Слияние реального и идеального (мысли и действия).</w:t>
      </w:r>
    </w:p>
    <w:p w:rsidR="00E474AC" w:rsidRPr="00C023BC" w:rsidRDefault="00E474AC" w:rsidP="00053FB6">
      <w:pPr>
        <w:pStyle w:val="a8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kern w:val="36"/>
          <w:sz w:val="28"/>
          <w:szCs w:val="28"/>
          <w:lang w:eastAsia="ru-RU"/>
        </w:rPr>
        <w:t>Бессознательный уровень мышления (овладевая смыслом мифа, мы разрушаем сам миф).</w:t>
      </w:r>
    </w:p>
    <w:p w:rsidR="00E474AC" w:rsidRPr="00C023BC" w:rsidRDefault="00E474AC" w:rsidP="00053FB6">
      <w:pPr>
        <w:pStyle w:val="a8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kern w:val="36"/>
          <w:sz w:val="28"/>
          <w:szCs w:val="28"/>
          <w:lang w:eastAsia="ru-RU"/>
        </w:rPr>
        <w:t>Синкретизм отражения (неразделенность субъекта и объекта, отсутствие различий между естественным и сверхъестественным).</w:t>
      </w:r>
    </w:p>
    <w:p w:rsidR="00E474AC" w:rsidRPr="00C023BC" w:rsidRDefault="00E474AC" w:rsidP="00053FB6">
      <w:pPr>
        <w:pStyle w:val="a8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kern w:val="36"/>
          <w:sz w:val="28"/>
          <w:szCs w:val="28"/>
          <w:lang w:eastAsia="ru-RU"/>
        </w:rPr>
        <w:t>Нерасчлененность образа и значения.</w:t>
      </w:r>
    </w:p>
    <w:p w:rsidR="000531FE" w:rsidRPr="00C023BC" w:rsidRDefault="00E474AC" w:rsidP="00053FB6">
      <w:pPr>
        <w:pStyle w:val="a8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Всеобщее одушевление и персонализация. </w:t>
      </w:r>
    </w:p>
    <w:p w:rsidR="000531FE" w:rsidRPr="00C023BC" w:rsidRDefault="00E474AC" w:rsidP="00053FB6">
      <w:pPr>
        <w:pStyle w:val="a8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23BC">
        <w:rPr>
          <w:rFonts w:ascii="Times New Roman" w:hAnsi="Times New Roman" w:cs="Times New Roman"/>
          <w:kern w:val="36"/>
          <w:sz w:val="28"/>
          <w:szCs w:val="28"/>
          <w:lang w:eastAsia="ru-RU"/>
        </w:rPr>
        <w:t>Тесная связь с ритуалом.</w:t>
      </w:r>
      <w:r w:rsidR="000531FE" w:rsidRPr="00C023B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0531FE" w:rsidRPr="00C023BC" w:rsidRDefault="000531FE" w:rsidP="00053FB6">
      <w:pPr>
        <w:pStyle w:val="a8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sz w:val="28"/>
          <w:szCs w:val="28"/>
          <w:lang w:eastAsia="ru-RU"/>
        </w:rPr>
        <w:t>Вера в реальность существования фантастической картины.</w:t>
      </w:r>
    </w:p>
    <w:p w:rsidR="004565FF" w:rsidRPr="004565FF" w:rsidRDefault="000531FE" w:rsidP="00053FB6">
      <w:pPr>
        <w:pStyle w:val="a8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sz w:val="28"/>
          <w:szCs w:val="28"/>
          <w:lang w:eastAsia="ru-RU"/>
        </w:rPr>
        <w:t>8.Наличие мифов у всех народов.</w:t>
      </w:r>
    </w:p>
    <w:p w:rsidR="00AC1AE1" w:rsidRPr="00C023BC" w:rsidRDefault="00232002" w:rsidP="004565FF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3BC">
        <w:rPr>
          <w:rFonts w:ascii="Times New Roman" w:hAnsi="Times New Roman" w:cs="Times New Roman"/>
          <w:b/>
          <w:sz w:val="28"/>
          <w:szCs w:val="28"/>
        </w:rPr>
        <w:t>2.1.</w:t>
      </w:r>
      <w:r w:rsidR="00BF6DBD" w:rsidRPr="00C023BC">
        <w:rPr>
          <w:rFonts w:ascii="Times New Roman" w:hAnsi="Times New Roman" w:cs="Times New Roman"/>
          <w:b/>
          <w:sz w:val="28"/>
          <w:szCs w:val="28"/>
        </w:rPr>
        <w:t>2. Особенности мифа</w:t>
      </w:r>
      <w:r w:rsidR="00117FA5" w:rsidRPr="00C023B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F6DBD" w:rsidRPr="00C023BC" w:rsidRDefault="00AC1AE1" w:rsidP="00C023B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C023BC">
        <w:rPr>
          <w:rFonts w:ascii="Times New Roman" w:hAnsi="Times New Roman" w:cs="Times New Roman"/>
          <w:sz w:val="28"/>
          <w:szCs w:val="28"/>
        </w:rPr>
        <w:t xml:space="preserve">Особенности мифа </w:t>
      </w:r>
      <w:r w:rsidR="00117FA5" w:rsidRPr="00C023BC">
        <w:rPr>
          <w:rFonts w:ascii="Times New Roman" w:hAnsi="Times New Roman" w:cs="Times New Roman"/>
          <w:sz w:val="28"/>
          <w:szCs w:val="28"/>
        </w:rPr>
        <w:t xml:space="preserve">заключаются в </w:t>
      </w:r>
      <w:r w:rsidRPr="00C023BC">
        <w:rPr>
          <w:rFonts w:ascii="Times New Roman" w:hAnsi="Times New Roman" w:cs="Times New Roman"/>
          <w:sz w:val="28"/>
          <w:szCs w:val="28"/>
        </w:rPr>
        <w:t>следующем</w:t>
      </w:r>
      <w:r w:rsidR="00117FA5" w:rsidRPr="00C023BC">
        <w:rPr>
          <w:rFonts w:ascii="Times New Roman" w:hAnsi="Times New Roman" w:cs="Times New Roman"/>
          <w:sz w:val="28"/>
          <w:szCs w:val="28"/>
        </w:rPr>
        <w:t>:</w:t>
      </w:r>
    </w:p>
    <w:p w:rsidR="00BF6DBD" w:rsidRPr="00C023BC" w:rsidRDefault="00BF6DBD" w:rsidP="00053FB6">
      <w:pPr>
        <w:pStyle w:val="a8"/>
        <w:numPr>
          <w:ilvl w:val="0"/>
          <w:numId w:val="5"/>
        </w:numPr>
        <w:ind w:left="284" w:hanging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Архаический миф не рассказывался, а изображался</w:t>
      </w:r>
      <w:r w:rsidR="00181E6A" w:rsidRPr="00C023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r w:rsidRPr="00C023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изначально существовал только как ритуал. Настоящим мифом, например, был русский хоровод, прославляющий солнце.</w:t>
      </w:r>
    </w:p>
    <w:p w:rsidR="00BF6DBD" w:rsidRPr="00C023BC" w:rsidRDefault="00BF6DBD" w:rsidP="00053FB6">
      <w:pPr>
        <w:pStyle w:val="a8"/>
        <w:numPr>
          <w:ilvl w:val="0"/>
          <w:numId w:val="5"/>
        </w:numPr>
        <w:ind w:left="284" w:hanging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архаическом мифе объекты связываются друг с другом не на основе логического сравнения, а по принципу подобия. </w:t>
      </w:r>
    </w:p>
    <w:p w:rsidR="00181E6A" w:rsidRPr="00C023BC" w:rsidRDefault="00BF6DBD" w:rsidP="00053FB6">
      <w:pPr>
        <w:pStyle w:val="a8"/>
        <w:numPr>
          <w:ilvl w:val="0"/>
          <w:numId w:val="5"/>
        </w:numPr>
        <w:ind w:left="284" w:hanging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мифе не предполагалось наличие сюжета, последовательной цепи событий. </w:t>
      </w:r>
    </w:p>
    <w:p w:rsidR="00BF6DBD" w:rsidRPr="00C023BC" w:rsidRDefault="00BF6DBD" w:rsidP="00053FB6">
      <w:pPr>
        <w:pStyle w:val="a8"/>
        <w:numPr>
          <w:ilvl w:val="0"/>
          <w:numId w:val="5"/>
        </w:numPr>
        <w:ind w:left="284" w:hanging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Мифы излагали картину устройства мира, но не обращались к внутреннему </w:t>
      </w:r>
      <w:r w:rsidR="00181E6A" w:rsidRPr="00C023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Pr="00C023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иру человека.</w:t>
      </w:r>
    </w:p>
    <w:p w:rsidR="004565FF" w:rsidRPr="004565FF" w:rsidRDefault="00747C6D" w:rsidP="00053FB6">
      <w:pPr>
        <w:pStyle w:val="a8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023BC">
        <w:rPr>
          <w:rFonts w:ascii="Times New Roman" w:hAnsi="Times New Roman" w:cs="Times New Roman"/>
          <w:sz w:val="28"/>
          <w:szCs w:val="28"/>
        </w:rPr>
        <w:t>Мифы созда</w:t>
      </w:r>
      <w:r w:rsidR="00181E6A" w:rsidRPr="00C023BC">
        <w:rPr>
          <w:rFonts w:ascii="Times New Roman" w:hAnsi="Times New Roman" w:cs="Times New Roman"/>
          <w:sz w:val="28"/>
          <w:szCs w:val="28"/>
        </w:rPr>
        <w:t xml:space="preserve">вались </w:t>
      </w:r>
      <w:r w:rsidRPr="00C023BC">
        <w:rPr>
          <w:rFonts w:ascii="Times New Roman" w:hAnsi="Times New Roman" w:cs="Times New Roman"/>
          <w:sz w:val="28"/>
          <w:szCs w:val="28"/>
        </w:rPr>
        <w:t>не каким-нибудь одним человеком, а народом.</w:t>
      </w:r>
    </w:p>
    <w:p w:rsidR="00F04D5C" w:rsidRPr="00C023BC" w:rsidRDefault="00A45BE3" w:rsidP="004565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b/>
          <w:sz w:val="28"/>
          <w:szCs w:val="28"/>
          <w:lang w:eastAsia="ru-RU"/>
        </w:rPr>
        <w:t>2.1.3.</w:t>
      </w:r>
      <w:r w:rsidR="00BF6DBD" w:rsidRPr="00C023B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Принципы мифа</w:t>
      </w:r>
      <w:r w:rsidR="009E5425" w:rsidRPr="00C023BC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9E542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E5425" w:rsidRPr="00C023BC" w:rsidRDefault="009E5425" w:rsidP="00A5494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 мифов К. Армстронг утверждала, что существуют пять важных принципов, характеризующих мифологию:</w:t>
      </w:r>
    </w:p>
    <w:p w:rsidR="00BF6DBD" w:rsidRPr="00C023BC" w:rsidRDefault="00BF6DBD" w:rsidP="00053FB6">
      <w:pPr>
        <w:pStyle w:val="a8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основе мифа почти всегда лежит опыт столкновения со смертью и страх </w:t>
      </w:r>
      <w:r w:rsidR="002239F4" w:rsidRPr="00C023B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023B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счезновения.</w:t>
      </w:r>
    </w:p>
    <w:p w:rsidR="00F043D4" w:rsidRPr="00A54948" w:rsidRDefault="00F043D4" w:rsidP="00053FB6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Мифология, как правило, связана с ритуалом.</w:t>
      </w:r>
    </w:p>
    <w:p w:rsidR="00BF6DBD" w:rsidRPr="00C023BC" w:rsidRDefault="00BF6DBD" w:rsidP="00053FB6">
      <w:pPr>
        <w:pStyle w:val="a8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Мифы повествуют о предельных состояниях, вынуждая человека выйти за границы обыденного опыта.  </w:t>
      </w:r>
    </w:p>
    <w:p w:rsidR="00BF6DBD" w:rsidRPr="00C023BC" w:rsidRDefault="00BF6DBD" w:rsidP="00053FB6">
      <w:pPr>
        <w:pStyle w:val="a8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Миф показывает, как следует себя вести, вводит в гармоничное духовное и психологическое состояние</w:t>
      </w:r>
      <w:r w:rsidR="00F043D4" w:rsidRPr="00C023B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C023B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565FF" w:rsidRPr="004565FF" w:rsidRDefault="00BF6DBD" w:rsidP="00053FB6">
      <w:pPr>
        <w:pStyle w:val="a8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Мифы провозглашают существование иного</w:t>
      </w:r>
      <w:r w:rsidR="00F043D4" w:rsidRPr="00C023B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023B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более могущественно</w:t>
      </w:r>
      <w:r w:rsidR="00F043D4" w:rsidRPr="00C023B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 «мира».</w:t>
      </w:r>
    </w:p>
    <w:p w:rsidR="00F043D4" w:rsidRPr="00C023BC" w:rsidRDefault="00A45BE3" w:rsidP="004565FF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b/>
          <w:sz w:val="28"/>
          <w:szCs w:val="28"/>
          <w:lang w:eastAsia="ru-RU"/>
        </w:rPr>
        <w:t>2.1.</w:t>
      </w:r>
      <w:r w:rsidR="00F043D4" w:rsidRPr="00C023BC">
        <w:rPr>
          <w:rFonts w:ascii="Times New Roman" w:hAnsi="Times New Roman" w:cs="Times New Roman"/>
          <w:b/>
          <w:sz w:val="28"/>
          <w:szCs w:val="28"/>
          <w:lang w:eastAsia="ru-RU"/>
        </w:rPr>
        <w:t>4. Ф</w:t>
      </w:r>
      <w:r w:rsidR="006D1620" w:rsidRPr="00C023BC">
        <w:rPr>
          <w:rFonts w:ascii="Times New Roman" w:hAnsi="Times New Roman" w:cs="Times New Roman"/>
          <w:b/>
          <w:sz w:val="28"/>
          <w:szCs w:val="28"/>
          <w:lang w:eastAsia="ru-RU"/>
        </w:rPr>
        <w:t>ункции мифа</w:t>
      </w:r>
      <w:r w:rsidR="009E5425" w:rsidRPr="00C023B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F04D5C" w:rsidRPr="00C023BC" w:rsidRDefault="00EB5C28" w:rsidP="00A54948">
      <w:pPr>
        <w:pStyle w:val="a8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Единого мнения о </w:t>
      </w:r>
      <w:r w:rsidR="00D4043B" w:rsidRPr="00C023BC">
        <w:rPr>
          <w:rFonts w:ascii="Times New Roman" w:hAnsi="Times New Roman" w:cs="Times New Roman"/>
          <w:sz w:val="28"/>
          <w:szCs w:val="28"/>
          <w:shd w:val="clear" w:color="auto" w:fill="FFFFFF"/>
        </w:rPr>
        <w:t>функция</w:t>
      </w:r>
      <w:r w:rsidRPr="00C02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 мифов </w:t>
      </w:r>
      <w:r w:rsidR="00D4043B" w:rsidRPr="00C023BC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</w:t>
      </w:r>
      <w:r w:rsidRPr="00C02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</w:t>
      </w:r>
      <w:r w:rsidR="00D4043B" w:rsidRPr="00C023BC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исследователей</w:t>
      </w:r>
      <w:r w:rsidRPr="00C02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нет. </w:t>
      </w:r>
      <w:r w:rsidR="00F04D5C" w:rsidRPr="00C023BC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рассмотрим наиболее фундаментальные функции мифа, исходя из их  роли и назначения. К ним относятся:</w:t>
      </w:r>
    </w:p>
    <w:p w:rsidR="00DC3BFC" w:rsidRDefault="006D1620" w:rsidP="00053FB6">
      <w:pPr>
        <w:pStyle w:val="a8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4948">
        <w:rPr>
          <w:rFonts w:ascii="Times New Roman" w:hAnsi="Times New Roman" w:cs="Times New Roman"/>
          <w:sz w:val="28"/>
          <w:szCs w:val="28"/>
          <w:u w:val="single"/>
        </w:rPr>
        <w:t>Социально-практическая: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3BFC" w:rsidRPr="00C023BC">
        <w:rPr>
          <w:rFonts w:ascii="Times New Roman" w:hAnsi="Times New Roman" w:cs="Times New Roman"/>
          <w:sz w:val="28"/>
          <w:szCs w:val="28"/>
        </w:rPr>
        <w:t xml:space="preserve">в донаучный период осуществляла сплоченность </w:t>
      </w:r>
      <w:r w:rsidR="00EB5C28" w:rsidRPr="00C023BC">
        <w:rPr>
          <w:rFonts w:ascii="Times New Roman" w:hAnsi="Times New Roman" w:cs="Times New Roman"/>
          <w:sz w:val="28"/>
          <w:szCs w:val="28"/>
        </w:rPr>
        <w:t xml:space="preserve">людей </w:t>
      </w:r>
      <w:r w:rsidR="00DC3BFC" w:rsidRPr="00C023BC">
        <w:rPr>
          <w:rFonts w:ascii="Times New Roman" w:hAnsi="Times New Roman" w:cs="Times New Roman"/>
          <w:sz w:val="28"/>
          <w:szCs w:val="28"/>
        </w:rPr>
        <w:t xml:space="preserve">с целью выживаемости и самоутверждения его в социально-природной среде. В </w:t>
      </w:r>
      <w:r w:rsidR="00EB5C28" w:rsidRPr="00C023BC">
        <w:rPr>
          <w:rFonts w:ascii="Times New Roman" w:hAnsi="Times New Roman" w:cs="Times New Roman"/>
          <w:sz w:val="28"/>
          <w:szCs w:val="28"/>
        </w:rPr>
        <w:t xml:space="preserve">наши дни нередко формирует </w:t>
      </w:r>
      <w:r w:rsidR="00DC3BFC" w:rsidRPr="00C023BC">
        <w:rPr>
          <w:rFonts w:ascii="Times New Roman" w:hAnsi="Times New Roman" w:cs="Times New Roman"/>
          <w:sz w:val="28"/>
          <w:szCs w:val="28"/>
        </w:rPr>
        <w:t>ложное ценностно</w:t>
      </w:r>
      <w:r w:rsidR="00EB5C28" w:rsidRPr="00C023BC">
        <w:rPr>
          <w:rFonts w:ascii="Times New Roman" w:hAnsi="Times New Roman" w:cs="Times New Roman"/>
          <w:sz w:val="28"/>
          <w:szCs w:val="28"/>
        </w:rPr>
        <w:t xml:space="preserve">е </w:t>
      </w:r>
      <w:r w:rsidR="00DC3BFC" w:rsidRPr="00C023BC">
        <w:rPr>
          <w:rFonts w:ascii="Times New Roman" w:hAnsi="Times New Roman" w:cs="Times New Roman"/>
          <w:sz w:val="28"/>
          <w:szCs w:val="28"/>
        </w:rPr>
        <w:t xml:space="preserve">сознание коллектива с целью достижения </w:t>
      </w:r>
      <w:r w:rsidR="00EB5C28" w:rsidRPr="00C023BC">
        <w:rPr>
          <w:rFonts w:ascii="Times New Roman" w:hAnsi="Times New Roman" w:cs="Times New Roman"/>
          <w:sz w:val="28"/>
          <w:szCs w:val="28"/>
        </w:rPr>
        <w:t xml:space="preserve">им </w:t>
      </w:r>
      <w:r w:rsidR="00DC3BFC" w:rsidRPr="00C023BC">
        <w:rPr>
          <w:rFonts w:ascii="Times New Roman" w:hAnsi="Times New Roman" w:cs="Times New Roman"/>
          <w:sz w:val="28"/>
          <w:szCs w:val="28"/>
        </w:rPr>
        <w:t>социально (асоциально)- коллективного успеха. Так в молодежных группах формируются, например, единство металлистов, рокеров, сатанистов.</w:t>
      </w:r>
    </w:p>
    <w:p w:rsidR="00DC3BFC" w:rsidRDefault="006D1620" w:rsidP="00053FB6">
      <w:pPr>
        <w:pStyle w:val="a8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4948">
        <w:rPr>
          <w:rFonts w:ascii="Times New Roman" w:hAnsi="Times New Roman" w:cs="Times New Roman"/>
          <w:sz w:val="28"/>
          <w:szCs w:val="28"/>
          <w:u w:val="single"/>
        </w:rPr>
        <w:t>Идеолого - прагматическая:</w:t>
      </w:r>
      <w:r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3BFC" w:rsidRPr="00A54948">
        <w:rPr>
          <w:rFonts w:ascii="Times New Roman" w:hAnsi="Times New Roman" w:cs="Times New Roman"/>
          <w:sz w:val="28"/>
          <w:szCs w:val="28"/>
        </w:rPr>
        <w:t xml:space="preserve">в донаучный период </w:t>
      </w:r>
      <w:r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стабилизир</w:t>
      </w:r>
      <w:r w:rsidR="00DC3BFC"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овала </w:t>
      </w:r>
      <w:r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мифологической картине мира</w:t>
      </w:r>
      <w:r w:rsidR="00DC3BFC"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положение вещей как вечных и незыблемых. Например, для </w:t>
      </w:r>
      <w:r w:rsidR="00C761C7"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боснования сложившихся систем власти.</w:t>
      </w:r>
      <w:r w:rsidR="00DC3BFC" w:rsidRPr="00A54948">
        <w:rPr>
          <w:rFonts w:ascii="Times New Roman" w:hAnsi="Times New Roman" w:cs="Times New Roman"/>
          <w:sz w:val="28"/>
          <w:szCs w:val="28"/>
        </w:rPr>
        <w:t xml:space="preserve"> В современном мире, воздействуя на общественное сознание, оформляет маргинальную социальность, в том числе, и криминальную.</w:t>
      </w:r>
    </w:p>
    <w:p w:rsidR="006D1620" w:rsidRDefault="006D1620" w:rsidP="00053FB6">
      <w:pPr>
        <w:pStyle w:val="a8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4948">
        <w:rPr>
          <w:rFonts w:ascii="Times New Roman" w:hAnsi="Times New Roman" w:cs="Times New Roman"/>
          <w:sz w:val="28"/>
          <w:szCs w:val="28"/>
          <w:u w:val="single"/>
        </w:rPr>
        <w:t>Познавательная:</w:t>
      </w:r>
      <w:r w:rsidR="00667B73" w:rsidRPr="00A549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67B73"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54948">
        <w:rPr>
          <w:rFonts w:ascii="Times New Roman" w:hAnsi="Times New Roman" w:cs="Times New Roman"/>
          <w:sz w:val="28"/>
          <w:szCs w:val="28"/>
        </w:rPr>
        <w:t>оздавая мифы, человек постигал мир, пытался объяснить причины малопонятных ему явлений</w:t>
      </w:r>
      <w:r w:rsidR="00954018" w:rsidRPr="00A54948">
        <w:rPr>
          <w:rFonts w:ascii="Times New Roman" w:hAnsi="Times New Roman" w:cs="Times New Roman"/>
          <w:sz w:val="28"/>
          <w:szCs w:val="28"/>
        </w:rPr>
        <w:t xml:space="preserve"> (</w:t>
      </w:r>
      <w:r w:rsidRPr="00A54948">
        <w:rPr>
          <w:rFonts w:ascii="Times New Roman" w:hAnsi="Times New Roman" w:cs="Times New Roman"/>
          <w:sz w:val="28"/>
          <w:szCs w:val="28"/>
        </w:rPr>
        <w:t>чередование времен года, собственную смерть</w:t>
      </w:r>
      <w:r w:rsidR="00954018" w:rsidRPr="00A54948">
        <w:rPr>
          <w:rFonts w:ascii="Times New Roman" w:hAnsi="Times New Roman" w:cs="Times New Roman"/>
          <w:sz w:val="28"/>
          <w:szCs w:val="28"/>
        </w:rPr>
        <w:t>), ф</w:t>
      </w:r>
      <w:r w:rsidRPr="00A54948">
        <w:rPr>
          <w:rFonts w:ascii="Times New Roman" w:hAnsi="Times New Roman" w:cs="Times New Roman"/>
          <w:sz w:val="28"/>
          <w:szCs w:val="28"/>
        </w:rPr>
        <w:t>ормирова</w:t>
      </w:r>
      <w:r w:rsidR="00954018" w:rsidRPr="00A54948">
        <w:rPr>
          <w:rFonts w:ascii="Times New Roman" w:hAnsi="Times New Roman" w:cs="Times New Roman"/>
          <w:sz w:val="28"/>
          <w:szCs w:val="28"/>
        </w:rPr>
        <w:t xml:space="preserve">л </w:t>
      </w:r>
      <w:r w:rsidRPr="00A54948">
        <w:rPr>
          <w:rFonts w:ascii="Times New Roman" w:hAnsi="Times New Roman" w:cs="Times New Roman"/>
          <w:sz w:val="28"/>
          <w:szCs w:val="28"/>
        </w:rPr>
        <w:t>собственную картину мира.</w:t>
      </w:r>
    </w:p>
    <w:p w:rsidR="00667B73" w:rsidRDefault="006D1620" w:rsidP="00053FB6">
      <w:pPr>
        <w:pStyle w:val="a8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4948">
        <w:rPr>
          <w:rFonts w:ascii="Times New Roman" w:hAnsi="Times New Roman" w:cs="Times New Roman"/>
          <w:sz w:val="28"/>
          <w:szCs w:val="28"/>
          <w:u w:val="single"/>
        </w:rPr>
        <w:t>Мировоззренческая:</w:t>
      </w:r>
      <w:r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7B73" w:rsidRPr="00A54948">
        <w:rPr>
          <w:rFonts w:ascii="Times New Roman" w:hAnsi="Times New Roman" w:cs="Times New Roman"/>
          <w:sz w:val="28"/>
          <w:szCs w:val="28"/>
        </w:rPr>
        <w:t xml:space="preserve">в донаучный период </w:t>
      </w:r>
      <w:r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</w:t>
      </w:r>
      <w:r w:rsidR="00667B73"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лась </w:t>
      </w:r>
      <w:r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трех базовых типов мировоззрения, наравне с религией и философией.</w:t>
      </w:r>
      <w:r w:rsidR="00667B73" w:rsidRPr="00A549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современном мире в</w:t>
      </w:r>
      <w:r w:rsidR="00667B73" w:rsidRPr="00A54948">
        <w:rPr>
          <w:rFonts w:ascii="Times New Roman" w:hAnsi="Times New Roman" w:cs="Times New Roman"/>
          <w:sz w:val="28"/>
          <w:szCs w:val="28"/>
        </w:rPr>
        <w:t xml:space="preserve"> неформальном образовании зачастую вольно или невольно формирует </w:t>
      </w:r>
      <w:r w:rsidR="00E565B6" w:rsidRPr="00A54948">
        <w:rPr>
          <w:rFonts w:ascii="Times New Roman" w:hAnsi="Times New Roman" w:cs="Times New Roman"/>
          <w:sz w:val="28"/>
          <w:szCs w:val="28"/>
        </w:rPr>
        <w:t>н</w:t>
      </w:r>
      <w:r w:rsidR="00667B73" w:rsidRPr="00A54948">
        <w:rPr>
          <w:rFonts w:ascii="Times New Roman" w:hAnsi="Times New Roman" w:cs="Times New Roman"/>
          <w:sz w:val="28"/>
          <w:szCs w:val="28"/>
        </w:rPr>
        <w:t>еомифологические типы мировоззрений (паранаучные, парапсихологические, экстрасенсорные, астрологические и т.</w:t>
      </w:r>
      <w:r w:rsidR="00E565B6" w:rsidRPr="00A54948">
        <w:rPr>
          <w:rFonts w:ascii="Times New Roman" w:hAnsi="Times New Roman" w:cs="Times New Roman"/>
          <w:sz w:val="28"/>
          <w:szCs w:val="28"/>
        </w:rPr>
        <w:t xml:space="preserve"> </w:t>
      </w:r>
      <w:r w:rsidR="00667B73" w:rsidRPr="00A54948">
        <w:rPr>
          <w:rFonts w:ascii="Times New Roman" w:hAnsi="Times New Roman" w:cs="Times New Roman"/>
          <w:sz w:val="28"/>
          <w:szCs w:val="28"/>
        </w:rPr>
        <w:t>д.).</w:t>
      </w:r>
    </w:p>
    <w:p w:rsidR="002E04BD" w:rsidRPr="00A54948" w:rsidRDefault="006D1620" w:rsidP="00053FB6">
      <w:pPr>
        <w:pStyle w:val="a8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4948">
        <w:rPr>
          <w:rFonts w:ascii="Times New Roman" w:hAnsi="Times New Roman" w:cs="Times New Roman"/>
          <w:sz w:val="28"/>
          <w:szCs w:val="28"/>
          <w:u w:val="single"/>
        </w:rPr>
        <w:t>Аксеологическая:</w:t>
      </w:r>
      <w:r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задаёт определённую ценностную шкалу явлений и отношений между человеком и окружающим миром.</w:t>
      </w:r>
      <w:r w:rsidR="002E04BD" w:rsidRPr="00A549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938C6" w:rsidRPr="00A54948" w:rsidRDefault="00B938C6" w:rsidP="00053FB6">
      <w:pPr>
        <w:pStyle w:val="a8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4948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Эстетическая:</w:t>
      </w:r>
      <w:r w:rsidRPr="00A549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искусство черпает из мифа содержательные образы.</w:t>
      </w:r>
    </w:p>
    <w:p w:rsidR="006D1620" w:rsidRDefault="006D1620" w:rsidP="00053FB6">
      <w:pPr>
        <w:pStyle w:val="a8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4948">
        <w:rPr>
          <w:rFonts w:ascii="Times New Roman" w:hAnsi="Times New Roman" w:cs="Times New Roman"/>
          <w:sz w:val="28"/>
          <w:szCs w:val="28"/>
          <w:u w:val="single"/>
        </w:rPr>
        <w:t>Коммуникационная</w:t>
      </w:r>
      <w:r w:rsidR="00B938C6" w:rsidRPr="00A54948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B938C6" w:rsidRPr="00A549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38C6" w:rsidRPr="00A54948">
        <w:rPr>
          <w:rFonts w:ascii="Times New Roman" w:hAnsi="Times New Roman" w:cs="Times New Roman"/>
          <w:sz w:val="28"/>
          <w:szCs w:val="28"/>
        </w:rPr>
        <w:t>миф, как некое «живое» слово, определяет стиль и характер общения</w:t>
      </w:r>
      <w:r w:rsidR="00DC3C61" w:rsidRPr="00A54948">
        <w:rPr>
          <w:rFonts w:ascii="Times New Roman" w:hAnsi="Times New Roman" w:cs="Times New Roman"/>
          <w:sz w:val="28"/>
          <w:szCs w:val="28"/>
        </w:rPr>
        <w:t xml:space="preserve">, </w:t>
      </w:r>
      <w:r w:rsidRPr="00A54948">
        <w:rPr>
          <w:rFonts w:ascii="Times New Roman" w:hAnsi="Times New Roman" w:cs="Times New Roman"/>
          <w:sz w:val="28"/>
          <w:szCs w:val="28"/>
        </w:rPr>
        <w:t>переда</w:t>
      </w:r>
      <w:r w:rsidR="00DC3C61" w:rsidRPr="00A54948">
        <w:rPr>
          <w:rFonts w:ascii="Times New Roman" w:hAnsi="Times New Roman" w:cs="Times New Roman"/>
          <w:sz w:val="28"/>
          <w:szCs w:val="28"/>
        </w:rPr>
        <w:t xml:space="preserve">ет </w:t>
      </w:r>
      <w:r w:rsidRPr="00A54948">
        <w:rPr>
          <w:rFonts w:ascii="Times New Roman" w:hAnsi="Times New Roman" w:cs="Times New Roman"/>
          <w:sz w:val="28"/>
          <w:szCs w:val="28"/>
        </w:rPr>
        <w:t>накопленные опыт и знания от поколения к поколению</w:t>
      </w:r>
      <w:r w:rsidR="00DC3C61" w:rsidRPr="00A54948">
        <w:rPr>
          <w:rFonts w:ascii="Times New Roman" w:hAnsi="Times New Roman" w:cs="Times New Roman"/>
          <w:sz w:val="28"/>
          <w:szCs w:val="28"/>
        </w:rPr>
        <w:t>.</w:t>
      </w:r>
      <w:r w:rsidRPr="00A549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8C6" w:rsidRDefault="006D1620" w:rsidP="00053FB6">
      <w:pPr>
        <w:pStyle w:val="a8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49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Мобилизационная: </w:t>
      </w:r>
      <w:r w:rsidR="00B938C6" w:rsidRPr="00A54948">
        <w:rPr>
          <w:rFonts w:ascii="Times New Roman" w:hAnsi="Times New Roman" w:cs="Times New Roman"/>
          <w:sz w:val="28"/>
          <w:szCs w:val="28"/>
        </w:rPr>
        <w:t xml:space="preserve">в донаучный период </w:t>
      </w:r>
      <w:r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</w:t>
      </w:r>
      <w:r w:rsidR="00AC6159"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вала </w:t>
      </w:r>
      <w:r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яркие образы на базе общих коллективных</w:t>
      </w:r>
      <w:r w:rsidR="00B938C6"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ощущений народа.</w:t>
      </w:r>
      <w:r w:rsidR="00B938C6" w:rsidRPr="00A54948">
        <w:rPr>
          <w:rFonts w:ascii="Times New Roman" w:hAnsi="Times New Roman" w:cs="Times New Roman"/>
          <w:sz w:val="28"/>
          <w:szCs w:val="28"/>
        </w:rPr>
        <w:t xml:space="preserve"> В современном мире направлена </w:t>
      </w:r>
      <w:r w:rsidR="00AC6159" w:rsidRPr="00A54948">
        <w:rPr>
          <w:rFonts w:ascii="Times New Roman" w:hAnsi="Times New Roman" w:cs="Times New Roman"/>
          <w:sz w:val="28"/>
          <w:szCs w:val="28"/>
        </w:rPr>
        <w:t xml:space="preserve">на чувства и </w:t>
      </w:r>
      <w:r w:rsidR="00B938C6" w:rsidRPr="00A54948">
        <w:rPr>
          <w:rFonts w:ascii="Times New Roman" w:hAnsi="Times New Roman" w:cs="Times New Roman"/>
          <w:sz w:val="28"/>
          <w:szCs w:val="28"/>
        </w:rPr>
        <w:t>в конкретной обстановке легко вовлекает молодежь во всякого рода секты, группы, движения.</w:t>
      </w:r>
    </w:p>
    <w:p w:rsidR="007F3489" w:rsidRDefault="006D1620" w:rsidP="00053FB6">
      <w:pPr>
        <w:pStyle w:val="a8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49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Социально-компенсаторная: </w:t>
      </w:r>
      <w:r w:rsidR="00B54B7C" w:rsidRPr="00A54948">
        <w:rPr>
          <w:rFonts w:ascii="Times New Roman" w:hAnsi="Times New Roman" w:cs="Times New Roman"/>
          <w:sz w:val="28"/>
          <w:szCs w:val="28"/>
        </w:rPr>
        <w:t xml:space="preserve">в донаучный период </w:t>
      </w:r>
      <w:r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освобожда</w:t>
      </w:r>
      <w:r w:rsidR="00B54B7C"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 </w:t>
      </w:r>
      <w:r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 от накопившихся проблем и трудностей.</w:t>
      </w:r>
      <w:r w:rsidR="00B54B7C"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3489" w:rsidRPr="00A549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 ритуалы древности были направлены на такое эмоциональное очищение.</w:t>
      </w:r>
      <w:r w:rsidR="00B54B7C" w:rsidRPr="00A549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3489" w:rsidRPr="00A549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современном мире</w:t>
      </w:r>
      <w:r w:rsidR="000A6E8F" w:rsidRPr="00A549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нередко </w:t>
      </w:r>
      <w:r w:rsidR="007F3489" w:rsidRPr="00A54948">
        <w:rPr>
          <w:rFonts w:ascii="Times New Roman" w:hAnsi="Times New Roman" w:cs="Times New Roman"/>
          <w:sz w:val="28"/>
          <w:szCs w:val="28"/>
        </w:rPr>
        <w:t>освобожда</w:t>
      </w:r>
      <w:r w:rsidR="000A6E8F" w:rsidRPr="00A54948">
        <w:rPr>
          <w:rFonts w:ascii="Times New Roman" w:hAnsi="Times New Roman" w:cs="Times New Roman"/>
          <w:sz w:val="28"/>
          <w:szCs w:val="28"/>
        </w:rPr>
        <w:t xml:space="preserve">ет </w:t>
      </w:r>
      <w:r w:rsidR="007F3489" w:rsidRPr="00A54948">
        <w:rPr>
          <w:rFonts w:ascii="Times New Roman" w:hAnsi="Times New Roman" w:cs="Times New Roman"/>
          <w:sz w:val="28"/>
          <w:szCs w:val="28"/>
        </w:rPr>
        <w:t xml:space="preserve"> человека от ответственности, чувства вины, голоса совести, заглушая индивидуальное сопереживание ради безличной сопричастности к коллективу. </w:t>
      </w:r>
    </w:p>
    <w:p w:rsidR="004565FF" w:rsidRPr="00A54948" w:rsidRDefault="004565FF" w:rsidP="004565FF">
      <w:pPr>
        <w:pStyle w:val="a8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41D22" w:rsidRPr="00C023BC" w:rsidRDefault="00A45BE3" w:rsidP="004565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2.1.</w:t>
      </w:r>
      <w:r w:rsidR="00CC071E"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="002B09AE"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C071E"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2038AB" w:rsidRPr="00C023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иды мифов</w:t>
      </w:r>
      <w:r w:rsidR="009E5425" w:rsidRPr="00C023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</w:p>
    <w:p w:rsidR="00D86696" w:rsidRPr="00C023BC" w:rsidRDefault="009E5425" w:rsidP="00A5494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23B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Существует несколько типологий мифов:</w:t>
      </w:r>
      <w:r w:rsidR="0090267B" w:rsidRPr="00C02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86696" w:rsidRDefault="0090267B" w:rsidP="00053FB6">
      <w:pPr>
        <w:pStyle w:val="a8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4948">
        <w:rPr>
          <w:rFonts w:ascii="Times New Roman" w:hAnsi="Times New Roman" w:cs="Times New Roman"/>
          <w:sz w:val="28"/>
          <w:szCs w:val="28"/>
          <w:u w:val="single"/>
        </w:rPr>
        <w:t>К</w:t>
      </w:r>
      <w:r w:rsidRPr="00A549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осмогонические</w:t>
      </w:r>
      <w:r w:rsidR="00CC071E" w:rsidRPr="00A549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="00CC071E"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hAnsi="Times New Roman" w:cs="Times New Roman"/>
          <w:sz w:val="28"/>
          <w:szCs w:val="28"/>
        </w:rPr>
        <w:t>объясняю</w:t>
      </w:r>
      <w:r w:rsidR="00CC071E" w:rsidRPr="00C023BC">
        <w:rPr>
          <w:rFonts w:ascii="Times New Roman" w:hAnsi="Times New Roman" w:cs="Times New Roman"/>
          <w:sz w:val="28"/>
          <w:szCs w:val="28"/>
        </w:rPr>
        <w:t xml:space="preserve">т </w:t>
      </w:r>
      <w:r w:rsidRPr="00C023BC">
        <w:rPr>
          <w:rFonts w:ascii="Times New Roman" w:hAnsi="Times New Roman" w:cs="Times New Roman"/>
          <w:sz w:val="28"/>
          <w:szCs w:val="28"/>
        </w:rPr>
        <w:t>происхождение космоса и богов, земли и людей.  У многих народ</w:t>
      </w:r>
      <w:r w:rsidR="001D2854" w:rsidRPr="00C023BC">
        <w:rPr>
          <w:rFonts w:ascii="Times New Roman" w:hAnsi="Times New Roman" w:cs="Times New Roman"/>
          <w:sz w:val="28"/>
          <w:szCs w:val="28"/>
        </w:rPr>
        <w:t xml:space="preserve">ов существует </w:t>
      </w:r>
      <w:r w:rsidRPr="00C023BC">
        <w:rPr>
          <w:rFonts w:ascii="Times New Roman" w:hAnsi="Times New Roman" w:cs="Times New Roman"/>
          <w:sz w:val="28"/>
          <w:szCs w:val="28"/>
        </w:rPr>
        <w:t xml:space="preserve">своя космогоническая картина мира, но </w:t>
      </w:r>
      <w:r w:rsidR="001D2854" w:rsidRPr="00C023BC">
        <w:rPr>
          <w:rFonts w:ascii="Times New Roman" w:hAnsi="Times New Roman" w:cs="Times New Roman"/>
          <w:sz w:val="28"/>
          <w:szCs w:val="28"/>
        </w:rPr>
        <w:t xml:space="preserve">есть </w:t>
      </w:r>
      <w:r w:rsidRPr="00C023BC">
        <w:rPr>
          <w:rFonts w:ascii="Times New Roman" w:hAnsi="Times New Roman" w:cs="Times New Roman"/>
          <w:sz w:val="28"/>
          <w:szCs w:val="28"/>
        </w:rPr>
        <w:t xml:space="preserve">и сходные моменты. </w:t>
      </w:r>
      <w:r w:rsidR="001D2854" w:rsidRPr="00C023BC">
        <w:rPr>
          <w:rFonts w:ascii="Times New Roman" w:hAnsi="Times New Roman" w:cs="Times New Roman"/>
          <w:sz w:val="28"/>
          <w:szCs w:val="28"/>
        </w:rPr>
        <w:t xml:space="preserve">Например, согласно </w:t>
      </w:r>
      <w:r w:rsidRPr="00C023BC">
        <w:rPr>
          <w:rFonts w:ascii="Times New Roman" w:hAnsi="Times New Roman" w:cs="Times New Roman"/>
          <w:sz w:val="28"/>
          <w:szCs w:val="28"/>
        </w:rPr>
        <w:t>месопотамск</w:t>
      </w:r>
      <w:r w:rsidR="00186B32" w:rsidRPr="00C023BC">
        <w:rPr>
          <w:rFonts w:ascii="Times New Roman" w:hAnsi="Times New Roman" w:cs="Times New Roman"/>
          <w:sz w:val="28"/>
          <w:szCs w:val="28"/>
        </w:rPr>
        <w:t xml:space="preserve">ому </w:t>
      </w:r>
      <w:r w:rsidRPr="00C023BC">
        <w:rPr>
          <w:rFonts w:ascii="Times New Roman" w:hAnsi="Times New Roman" w:cs="Times New Roman"/>
          <w:sz w:val="28"/>
          <w:szCs w:val="28"/>
        </w:rPr>
        <w:t>миф</w:t>
      </w:r>
      <w:r w:rsidR="00186B32" w:rsidRPr="00C023BC">
        <w:rPr>
          <w:rFonts w:ascii="Times New Roman" w:hAnsi="Times New Roman" w:cs="Times New Roman"/>
          <w:sz w:val="28"/>
          <w:szCs w:val="28"/>
        </w:rPr>
        <w:t xml:space="preserve">у </w:t>
      </w:r>
      <w:r w:rsidRPr="00C023BC">
        <w:rPr>
          <w:rFonts w:ascii="Times New Roman" w:hAnsi="Times New Roman" w:cs="Times New Roman"/>
          <w:sz w:val="28"/>
          <w:szCs w:val="28"/>
        </w:rPr>
        <w:t>о зарождении земель</w:t>
      </w:r>
      <w:r w:rsidR="00186B32" w:rsidRPr="00C023BC">
        <w:rPr>
          <w:rFonts w:ascii="Times New Roman" w:hAnsi="Times New Roman" w:cs="Times New Roman"/>
          <w:sz w:val="28"/>
          <w:szCs w:val="28"/>
        </w:rPr>
        <w:t xml:space="preserve">, </w:t>
      </w:r>
      <w:r w:rsidRPr="00C023BC">
        <w:rPr>
          <w:rFonts w:ascii="Times New Roman" w:hAnsi="Times New Roman" w:cs="Times New Roman"/>
          <w:sz w:val="28"/>
          <w:szCs w:val="28"/>
        </w:rPr>
        <w:t xml:space="preserve">изначально существовал только водный хаос. В его середине стояли Апсу и его жена Тиамат. </w:t>
      </w:r>
      <w:r w:rsidR="00186B32" w:rsidRPr="00C023BC">
        <w:rPr>
          <w:rFonts w:ascii="Times New Roman" w:hAnsi="Times New Roman" w:cs="Times New Roman"/>
          <w:sz w:val="28"/>
          <w:szCs w:val="28"/>
        </w:rPr>
        <w:t xml:space="preserve"> О</w:t>
      </w:r>
      <w:r w:rsidRPr="00C023BC">
        <w:rPr>
          <w:rFonts w:ascii="Times New Roman" w:hAnsi="Times New Roman" w:cs="Times New Roman"/>
          <w:sz w:val="28"/>
          <w:szCs w:val="28"/>
        </w:rPr>
        <w:t xml:space="preserve">ни породили младших богов, которым не нравилось жить в бескрайнем океане. </w:t>
      </w:r>
      <w:r w:rsidR="00186B32" w:rsidRPr="00C023BC">
        <w:rPr>
          <w:rFonts w:ascii="Times New Roman" w:hAnsi="Times New Roman" w:cs="Times New Roman"/>
          <w:sz w:val="28"/>
          <w:szCs w:val="28"/>
        </w:rPr>
        <w:t xml:space="preserve">Младшие боги </w:t>
      </w:r>
      <w:r w:rsidRPr="00C023BC">
        <w:rPr>
          <w:rFonts w:ascii="Times New Roman" w:hAnsi="Times New Roman" w:cs="Times New Roman"/>
          <w:sz w:val="28"/>
          <w:szCs w:val="28"/>
        </w:rPr>
        <w:t>долго жаловались Апсу на бурные воды хаоса</w:t>
      </w:r>
      <w:r w:rsidR="00186B32" w:rsidRPr="00C023BC">
        <w:rPr>
          <w:rFonts w:ascii="Times New Roman" w:hAnsi="Times New Roman" w:cs="Times New Roman"/>
          <w:sz w:val="28"/>
          <w:szCs w:val="28"/>
        </w:rPr>
        <w:t xml:space="preserve">. Тогда </w:t>
      </w:r>
      <w:r w:rsidRPr="00C023BC">
        <w:rPr>
          <w:rFonts w:ascii="Times New Roman" w:hAnsi="Times New Roman" w:cs="Times New Roman"/>
          <w:sz w:val="28"/>
          <w:szCs w:val="28"/>
        </w:rPr>
        <w:t xml:space="preserve">Апсу </w:t>
      </w:r>
      <w:r w:rsidR="00186B32" w:rsidRPr="00C023BC">
        <w:rPr>
          <w:rFonts w:ascii="Times New Roman" w:hAnsi="Times New Roman" w:cs="Times New Roman"/>
          <w:sz w:val="28"/>
          <w:szCs w:val="28"/>
        </w:rPr>
        <w:t xml:space="preserve">решил </w:t>
      </w:r>
      <w:r w:rsidRPr="00C023BC">
        <w:rPr>
          <w:rFonts w:ascii="Times New Roman" w:hAnsi="Times New Roman" w:cs="Times New Roman"/>
          <w:sz w:val="28"/>
          <w:szCs w:val="28"/>
        </w:rPr>
        <w:t xml:space="preserve">убить своих детей. Но </w:t>
      </w:r>
      <w:r w:rsidR="00186B32" w:rsidRPr="00C023BC">
        <w:rPr>
          <w:rFonts w:ascii="Times New Roman" w:hAnsi="Times New Roman" w:cs="Times New Roman"/>
          <w:sz w:val="28"/>
          <w:szCs w:val="28"/>
        </w:rPr>
        <w:t xml:space="preserve">младшие боги </w:t>
      </w:r>
      <w:r w:rsidRPr="00C023BC">
        <w:rPr>
          <w:rFonts w:ascii="Times New Roman" w:hAnsi="Times New Roman" w:cs="Times New Roman"/>
          <w:sz w:val="28"/>
          <w:szCs w:val="28"/>
        </w:rPr>
        <w:t>победили его. Сын Апсу - Энки пробил отцу грудь и вынул оттуда сушу, воздух и огонь. Так появилась Земля.</w:t>
      </w:r>
      <w:r w:rsidRPr="00C023B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r w:rsidRPr="00C023BC">
        <w:rPr>
          <w:rFonts w:ascii="Times New Roman" w:hAnsi="Times New Roman" w:cs="Times New Roman"/>
          <w:sz w:val="28"/>
          <w:szCs w:val="28"/>
        </w:rPr>
        <w:t>Этот миф можно сопоставить с похожим скандина</w:t>
      </w:r>
      <w:r w:rsidR="00D86696" w:rsidRPr="00C023BC">
        <w:rPr>
          <w:rFonts w:ascii="Times New Roman" w:hAnsi="Times New Roman" w:cs="Times New Roman"/>
          <w:sz w:val="28"/>
          <w:szCs w:val="28"/>
        </w:rPr>
        <w:t>вским мифом про великана Имира.</w:t>
      </w:r>
    </w:p>
    <w:p w:rsidR="0090267B" w:rsidRDefault="0090267B" w:rsidP="00053FB6">
      <w:pPr>
        <w:pStyle w:val="a8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4948">
        <w:rPr>
          <w:rFonts w:ascii="Times New Roman" w:hAnsi="Times New Roman" w:cs="Times New Roman"/>
          <w:sz w:val="28"/>
          <w:szCs w:val="28"/>
          <w:u w:val="single"/>
        </w:rPr>
        <w:t>Антропогонические</w:t>
      </w:r>
      <w:r w:rsidR="00CC071E" w:rsidRPr="00A54948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CC071E" w:rsidRPr="00A549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071E" w:rsidRPr="00A54948">
        <w:rPr>
          <w:rFonts w:ascii="Times New Roman" w:hAnsi="Times New Roman" w:cs="Times New Roman"/>
          <w:sz w:val="28"/>
          <w:szCs w:val="28"/>
        </w:rPr>
        <w:t xml:space="preserve">объясняют </w:t>
      </w:r>
      <w:r w:rsidRPr="00A54948">
        <w:rPr>
          <w:rFonts w:ascii="Times New Roman" w:hAnsi="Times New Roman" w:cs="Times New Roman"/>
          <w:sz w:val="28"/>
          <w:szCs w:val="28"/>
        </w:rPr>
        <w:t>происхождени</w:t>
      </w:r>
      <w:r w:rsidR="00CC071E" w:rsidRPr="00A54948">
        <w:rPr>
          <w:rFonts w:ascii="Times New Roman" w:hAnsi="Times New Roman" w:cs="Times New Roman"/>
          <w:sz w:val="28"/>
          <w:szCs w:val="28"/>
        </w:rPr>
        <w:t>е</w:t>
      </w:r>
      <w:r w:rsidRPr="00A54948">
        <w:rPr>
          <w:rFonts w:ascii="Times New Roman" w:hAnsi="Times New Roman" w:cs="Times New Roman"/>
          <w:sz w:val="28"/>
          <w:szCs w:val="28"/>
        </w:rPr>
        <w:t xml:space="preserve"> человека. Ярким примером </w:t>
      </w:r>
      <w:r w:rsidR="00D86696" w:rsidRPr="00A54948">
        <w:rPr>
          <w:rFonts w:ascii="Times New Roman" w:hAnsi="Times New Roman" w:cs="Times New Roman"/>
          <w:sz w:val="28"/>
          <w:szCs w:val="28"/>
        </w:rPr>
        <w:t xml:space="preserve">такого мифа </w:t>
      </w:r>
      <w:r w:rsidRPr="00A54948">
        <w:rPr>
          <w:rFonts w:ascii="Times New Roman" w:hAnsi="Times New Roman" w:cs="Times New Roman"/>
          <w:sz w:val="28"/>
          <w:szCs w:val="28"/>
        </w:rPr>
        <w:t>служит греческое предание о том, как Зевс задумал создать себе слуг. Эту работу он поручил единственному не свергнутому титану – Прометею. Прометей взял глину у подножия Олимпа и начал лепить. Но всё</w:t>
      </w:r>
      <w:r w:rsidR="00D86696" w:rsidRPr="00A54948">
        <w:rPr>
          <w:rFonts w:ascii="Times New Roman" w:hAnsi="Times New Roman" w:cs="Times New Roman"/>
          <w:sz w:val="28"/>
          <w:szCs w:val="28"/>
        </w:rPr>
        <w:t>,</w:t>
      </w:r>
      <w:r w:rsidRPr="00A54948">
        <w:rPr>
          <w:rFonts w:ascii="Times New Roman" w:hAnsi="Times New Roman" w:cs="Times New Roman"/>
          <w:sz w:val="28"/>
          <w:szCs w:val="28"/>
        </w:rPr>
        <w:t xml:space="preserve"> что он ни делал, Зевсу не нравил</w:t>
      </w:r>
      <w:r w:rsidR="00D86696" w:rsidRPr="00A54948">
        <w:rPr>
          <w:rFonts w:ascii="Times New Roman" w:hAnsi="Times New Roman" w:cs="Times New Roman"/>
          <w:sz w:val="28"/>
          <w:szCs w:val="28"/>
        </w:rPr>
        <w:t xml:space="preserve">ось. Из </w:t>
      </w:r>
      <w:r w:rsidRPr="00A54948">
        <w:rPr>
          <w:rFonts w:ascii="Times New Roman" w:hAnsi="Times New Roman" w:cs="Times New Roman"/>
          <w:sz w:val="28"/>
          <w:szCs w:val="28"/>
        </w:rPr>
        <w:t xml:space="preserve">таких неудачных попыток появились звери. Тогда Прометей решил вылепить фигурки похожие на богов. </w:t>
      </w:r>
      <w:r w:rsidR="007862B6" w:rsidRPr="00A54948">
        <w:rPr>
          <w:rFonts w:ascii="Times New Roman" w:hAnsi="Times New Roman" w:cs="Times New Roman"/>
          <w:sz w:val="28"/>
          <w:szCs w:val="28"/>
        </w:rPr>
        <w:t xml:space="preserve">Зевс был доволен результатом, </w:t>
      </w:r>
      <w:r w:rsidRPr="00A54948">
        <w:rPr>
          <w:rFonts w:ascii="Times New Roman" w:hAnsi="Times New Roman" w:cs="Times New Roman"/>
          <w:sz w:val="28"/>
          <w:szCs w:val="28"/>
        </w:rPr>
        <w:t>вложил в каждую фигурку человека по одной из четырёх стихий</w:t>
      </w:r>
      <w:r w:rsidR="007862B6" w:rsidRPr="00A54948">
        <w:rPr>
          <w:rFonts w:ascii="Times New Roman" w:hAnsi="Times New Roman" w:cs="Times New Roman"/>
          <w:sz w:val="28"/>
          <w:szCs w:val="28"/>
        </w:rPr>
        <w:t xml:space="preserve"> </w:t>
      </w:r>
      <w:r w:rsidRPr="00A54948">
        <w:rPr>
          <w:rFonts w:ascii="Times New Roman" w:hAnsi="Times New Roman" w:cs="Times New Roman"/>
          <w:sz w:val="28"/>
          <w:szCs w:val="28"/>
        </w:rPr>
        <w:t xml:space="preserve">и вдохнул жизнь. </w:t>
      </w:r>
      <w:r w:rsidR="004F57D2" w:rsidRPr="00A54948">
        <w:rPr>
          <w:rFonts w:ascii="Times New Roman" w:hAnsi="Times New Roman" w:cs="Times New Roman"/>
          <w:sz w:val="28"/>
          <w:szCs w:val="28"/>
        </w:rPr>
        <w:t xml:space="preserve"> Так </w:t>
      </w:r>
      <w:r w:rsidRPr="00A54948">
        <w:rPr>
          <w:rFonts w:ascii="Times New Roman" w:hAnsi="Times New Roman" w:cs="Times New Roman"/>
          <w:sz w:val="28"/>
          <w:szCs w:val="28"/>
        </w:rPr>
        <w:t>получились люди с разными характерами и внешностью. Этот миф почти идентич</w:t>
      </w:r>
      <w:r w:rsidR="004F57D2" w:rsidRPr="00A54948">
        <w:rPr>
          <w:rFonts w:ascii="Times New Roman" w:hAnsi="Times New Roman" w:cs="Times New Roman"/>
          <w:sz w:val="28"/>
          <w:szCs w:val="28"/>
        </w:rPr>
        <w:t xml:space="preserve">ен </w:t>
      </w:r>
      <w:r w:rsidR="00D86696" w:rsidRPr="00A54948">
        <w:rPr>
          <w:rFonts w:ascii="Times New Roman" w:hAnsi="Times New Roman" w:cs="Times New Roman"/>
          <w:sz w:val="28"/>
          <w:szCs w:val="28"/>
        </w:rPr>
        <w:t>египетскому мифу о боге Хнуме.</w:t>
      </w:r>
    </w:p>
    <w:p w:rsidR="0090267B" w:rsidRPr="00A54948" w:rsidRDefault="0090267B" w:rsidP="00053FB6">
      <w:pPr>
        <w:pStyle w:val="a8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494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Астральные, лунарные и солярные.</w:t>
      </w:r>
      <w:r w:rsidRPr="00A549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</w:t>
      </w:r>
      <w:r w:rsidR="008C2FB0" w:rsidRPr="00A549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мифы </w:t>
      </w:r>
      <w:r w:rsidRPr="00A549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звездах, планетах, Луне и Солнце. </w:t>
      </w:r>
    </w:p>
    <w:p w:rsidR="00C57C40" w:rsidRPr="00A54948" w:rsidRDefault="0090267B" w:rsidP="00053FB6">
      <w:pPr>
        <w:pStyle w:val="a8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494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Календарные.</w:t>
      </w:r>
      <w:r w:rsidRPr="00A549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них древн</w:t>
      </w:r>
      <w:r w:rsidR="00E1303D" w:rsidRPr="00A549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ие люди </w:t>
      </w:r>
      <w:r w:rsidRPr="00A54948">
        <w:rPr>
          <w:rFonts w:ascii="Times New Roman" w:hAnsi="Times New Roman" w:cs="Times New Roman"/>
          <w:sz w:val="28"/>
          <w:szCs w:val="28"/>
          <w:shd w:val="clear" w:color="auto" w:fill="FFFFFF"/>
        </w:rPr>
        <w:t>пытал</w:t>
      </w:r>
      <w:r w:rsidR="00E1303D" w:rsidRPr="00A549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ись </w:t>
      </w:r>
      <w:r w:rsidRPr="00A549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найти объяснение цикличности в природе: смене дня и ночи, времен года. </w:t>
      </w:r>
      <w:r w:rsidR="00C57C40" w:rsidRPr="00A549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Например, в греческой мифологии есть упоминание о том, что бог солнца Гелиос, проезжая по небу на своей колеснице, вызывает приход дня. </w:t>
      </w:r>
    </w:p>
    <w:p w:rsidR="0090267B" w:rsidRPr="00A54948" w:rsidRDefault="0090267B" w:rsidP="00053FB6">
      <w:pPr>
        <w:pStyle w:val="a8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494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Героические.</w:t>
      </w:r>
      <w:r w:rsidRPr="00A549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72204" w:rsidRPr="00A549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Pr="00A54948">
        <w:rPr>
          <w:rFonts w:ascii="Times New Roman" w:hAnsi="Times New Roman" w:cs="Times New Roman"/>
          <w:sz w:val="28"/>
          <w:szCs w:val="28"/>
          <w:shd w:val="clear" w:color="auto" w:fill="FFFFFF"/>
        </w:rPr>
        <w:t>описание подвигов и биографию героя-человека</w:t>
      </w:r>
      <w:r w:rsidR="007F480F" w:rsidRPr="00A549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A54948">
        <w:rPr>
          <w:rFonts w:ascii="Times New Roman" w:hAnsi="Times New Roman" w:cs="Times New Roman"/>
          <w:sz w:val="28"/>
          <w:szCs w:val="28"/>
          <w:shd w:val="clear" w:color="auto" w:fill="FFFFFF"/>
        </w:rPr>
        <w:t>облада</w:t>
      </w:r>
      <w:r w:rsidR="007F480F" w:rsidRPr="00A549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вшего </w:t>
      </w:r>
      <w:r w:rsidRPr="00A54948">
        <w:rPr>
          <w:rFonts w:ascii="Times New Roman" w:hAnsi="Times New Roman" w:cs="Times New Roman"/>
          <w:sz w:val="28"/>
          <w:szCs w:val="28"/>
          <w:shd w:val="clear" w:color="auto" w:fill="FFFFFF"/>
        </w:rPr>
        <w:t>какими-либо уникальными особенностями. Странствуя по миру, герой совершал подвиги, защищал простых людей, уничтожал чудовищ. Таковы подвиги Геракла, Тесея, Персея и других персонажей из греческого мифотворчества.</w:t>
      </w:r>
    </w:p>
    <w:p w:rsidR="0090267B" w:rsidRPr="00A54948" w:rsidRDefault="0090267B" w:rsidP="00053FB6">
      <w:pPr>
        <w:pStyle w:val="a8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4948">
        <w:rPr>
          <w:rFonts w:ascii="Times New Roman" w:hAnsi="Times New Roman" w:cs="Times New Roman"/>
          <w:sz w:val="28"/>
          <w:szCs w:val="28"/>
          <w:u w:val="single"/>
        </w:rPr>
        <w:t>Эсхатологические.</w:t>
      </w:r>
      <w:r w:rsidRPr="00A549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2204" w:rsidRPr="00A54948">
        <w:rPr>
          <w:rFonts w:ascii="Times New Roman" w:hAnsi="Times New Roman" w:cs="Times New Roman"/>
          <w:sz w:val="28"/>
          <w:szCs w:val="28"/>
        </w:rPr>
        <w:t xml:space="preserve">Это </w:t>
      </w:r>
      <w:r w:rsidRPr="00A54948">
        <w:rPr>
          <w:rFonts w:ascii="Times New Roman" w:hAnsi="Times New Roman" w:cs="Times New Roman"/>
          <w:sz w:val="28"/>
          <w:szCs w:val="28"/>
        </w:rPr>
        <w:t>попытк</w:t>
      </w:r>
      <w:r w:rsidR="00C72204" w:rsidRPr="00A54948">
        <w:rPr>
          <w:rFonts w:ascii="Times New Roman" w:hAnsi="Times New Roman" w:cs="Times New Roman"/>
          <w:sz w:val="28"/>
          <w:szCs w:val="28"/>
        </w:rPr>
        <w:t>а</w:t>
      </w:r>
      <w:r w:rsidRPr="00A54948">
        <w:rPr>
          <w:rFonts w:ascii="Times New Roman" w:hAnsi="Times New Roman" w:cs="Times New Roman"/>
          <w:sz w:val="28"/>
          <w:szCs w:val="28"/>
        </w:rPr>
        <w:t xml:space="preserve"> древних придумать гипотезу конца света.</w:t>
      </w:r>
      <w:r w:rsidRPr="00A549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0267B" w:rsidRDefault="0090267B" w:rsidP="00053FB6">
      <w:pPr>
        <w:pStyle w:val="a8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49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Тотемические.</w:t>
      </w:r>
      <w:r w:rsidRPr="00A54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F4E2F" w:rsidRPr="00A54948">
        <w:rPr>
          <w:rFonts w:ascii="Times New Roman" w:hAnsi="Times New Roman" w:cs="Times New Roman"/>
          <w:sz w:val="28"/>
          <w:szCs w:val="28"/>
        </w:rPr>
        <w:t xml:space="preserve">О  </w:t>
      </w:r>
      <w:r w:rsidRPr="00A54948">
        <w:rPr>
          <w:rFonts w:ascii="Times New Roman" w:hAnsi="Times New Roman" w:cs="Times New Roman"/>
          <w:sz w:val="28"/>
          <w:szCs w:val="28"/>
        </w:rPr>
        <w:t>родств</w:t>
      </w:r>
      <w:r w:rsidR="001F4E2F" w:rsidRPr="00A54948">
        <w:rPr>
          <w:rFonts w:ascii="Times New Roman" w:hAnsi="Times New Roman" w:cs="Times New Roman"/>
          <w:sz w:val="28"/>
          <w:szCs w:val="28"/>
        </w:rPr>
        <w:t>е</w:t>
      </w:r>
      <w:r w:rsidRPr="00A54948">
        <w:rPr>
          <w:rFonts w:ascii="Times New Roman" w:hAnsi="Times New Roman" w:cs="Times New Roman"/>
          <w:sz w:val="28"/>
          <w:szCs w:val="28"/>
        </w:rPr>
        <w:t xml:space="preserve"> племени с неким животным-тотемом, которое понималось как предок-родоначальник.</w:t>
      </w:r>
    </w:p>
    <w:p w:rsidR="006E506F" w:rsidRPr="00A54948" w:rsidRDefault="006E506F" w:rsidP="00053FB6">
      <w:pPr>
        <w:pStyle w:val="a8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494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Этиологические.</w:t>
      </w:r>
      <w:r w:rsidRPr="00A549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72204" w:rsidRPr="00A54948">
        <w:rPr>
          <w:rFonts w:ascii="Times New Roman" w:hAnsi="Times New Roman" w:cs="Times New Roman"/>
          <w:sz w:val="28"/>
          <w:szCs w:val="28"/>
        </w:rPr>
        <w:t xml:space="preserve">Это попытка </w:t>
      </w:r>
      <w:r w:rsidRPr="00A549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объяснить причины природных явлений: грозы и грома, землетрясений и ураганов. </w:t>
      </w:r>
    </w:p>
    <w:p w:rsidR="006E506F" w:rsidRDefault="006E506F" w:rsidP="00053FB6">
      <w:pPr>
        <w:pStyle w:val="a8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49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Поучительные. </w:t>
      </w:r>
      <w:r w:rsidRPr="00A54948">
        <w:rPr>
          <w:rFonts w:ascii="Times New Roman" w:hAnsi="Times New Roman" w:cs="Times New Roman"/>
          <w:sz w:val="28"/>
          <w:szCs w:val="28"/>
          <w:lang w:eastAsia="ru-RU"/>
        </w:rPr>
        <w:t>В таких мифах люди описывали разного рода пороки</w:t>
      </w:r>
      <w:r w:rsidR="001F4E2F" w:rsidRPr="00A5494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A54948">
        <w:rPr>
          <w:rFonts w:ascii="Times New Roman" w:hAnsi="Times New Roman" w:cs="Times New Roman"/>
          <w:sz w:val="28"/>
          <w:szCs w:val="28"/>
          <w:lang w:eastAsia="ru-RU"/>
        </w:rPr>
        <w:t>страшные наказания</w:t>
      </w:r>
      <w:r w:rsidR="001F4E2F" w:rsidRPr="00A54948">
        <w:rPr>
          <w:rFonts w:ascii="Times New Roman" w:hAnsi="Times New Roman" w:cs="Times New Roman"/>
          <w:sz w:val="28"/>
          <w:szCs w:val="28"/>
          <w:lang w:eastAsia="ru-RU"/>
        </w:rPr>
        <w:t xml:space="preserve"> за них. </w:t>
      </w:r>
      <w:r w:rsidR="00C06269" w:rsidRPr="00A549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54948">
        <w:rPr>
          <w:rFonts w:ascii="Times New Roman" w:hAnsi="Times New Roman" w:cs="Times New Roman"/>
          <w:sz w:val="28"/>
          <w:szCs w:val="28"/>
          <w:lang w:eastAsia="ru-RU"/>
        </w:rPr>
        <w:t>Пример – миф о Нарциссе.</w:t>
      </w:r>
    </w:p>
    <w:p w:rsidR="004565FF" w:rsidRPr="004565FF" w:rsidRDefault="006E506F" w:rsidP="00053FB6">
      <w:pPr>
        <w:pStyle w:val="a8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4948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Культовые мифы.</w:t>
      </w:r>
      <w:r w:rsidRPr="00A5494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54948">
        <w:rPr>
          <w:rFonts w:ascii="Times New Roman" w:hAnsi="Times New Roman" w:cs="Times New Roman"/>
          <w:bCs/>
          <w:sz w:val="28"/>
          <w:szCs w:val="28"/>
          <w:lang w:eastAsia="ru-RU"/>
        </w:rPr>
        <w:t>Они</w:t>
      </w:r>
      <w:r w:rsidRPr="00A5494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54948">
        <w:rPr>
          <w:rFonts w:ascii="Times New Roman" w:hAnsi="Times New Roman" w:cs="Times New Roman"/>
          <w:sz w:val="28"/>
          <w:szCs w:val="28"/>
          <w:lang w:eastAsia="ru-RU"/>
        </w:rPr>
        <w:t xml:space="preserve">определяли </w:t>
      </w:r>
      <w:r w:rsidR="00850EE2" w:rsidRPr="00A54948">
        <w:rPr>
          <w:rFonts w:ascii="Times New Roman" w:hAnsi="Times New Roman" w:cs="Times New Roman"/>
          <w:sz w:val="28"/>
          <w:szCs w:val="28"/>
          <w:lang w:eastAsia="ru-RU"/>
        </w:rPr>
        <w:t xml:space="preserve">порядок, время и цель </w:t>
      </w:r>
      <w:r w:rsidRPr="00A54948">
        <w:rPr>
          <w:rFonts w:ascii="Times New Roman" w:hAnsi="Times New Roman" w:cs="Times New Roman"/>
          <w:sz w:val="28"/>
          <w:szCs w:val="28"/>
          <w:lang w:eastAsia="ru-RU"/>
        </w:rPr>
        <w:t xml:space="preserve">проведение всех культовых мероприятий. Пример - миф о жадности Харона – мрачного паромщика на реке Стикс. Однажды он возжелал награды за свои труды. Но Аид отказался вознаграждать нахального слугу. Тогда Харон </w:t>
      </w:r>
      <w:r w:rsidR="00C06269" w:rsidRPr="00A54948">
        <w:rPr>
          <w:rFonts w:ascii="Times New Roman" w:hAnsi="Times New Roman" w:cs="Times New Roman"/>
          <w:sz w:val="28"/>
          <w:szCs w:val="28"/>
          <w:lang w:eastAsia="ru-RU"/>
        </w:rPr>
        <w:t xml:space="preserve">стал </w:t>
      </w:r>
      <w:r w:rsidRPr="00A54948">
        <w:rPr>
          <w:rFonts w:ascii="Times New Roman" w:hAnsi="Times New Roman" w:cs="Times New Roman"/>
          <w:sz w:val="28"/>
          <w:szCs w:val="28"/>
          <w:lang w:eastAsia="ru-RU"/>
        </w:rPr>
        <w:t>бра</w:t>
      </w:r>
      <w:r w:rsidR="00C06269" w:rsidRPr="00A54948">
        <w:rPr>
          <w:rFonts w:ascii="Times New Roman" w:hAnsi="Times New Roman" w:cs="Times New Roman"/>
          <w:sz w:val="28"/>
          <w:szCs w:val="28"/>
          <w:lang w:eastAsia="ru-RU"/>
        </w:rPr>
        <w:t xml:space="preserve">ть </w:t>
      </w:r>
      <w:r w:rsidRPr="00A54948">
        <w:rPr>
          <w:rFonts w:ascii="Times New Roman" w:hAnsi="Times New Roman" w:cs="Times New Roman"/>
          <w:sz w:val="28"/>
          <w:szCs w:val="28"/>
          <w:lang w:eastAsia="ru-RU"/>
        </w:rPr>
        <w:t>с каждой души, которую переправлял в Аид по одной монете</w:t>
      </w:r>
      <w:r w:rsidR="00C06269" w:rsidRPr="00A54948">
        <w:rPr>
          <w:rFonts w:ascii="Times New Roman" w:hAnsi="Times New Roman" w:cs="Times New Roman"/>
          <w:sz w:val="28"/>
          <w:szCs w:val="28"/>
          <w:lang w:eastAsia="ru-RU"/>
        </w:rPr>
        <w:t xml:space="preserve">. А </w:t>
      </w:r>
      <w:r w:rsidRPr="00A54948">
        <w:rPr>
          <w:rFonts w:ascii="Times New Roman" w:hAnsi="Times New Roman" w:cs="Times New Roman"/>
          <w:sz w:val="28"/>
          <w:szCs w:val="28"/>
          <w:lang w:eastAsia="ru-RU"/>
        </w:rPr>
        <w:t xml:space="preserve">тот, кто не платил, был вынужден вечно скитаться в преддверии Загробного царства в </w:t>
      </w:r>
      <w:r w:rsidRPr="00A5494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виде теней. Из-за этого мифа возникла традиция при погребении усопшего класть ему в рот монетку в оплату мрачному лодочнику Харону.</w:t>
      </w:r>
    </w:p>
    <w:p w:rsidR="003D26BC" w:rsidRPr="00C023BC" w:rsidRDefault="00A45BE3" w:rsidP="004565FF">
      <w:pPr>
        <w:pStyle w:val="a8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2.1.</w:t>
      </w:r>
      <w:r w:rsidR="004F7D18"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Этапы развития мифов</w:t>
      </w:r>
      <w:r w:rsidR="00A549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F7D18" w:rsidRPr="00C023BC" w:rsidRDefault="003D26BC" w:rsidP="00A54948">
      <w:pPr>
        <w:pStyle w:val="a8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sz w:val="28"/>
          <w:szCs w:val="28"/>
        </w:rPr>
        <w:t>Миф прошел длительную и сложнейшую историю развития. По большому счету исследователи выделяют такие этапы его становления: </w:t>
      </w:r>
    </w:p>
    <w:p w:rsidR="004F7D18" w:rsidRPr="00C023BC" w:rsidRDefault="004F7D18" w:rsidP="00053FB6">
      <w:pPr>
        <w:pStyle w:val="a8"/>
        <w:numPr>
          <w:ilvl w:val="0"/>
          <w:numId w:val="9"/>
        </w:numP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Палеолит: мифология охотников (20000-8000гг. до н.э.);</w:t>
      </w:r>
    </w:p>
    <w:p w:rsidR="004F7D18" w:rsidRPr="00C023BC" w:rsidRDefault="004F7D18" w:rsidP="00053FB6">
      <w:pPr>
        <w:pStyle w:val="a8"/>
        <w:numPr>
          <w:ilvl w:val="0"/>
          <w:numId w:val="9"/>
        </w:numP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Неолит: мифология земледельцев (8000-4000 гг. до н.э.);</w:t>
      </w:r>
    </w:p>
    <w:p w:rsidR="004F7D18" w:rsidRPr="00C023BC" w:rsidRDefault="004F7D18" w:rsidP="00053FB6">
      <w:pPr>
        <w:pStyle w:val="a8"/>
        <w:numPr>
          <w:ilvl w:val="0"/>
          <w:numId w:val="9"/>
        </w:numP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Древнейшие цивилизации (4000-800 гг. до н.э.);</w:t>
      </w:r>
    </w:p>
    <w:p w:rsidR="004F7D18" w:rsidRPr="00C023BC" w:rsidRDefault="004F7D18" w:rsidP="00053FB6">
      <w:pPr>
        <w:pStyle w:val="a8"/>
        <w:numPr>
          <w:ilvl w:val="0"/>
          <w:numId w:val="9"/>
        </w:numP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Осевой период (800- 200 гг. до н.э.);</w:t>
      </w:r>
    </w:p>
    <w:p w:rsidR="004F7D18" w:rsidRPr="00C023BC" w:rsidRDefault="004F7D18" w:rsidP="00053FB6">
      <w:pPr>
        <w:pStyle w:val="a8"/>
        <w:numPr>
          <w:ilvl w:val="0"/>
          <w:numId w:val="9"/>
        </w:numP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Послеосевой период (200 г. до н.э.- 1500 г. н.э.);</w:t>
      </w:r>
    </w:p>
    <w:p w:rsidR="004F7D18" w:rsidRPr="00C023BC" w:rsidRDefault="004F7D18" w:rsidP="00053FB6">
      <w:pPr>
        <w:pStyle w:val="a8"/>
        <w:numPr>
          <w:ilvl w:val="0"/>
          <w:numId w:val="9"/>
        </w:numP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Западная мифология ( 1500-2000 гг. н.э.).</w:t>
      </w:r>
    </w:p>
    <w:p w:rsidR="004F7D18" w:rsidRPr="00C023BC" w:rsidRDefault="004F7D18" w:rsidP="00C023BC">
      <w:pPr>
        <w:pStyle w:val="a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Немного углубимся в западную мифологию.</w:t>
      </w:r>
    </w:p>
    <w:p w:rsidR="004F7D18" w:rsidRPr="00C023BC" w:rsidRDefault="004F7D18" w:rsidP="004565FF">
      <w:pPr>
        <w:pStyle w:val="a8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16 веке на американском континенте была заложена цивилизация, которая активно утверждалась и утверждается в других частях света. Достижения западной цивилизации опираются на триумф прагматичного духа науки. Жизнь изменилась необратимо, и одним из самых значительных результатов этого глобального преображения стала смерть мифологии. </w:t>
      </w:r>
    </w:p>
    <w:p w:rsidR="004F7D18" w:rsidRPr="00C023BC" w:rsidRDefault="004F7D18" w:rsidP="004565FF">
      <w:pPr>
        <w:pStyle w:val="a8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миф не исчез из культуры бесследно. Просто его формы видоизменились, </w:t>
      </w:r>
      <w:r w:rsidR="0042113C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встроились» в различные явления материальной и духовной жизни.</w:t>
      </w:r>
    </w:p>
    <w:p w:rsidR="00206F98" w:rsidRPr="00C023BC" w:rsidRDefault="000D515C" w:rsidP="004565FF">
      <w:pPr>
        <w:pStyle w:val="a8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Из вышесказанного следует, что </w:t>
      </w:r>
      <w:r w:rsidR="0090267B" w:rsidRPr="00C023BC">
        <w:rPr>
          <w:rFonts w:ascii="Times New Roman" w:hAnsi="Times New Roman" w:cs="Times New Roman"/>
          <w:sz w:val="28"/>
          <w:szCs w:val="28"/>
        </w:rPr>
        <w:t xml:space="preserve">весь уклад жизни древнего человека регулировался мифологией. Буквально обо всём на свете существовали свои мифы, дающие человеку представление о том, как следует поступить в той или иной ситуации, и как на это должны отреагировать окружающие. </w:t>
      </w:r>
      <w:r w:rsidRPr="00C023BC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90267B" w:rsidRPr="00C023BC">
        <w:rPr>
          <w:rFonts w:ascii="Times New Roman" w:hAnsi="Times New Roman" w:cs="Times New Roman"/>
          <w:sz w:val="28"/>
          <w:szCs w:val="28"/>
        </w:rPr>
        <w:t>не будет ошибкой мнение, что именно в древние времена мифология имела наибольшую весомость, так как являла собой смысл всего сущего, являлась своеобразным регулятором жизни</w:t>
      </w:r>
      <w:r w:rsidR="00530E82" w:rsidRPr="00C023BC">
        <w:rPr>
          <w:rFonts w:ascii="Times New Roman" w:hAnsi="Times New Roman" w:cs="Times New Roman"/>
          <w:sz w:val="28"/>
          <w:szCs w:val="28"/>
        </w:rPr>
        <w:t xml:space="preserve">, </w:t>
      </w:r>
      <w:r w:rsidR="0090267B" w:rsidRPr="00C023BC">
        <w:rPr>
          <w:rFonts w:ascii="Times New Roman" w:hAnsi="Times New Roman" w:cs="Times New Roman"/>
          <w:sz w:val="28"/>
          <w:szCs w:val="28"/>
        </w:rPr>
        <w:t>сравнимым с современным законодательством.</w:t>
      </w:r>
      <w:r w:rsidR="00206F98" w:rsidRPr="00C02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565FF" w:rsidRDefault="004565FF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299F" w:rsidRPr="00C023BC" w:rsidRDefault="00EC299F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2.2. </w:t>
      </w:r>
      <w:r w:rsidR="000A635A" w:rsidRPr="00C02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Современные мифы</w:t>
      </w:r>
      <w:r w:rsidR="002632AD" w:rsidRPr="00C02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3F037A" w:rsidRPr="00C023BC" w:rsidRDefault="003F037A" w:rsidP="004565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2.2.1.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Обзор исследований в области современной мифологии</w:t>
      </w:r>
      <w:r w:rsidR="004565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30E82" w:rsidRPr="00C023BC" w:rsidRDefault="00EC299F" w:rsidP="004565FF">
      <w:pPr>
        <w:pStyle w:val="a8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в научной литературе встречается большое число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исследований по проблемам современного мифа. </w:t>
      </w:r>
    </w:p>
    <w:p w:rsidR="00EC299F" w:rsidRPr="00C023BC" w:rsidRDefault="00EC299F" w:rsidP="004565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Е.М.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Мелетинский в работе «Миф и двадцатый век» говорит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«Получая новые знания, мы можем развеять мифы прошлого, но не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совсем, а только частично. А периодически мы, наоборот, мифологизируем все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больше. Это относится и к нашему времени. В первую очередь потому, что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наука не может вытеснить мифологию. Прежде всего, потому, что наука не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разрешает такие общие метафизические проблемы, как смысл жизни, цель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истории, тайна смерти и т.п., а мифология претендует на их разрешение. Миф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вообще исключает неразрешимые проблемы и стремится объяснить трудно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разрешимые через более разрешимое и понятное».</w:t>
      </w:r>
    </w:p>
    <w:p w:rsidR="00EC299F" w:rsidRPr="00C023BC" w:rsidRDefault="00EC299F" w:rsidP="004565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Современный российский филолог С.Ю. Неклюдов в работе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«Структура и функция мифа» пишет: «Мифологию невозможно свести к сумме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исторических заблуждений человеческого разума. Роль мифа не столько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объяснительная,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сколько регулятивная. Миф является важнейшим механизмом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хозяйственной, социальной и культурной жизни общества. Миф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 и регламентирует жизнь человека в обществе совместно с другими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формами идеологии, наукой и искусством. Миф обуславливает систему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ценностных ориентаций. Миф облегчает переживание 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трессов, порождаемых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различными критическими состояниями природы или 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бщества. Миф не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просто наследием прошлого».</w:t>
      </w:r>
    </w:p>
    <w:p w:rsidR="00EC299F" w:rsidRPr="00C023BC" w:rsidRDefault="00EC299F" w:rsidP="004565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А.Л. Топорков в труде «Мифы и мифология ХХ века: традиции и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современное восприятие» отмечает: «Поскольку мы находимся именно внутри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современной мифологии и сами являемся ее субъектами, нам трудно ее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анализировать. Тем не менее, можно сделать несколько наблюдений.</w:t>
      </w:r>
      <w:r w:rsidR="009D020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Современная мифология имеет свои особенности. В наше время очень много</w:t>
      </w:r>
      <w:r w:rsidR="00C63401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мифов, но продолжительность их «жизни» бывает краткосрочной. Они</w:t>
      </w:r>
      <w:r w:rsidR="00C63401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возникают, исчезают, часто конфликтуют друг с другом, трансформируются во</w:t>
      </w:r>
      <w:r w:rsidR="00C63401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что-то новое. Как правило, современные мифы не охватывают все общество,</w:t>
      </w:r>
      <w:r w:rsidR="00C63401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существуют у отдельных групп населения. Это может быть какая-то</w:t>
      </w:r>
    </w:p>
    <w:p w:rsidR="00EC299F" w:rsidRPr="00C023BC" w:rsidRDefault="00EC299F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территориальная группа, этническая, социальная и даже половозрастная.</w:t>
      </w:r>
      <w:r w:rsidR="00C63401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мифы различны по своему происхождению: некоторые</w:t>
      </w:r>
      <w:r w:rsidR="00C63401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мифы возникают из традиционных, но большинство являются</w:t>
      </w:r>
      <w:r w:rsidR="00C63401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«инновациями».</w:t>
      </w:r>
    </w:p>
    <w:p w:rsidR="007A4469" w:rsidRPr="00C023BC" w:rsidRDefault="00EC299F" w:rsidP="004565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наличие большого количества исследований в области</w:t>
      </w:r>
      <w:r w:rsidR="00C63401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современной мифологии, единого мнения о понятии «</w:t>
      </w:r>
      <w:r w:rsidR="004C159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современный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миф» </w:t>
      </w:r>
      <w:r w:rsidR="004C159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тоже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нет.</w:t>
      </w:r>
      <w:r w:rsidR="007A4469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516E5" w:rsidRPr="00C023BC" w:rsidRDefault="004D7CFA" w:rsidP="004565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23B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2.2.2. </w:t>
      </w:r>
      <w:r w:rsidR="00EC299F" w:rsidRPr="00C023BC">
        <w:rPr>
          <w:rFonts w:ascii="Times New Roman" w:hAnsi="Times New Roman" w:cs="Times New Roman"/>
          <w:b/>
          <w:color w:val="000000"/>
          <w:sz w:val="28"/>
          <w:szCs w:val="28"/>
        </w:rPr>
        <w:t>Мифотворчество.</w:t>
      </w:r>
      <w:r w:rsidR="007516E5" w:rsidRPr="00C023B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63091A" w:rsidRPr="00C023BC" w:rsidRDefault="0063091A" w:rsidP="004565F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3BC">
        <w:rPr>
          <w:rFonts w:ascii="Times New Roman" w:hAnsi="Times New Roman" w:cs="Times New Roman"/>
          <w:sz w:val="28"/>
          <w:szCs w:val="28"/>
          <w:shd w:val="clear" w:color="auto" w:fill="FFFFFF"/>
        </w:rPr>
        <w:t>Мифотворчество – это специфическая разновидность культурно творческого процесса, в ходе которого формируются те или иные (мифологические) представления о действительности, оказывающие существенное влияние на процесс функционирования знания в духовной жизни общества.</w:t>
      </w:r>
    </w:p>
    <w:p w:rsidR="00DA1A04" w:rsidRPr="00C023BC" w:rsidRDefault="00DA1A04" w:rsidP="004565F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3BC">
        <w:rPr>
          <w:rFonts w:ascii="Times New Roman" w:hAnsi="Times New Roman" w:cs="Times New Roman"/>
          <w:sz w:val="28"/>
          <w:szCs w:val="28"/>
        </w:rPr>
        <w:t>Что заставляло</w:t>
      </w:r>
      <w:r w:rsidR="0063091A" w:rsidRPr="00C023BC">
        <w:rPr>
          <w:rFonts w:ascii="Times New Roman" w:hAnsi="Times New Roman" w:cs="Times New Roman"/>
          <w:sz w:val="28"/>
          <w:szCs w:val="28"/>
        </w:rPr>
        <w:t xml:space="preserve"> древнего человека </w:t>
      </w:r>
      <w:r w:rsidRPr="00C023BC">
        <w:rPr>
          <w:rFonts w:ascii="Times New Roman" w:hAnsi="Times New Roman" w:cs="Times New Roman"/>
          <w:sz w:val="28"/>
          <w:szCs w:val="28"/>
        </w:rPr>
        <w:t xml:space="preserve">создавать мифы? Он жил в постоянном общении с природой. Отовсюду </w:t>
      </w:r>
      <w:r w:rsidR="00BC5119" w:rsidRPr="00C023BC">
        <w:rPr>
          <w:rFonts w:ascii="Times New Roman" w:hAnsi="Times New Roman" w:cs="Times New Roman"/>
          <w:sz w:val="28"/>
          <w:szCs w:val="28"/>
        </w:rPr>
        <w:t xml:space="preserve">ему </w:t>
      </w:r>
      <w:r w:rsidRPr="00C023BC">
        <w:rPr>
          <w:rFonts w:ascii="Times New Roman" w:hAnsi="Times New Roman" w:cs="Times New Roman"/>
          <w:sz w:val="28"/>
          <w:szCs w:val="28"/>
        </w:rPr>
        <w:t xml:space="preserve">грозила опасность: в лесу – звери, с небес – молния грозила пожаром, продолжительные дожди и засухи губили урожай, грозя голодом. Человек пытался приручить стихии, а для этого их нужно было объяснить. </w:t>
      </w:r>
      <w:r w:rsidR="00BC5119" w:rsidRPr="00C023BC">
        <w:rPr>
          <w:rFonts w:ascii="Times New Roman" w:hAnsi="Times New Roman" w:cs="Times New Roman"/>
          <w:sz w:val="28"/>
          <w:szCs w:val="28"/>
        </w:rPr>
        <w:t xml:space="preserve">Он </w:t>
      </w:r>
      <w:r w:rsidRPr="00C023BC">
        <w:rPr>
          <w:rFonts w:ascii="Times New Roman" w:hAnsi="Times New Roman" w:cs="Times New Roman"/>
          <w:sz w:val="28"/>
          <w:szCs w:val="28"/>
        </w:rPr>
        <w:t>всегда хотел знать: почему день сменяется ночью, почему на смену теплу приходит холод, как появился огонь и почему человек смертен. Он</w:t>
      </w:r>
      <w:r w:rsidR="00BC5119" w:rsidRPr="00C023BC">
        <w:rPr>
          <w:rFonts w:ascii="Times New Roman" w:hAnsi="Times New Roman" w:cs="Times New Roman"/>
          <w:sz w:val="28"/>
          <w:szCs w:val="28"/>
        </w:rPr>
        <w:t xml:space="preserve"> считал, что природа -  это живое существо, и </w:t>
      </w:r>
      <w:r w:rsidRPr="00C023BC">
        <w:rPr>
          <w:rFonts w:ascii="Times New Roman" w:hAnsi="Times New Roman" w:cs="Times New Roman"/>
          <w:sz w:val="28"/>
          <w:szCs w:val="28"/>
        </w:rPr>
        <w:t>пытал</w:t>
      </w:r>
      <w:r w:rsidR="00BC5119" w:rsidRPr="00C023BC">
        <w:rPr>
          <w:rFonts w:ascii="Times New Roman" w:hAnsi="Times New Roman" w:cs="Times New Roman"/>
          <w:sz w:val="28"/>
          <w:szCs w:val="28"/>
        </w:rPr>
        <w:t xml:space="preserve">ся </w:t>
      </w:r>
      <w:r w:rsidRPr="00C023BC">
        <w:rPr>
          <w:rFonts w:ascii="Times New Roman" w:hAnsi="Times New Roman" w:cs="Times New Roman"/>
          <w:sz w:val="28"/>
          <w:szCs w:val="28"/>
        </w:rPr>
        <w:t xml:space="preserve">объяснить </w:t>
      </w:r>
      <w:r w:rsidR="00BC5119" w:rsidRPr="00C023BC">
        <w:rPr>
          <w:rFonts w:ascii="Times New Roman" w:hAnsi="Times New Roman" w:cs="Times New Roman"/>
          <w:sz w:val="28"/>
          <w:szCs w:val="28"/>
        </w:rPr>
        <w:t>ее</w:t>
      </w:r>
      <w:r w:rsidRPr="00C023BC">
        <w:rPr>
          <w:rFonts w:ascii="Times New Roman" w:hAnsi="Times New Roman" w:cs="Times New Roman"/>
          <w:sz w:val="28"/>
          <w:szCs w:val="28"/>
        </w:rPr>
        <w:t xml:space="preserve"> стихии, опираясь на свой жизненный опыт. Миф - это объяснение картины мира на основе знаний и опыта</w:t>
      </w:r>
      <w:r w:rsidR="00D27CED" w:rsidRPr="00C023BC">
        <w:rPr>
          <w:rFonts w:ascii="Times New Roman" w:hAnsi="Times New Roman" w:cs="Times New Roman"/>
          <w:sz w:val="28"/>
          <w:szCs w:val="28"/>
        </w:rPr>
        <w:t xml:space="preserve">, </w:t>
      </w:r>
      <w:r w:rsidRPr="00C023BC">
        <w:rPr>
          <w:rFonts w:ascii="Times New Roman" w:hAnsi="Times New Roman" w:cs="Times New Roman"/>
          <w:sz w:val="28"/>
          <w:szCs w:val="28"/>
        </w:rPr>
        <w:t>име</w:t>
      </w:r>
      <w:r w:rsidR="00D27CED" w:rsidRPr="00C023BC">
        <w:rPr>
          <w:rFonts w:ascii="Times New Roman" w:hAnsi="Times New Roman" w:cs="Times New Roman"/>
          <w:sz w:val="28"/>
          <w:szCs w:val="28"/>
        </w:rPr>
        <w:t xml:space="preserve">ющий </w:t>
      </w:r>
      <w:r w:rsidRPr="00C023BC">
        <w:rPr>
          <w:rFonts w:ascii="Times New Roman" w:hAnsi="Times New Roman" w:cs="Times New Roman"/>
          <w:sz w:val="28"/>
          <w:szCs w:val="28"/>
        </w:rPr>
        <w:t>форму фантастического рассказа.</w:t>
      </w:r>
    </w:p>
    <w:p w:rsidR="00DA1A04" w:rsidRPr="00C023BC" w:rsidRDefault="00DA1A04" w:rsidP="004565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ранних стадиях создания мифы в большинстве своём кратки, примитивны и элементарны по содержанию. Позже, во время образования классового общества, мифы становятся более сложными по структуре, превращаются в развернутые повествования, образы и мотивы начинают переплетаться, образуя циклы.</w:t>
      </w:r>
    </w:p>
    <w:p w:rsidR="00DA1A04" w:rsidRPr="00C023BC" w:rsidRDefault="00DA1A04" w:rsidP="004565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Сравнение мифов разных народов показало:</w:t>
      </w:r>
    </w:p>
    <w:p w:rsidR="00DA1A04" w:rsidRPr="004565FF" w:rsidRDefault="00DA1A04" w:rsidP="00053FB6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самых различных частях мира существуют достаточно похожие мифы.</w:t>
      </w:r>
    </w:p>
    <w:p w:rsidR="00DA1A04" w:rsidRPr="004565FF" w:rsidRDefault="00DA1A04" w:rsidP="00053FB6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Мифы затрагивают широ</w:t>
      </w:r>
      <w:r w:rsidR="00B720BA" w:rsidRPr="0045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кий </w:t>
      </w:r>
      <w:r w:rsidRPr="0045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 коренных вопросов</w:t>
      </w:r>
      <w:r w:rsidR="00B720BA" w:rsidRPr="0045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мироздания.</w:t>
      </w:r>
    </w:p>
    <w:p w:rsidR="00DA1A04" w:rsidRPr="004565FF" w:rsidRDefault="00DA1A04" w:rsidP="00053FB6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Причины, по которым должны были возникать мифы, следует искать в общих для того уровня развития особенностях мышления.</w:t>
      </w:r>
    </w:p>
    <w:p w:rsidR="00DA1A04" w:rsidRPr="00C023BC" w:rsidRDefault="00DA1A04" w:rsidP="004565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Главными предпосылками мифотворчества, своеобразной мифологической «логики» являются:</w:t>
      </w:r>
    </w:p>
    <w:p w:rsidR="00DA1A04" w:rsidRPr="004565FF" w:rsidRDefault="00DA1A04" w:rsidP="00053FB6">
      <w:pPr>
        <w:pStyle w:val="a9"/>
        <w:numPr>
          <w:ilvl w:val="0"/>
          <w:numId w:val="1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Первобытный человек еще не выделял себя из окружающей среды.</w:t>
      </w:r>
    </w:p>
    <w:p w:rsidR="00DA1A04" w:rsidRPr="004565FF" w:rsidRDefault="00DA1A04" w:rsidP="00053FB6">
      <w:pPr>
        <w:pStyle w:val="a9"/>
        <w:numPr>
          <w:ilvl w:val="0"/>
          <w:numId w:val="1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Человек </w:t>
      </w:r>
      <w:r w:rsidR="00EE6E54" w:rsidRPr="0045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одушевлял </w:t>
      </w:r>
      <w:r w:rsidRPr="0045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природные объекты</w:t>
      </w:r>
      <w:r w:rsidR="00EE6E54" w:rsidRPr="0045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приписывал  им </w:t>
      </w:r>
      <w:r w:rsidRPr="0045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собственные свойства</w:t>
      </w:r>
      <w:r w:rsidR="00EE6E54" w:rsidRPr="0045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A1A04" w:rsidRPr="004565FF" w:rsidRDefault="00DA1A04" w:rsidP="004565FF">
      <w:pPr>
        <w:pStyle w:val="a8"/>
        <w:ind w:firstLine="567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C023BC">
        <w:rPr>
          <w:rFonts w:ascii="Times New Roman" w:hAnsi="Times New Roman" w:cs="Times New Roman"/>
          <w:sz w:val="28"/>
          <w:szCs w:val="28"/>
          <w:lang w:eastAsia="ru-RU"/>
        </w:rPr>
        <w:t>Очень часто миф путают со сказкой.</w:t>
      </w:r>
      <w:r w:rsidRPr="00C023BC">
        <w:rPr>
          <w:rStyle w:val="a4"/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4565FF">
        <w:rPr>
          <w:rStyle w:val="a4"/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023BC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</w:rPr>
        <w:t>В чём же сходство мифа и сказки?</w:t>
      </w:r>
    </w:p>
    <w:p w:rsidR="004565FF" w:rsidRDefault="00DA1A04" w:rsidP="004565F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65FF">
        <w:rPr>
          <w:rFonts w:ascii="Times New Roman" w:hAnsi="Times New Roman" w:cs="Times New Roman"/>
          <w:sz w:val="28"/>
          <w:szCs w:val="28"/>
          <w:u w:val="single"/>
        </w:rPr>
        <w:t xml:space="preserve">Миф </w:t>
      </w:r>
      <w:r w:rsidRPr="00C023BC">
        <w:rPr>
          <w:rFonts w:ascii="Times New Roman" w:hAnsi="Times New Roman" w:cs="Times New Roman"/>
          <w:sz w:val="28"/>
          <w:szCs w:val="28"/>
        </w:rPr>
        <w:t xml:space="preserve">- повествование о богах, духах, обожествленных героях и первопредках, возникшее в первобытном обществе. В мифах переплетены ранние элементы религии, философии, науки и искусства. (Энциклопедический словарь). </w:t>
      </w:r>
    </w:p>
    <w:p w:rsidR="00DA1A04" w:rsidRPr="00C023BC" w:rsidRDefault="00DA1A04" w:rsidP="004565F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65FF">
        <w:rPr>
          <w:rFonts w:ascii="Times New Roman" w:hAnsi="Times New Roman" w:cs="Times New Roman"/>
          <w:sz w:val="28"/>
          <w:szCs w:val="28"/>
          <w:u w:val="single"/>
        </w:rPr>
        <w:t>Сказка</w:t>
      </w:r>
      <w:r w:rsidRPr="00C023BC">
        <w:rPr>
          <w:rFonts w:ascii="Times New Roman" w:hAnsi="Times New Roman" w:cs="Times New Roman"/>
          <w:sz w:val="28"/>
          <w:szCs w:val="28"/>
        </w:rPr>
        <w:t xml:space="preserve"> - один из основных жанров фольклора, эпическое, преимущественно прозаическое произведение волшебного, авантюрного или бытового характера с установкой на вымысел. (Энциклопедический словарь).</w:t>
      </w:r>
    </w:p>
    <w:p w:rsidR="00DA1A04" w:rsidRPr="00C023BC" w:rsidRDefault="00DA1A04" w:rsidP="004565F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65FF">
        <w:rPr>
          <w:rFonts w:ascii="Times New Roman" w:hAnsi="Times New Roman" w:cs="Times New Roman"/>
          <w:sz w:val="28"/>
          <w:szCs w:val="28"/>
          <w:u w:val="single"/>
        </w:rPr>
        <w:t>Вымысел</w:t>
      </w:r>
      <w:r w:rsidRPr="00C023BC">
        <w:rPr>
          <w:rFonts w:ascii="Times New Roman" w:hAnsi="Times New Roman" w:cs="Times New Roman"/>
          <w:sz w:val="28"/>
          <w:szCs w:val="28"/>
        </w:rPr>
        <w:t xml:space="preserve"> - то, что  создается воображением, фантазией. То есть, миф и сказка – это произведения устного народного творчества, созданные фантазией народа.</w:t>
      </w:r>
    </w:p>
    <w:p w:rsidR="00DA1A04" w:rsidRPr="00C023BC" w:rsidRDefault="00DA1A04" w:rsidP="004565F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3BC">
        <w:rPr>
          <w:rFonts w:ascii="Times New Roman" w:hAnsi="Times New Roman" w:cs="Times New Roman"/>
          <w:sz w:val="28"/>
          <w:szCs w:val="28"/>
        </w:rPr>
        <w:t>В чём же отличие?</w:t>
      </w:r>
    </w:p>
    <w:p w:rsidR="00DA1A04" w:rsidRPr="00C023BC" w:rsidRDefault="00DA1A04" w:rsidP="00053FB6">
      <w:pPr>
        <w:pStyle w:val="a8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sz w:val="28"/>
          <w:szCs w:val="28"/>
          <w:lang w:eastAsia="ru-RU"/>
        </w:rPr>
        <w:t>Миф, как правило, пессимистичен. Сказка оптимистична;</w:t>
      </w:r>
    </w:p>
    <w:p w:rsidR="00DA1A04" w:rsidRPr="00C023BC" w:rsidRDefault="00DA1A04" w:rsidP="00053FB6">
      <w:pPr>
        <w:pStyle w:val="a8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Мифы посвящены описанию устройства мира </w:t>
      </w:r>
      <w:r w:rsidRPr="00C023BC">
        <w:rPr>
          <w:rFonts w:ascii="Times New Roman" w:hAnsi="Times New Roman" w:cs="Times New Roman"/>
          <w:sz w:val="28"/>
          <w:szCs w:val="28"/>
        </w:rPr>
        <w:t>в строгой иерархии земных и божественных сил. Сказка максимально приближена к обычной жизни. Сказочные персонажи взяты и перенесены в вымышленный мир из обычной жизни.</w:t>
      </w:r>
    </w:p>
    <w:p w:rsidR="00DA1A04" w:rsidRPr="00C023BC" w:rsidRDefault="00DA1A04" w:rsidP="00053FB6">
      <w:pPr>
        <w:pStyle w:val="a8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sz w:val="28"/>
          <w:szCs w:val="28"/>
          <w:lang w:eastAsia="ru-RU"/>
        </w:rPr>
        <w:t>- Мифы требуют веры, а сказка чаще носит развлекательный характер.</w:t>
      </w:r>
    </w:p>
    <w:p w:rsidR="00DA1A04" w:rsidRPr="00C023BC" w:rsidRDefault="00DA1A04" w:rsidP="004565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Приведем в пример миф о минотавре, который знает почти каждый. /Приложение/. Для начала важно сказать, что тем самым «лабиринтом» из легенды представляется Кносский дворец, расположенный в 5 км от Ираклиона (столицы), среди виноградников на холме Кефала. Он представляет собой сложное нагромождение сотен различных помещений. Грекам-ахейцам дворец казался зданием, из которого невозможно было найти выход. Слово "лабиринт" с тех пор стало синонимом помещения со сложной системой расположения комнат и коридоров. В приложении 2 Вы можете увидеть состояние дворца в наше время, а также компьютерную реконструкцию дворца того времени. </w:t>
      </w:r>
    </w:p>
    <w:p w:rsidR="00DA1A04" w:rsidRPr="00C023BC" w:rsidRDefault="00DA1A04" w:rsidP="004565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 представить, как люди смогли построить такой громадный город- дворец, местами насчитывающий пять этажей. Он был снабжён канализацией, водопроводом,</w:t>
      </w:r>
      <w:r w:rsidR="0045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освещалось и проветривалось, и было защищено от землетрясений. Во дворце размещались кладовые, театр для ритуальных представлений, храмы, сторожевые посты, залы для приёма гостей, мастерские, покои самого Миноса.</w:t>
      </w:r>
    </w:p>
    <w:p w:rsidR="00DA1A04" w:rsidRPr="00C023BC" w:rsidRDefault="00DA1A04" w:rsidP="004565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Однако, господин Вундерлих, проводящий исследования на стыке геологии и археологии, полагает, что Кносский дворец был не местом проживания Критских царей, а огромным погребальным комплексом наподобие египетских пирамид.</w:t>
      </w:r>
    </w:p>
    <w:p w:rsidR="00DA1A04" w:rsidRPr="00C023BC" w:rsidRDefault="00DA1A04" w:rsidP="004565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Вернемся к самому минотавру. До сих пор достоверно не известно, как на Крите завелись быки. Можно лишь предполагать, что они пришли на Крит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вместе с волной переселенцев ближневосточной цивилизации, которые и строили дворцы. </w:t>
      </w:r>
    </w:p>
    <w:p w:rsidR="00DA1A04" w:rsidRPr="00C023BC" w:rsidRDefault="00DA1A04" w:rsidP="004565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зачем критянам, жившим морской торговлей, а не земледелием, поклоняться быкам? Они изобрели себе Бога моря, окрестили его Посейдоном, и облачили его</w:t>
      </w:r>
      <w:r w:rsidR="0045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образ этого самого быка.</w:t>
      </w:r>
    </w:p>
    <w:p w:rsidR="00DA1A04" w:rsidRPr="00C023BC" w:rsidRDefault="00DA1A04" w:rsidP="004565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Обратимся к ритуалу поклонения Посейдону. Ритуал поклонения Посейдону был очень изящным и напоминал «танцы с быком». Молодых танцоров набирали на материковой Греции. Но не для того, чтобы убить быка (как это делается на испанской корриде), а чтобы играть с быком. Безоружные, хорошо подготовленные танцоры прыгали через быка, обманывали его. Этих молодых танцоров набирали для того, чтобы они принесли культуру Крита на материковую часть Греции. Это доказанный исторический факт! </w:t>
      </w:r>
    </w:p>
    <w:p w:rsidR="00DA1A04" w:rsidRPr="00C023BC" w:rsidRDefault="00DA1A04" w:rsidP="004565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материковые греки, платившие дань Криту, таким вот образом создали миф о</w:t>
      </w:r>
      <w:r w:rsidR="0045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«чудовище» минотавре из-за своего недовольства выплачиваемой данью. Однако, нельзя исключать и то, что, возможно, в Кносском дворце и правда расправлялись с врагами, оставляя наедине с быком.</w:t>
      </w:r>
    </w:p>
    <w:p w:rsidR="00DA1A04" w:rsidRPr="00C023BC" w:rsidRDefault="00DA1A04" w:rsidP="004565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Сознание людей мифологично. Они зачастую не выносят правды. И потому опасно лишать людей мифов, которыми они живут с давних пор.</w:t>
      </w:r>
    </w:p>
    <w:p w:rsidR="00EE6E54" w:rsidRPr="00C023BC" w:rsidRDefault="00EE6E54" w:rsidP="004565FF">
      <w:pPr>
        <w:pStyle w:val="a8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sz w:val="28"/>
          <w:szCs w:val="28"/>
        </w:rPr>
        <w:t>В современном мире широкое распространение информационных технологий усиливает процесс влияния средств массовой информации на человека и общество и приводит к негативным последствиям мифологизации общественного сознания.</w:t>
      </w:r>
    </w:p>
    <w:p w:rsidR="0063091A" w:rsidRPr="00C023BC" w:rsidRDefault="0063091A" w:rsidP="004565F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3BC">
        <w:rPr>
          <w:rFonts w:ascii="Times New Roman" w:hAnsi="Times New Roman" w:cs="Times New Roman"/>
          <w:sz w:val="28"/>
          <w:szCs w:val="28"/>
        </w:rPr>
        <w:t xml:space="preserve">Мифологизация сознания - один из самых эффективных приемов воздействия. В  общественное сознание целенаправленно внедряются социально-политические мифы (иллюзорные модели действительности). Известный политолог С.Г. Кара-Мурза следующим образом описывает принцип действия мифа в общественном сознании: «Введенный в сознание людей и глубоко там укрепившийся, миф способен длительное время (при наличии определенных предпосылок) подменять собой реальность. В результате реципиент воспринимает ее в соответствии с трактовкой мифа и действует, исходя из этого восприятия. Миф снимает с реципиента необходимость напряженно думать и осмысливать мир вокруг себя. Человеку уже не нужно познавать мир - он берет готовую заготовку, миф о мире». </w:t>
      </w:r>
    </w:p>
    <w:p w:rsidR="006F0BFB" w:rsidRPr="004565FF" w:rsidRDefault="0063091A" w:rsidP="004565F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3B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6F0BFB" w:rsidRPr="00C02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23BC">
        <w:rPr>
          <w:rFonts w:ascii="Times New Roman" w:hAnsi="Times New Roman" w:cs="Times New Roman"/>
          <w:sz w:val="28"/>
          <w:szCs w:val="28"/>
        </w:rPr>
        <w:t xml:space="preserve"> эпоху современности появилась практически неограниченная возможность мифологического конструирования и мифодизайна во всех сферах жизни: политике, идеологии, науке, рекламе, религии, что приводит к возникновению и широкому распространению огромного количества мифов. М</w:t>
      </w:r>
      <w:r w:rsidRPr="00C023BC">
        <w:rPr>
          <w:rFonts w:ascii="Times New Roman" w:hAnsi="Times New Roman" w:cs="Times New Roman"/>
          <w:sz w:val="28"/>
          <w:szCs w:val="28"/>
          <w:shd w:val="clear" w:color="auto" w:fill="FFFFFF"/>
        </w:rPr>
        <w:t>ы сегодня буквально живем в плену мифов. Они “преследуют” нас во всех сферах деятельности. Миф остался, он только изменился по своему содержанию, стал описывать другие события и явления. Естественно, что развивается общество, его мышление и соответственно развивается мифотворчество. А смысл мифа тот же: описать то, что  невозможно объяснить.</w:t>
      </w:r>
    </w:p>
    <w:p w:rsidR="00CE6751" w:rsidRPr="00C023BC" w:rsidRDefault="006F0BFB" w:rsidP="004565F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3BC">
        <w:rPr>
          <w:rFonts w:ascii="Times New Roman" w:hAnsi="Times New Roman" w:cs="Times New Roman"/>
          <w:sz w:val="28"/>
          <w:szCs w:val="28"/>
        </w:rPr>
        <w:t>Таким образом, с</w:t>
      </w:r>
      <w:r w:rsidR="00CE6751" w:rsidRPr="00C023BC">
        <w:rPr>
          <w:rFonts w:ascii="Times New Roman" w:hAnsi="Times New Roman" w:cs="Times New Roman"/>
          <w:sz w:val="28"/>
          <w:szCs w:val="28"/>
        </w:rPr>
        <w:t xml:space="preserve">ложившаяся сегодня социальная ситуация в мире указывает на проблему мифа и социального мифотворчества как возможность радикального изменения общественного сознания во всех его ракурсах. </w:t>
      </w:r>
    </w:p>
    <w:p w:rsidR="00EC299F" w:rsidRPr="00C023BC" w:rsidRDefault="0067736B" w:rsidP="004565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2.2.3. </w:t>
      </w:r>
      <w:r w:rsidR="004D7CFA"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Виды мифов</w:t>
      </w:r>
      <w:r w:rsidR="00BF6CE1"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F31AEC" w:rsidRPr="00C023BC" w:rsidRDefault="00BF6CE1" w:rsidP="004565FF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3BC">
        <w:rPr>
          <w:rFonts w:ascii="Times New Roman" w:hAnsi="Times New Roman" w:cs="Times New Roman"/>
          <w:sz w:val="28"/>
          <w:szCs w:val="28"/>
        </w:rPr>
        <w:lastRenderedPageBreak/>
        <w:t>Общепринятой классификации современных мифов нет, но, если собрать все распространенные в наши дни мифы, то можно выделить</w:t>
      </w:r>
      <w:r w:rsidR="0067736B" w:rsidRPr="00C023BC">
        <w:rPr>
          <w:rFonts w:ascii="Times New Roman" w:hAnsi="Times New Roman" w:cs="Times New Roman"/>
          <w:sz w:val="28"/>
          <w:szCs w:val="28"/>
        </w:rPr>
        <w:t xml:space="preserve"> ряд</w:t>
      </w:r>
      <w:r w:rsidR="00B66B3D" w:rsidRPr="00C023BC">
        <w:rPr>
          <w:rFonts w:ascii="Times New Roman" w:hAnsi="Times New Roman" w:cs="Times New Roman"/>
          <w:sz w:val="28"/>
          <w:szCs w:val="28"/>
        </w:rPr>
        <w:t xml:space="preserve"> </w:t>
      </w:r>
      <w:r w:rsidR="009A5EAB" w:rsidRPr="00C023BC">
        <w:rPr>
          <w:rFonts w:ascii="Times New Roman" w:hAnsi="Times New Roman" w:cs="Times New Roman"/>
          <w:sz w:val="28"/>
          <w:szCs w:val="28"/>
        </w:rPr>
        <w:t>к</w:t>
      </w:r>
      <w:r w:rsidRPr="00C023BC">
        <w:rPr>
          <w:rFonts w:ascii="Times New Roman" w:hAnsi="Times New Roman" w:cs="Times New Roman"/>
          <w:sz w:val="28"/>
          <w:szCs w:val="28"/>
        </w:rPr>
        <w:t>атегори</w:t>
      </w:r>
      <w:r w:rsidR="00F31AEC" w:rsidRPr="00C023BC">
        <w:rPr>
          <w:rFonts w:ascii="Times New Roman" w:hAnsi="Times New Roman" w:cs="Times New Roman"/>
          <w:sz w:val="28"/>
          <w:szCs w:val="28"/>
        </w:rPr>
        <w:t>й</w:t>
      </w:r>
      <w:r w:rsidRPr="00C023BC">
        <w:rPr>
          <w:rFonts w:ascii="Times New Roman" w:hAnsi="Times New Roman" w:cs="Times New Roman"/>
          <w:sz w:val="28"/>
          <w:szCs w:val="28"/>
        </w:rPr>
        <w:t xml:space="preserve">, </w:t>
      </w:r>
      <w:r w:rsidR="00E8527C" w:rsidRPr="00C023BC">
        <w:rPr>
          <w:rFonts w:ascii="Times New Roman" w:hAnsi="Times New Roman" w:cs="Times New Roman"/>
          <w:sz w:val="28"/>
          <w:szCs w:val="28"/>
        </w:rPr>
        <w:t xml:space="preserve">по </w:t>
      </w:r>
      <w:r w:rsidRPr="00C023BC">
        <w:rPr>
          <w:rFonts w:ascii="Times New Roman" w:hAnsi="Times New Roman" w:cs="Times New Roman"/>
          <w:sz w:val="28"/>
          <w:szCs w:val="28"/>
        </w:rPr>
        <w:t>которым они могут быть разделены</w:t>
      </w:r>
      <w:r w:rsidR="00F31AEC" w:rsidRPr="00C023BC">
        <w:rPr>
          <w:rFonts w:ascii="Times New Roman" w:hAnsi="Times New Roman" w:cs="Times New Roman"/>
          <w:sz w:val="28"/>
          <w:szCs w:val="28"/>
        </w:rPr>
        <w:t>:</w:t>
      </w:r>
    </w:p>
    <w:p w:rsidR="00F31AEC" w:rsidRDefault="00F31AEC" w:rsidP="00053FB6">
      <w:pPr>
        <w:pStyle w:val="a8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65FF">
        <w:rPr>
          <w:rFonts w:ascii="Times New Roman" w:hAnsi="Times New Roman" w:cs="Times New Roman"/>
          <w:sz w:val="28"/>
          <w:szCs w:val="28"/>
          <w:u w:val="single"/>
        </w:rPr>
        <w:t>Древние мифы.</w:t>
      </w:r>
      <w:r w:rsidRPr="00C023BC">
        <w:rPr>
          <w:rFonts w:ascii="Times New Roman" w:hAnsi="Times New Roman" w:cs="Times New Roman"/>
          <w:sz w:val="28"/>
          <w:szCs w:val="28"/>
        </w:rPr>
        <w:t xml:space="preserve"> Такую мифологию в современной культуре можно отнести к вере в колдовство, суеверия и ритуалы. Например, сегодня распространена вера в домового, лешего</w:t>
      </w:r>
      <w:r w:rsidR="009A5EAB" w:rsidRPr="00C023BC">
        <w:rPr>
          <w:rFonts w:ascii="Times New Roman" w:hAnsi="Times New Roman" w:cs="Times New Roman"/>
          <w:sz w:val="28"/>
          <w:szCs w:val="28"/>
        </w:rPr>
        <w:t xml:space="preserve">, </w:t>
      </w:r>
      <w:r w:rsidRPr="00C023BC">
        <w:rPr>
          <w:rFonts w:ascii="Times New Roman" w:hAnsi="Times New Roman" w:cs="Times New Roman"/>
          <w:sz w:val="28"/>
          <w:szCs w:val="28"/>
        </w:rPr>
        <w:t xml:space="preserve">сглаз, неблагоприятные знаки (рассыпанная соль, разбитое зеркало, перешедшая дорогу черная кошка). </w:t>
      </w:r>
    </w:p>
    <w:p w:rsidR="004F1AD9" w:rsidRDefault="004F1AD9" w:rsidP="00053FB6">
      <w:pPr>
        <w:pStyle w:val="a8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65FF">
        <w:rPr>
          <w:rFonts w:ascii="Times New Roman" w:hAnsi="Times New Roman" w:cs="Times New Roman"/>
          <w:sz w:val="28"/>
          <w:szCs w:val="28"/>
          <w:u w:val="single"/>
        </w:rPr>
        <w:t>Новые мифы</w:t>
      </w:r>
      <w:r w:rsidR="00F31AEC" w:rsidRPr="004565FF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F31AEC" w:rsidRPr="004565FF">
        <w:rPr>
          <w:rFonts w:ascii="Times New Roman" w:hAnsi="Times New Roman" w:cs="Times New Roman"/>
          <w:sz w:val="28"/>
          <w:szCs w:val="28"/>
        </w:rPr>
        <w:t xml:space="preserve"> </w:t>
      </w:r>
      <w:r w:rsidRPr="004565FF">
        <w:rPr>
          <w:rFonts w:ascii="Times New Roman" w:hAnsi="Times New Roman" w:cs="Times New Roman"/>
          <w:sz w:val="28"/>
          <w:szCs w:val="28"/>
        </w:rPr>
        <w:t>сложивши</w:t>
      </w:r>
      <w:r w:rsidR="00F31AEC" w:rsidRPr="004565FF">
        <w:rPr>
          <w:rFonts w:ascii="Times New Roman" w:hAnsi="Times New Roman" w:cs="Times New Roman"/>
          <w:sz w:val="28"/>
          <w:szCs w:val="28"/>
        </w:rPr>
        <w:t>еся</w:t>
      </w:r>
      <w:r w:rsidR="002E1775" w:rsidRPr="004565FF">
        <w:rPr>
          <w:rFonts w:ascii="Times New Roman" w:hAnsi="Times New Roman" w:cs="Times New Roman"/>
          <w:sz w:val="28"/>
          <w:szCs w:val="28"/>
        </w:rPr>
        <w:t xml:space="preserve"> </w:t>
      </w:r>
      <w:r w:rsidRPr="004565FF">
        <w:rPr>
          <w:rFonts w:ascii="Times New Roman" w:hAnsi="Times New Roman" w:cs="Times New Roman"/>
          <w:sz w:val="28"/>
          <w:szCs w:val="28"/>
        </w:rPr>
        <w:t xml:space="preserve">в период научных открытий, которые наука не может объяснить. </w:t>
      </w:r>
      <w:r w:rsidR="002E1775" w:rsidRPr="004565FF">
        <w:rPr>
          <w:rFonts w:ascii="Times New Roman" w:hAnsi="Times New Roman" w:cs="Times New Roman"/>
          <w:sz w:val="28"/>
          <w:szCs w:val="28"/>
        </w:rPr>
        <w:t xml:space="preserve"> </w:t>
      </w:r>
      <w:r w:rsidRPr="004565F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Например, о </w:t>
      </w:r>
      <w:r w:rsidRPr="004565FF">
        <w:rPr>
          <w:rFonts w:ascii="Times New Roman" w:hAnsi="Times New Roman" w:cs="Times New Roman"/>
          <w:sz w:val="28"/>
          <w:szCs w:val="28"/>
          <w:lang w:eastAsia="ru-RU"/>
        </w:rPr>
        <w:t xml:space="preserve">черных дырах,  «поглощающих» космические объекты,  </w:t>
      </w:r>
      <w:r w:rsidR="002E1775" w:rsidRPr="004565FF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Pr="004565FF">
        <w:rPr>
          <w:rFonts w:ascii="Times New Roman" w:hAnsi="Times New Roman" w:cs="Times New Roman"/>
          <w:sz w:val="28"/>
          <w:szCs w:val="28"/>
        </w:rPr>
        <w:t xml:space="preserve"> летающих тарелках и пришельцах, о снежном человеке, о Бермудском треугольнике, о чудовище озера Лох-Несс и пр. </w:t>
      </w:r>
    </w:p>
    <w:p w:rsidR="008D035D" w:rsidRDefault="00F31AEC" w:rsidP="00053FB6">
      <w:pPr>
        <w:pStyle w:val="a8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65FF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8D035D" w:rsidRPr="004565FF">
        <w:rPr>
          <w:rFonts w:ascii="Times New Roman" w:hAnsi="Times New Roman" w:cs="Times New Roman"/>
          <w:sz w:val="28"/>
          <w:szCs w:val="28"/>
          <w:u w:val="single"/>
        </w:rPr>
        <w:t>бновленны</w:t>
      </w:r>
      <w:r w:rsidRPr="004565FF">
        <w:rPr>
          <w:rFonts w:ascii="Times New Roman" w:hAnsi="Times New Roman" w:cs="Times New Roman"/>
          <w:sz w:val="28"/>
          <w:szCs w:val="28"/>
          <w:u w:val="single"/>
        </w:rPr>
        <w:t xml:space="preserve">е </w:t>
      </w:r>
      <w:r w:rsidR="008D035D" w:rsidRPr="004565FF">
        <w:rPr>
          <w:rFonts w:ascii="Times New Roman" w:hAnsi="Times New Roman" w:cs="Times New Roman"/>
          <w:sz w:val="28"/>
          <w:szCs w:val="28"/>
          <w:u w:val="single"/>
        </w:rPr>
        <w:t>миф</w:t>
      </w:r>
      <w:r w:rsidRPr="004565FF">
        <w:rPr>
          <w:rFonts w:ascii="Times New Roman" w:hAnsi="Times New Roman" w:cs="Times New Roman"/>
          <w:sz w:val="28"/>
          <w:szCs w:val="28"/>
          <w:u w:val="single"/>
        </w:rPr>
        <w:t>ы.</w:t>
      </w:r>
      <w:r w:rsidRPr="004565FF">
        <w:rPr>
          <w:rFonts w:ascii="Times New Roman" w:hAnsi="Times New Roman" w:cs="Times New Roman"/>
          <w:sz w:val="28"/>
          <w:szCs w:val="28"/>
        </w:rPr>
        <w:t xml:space="preserve"> </w:t>
      </w:r>
      <w:r w:rsidR="008D035D" w:rsidRPr="004565FF">
        <w:rPr>
          <w:rFonts w:ascii="Times New Roman" w:hAnsi="Times New Roman" w:cs="Times New Roman"/>
          <w:sz w:val="28"/>
          <w:szCs w:val="28"/>
        </w:rPr>
        <w:t xml:space="preserve">Этот вид мифологии в основном включает астрологию, парапсихологию и другие псевдонауки. Например, мифы об экстрасенсорных явлениях ( телепатия, ясновидение, телекинез  и т. п.), о «нетрадиционной» медицине (гомеопатия, «филиппинская хирургия» с помощью голых рук и прочие чудодейственные средства и приемы исцеления всех болезней).  Так, мало кто сегодня не знает свой знак зодиака и связанные с ним качества личности.  Здесь нет никаких научных оснований для установления реальной связи между людьми на Земле и далекими звездами, но нередко качества человека оказываются на самом деле соответствующими его гороскопу. </w:t>
      </w:r>
    </w:p>
    <w:p w:rsidR="00F31AEC" w:rsidRDefault="00BF6CE1" w:rsidP="00053FB6">
      <w:pPr>
        <w:pStyle w:val="a8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65FF">
        <w:rPr>
          <w:rFonts w:ascii="Times New Roman" w:hAnsi="Times New Roman" w:cs="Times New Roman"/>
          <w:kern w:val="36"/>
          <w:sz w:val="28"/>
          <w:szCs w:val="28"/>
          <w:u w:val="single"/>
          <w:lang w:eastAsia="ru-RU"/>
        </w:rPr>
        <w:t xml:space="preserve">Политические мифы. </w:t>
      </w:r>
      <w:r w:rsidRPr="004565FF">
        <w:rPr>
          <w:rFonts w:ascii="Times New Roman" w:hAnsi="Times New Roman" w:cs="Times New Roman"/>
          <w:kern w:val="36"/>
          <w:sz w:val="28"/>
          <w:szCs w:val="28"/>
          <w:lang w:eastAsia="ru-RU"/>
        </w:rPr>
        <w:t>Например, о</w:t>
      </w:r>
      <w:r w:rsidRPr="004565FF">
        <w:rPr>
          <w:rFonts w:ascii="Times New Roman" w:hAnsi="Times New Roman" w:cs="Times New Roman"/>
          <w:sz w:val="28"/>
          <w:szCs w:val="28"/>
        </w:rPr>
        <w:t xml:space="preserve"> создании образа врага, о новой гонке вооружений, о «русской угрозе»  и пр.  </w:t>
      </w:r>
    </w:p>
    <w:p w:rsidR="00BF6CE1" w:rsidRPr="004565FF" w:rsidRDefault="00BF6CE1" w:rsidP="00053FB6">
      <w:pPr>
        <w:pStyle w:val="a8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65FF">
        <w:rPr>
          <w:rFonts w:ascii="Times New Roman" w:hAnsi="Times New Roman" w:cs="Times New Roman"/>
          <w:kern w:val="36"/>
          <w:sz w:val="28"/>
          <w:szCs w:val="28"/>
          <w:u w:val="single"/>
          <w:lang w:eastAsia="ru-RU"/>
        </w:rPr>
        <w:t>Социальные мифы</w:t>
      </w:r>
      <w:r w:rsidR="00D541DB" w:rsidRPr="004565FF">
        <w:rPr>
          <w:rFonts w:ascii="Times New Roman" w:hAnsi="Times New Roman" w:cs="Times New Roman"/>
          <w:kern w:val="36"/>
          <w:sz w:val="28"/>
          <w:szCs w:val="28"/>
          <w:u w:val="single"/>
          <w:lang w:eastAsia="ru-RU"/>
        </w:rPr>
        <w:t xml:space="preserve">. </w:t>
      </w:r>
      <w:r w:rsidR="00F31AEC" w:rsidRPr="004565FF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D541DB" w:rsidRPr="004565FF">
        <w:rPr>
          <w:rFonts w:ascii="Times New Roman" w:hAnsi="Times New Roman" w:cs="Times New Roman"/>
          <w:kern w:val="36"/>
          <w:sz w:val="28"/>
          <w:szCs w:val="28"/>
          <w:lang w:eastAsia="ru-RU"/>
        </w:rPr>
        <w:t>Это мифы</w:t>
      </w:r>
      <w:r w:rsidR="00D541DB" w:rsidRPr="004565FF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4565FF">
        <w:rPr>
          <w:rFonts w:ascii="Times New Roman" w:hAnsi="Times New Roman" w:cs="Times New Roman"/>
          <w:sz w:val="28"/>
          <w:szCs w:val="28"/>
        </w:rPr>
        <w:t>о происходящих глобализационных процессах. Например, о т</w:t>
      </w:r>
      <w:r w:rsidRPr="004565FF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ехногенных  катастрофах,  о войнах с применением новейших средств уничтожения противника, о стихийных бедствиях, связанных  с деятельностью человека. Эти мифы подогреваются слухами о том, что люди погибнут то ли от КОВИД, то ли от озоновой дыры, то ли от потопа, вызванного потеплением климата и пр. </w:t>
      </w:r>
    </w:p>
    <w:p w:rsidR="00BF6CE1" w:rsidRDefault="00BF6CE1" w:rsidP="00053FB6">
      <w:pPr>
        <w:pStyle w:val="a8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65FF">
        <w:rPr>
          <w:rFonts w:ascii="Times New Roman" w:hAnsi="Times New Roman" w:cs="Times New Roman"/>
          <w:sz w:val="28"/>
          <w:szCs w:val="28"/>
          <w:u w:val="single"/>
        </w:rPr>
        <w:t>Идеологические мифы</w:t>
      </w:r>
      <w:r w:rsidRPr="004565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65FF">
        <w:rPr>
          <w:rFonts w:ascii="Times New Roman" w:hAnsi="Times New Roman" w:cs="Times New Roman"/>
          <w:sz w:val="28"/>
          <w:szCs w:val="28"/>
        </w:rPr>
        <w:t xml:space="preserve">вроде расистских, национал-социалистических мифов фашизма. </w:t>
      </w:r>
    </w:p>
    <w:p w:rsidR="00BF6CE1" w:rsidRDefault="00BF6CE1" w:rsidP="00053FB6">
      <w:pPr>
        <w:pStyle w:val="a8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65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65FF">
        <w:rPr>
          <w:rFonts w:ascii="Times New Roman" w:hAnsi="Times New Roman" w:cs="Times New Roman"/>
          <w:sz w:val="28"/>
          <w:szCs w:val="28"/>
          <w:u w:val="single"/>
        </w:rPr>
        <w:t xml:space="preserve">Религиозные мифы. </w:t>
      </w:r>
      <w:r w:rsidRPr="004565FF">
        <w:rPr>
          <w:rFonts w:ascii="Times New Roman" w:hAnsi="Times New Roman" w:cs="Times New Roman"/>
          <w:sz w:val="28"/>
          <w:szCs w:val="28"/>
        </w:rPr>
        <w:t>Например, миф</w:t>
      </w:r>
      <w:r w:rsidRPr="004565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65FF">
        <w:rPr>
          <w:rFonts w:ascii="Times New Roman" w:hAnsi="Times New Roman" w:cs="Times New Roman"/>
          <w:sz w:val="28"/>
          <w:szCs w:val="28"/>
        </w:rPr>
        <w:t>о крашении яиц на пасху</w:t>
      </w:r>
      <w:r w:rsidR="00537945" w:rsidRPr="004565FF">
        <w:rPr>
          <w:rFonts w:ascii="Times New Roman" w:hAnsi="Times New Roman" w:cs="Times New Roman"/>
          <w:sz w:val="28"/>
          <w:szCs w:val="28"/>
        </w:rPr>
        <w:t xml:space="preserve">. </w:t>
      </w:r>
      <w:r w:rsidRPr="004565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AEC" w:rsidRPr="004565FF" w:rsidRDefault="00F31AEC" w:rsidP="00053FB6">
      <w:pPr>
        <w:pStyle w:val="a8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65FF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Мифы об альтернативном видении мира.</w:t>
      </w:r>
      <w:r w:rsidRPr="004565FF">
        <w:rPr>
          <w:rFonts w:ascii="Times New Roman" w:hAnsi="Times New Roman" w:cs="Times New Roman"/>
          <w:sz w:val="28"/>
          <w:szCs w:val="28"/>
          <w:lang w:eastAsia="ru-RU"/>
        </w:rPr>
        <w:t xml:space="preserve"> Маркетинговые  кампании через СМИ искусственно создают и распространяют мифы, которые принимаются людьми </w:t>
      </w:r>
      <w:r w:rsidR="006966A4" w:rsidRPr="004565FF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4565FF">
        <w:rPr>
          <w:rFonts w:ascii="Times New Roman" w:hAnsi="Times New Roman" w:cs="Times New Roman"/>
          <w:sz w:val="28"/>
          <w:szCs w:val="28"/>
          <w:lang w:eastAsia="ru-RU"/>
        </w:rPr>
        <w:t>ак </w:t>
      </w:r>
      <w:r w:rsidR="006966A4" w:rsidRPr="004565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565FF">
        <w:rPr>
          <w:rFonts w:ascii="Times New Roman" w:hAnsi="Times New Roman" w:cs="Times New Roman"/>
          <w:sz w:val="28"/>
          <w:szCs w:val="28"/>
          <w:lang w:eastAsia="ru-RU"/>
        </w:rPr>
        <w:t xml:space="preserve">достоверный факт. Например,  мифы о живых бактериях в молочных продуктах или о холестерине в растительном масле.  </w:t>
      </w:r>
    </w:p>
    <w:p w:rsidR="00F31AEC" w:rsidRPr="00C023BC" w:rsidRDefault="00BF6CE1" w:rsidP="00504384">
      <w:pPr>
        <w:pStyle w:val="a8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C023BC">
        <w:rPr>
          <w:rFonts w:ascii="Times New Roman" w:hAnsi="Times New Roman" w:cs="Times New Roman"/>
          <w:sz w:val="28"/>
          <w:szCs w:val="28"/>
          <w:lang w:eastAsia="ru-RU"/>
        </w:rPr>
        <w:t>В современном мире особой популярностью у людей пользуются следующие виды мифов:</w:t>
      </w:r>
      <w:r w:rsidR="00F31AEC" w:rsidRPr="00C023BC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</w:p>
    <w:p w:rsidR="0015456B" w:rsidRDefault="0015456B" w:rsidP="00053FB6">
      <w:pPr>
        <w:pStyle w:val="a8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023B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 апокалипсисе. </w:t>
      </w:r>
      <w:r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023BC">
        <w:rPr>
          <w:rFonts w:ascii="Times New Roman" w:hAnsi="Times New Roman" w:cs="Times New Roman"/>
          <w:sz w:val="28"/>
          <w:szCs w:val="28"/>
        </w:rPr>
        <w:t>Идея апокалипсиса  имеет несколько версий. Например, согласно одному из популярных сценариев, в планету должен врезаться гигантский астероид</w:t>
      </w:r>
      <w:r w:rsidR="006966A4" w:rsidRPr="00C023BC">
        <w:rPr>
          <w:rFonts w:ascii="Times New Roman" w:hAnsi="Times New Roman" w:cs="Times New Roman"/>
          <w:sz w:val="28"/>
          <w:szCs w:val="28"/>
        </w:rPr>
        <w:t xml:space="preserve"> </w:t>
      </w:r>
      <w:r w:rsidRPr="00C023BC">
        <w:rPr>
          <w:rFonts w:ascii="Times New Roman" w:hAnsi="Times New Roman" w:cs="Times New Roman"/>
          <w:sz w:val="28"/>
          <w:szCs w:val="28"/>
        </w:rPr>
        <w:t>и </w:t>
      </w:r>
      <w:r w:rsidR="006966A4" w:rsidRPr="00C023BC">
        <w:rPr>
          <w:rFonts w:ascii="Times New Roman" w:hAnsi="Times New Roman" w:cs="Times New Roman"/>
          <w:sz w:val="28"/>
          <w:szCs w:val="28"/>
        </w:rPr>
        <w:t xml:space="preserve"> </w:t>
      </w:r>
      <w:r w:rsidRPr="00C023BC">
        <w:rPr>
          <w:rFonts w:ascii="Times New Roman" w:hAnsi="Times New Roman" w:cs="Times New Roman"/>
          <w:sz w:val="28"/>
          <w:szCs w:val="28"/>
        </w:rPr>
        <w:t xml:space="preserve">произойдет большой взрыв. По второй версии, Солнце превращается в «красного гиганта» </w:t>
      </w:r>
      <w:r w:rsidR="006966A4" w:rsidRPr="00C023BC">
        <w:rPr>
          <w:rFonts w:ascii="Times New Roman" w:hAnsi="Times New Roman" w:cs="Times New Roman"/>
          <w:sz w:val="28"/>
          <w:szCs w:val="28"/>
        </w:rPr>
        <w:t xml:space="preserve"> </w:t>
      </w:r>
      <w:r w:rsidRPr="00C023BC">
        <w:rPr>
          <w:rFonts w:ascii="Times New Roman" w:hAnsi="Times New Roman" w:cs="Times New Roman"/>
          <w:sz w:val="28"/>
          <w:szCs w:val="28"/>
        </w:rPr>
        <w:t>и температура на Земле станет настолько высокой, что поддержание жизни на </w:t>
      </w:r>
      <w:r w:rsidR="006966A4" w:rsidRPr="00C023BC">
        <w:rPr>
          <w:rFonts w:ascii="Times New Roman" w:hAnsi="Times New Roman" w:cs="Times New Roman"/>
          <w:sz w:val="28"/>
          <w:szCs w:val="28"/>
        </w:rPr>
        <w:t xml:space="preserve"> </w:t>
      </w:r>
      <w:r w:rsidRPr="00C023BC">
        <w:rPr>
          <w:rFonts w:ascii="Times New Roman" w:hAnsi="Times New Roman" w:cs="Times New Roman"/>
          <w:sz w:val="28"/>
          <w:szCs w:val="28"/>
        </w:rPr>
        <w:t>ней станет невозможным. Третий сюжет предполагает, что земное ядро остынет, магнитное поле исчезнет и планета не будет защищена от солнечного излучения.</w:t>
      </w:r>
    </w:p>
    <w:p w:rsidR="0015456B" w:rsidRDefault="0015456B" w:rsidP="00053FB6">
      <w:pPr>
        <w:pStyle w:val="a8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04384">
        <w:rPr>
          <w:rFonts w:ascii="Times New Roman" w:hAnsi="Times New Roman" w:cs="Times New Roman"/>
          <w:b/>
          <w:sz w:val="28"/>
          <w:szCs w:val="28"/>
          <w:lang w:eastAsia="ru-RU"/>
        </w:rPr>
        <w:t>О засекреченных технологиях,</w:t>
      </w:r>
      <w:r w:rsidRPr="00504384">
        <w:rPr>
          <w:rFonts w:ascii="Times New Roman" w:hAnsi="Times New Roman" w:cs="Times New Roman"/>
          <w:sz w:val="28"/>
          <w:szCs w:val="28"/>
          <w:lang w:eastAsia="ru-RU"/>
        </w:rPr>
        <w:t xml:space="preserve"> с помощью которых возможно менять гравитационное поле, преобразовывать земную кору и вызывать </w:t>
      </w:r>
      <w:r w:rsidRPr="0050438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землетрясения и наводнения. Например, миф о психотронном оружии, внушающем какую-либо идеологию.</w:t>
      </w:r>
    </w:p>
    <w:p w:rsidR="0015456B" w:rsidRPr="00504384" w:rsidRDefault="0015456B" w:rsidP="00053FB6">
      <w:pPr>
        <w:pStyle w:val="a8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04384">
        <w:rPr>
          <w:rFonts w:ascii="Times New Roman" w:hAnsi="Times New Roman" w:cs="Times New Roman"/>
          <w:b/>
          <w:sz w:val="28"/>
          <w:szCs w:val="28"/>
        </w:rPr>
        <w:t>Мифы ужасов.</w:t>
      </w:r>
      <w:r w:rsidRPr="00504384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043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Сюда можно отнести</w:t>
      </w:r>
      <w:r w:rsidRPr="00504384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историю клоуна-убийцы, ставшую известной благодаря фильму «Оно», мифы о вампирах, ставшие известными благодаря фильму «Сумерки».</w:t>
      </w:r>
    </w:p>
    <w:p w:rsidR="0015456B" w:rsidRPr="00C023BC" w:rsidRDefault="007A4469" w:rsidP="005043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примера приведу </w:t>
      </w:r>
      <w:r w:rsidR="0015456B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несколько мифов, которые </w:t>
      </w:r>
      <w:r w:rsidR="00B66B3D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сей день </w:t>
      </w:r>
      <w:r w:rsidR="0015456B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стаются особенно популярными  /П</w:t>
      </w:r>
      <w:r w:rsidR="0015456B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3/.</w:t>
      </w:r>
    </w:p>
    <w:p w:rsidR="0015456B" w:rsidRPr="00C023BC" w:rsidRDefault="0015456B" w:rsidP="005043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из нас хоть раз слышал об оборотнях. Оборотень - существо, способное превращаться из человека в животное и обратно. Есть много видов оборотней: </w:t>
      </w: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кицуне</w:t>
      </w: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оборотни - лисицы из японской мифологии</w:t>
      </w: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шелки -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оборотни-тюлени из кельтской мифологии, </w:t>
      </w: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воины-берсерки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скандинавской мифологии, которые могли превращаться </w:t>
      </w:r>
      <w:r w:rsidR="006966A4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огромных медведей. Даже в русских былинах богатырь оборачивался малым горностаем. Однако, наиболее популярен оборотень, принимающий образ волка, т.е. ликантроп.  Разумеется, доказать существование оборотня можно лишь поймав его. Но существует реальная болезнь - клиническая ликантропия, при которой человек думает, что он превращается в зверя(но только в его голове). Другое дело гипертрихоз - реальная болезнь, при которой происходит избыточный рост волос, не свойственный полу, возрасту или данному участку кожи. Раньше люди, рожденные с этой болезнью выступали в цирке, развлекали людей своей внешностью, т.к. с рождения были покрыты с ног до головы шерстью. Если совместить эти две болезни, то мы получим прототип общепризнанного оборотня.</w:t>
      </w:r>
    </w:p>
    <w:p w:rsidR="00BF6CE1" w:rsidRPr="00C023BC" w:rsidRDefault="0064364C" w:rsidP="00504384">
      <w:pPr>
        <w:pStyle w:val="a8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из нас хоть раз слышал </w:t>
      </w:r>
      <w:r w:rsidR="00BF6CE1" w:rsidRPr="00504384">
        <w:rPr>
          <w:rFonts w:ascii="Times New Roman" w:hAnsi="Times New Roman" w:cs="Times New Roman"/>
          <w:sz w:val="28"/>
          <w:szCs w:val="28"/>
          <w:u w:val="single"/>
          <w:lang w:eastAsia="ru-RU"/>
        </w:rPr>
        <w:t>о</w:t>
      </w:r>
      <w:r w:rsidR="003E44CA" w:rsidRPr="00504384">
        <w:rPr>
          <w:rFonts w:ascii="Times New Roman" w:hAnsi="Times New Roman" w:cs="Times New Roman"/>
          <w:sz w:val="28"/>
          <w:szCs w:val="28"/>
          <w:u w:val="single"/>
          <w:lang w:eastAsia="ru-RU"/>
        </w:rPr>
        <w:t>б  инопланет</w:t>
      </w:r>
      <w:r w:rsidR="00BF6CE1" w:rsidRPr="00504384">
        <w:rPr>
          <w:rFonts w:ascii="Times New Roman" w:hAnsi="Times New Roman" w:cs="Times New Roman"/>
          <w:sz w:val="28"/>
          <w:szCs w:val="28"/>
          <w:u w:val="single"/>
          <w:lang w:eastAsia="ru-RU"/>
        </w:rPr>
        <w:t>ных существах.</w:t>
      </w:r>
      <w:r w:rsidR="00BF6CE1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давних пор людей пугало внезапное появление знаков на полях  в форме кругов и геометрических рисунков. Изучением их занимается цериология. Версий возникновения этих знаков очень много: от следов космических кораблей до всемирного заговора. Так, в Пуэрто-Рико в 1974 году из обсерватории «Аресибо» в направлении звездного скопления М-13 был отправлен радиосигнал, содержавший в себе информацию о ДНК человека, о планетах и многом другом. В Англии в 2001 году появилось послание в совершенно такой же форме. В 1991 году Дуглас Бауэр раскрыл тайну кругов на полях. У него есть доказательство, что они с другом сделали за несколько лет более 500 знаков. А с 2001 года вообще стартовала организация Circlemakers, которая занимается созданием знаков на полях и по сей</w:t>
      </w:r>
      <w:r w:rsidR="00F31AEC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6CE1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день.</w:t>
      </w:r>
    </w:p>
    <w:p w:rsidR="0055751F" w:rsidRPr="00C023BC" w:rsidRDefault="0055751F" w:rsidP="005043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К. Г. Юнг в свое время отметил, что с течением времени содержание мифов меняется. Если раньше к людям являлись ангелы, то теперь их похищают инопланетяне. </w:t>
      </w:r>
    </w:p>
    <w:p w:rsidR="007A17FD" w:rsidRPr="00C023BC" w:rsidRDefault="007A4469" w:rsidP="005043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2.2.4. </w:t>
      </w:r>
      <w:r w:rsidR="007A17FD"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Экскурс в психологию и сознание человека.</w:t>
      </w:r>
    </w:p>
    <w:p w:rsidR="00A935E1" w:rsidRPr="00C023BC" w:rsidRDefault="00A935E1" w:rsidP="0050438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особенности современного мифологического сознания:</w:t>
      </w:r>
    </w:p>
    <w:p w:rsidR="007A17FD" w:rsidRDefault="00A935E1" w:rsidP="00053FB6">
      <w:pPr>
        <w:pStyle w:val="a8"/>
        <w:numPr>
          <w:ilvl w:val="0"/>
          <w:numId w:val="15"/>
        </w:numP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A17FD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всегда дает готовые ответы, в отличие от рационального мышления,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17FD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которое ставит проблемные вопросы</w:t>
      </w:r>
      <w:r w:rsid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17FD" w:rsidRDefault="00A935E1" w:rsidP="00053FB6">
      <w:pPr>
        <w:pStyle w:val="a8"/>
        <w:numPr>
          <w:ilvl w:val="0"/>
          <w:numId w:val="15"/>
        </w:numP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A17FD"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предполагает воспроизведение эмоционально-чувственных образов</w:t>
      </w: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A17FD"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нем нет противоречий</w:t>
      </w: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A17FD"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сюжеты ясны.</w:t>
      </w:r>
    </w:p>
    <w:p w:rsidR="00C511CA" w:rsidRPr="00504384" w:rsidRDefault="00C511CA" w:rsidP="00053FB6">
      <w:pPr>
        <w:pStyle w:val="a8"/>
        <w:numPr>
          <w:ilvl w:val="0"/>
          <w:numId w:val="15"/>
        </w:numP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="007A17FD"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происходит под мощным воздействием</w:t>
      </w: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17FD"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 массовых коммуникаций и массовой культуры.</w:t>
      </w: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17FD"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убеждения человека напрямую </w:t>
      </w:r>
      <w:r w:rsidR="007A17FD"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зависят от информации, которую он</w:t>
      </w: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17FD"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получает извне, посредством средств массовой информации.</w:t>
      </w:r>
    </w:p>
    <w:p w:rsidR="007A17FD" w:rsidRPr="00C023BC" w:rsidRDefault="007A17FD" w:rsidP="005043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считаю, что сегодня главная лаборатория мифотворчества</w:t>
      </w:r>
      <w:r w:rsidR="00C511C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кино. Зачастую на</w:t>
      </w:r>
      <w:r w:rsid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 мифов снимаются фильмы ужасов. Изуч</w:t>
      </w:r>
      <w:r w:rsidR="00D54404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ение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</w:t>
      </w:r>
      <w:r w:rsidR="00C511C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4404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ресурс</w:t>
      </w:r>
      <w:r w:rsidR="00D54404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D54404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</w:t>
      </w:r>
      <w:r w:rsidR="00D54404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эту тему</w:t>
      </w:r>
      <w:r w:rsidR="00D54404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показали, что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большинство из числа опрашиваемых </w:t>
      </w:r>
      <w:r w:rsidR="00D54404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</w:t>
      </w:r>
      <w:r w:rsidR="00D54404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смотреть</w:t>
      </w:r>
      <w:r w:rsidR="00C511C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страшные фильмы. Чем же это объясняется?</w:t>
      </w:r>
    </w:p>
    <w:p w:rsidR="007A17FD" w:rsidRPr="00C023BC" w:rsidRDefault="007A17FD" w:rsidP="005043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Страх играет большую роль в нашем выживании. За ощущение страха</w:t>
      </w:r>
      <w:r w:rsidR="00C511C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отвечает миндалевидное тело в нашем мозге</w:t>
      </w:r>
      <w:r w:rsidR="00C511C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54404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11C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C511C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миндалевидное тело</w:t>
      </w:r>
      <w:r w:rsidR="00C511C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разрушается от определенной болезни, то страх практически исчезает. Страх</w:t>
      </w:r>
      <w:r w:rsidR="00D54404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54404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стресс. И, если бы меня до написания данной работы спросили, нравится ли</w:t>
      </w:r>
      <w:r w:rsidR="00C511C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испытывать стресс</w:t>
      </w:r>
      <w:r w:rsidR="00D54404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бы</w:t>
      </w:r>
      <w:r w:rsidR="00D54404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ответила, что нет. Всё дело в том, что</w:t>
      </w:r>
      <w:r w:rsidR="00C511C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слово стресс приобрело </w:t>
      </w:r>
      <w:r w:rsidR="00D54404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егативный окрас.</w:t>
      </w:r>
    </w:p>
    <w:p w:rsidR="007A17FD" w:rsidRPr="00C023BC" w:rsidRDefault="007A17FD" w:rsidP="005043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Однако, если углубиться в этот вопрос, то можно узнать, что стресс</w:t>
      </w:r>
      <w:r w:rsidR="00C511C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делится на два типа:</w:t>
      </w:r>
    </w:p>
    <w:p w:rsidR="007A17FD" w:rsidRPr="00504384" w:rsidRDefault="007A17FD" w:rsidP="00053FB6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Дистресс. Связан с негативной реакцией на стресс. Нежелательный, вредный</w:t>
      </w:r>
      <w:r w:rsidR="00C511CA"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здоровья. Имеет серьезные последствия для человека в дальнейшем.</w:t>
      </w:r>
      <w:r w:rsidR="00C511CA"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избегать.</w:t>
      </w:r>
    </w:p>
    <w:p w:rsidR="00752516" w:rsidRPr="00504384" w:rsidRDefault="00752516" w:rsidP="00053FB6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Эустресс. </w:t>
      </w:r>
      <w:r w:rsidR="00C511CA"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 с п</w:t>
      </w: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озитивн</w:t>
      </w:r>
      <w:r w:rsidR="00C511CA"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</w:t>
      </w: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</w:t>
      </w:r>
      <w:r w:rsidR="00C511CA"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</w:t>
      </w: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стресс. К нему относятся занятия спортом,</w:t>
      </w:r>
      <w:r w:rsidR="00C511CA"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желанной работы, катание на а</w:t>
      </w:r>
      <w:r w:rsidR="00504384"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мериканских горках, преодоление </w:t>
      </w: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трудностей и</w:t>
      </w:r>
      <w:r w:rsidR="00C511CA"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страшных фильмов.</w:t>
      </w:r>
    </w:p>
    <w:p w:rsidR="00752516" w:rsidRPr="00C023BC" w:rsidRDefault="00752516" w:rsidP="005043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Разберем это подробнее.</w:t>
      </w:r>
    </w:p>
    <w:p w:rsidR="00752516" w:rsidRPr="00C023BC" w:rsidRDefault="00752516" w:rsidP="005043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 дикой природе животное сталкивается с опасностью, вегетативная</w:t>
      </w:r>
      <w:r w:rsidR="00C511C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нервная система, работающая</w:t>
      </w:r>
      <w:r w:rsidR="00776DD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</w:t>
      </w:r>
      <w:r w:rsidR="00C511C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воли, реагирует на все сигналы от</w:t>
      </w:r>
      <w:r w:rsidR="00C511C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 чувств, активиру</w:t>
      </w:r>
      <w:r w:rsidR="00776DD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одну из важнейших программ выживания:</w:t>
      </w:r>
      <w:r w:rsidR="00776DD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«Бей или беги». Помимо учащения сердечных сокращений и расширения</w:t>
      </w:r>
      <w:r w:rsidR="00776DD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зрачков, она сужает сосуды в менее важных органах, улучшая кровообращение</w:t>
      </w:r>
      <w:r w:rsidR="00776DD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 и сердца, т.е. готовя организм к действию. Эти эффекты усиливают</w:t>
      </w:r>
      <w:r w:rsidR="00776DD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адреналин, а также его предшественник</w:t>
      </w:r>
      <w:r w:rsidR="00776DD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норадреналин.</w:t>
      </w:r>
      <w:r w:rsidR="00776DD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 как бы подготавливает тело</w:t>
      </w:r>
      <w:r w:rsidR="00776DD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тому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в трудной ситуации была</w:t>
      </w:r>
      <w:r w:rsidR="00776DD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спастись. Однако, многие люди или животные в таких ситуациях</w:t>
      </w:r>
      <w:r w:rsidR="00776DD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 становятся как парализованными. Поэтому во многих работах ученые</w:t>
      </w:r>
      <w:r w:rsidR="00776DD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выделять «Бей», «Беги», «Замри».</w:t>
      </w:r>
    </w:p>
    <w:p w:rsidR="000404E3" w:rsidRPr="00C023BC" w:rsidRDefault="000404E3" w:rsidP="005043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752516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ксперимент доктора Бэйн Нэмета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же </w:t>
      </w:r>
      <w:r w:rsidR="00752516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показал, что во время страха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2516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кровь и правда «стынет в жилах», как и сказано во всем известном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2516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выражении. Людям в контролируемом эксперименте показали два фильма: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2516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«Астрал»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752516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фильм ужасов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52516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«Год в Шампани»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752516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обычный документальный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2516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фильм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52516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взяли кровь. Выяснилось, что при просмотре страшного фильма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2516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повысился уровень фактора свертывания крови (8), а это значит, что тело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2516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испытуемых продолжало готовиться к самому худшему.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2516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мы пугаемся резкого момента в фильме, мы испытываем примерно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2516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2516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самое, что испытывали наши предки, на которых напали хищники. </w:t>
      </w:r>
    </w:p>
    <w:p w:rsidR="00752516" w:rsidRPr="00C023BC" w:rsidRDefault="00752516" w:rsidP="005043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нам этот механизм сейчас?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живем обычной жизнью. Нам не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приходится каждый день убегать от хищников, но механизм «Бей или беги»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запускается автоматически при просмотре страшных фильмов. Однако, не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забывать, что при этом мы находимся в безопасной среде. Мы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подпрыгиваем от неожиданности в 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ильме, но после сразу начинаем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улыбаться. Мы понимаем, что мы в безопасности и получаем удовольствие.</w:t>
      </w:r>
    </w:p>
    <w:p w:rsidR="00752516" w:rsidRPr="00C023BC" w:rsidRDefault="00752516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страхе вырабатывается гормон дофамин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гормон счастья. Отсюда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неудивительно, что мы хотим пойти в кино на фильмы ужасов, заняться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экстремальным видом спорта, пойти на квест и испугаться.</w:t>
      </w:r>
    </w:p>
    <w:p w:rsidR="00752516" w:rsidRPr="00C023BC" w:rsidRDefault="00752516" w:rsidP="005043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организм на этом не успокаивается. Выделяется гормон окситоцин,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усиливающий нашу социальную память. Это значит, что если 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пошли с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компанией на страшный фильм, испугались, но 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 это понравилось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сильнее запоминае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моменты в лучшем свете, когда страх прошел,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угроза была не настоящая и к тому же </w:t>
      </w:r>
      <w:r w:rsidR="000404E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были с кем-то близким.</w:t>
      </w:r>
    </w:p>
    <w:p w:rsidR="00205F70" w:rsidRPr="00C023BC" w:rsidRDefault="00673491" w:rsidP="0050438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Исходя из анализа исследований в области современной мифологии и рассмотрев «современные мифы», их виды и </w:t>
      </w:r>
      <w:r w:rsidR="00205F70"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функции, </w:t>
      </w:r>
      <w:r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можно сделать вывод, что в жизни современного человека </w:t>
      </w:r>
      <w:r w:rsidR="00205F70"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 мифы играют большую роль. </w:t>
      </w:r>
      <w:r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Через средства массовой информации создаются мифологизированные реальности, которые обладают высоким уровнем внушения на бессознательном уровне и позволяют манипулировать сознанием современного человека. </w:t>
      </w:r>
    </w:p>
    <w:p w:rsidR="00673491" w:rsidRDefault="00673491" w:rsidP="0050438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23BC">
        <w:rPr>
          <w:rFonts w:ascii="Times New Roman" w:hAnsi="Times New Roman" w:cs="Times New Roman"/>
          <w:sz w:val="28"/>
          <w:szCs w:val="28"/>
          <w:lang w:eastAsia="ru-RU"/>
        </w:rPr>
        <w:t>С другой стороны, как и на заре человечества, сейчас мифы и мифология выполняют функцию социально-психологической компенсации, которая в периоды социальных кризисов начинает действовать на уровне коллективной интуиции, смягчая воздействие катастроф и ломку привычного социопсихологического уклада. Как в древности, так и сегодня мифы являются родом психотерапии: призваны успокоить, обезопасить, обнадежить. Средства массовой информации выполняют креативно</w:t>
      </w:r>
      <w:r w:rsidR="00FE3076"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023BC">
        <w:rPr>
          <w:rFonts w:ascii="Times New Roman" w:hAnsi="Times New Roman" w:cs="Times New Roman"/>
          <w:sz w:val="28"/>
          <w:szCs w:val="28"/>
          <w:lang w:eastAsia="ru-RU"/>
        </w:rPr>
        <w:t xml:space="preserve">-моделирующую роль, навязывая модели поведения, которые неизбежно становятся всеобщими. Реклама создает в общественном сознании идеальную и вполне мифологичную модель существования, к которой стоит стремиться. </w:t>
      </w:r>
    </w:p>
    <w:p w:rsidR="00504384" w:rsidRPr="00C023BC" w:rsidRDefault="00504384" w:rsidP="0050438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2516" w:rsidRPr="00504384" w:rsidRDefault="002B09AE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3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2.3. </w:t>
      </w:r>
      <w:r w:rsidR="00752516" w:rsidRPr="005043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Аналитическая часть.</w:t>
      </w:r>
    </w:p>
    <w:p w:rsidR="00752516" w:rsidRPr="00C023BC" w:rsidRDefault="00752516" w:rsidP="00F77E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2B09AE"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.1. Методы исследования:</w:t>
      </w:r>
    </w:p>
    <w:p w:rsidR="00752516" w:rsidRPr="00C023BC" w:rsidRDefault="00752516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сбор информации из книг, газет, интернета.</w:t>
      </w:r>
    </w:p>
    <w:p w:rsidR="00752516" w:rsidRPr="00C023BC" w:rsidRDefault="00752516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классификация знаний;</w:t>
      </w:r>
    </w:p>
    <w:p w:rsidR="00752516" w:rsidRPr="00C023BC" w:rsidRDefault="00752516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систематизация материала;</w:t>
      </w:r>
    </w:p>
    <w:p w:rsidR="00604500" w:rsidRPr="00C023BC" w:rsidRDefault="00604500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постановка опыта;</w:t>
      </w:r>
    </w:p>
    <w:p w:rsidR="00604500" w:rsidRDefault="00604500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информационный проект.</w:t>
      </w:r>
    </w:p>
    <w:p w:rsidR="00F77EF9" w:rsidRDefault="00F77EF9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EF9" w:rsidRPr="00C023BC" w:rsidRDefault="00F77EF9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4500" w:rsidRPr="00C023BC" w:rsidRDefault="00604500" w:rsidP="00F77E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2B09AE"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.2. Анализ анкетирования учащихся.</w:t>
      </w:r>
    </w:p>
    <w:p w:rsidR="00604500" w:rsidRPr="00C023BC" w:rsidRDefault="00604500" w:rsidP="00F77E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</w:t>
      </w:r>
      <w:r w:rsidR="002B09AE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определить отношение учащихся к мифологии, я</w:t>
      </w:r>
      <w:r w:rsidR="007A351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разработала для них анкету. Тема анкеты: «Верите ли Вы в мифы?»</w:t>
      </w:r>
      <w:r w:rsidR="007A351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анкетировании участвовал 21 учащийся 10А класса МАОУ «Гимназия №37». Результаты анкетирования одноклассников представлены в таблице:</w:t>
      </w:r>
    </w:p>
    <w:tbl>
      <w:tblPr>
        <w:tblStyle w:val="11"/>
        <w:tblW w:w="0" w:type="auto"/>
        <w:tblInd w:w="284" w:type="dxa"/>
        <w:tblLook w:val="04A0" w:firstRow="1" w:lastRow="0" w:firstColumn="1" w:lastColumn="0" w:noHBand="0" w:noVBand="1"/>
      </w:tblPr>
      <w:tblGrid>
        <w:gridCol w:w="874"/>
        <w:gridCol w:w="3224"/>
        <w:gridCol w:w="2106"/>
        <w:gridCol w:w="2019"/>
        <w:gridCol w:w="1340"/>
        <w:gridCol w:w="6"/>
      </w:tblGrid>
      <w:tr w:rsidR="00F77EF9" w:rsidRPr="00F77EF9" w:rsidTr="005816D1">
        <w:tc>
          <w:tcPr>
            <w:tcW w:w="874" w:type="dxa"/>
            <w:vMerge w:val="restart"/>
          </w:tcPr>
          <w:p w:rsidR="00F77EF9" w:rsidRPr="00F77EF9" w:rsidRDefault="00F77EF9" w:rsidP="00F77EF9">
            <w:pPr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№ п/п</w:t>
            </w:r>
          </w:p>
        </w:tc>
        <w:tc>
          <w:tcPr>
            <w:tcW w:w="3224" w:type="dxa"/>
            <w:vMerge w:val="restart"/>
          </w:tcPr>
          <w:p w:rsidR="00F77EF9" w:rsidRPr="00F77EF9" w:rsidRDefault="00F77EF9" w:rsidP="00F77EF9">
            <w:pPr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Содержание вопроса</w:t>
            </w:r>
          </w:p>
        </w:tc>
        <w:tc>
          <w:tcPr>
            <w:tcW w:w="5471" w:type="dxa"/>
            <w:gridSpan w:val="4"/>
          </w:tcPr>
          <w:p w:rsidR="00F77EF9" w:rsidRPr="00F77EF9" w:rsidRDefault="00F77EF9" w:rsidP="00F77EF9">
            <w:pPr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Ответы одноклассников</w:t>
            </w:r>
          </w:p>
        </w:tc>
      </w:tr>
      <w:tr w:rsidR="00F77EF9" w:rsidRPr="00F77EF9" w:rsidTr="005816D1">
        <w:trPr>
          <w:gridAfter w:val="1"/>
          <w:wAfter w:w="6" w:type="dxa"/>
        </w:trPr>
        <w:tc>
          <w:tcPr>
            <w:tcW w:w="874" w:type="dxa"/>
            <w:vMerge/>
          </w:tcPr>
          <w:p w:rsidR="00F77EF9" w:rsidRPr="00F77EF9" w:rsidRDefault="00F77EF9" w:rsidP="00F77EF9">
            <w:pPr>
              <w:ind w:left="720"/>
              <w:contextualSpacing/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3224" w:type="dxa"/>
            <w:vMerge/>
          </w:tcPr>
          <w:p w:rsidR="00F77EF9" w:rsidRPr="00F77EF9" w:rsidRDefault="00F77EF9" w:rsidP="00F77EF9">
            <w:pPr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2106" w:type="dxa"/>
          </w:tcPr>
          <w:p w:rsidR="00F77EF9" w:rsidRPr="00F77EF9" w:rsidRDefault="00F77EF9" w:rsidP="00F77EF9">
            <w:pPr>
              <w:jc w:val="center"/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Да/</w:t>
            </w:r>
          </w:p>
          <w:p w:rsidR="00F77EF9" w:rsidRPr="00F77EF9" w:rsidRDefault="00F77EF9" w:rsidP="00F77EF9">
            <w:pPr>
              <w:jc w:val="center"/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положительные</w:t>
            </w:r>
          </w:p>
        </w:tc>
        <w:tc>
          <w:tcPr>
            <w:tcW w:w="2019" w:type="dxa"/>
          </w:tcPr>
          <w:p w:rsidR="00F77EF9" w:rsidRPr="00F77EF9" w:rsidRDefault="00F77EF9" w:rsidP="00F77EF9">
            <w:pPr>
              <w:jc w:val="center"/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Нет/</w:t>
            </w:r>
          </w:p>
          <w:p w:rsidR="00F77EF9" w:rsidRPr="00F77EF9" w:rsidRDefault="00F77EF9" w:rsidP="00F77EF9">
            <w:pPr>
              <w:jc w:val="center"/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отрицательные</w:t>
            </w:r>
          </w:p>
        </w:tc>
        <w:tc>
          <w:tcPr>
            <w:tcW w:w="1340" w:type="dxa"/>
          </w:tcPr>
          <w:p w:rsidR="00F77EF9" w:rsidRPr="00F77EF9" w:rsidRDefault="00F77EF9" w:rsidP="00F77EF9">
            <w:pPr>
              <w:jc w:val="center"/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Не знаю/ не смотрю</w:t>
            </w:r>
          </w:p>
        </w:tc>
      </w:tr>
      <w:tr w:rsidR="00F77EF9" w:rsidRPr="00F77EF9" w:rsidTr="005816D1">
        <w:trPr>
          <w:gridAfter w:val="1"/>
          <w:wAfter w:w="6" w:type="dxa"/>
        </w:trPr>
        <w:tc>
          <w:tcPr>
            <w:tcW w:w="874" w:type="dxa"/>
          </w:tcPr>
          <w:p w:rsidR="00F77EF9" w:rsidRPr="00F77EF9" w:rsidRDefault="00F77EF9" w:rsidP="00053FB6">
            <w:pPr>
              <w:numPr>
                <w:ilvl w:val="0"/>
                <w:numId w:val="18"/>
              </w:numPr>
              <w:contextualSpacing/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3224" w:type="dxa"/>
          </w:tcPr>
          <w:p w:rsidR="00F77EF9" w:rsidRPr="00F77EF9" w:rsidRDefault="00F77EF9" w:rsidP="00F77EF9">
            <w:pPr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Calibri"/>
                <w:sz w:val="26"/>
                <w:szCs w:val="26"/>
              </w:rPr>
              <w:t>Верите ли Вы в мифы?</w:t>
            </w:r>
          </w:p>
        </w:tc>
        <w:tc>
          <w:tcPr>
            <w:tcW w:w="2106" w:type="dxa"/>
          </w:tcPr>
          <w:p w:rsidR="00F77EF9" w:rsidRPr="00F77EF9" w:rsidRDefault="00F77EF9" w:rsidP="00F77EF9">
            <w:pPr>
              <w:jc w:val="center"/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5</w:t>
            </w:r>
          </w:p>
        </w:tc>
        <w:tc>
          <w:tcPr>
            <w:tcW w:w="2019" w:type="dxa"/>
          </w:tcPr>
          <w:p w:rsidR="00F77EF9" w:rsidRPr="00F77EF9" w:rsidRDefault="00F77EF9" w:rsidP="00F77EF9">
            <w:pPr>
              <w:jc w:val="center"/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12</w:t>
            </w:r>
          </w:p>
        </w:tc>
        <w:tc>
          <w:tcPr>
            <w:tcW w:w="1340" w:type="dxa"/>
          </w:tcPr>
          <w:p w:rsidR="00F77EF9" w:rsidRPr="00F77EF9" w:rsidRDefault="00F77EF9" w:rsidP="00F77EF9">
            <w:pPr>
              <w:jc w:val="center"/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4</w:t>
            </w:r>
          </w:p>
        </w:tc>
      </w:tr>
      <w:tr w:rsidR="00F77EF9" w:rsidRPr="00F77EF9" w:rsidTr="005816D1">
        <w:trPr>
          <w:gridAfter w:val="1"/>
          <w:wAfter w:w="6" w:type="dxa"/>
        </w:trPr>
        <w:tc>
          <w:tcPr>
            <w:tcW w:w="874" w:type="dxa"/>
          </w:tcPr>
          <w:p w:rsidR="00F77EF9" w:rsidRPr="00F77EF9" w:rsidRDefault="00F77EF9" w:rsidP="00053FB6">
            <w:pPr>
              <w:numPr>
                <w:ilvl w:val="0"/>
                <w:numId w:val="18"/>
              </w:numPr>
              <w:contextualSpacing/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3224" w:type="dxa"/>
          </w:tcPr>
          <w:p w:rsidR="00F77EF9" w:rsidRPr="00F77EF9" w:rsidRDefault="00F77EF9" w:rsidP="00F77EF9">
            <w:pPr>
              <w:ind w:left="39"/>
              <w:contextualSpacing/>
              <w:rPr>
                <w:rFonts w:eastAsia="Calibri"/>
                <w:sz w:val="26"/>
                <w:szCs w:val="26"/>
              </w:rPr>
            </w:pPr>
            <w:r w:rsidRPr="00F77EF9">
              <w:rPr>
                <w:rFonts w:eastAsia="Calibri"/>
                <w:sz w:val="26"/>
                <w:szCs w:val="26"/>
              </w:rPr>
              <w:t>Нужно ли человеку знать и изучать мифологию?</w:t>
            </w:r>
          </w:p>
        </w:tc>
        <w:tc>
          <w:tcPr>
            <w:tcW w:w="2106" w:type="dxa"/>
          </w:tcPr>
          <w:p w:rsidR="00F77EF9" w:rsidRPr="00F77EF9" w:rsidRDefault="00F77EF9" w:rsidP="00F77EF9">
            <w:pPr>
              <w:jc w:val="center"/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9</w:t>
            </w:r>
          </w:p>
        </w:tc>
        <w:tc>
          <w:tcPr>
            <w:tcW w:w="2019" w:type="dxa"/>
          </w:tcPr>
          <w:p w:rsidR="00F77EF9" w:rsidRPr="00F77EF9" w:rsidRDefault="00F77EF9" w:rsidP="00F77EF9">
            <w:pPr>
              <w:jc w:val="center"/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6</w:t>
            </w:r>
          </w:p>
        </w:tc>
        <w:tc>
          <w:tcPr>
            <w:tcW w:w="1340" w:type="dxa"/>
          </w:tcPr>
          <w:p w:rsidR="00F77EF9" w:rsidRPr="00F77EF9" w:rsidRDefault="00F77EF9" w:rsidP="00F77EF9">
            <w:pPr>
              <w:jc w:val="center"/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6</w:t>
            </w:r>
          </w:p>
        </w:tc>
      </w:tr>
      <w:tr w:rsidR="00F77EF9" w:rsidRPr="00F77EF9" w:rsidTr="005816D1">
        <w:trPr>
          <w:gridAfter w:val="1"/>
          <w:wAfter w:w="6" w:type="dxa"/>
        </w:trPr>
        <w:tc>
          <w:tcPr>
            <w:tcW w:w="874" w:type="dxa"/>
          </w:tcPr>
          <w:p w:rsidR="00F77EF9" w:rsidRPr="00F77EF9" w:rsidRDefault="00F77EF9" w:rsidP="00053FB6">
            <w:pPr>
              <w:numPr>
                <w:ilvl w:val="0"/>
                <w:numId w:val="18"/>
              </w:numPr>
              <w:contextualSpacing/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3224" w:type="dxa"/>
          </w:tcPr>
          <w:p w:rsidR="00F77EF9" w:rsidRPr="00F77EF9" w:rsidRDefault="00F77EF9" w:rsidP="00F77EF9">
            <w:pPr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Считаете ли Вы, что мифология влияет на сознание человека?</w:t>
            </w:r>
          </w:p>
        </w:tc>
        <w:tc>
          <w:tcPr>
            <w:tcW w:w="2106" w:type="dxa"/>
          </w:tcPr>
          <w:p w:rsidR="00F77EF9" w:rsidRPr="00F77EF9" w:rsidRDefault="00F77EF9" w:rsidP="00F77EF9">
            <w:pPr>
              <w:jc w:val="center"/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16</w:t>
            </w:r>
          </w:p>
        </w:tc>
        <w:tc>
          <w:tcPr>
            <w:tcW w:w="2019" w:type="dxa"/>
          </w:tcPr>
          <w:p w:rsidR="00F77EF9" w:rsidRPr="00F77EF9" w:rsidRDefault="00F77EF9" w:rsidP="00F77EF9">
            <w:pPr>
              <w:jc w:val="center"/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4</w:t>
            </w:r>
          </w:p>
        </w:tc>
        <w:tc>
          <w:tcPr>
            <w:tcW w:w="1340" w:type="dxa"/>
          </w:tcPr>
          <w:p w:rsidR="00F77EF9" w:rsidRPr="00F77EF9" w:rsidRDefault="00242BFF" w:rsidP="00F77EF9">
            <w:pPr>
              <w:jc w:val="center"/>
              <w:rPr>
                <w:rFonts w:eastAsia="Georgia"/>
                <w:sz w:val="26"/>
                <w:szCs w:val="26"/>
              </w:rPr>
            </w:pPr>
            <w:r>
              <w:rPr>
                <w:rFonts w:eastAsia="Georgia"/>
                <w:sz w:val="26"/>
                <w:szCs w:val="26"/>
              </w:rPr>
              <w:t>1</w:t>
            </w:r>
          </w:p>
        </w:tc>
      </w:tr>
      <w:tr w:rsidR="00F77EF9" w:rsidRPr="00F77EF9" w:rsidTr="005816D1">
        <w:trPr>
          <w:gridAfter w:val="1"/>
          <w:wAfter w:w="6" w:type="dxa"/>
        </w:trPr>
        <w:tc>
          <w:tcPr>
            <w:tcW w:w="874" w:type="dxa"/>
          </w:tcPr>
          <w:p w:rsidR="00F77EF9" w:rsidRPr="00F77EF9" w:rsidRDefault="00F77EF9" w:rsidP="00053FB6">
            <w:pPr>
              <w:numPr>
                <w:ilvl w:val="0"/>
                <w:numId w:val="18"/>
              </w:numPr>
              <w:contextualSpacing/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3224" w:type="dxa"/>
          </w:tcPr>
          <w:p w:rsidR="00F77EF9" w:rsidRPr="00F77EF9" w:rsidRDefault="00F77EF9" w:rsidP="00F77EF9">
            <w:pPr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Любите ли Вы фильмы ужасов?</w:t>
            </w:r>
          </w:p>
        </w:tc>
        <w:tc>
          <w:tcPr>
            <w:tcW w:w="2106" w:type="dxa"/>
          </w:tcPr>
          <w:p w:rsidR="00F77EF9" w:rsidRPr="00F77EF9" w:rsidRDefault="00242BFF" w:rsidP="00F77EF9">
            <w:pPr>
              <w:jc w:val="center"/>
              <w:rPr>
                <w:rFonts w:eastAsia="Georgia"/>
                <w:sz w:val="26"/>
                <w:szCs w:val="26"/>
              </w:rPr>
            </w:pPr>
            <w:r>
              <w:rPr>
                <w:rFonts w:eastAsia="Georgia"/>
                <w:sz w:val="26"/>
                <w:szCs w:val="26"/>
              </w:rPr>
              <w:t>13</w:t>
            </w:r>
          </w:p>
        </w:tc>
        <w:tc>
          <w:tcPr>
            <w:tcW w:w="2019" w:type="dxa"/>
          </w:tcPr>
          <w:p w:rsidR="00F77EF9" w:rsidRPr="00F77EF9" w:rsidRDefault="00242BFF" w:rsidP="00F77EF9">
            <w:pPr>
              <w:jc w:val="center"/>
              <w:rPr>
                <w:rFonts w:eastAsia="Georgia"/>
                <w:sz w:val="26"/>
                <w:szCs w:val="26"/>
              </w:rPr>
            </w:pPr>
            <w:r>
              <w:rPr>
                <w:rFonts w:eastAsia="Georgia"/>
                <w:sz w:val="26"/>
                <w:szCs w:val="26"/>
              </w:rPr>
              <w:t>5</w:t>
            </w:r>
          </w:p>
        </w:tc>
        <w:tc>
          <w:tcPr>
            <w:tcW w:w="1340" w:type="dxa"/>
          </w:tcPr>
          <w:p w:rsidR="00F77EF9" w:rsidRPr="00F77EF9" w:rsidRDefault="00242BFF" w:rsidP="00F77EF9">
            <w:pPr>
              <w:jc w:val="center"/>
              <w:rPr>
                <w:rFonts w:eastAsia="Georgia"/>
                <w:sz w:val="26"/>
                <w:szCs w:val="26"/>
              </w:rPr>
            </w:pPr>
            <w:r>
              <w:rPr>
                <w:rFonts w:eastAsia="Georgia"/>
                <w:sz w:val="26"/>
                <w:szCs w:val="26"/>
              </w:rPr>
              <w:t>3</w:t>
            </w:r>
          </w:p>
        </w:tc>
      </w:tr>
      <w:tr w:rsidR="00F77EF9" w:rsidRPr="00F77EF9" w:rsidTr="005816D1">
        <w:trPr>
          <w:gridAfter w:val="1"/>
          <w:wAfter w:w="6" w:type="dxa"/>
        </w:trPr>
        <w:tc>
          <w:tcPr>
            <w:tcW w:w="874" w:type="dxa"/>
          </w:tcPr>
          <w:p w:rsidR="00F77EF9" w:rsidRPr="00F77EF9" w:rsidRDefault="00F77EF9" w:rsidP="00053FB6">
            <w:pPr>
              <w:numPr>
                <w:ilvl w:val="0"/>
                <w:numId w:val="18"/>
              </w:numPr>
              <w:contextualSpacing/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3224" w:type="dxa"/>
          </w:tcPr>
          <w:p w:rsidR="00F77EF9" w:rsidRPr="00F77EF9" w:rsidRDefault="00F77EF9" w:rsidP="00F77EF9">
            <w:pPr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Какие эмоции у Вас вызывают фильмы ужасов?</w:t>
            </w:r>
          </w:p>
        </w:tc>
        <w:tc>
          <w:tcPr>
            <w:tcW w:w="2106" w:type="dxa"/>
          </w:tcPr>
          <w:p w:rsidR="00F77EF9" w:rsidRPr="00F77EF9" w:rsidRDefault="00F77EF9" w:rsidP="00F77EF9">
            <w:pPr>
              <w:jc w:val="center"/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13</w:t>
            </w:r>
          </w:p>
        </w:tc>
        <w:tc>
          <w:tcPr>
            <w:tcW w:w="2019" w:type="dxa"/>
          </w:tcPr>
          <w:p w:rsidR="00F77EF9" w:rsidRPr="00F77EF9" w:rsidRDefault="00F77EF9" w:rsidP="00F77EF9">
            <w:pPr>
              <w:jc w:val="center"/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5</w:t>
            </w:r>
          </w:p>
        </w:tc>
        <w:tc>
          <w:tcPr>
            <w:tcW w:w="1340" w:type="dxa"/>
          </w:tcPr>
          <w:p w:rsidR="00F77EF9" w:rsidRPr="00F77EF9" w:rsidRDefault="00F77EF9" w:rsidP="00F77EF9">
            <w:pPr>
              <w:jc w:val="center"/>
              <w:rPr>
                <w:rFonts w:eastAsia="Georgia"/>
                <w:sz w:val="26"/>
                <w:szCs w:val="26"/>
              </w:rPr>
            </w:pPr>
            <w:r w:rsidRPr="00F77EF9">
              <w:rPr>
                <w:rFonts w:eastAsia="Georgia"/>
                <w:sz w:val="26"/>
                <w:szCs w:val="26"/>
              </w:rPr>
              <w:t>3</w:t>
            </w:r>
          </w:p>
        </w:tc>
      </w:tr>
    </w:tbl>
    <w:p w:rsidR="00F77EF9" w:rsidRDefault="00F77EF9" w:rsidP="00F77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2AF1" w:rsidRDefault="00F77EF9" w:rsidP="00F77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81625" cy="32004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77EF9" w:rsidRDefault="00F77EF9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EF9" w:rsidRPr="00C023BC" w:rsidRDefault="00F77EF9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42F5" w:rsidRPr="00C023BC" w:rsidRDefault="00604500" w:rsidP="00F77E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результатов опроса одноклассников показал, что отношение к</w:t>
      </w:r>
      <w:r w:rsidR="007742F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мифологии </w:t>
      </w:r>
      <w:r w:rsidR="0081663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реди них далеко неоднозначное. Большая часть респондентов</w:t>
      </w:r>
      <w:r w:rsidR="007742F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(57%), на их взгляд, в мифы не верит, но в то же время, считает, что изучать</w:t>
      </w:r>
      <w:r w:rsidR="007742F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53C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мифологию нужно. То есть, большинство из них не представляют, насколько</w:t>
      </w:r>
      <w:r w:rsidR="007742F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53C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знание мифологии.</w:t>
      </w:r>
      <w:r w:rsidR="007742F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53C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тем, 76% респондентов считают, что мифология влияет на</w:t>
      </w:r>
      <w:r w:rsidR="007742F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53C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сознание человека. </w:t>
      </w:r>
    </w:p>
    <w:p w:rsidR="003053C5" w:rsidRPr="00C023BC" w:rsidRDefault="003053C5" w:rsidP="00F77E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анкетирования показывают низкий уровень</w:t>
      </w:r>
      <w:r w:rsidR="007742F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интереса и осведомленности одноклассников к мифологии. Большинство из</w:t>
      </w:r>
      <w:r w:rsidR="00AF01F0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 понимает, что мифы тем или иным образом влияют на подсознание</w:t>
      </w:r>
      <w:r w:rsidR="00AF01F0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человека.</w:t>
      </w:r>
    </w:p>
    <w:p w:rsidR="003053C5" w:rsidRDefault="003053C5" w:rsidP="00F77E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на основе данных моего исследования было выявлено</w:t>
      </w:r>
      <w:r w:rsidR="00AF01F0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</w:t>
      </w:r>
      <w:r w:rsidR="00AF01F0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необходимость ознакомить учащихся с мифологией и наиболее</w:t>
      </w:r>
      <w:r w:rsidR="00AF01F0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популярными мифами. Формы ознакомления могут быть совершенно</w:t>
      </w:r>
      <w:r w:rsidR="00AF01F0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663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различными, но я остановилась на тех, которые наиболее популярны в</w:t>
      </w:r>
      <w:r w:rsidR="00AF01F0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современном мире: web- страничка в социальных сетях или интерактивный</w:t>
      </w:r>
      <w:r w:rsidR="00AF01F0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музей мифологии.</w:t>
      </w:r>
    </w:p>
    <w:p w:rsidR="00F77EF9" w:rsidRPr="00C023BC" w:rsidRDefault="00F77EF9" w:rsidP="00F77E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53C5" w:rsidRPr="00C023BC" w:rsidRDefault="003053C5" w:rsidP="00F77E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81663A"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81663A"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Социологический опрос жителей микрорайона «Для чего существуют</w:t>
      </w:r>
      <w:r w:rsidR="00F77E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мифы?»</w:t>
      </w:r>
    </w:p>
    <w:p w:rsidR="003053C5" w:rsidRPr="00C023BC" w:rsidRDefault="003053C5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Выяснив отношение сверстников к мифам, я решила узнать отношение к</w:t>
      </w:r>
      <w:r w:rsidR="00AF01F0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мифам взрослых и провела опрос среди жителей микрорайона (возраст от 30 до</w:t>
      </w:r>
      <w:r w:rsidR="00AF01F0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 лет). Всего было опрошено 20 человек.</w:t>
      </w:r>
    </w:p>
    <w:p w:rsidR="003053C5" w:rsidRPr="00C023BC" w:rsidRDefault="003053C5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анкетирования жителей микрорайона представлены в таблице:</w:t>
      </w:r>
    </w:p>
    <w:p w:rsidR="005816D1" w:rsidRPr="005816D1" w:rsidRDefault="003053C5" w:rsidP="005816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 блок вопросов:</w:t>
      </w:r>
      <w:r w:rsidR="00AF01F0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21"/>
        <w:tblW w:w="9584" w:type="dxa"/>
        <w:tblInd w:w="284" w:type="dxa"/>
        <w:tblLook w:val="04A0" w:firstRow="1" w:lastRow="0" w:firstColumn="1" w:lastColumn="0" w:noHBand="0" w:noVBand="1"/>
      </w:tblPr>
      <w:tblGrid>
        <w:gridCol w:w="874"/>
        <w:gridCol w:w="4762"/>
        <w:gridCol w:w="1113"/>
        <w:gridCol w:w="1559"/>
        <w:gridCol w:w="1276"/>
      </w:tblGrid>
      <w:tr w:rsidR="005816D1" w:rsidRPr="005816D1" w:rsidTr="005816D1">
        <w:tc>
          <w:tcPr>
            <w:tcW w:w="874" w:type="dxa"/>
            <w:vMerge w:val="restart"/>
          </w:tcPr>
          <w:p w:rsidR="005816D1" w:rsidRPr="005816D1" w:rsidRDefault="005816D1" w:rsidP="005816D1">
            <w:pPr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№ п/п</w:t>
            </w:r>
          </w:p>
        </w:tc>
        <w:tc>
          <w:tcPr>
            <w:tcW w:w="4762" w:type="dxa"/>
            <w:vMerge w:val="restart"/>
          </w:tcPr>
          <w:p w:rsidR="005816D1" w:rsidRPr="005816D1" w:rsidRDefault="005816D1" w:rsidP="005816D1">
            <w:pPr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Содержание вопроса</w:t>
            </w:r>
          </w:p>
        </w:tc>
        <w:tc>
          <w:tcPr>
            <w:tcW w:w="3948" w:type="dxa"/>
            <w:gridSpan w:val="3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Ответы жителей микрорайона</w:t>
            </w:r>
          </w:p>
        </w:tc>
      </w:tr>
      <w:tr w:rsidR="005816D1" w:rsidRPr="005816D1" w:rsidTr="005816D1">
        <w:tc>
          <w:tcPr>
            <w:tcW w:w="874" w:type="dxa"/>
            <w:vMerge/>
          </w:tcPr>
          <w:p w:rsidR="005816D1" w:rsidRPr="005816D1" w:rsidRDefault="005816D1" w:rsidP="005816D1">
            <w:pPr>
              <w:ind w:left="720"/>
              <w:contextualSpacing/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4762" w:type="dxa"/>
            <w:vMerge/>
          </w:tcPr>
          <w:p w:rsidR="005816D1" w:rsidRPr="005816D1" w:rsidRDefault="005816D1" w:rsidP="005816D1">
            <w:pPr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1113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Да</w:t>
            </w:r>
          </w:p>
        </w:tc>
        <w:tc>
          <w:tcPr>
            <w:tcW w:w="1559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Нет</w:t>
            </w:r>
          </w:p>
        </w:tc>
        <w:tc>
          <w:tcPr>
            <w:tcW w:w="1276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Не знаю</w:t>
            </w:r>
          </w:p>
        </w:tc>
      </w:tr>
      <w:tr w:rsidR="005816D1" w:rsidRPr="005816D1" w:rsidTr="005816D1">
        <w:tc>
          <w:tcPr>
            <w:tcW w:w="874" w:type="dxa"/>
          </w:tcPr>
          <w:p w:rsidR="005816D1" w:rsidRPr="005816D1" w:rsidRDefault="005816D1" w:rsidP="00053FB6">
            <w:pPr>
              <w:numPr>
                <w:ilvl w:val="0"/>
                <w:numId w:val="19"/>
              </w:numPr>
              <w:contextualSpacing/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4762" w:type="dxa"/>
          </w:tcPr>
          <w:p w:rsidR="005816D1" w:rsidRPr="005816D1" w:rsidRDefault="005816D1" w:rsidP="005816D1">
            <w:pPr>
              <w:rPr>
                <w:rFonts w:eastAsia="Georgia"/>
                <w:sz w:val="24"/>
                <w:szCs w:val="24"/>
              </w:rPr>
            </w:pPr>
            <w:r w:rsidRPr="005816D1">
              <w:rPr>
                <w:rFonts w:eastAsia="Calibri"/>
                <w:sz w:val="24"/>
                <w:szCs w:val="24"/>
              </w:rPr>
              <w:t>Верите ли Вы в мифы?</w:t>
            </w:r>
          </w:p>
        </w:tc>
        <w:tc>
          <w:tcPr>
            <w:tcW w:w="1113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5</w:t>
            </w:r>
          </w:p>
        </w:tc>
        <w:tc>
          <w:tcPr>
            <w:tcW w:w="1559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4</w:t>
            </w:r>
          </w:p>
        </w:tc>
        <w:tc>
          <w:tcPr>
            <w:tcW w:w="1276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11</w:t>
            </w:r>
          </w:p>
        </w:tc>
      </w:tr>
      <w:tr w:rsidR="005816D1" w:rsidRPr="005816D1" w:rsidTr="005816D1">
        <w:tc>
          <w:tcPr>
            <w:tcW w:w="874" w:type="dxa"/>
          </w:tcPr>
          <w:p w:rsidR="005816D1" w:rsidRPr="005816D1" w:rsidRDefault="005816D1" w:rsidP="00053FB6">
            <w:pPr>
              <w:numPr>
                <w:ilvl w:val="0"/>
                <w:numId w:val="19"/>
              </w:numPr>
              <w:contextualSpacing/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4762" w:type="dxa"/>
          </w:tcPr>
          <w:p w:rsidR="005816D1" w:rsidRPr="005816D1" w:rsidRDefault="005816D1" w:rsidP="005816D1">
            <w:pPr>
              <w:ind w:left="39"/>
              <w:contextualSpacing/>
              <w:rPr>
                <w:rFonts w:eastAsia="Calibri"/>
                <w:sz w:val="24"/>
                <w:szCs w:val="24"/>
              </w:rPr>
            </w:pPr>
            <w:r w:rsidRPr="005816D1">
              <w:rPr>
                <w:rFonts w:eastAsia="Calibri"/>
                <w:sz w:val="24"/>
                <w:szCs w:val="24"/>
              </w:rPr>
              <w:t>Вы хорошо знаете мифы?</w:t>
            </w:r>
          </w:p>
        </w:tc>
        <w:tc>
          <w:tcPr>
            <w:tcW w:w="1113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7</w:t>
            </w:r>
          </w:p>
        </w:tc>
        <w:tc>
          <w:tcPr>
            <w:tcW w:w="1559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13</w:t>
            </w:r>
          </w:p>
        </w:tc>
        <w:tc>
          <w:tcPr>
            <w:tcW w:w="1276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0</w:t>
            </w:r>
          </w:p>
        </w:tc>
      </w:tr>
      <w:tr w:rsidR="005816D1" w:rsidRPr="005816D1" w:rsidTr="005816D1">
        <w:tc>
          <w:tcPr>
            <w:tcW w:w="874" w:type="dxa"/>
          </w:tcPr>
          <w:p w:rsidR="005816D1" w:rsidRPr="005816D1" w:rsidRDefault="005816D1" w:rsidP="00053FB6">
            <w:pPr>
              <w:numPr>
                <w:ilvl w:val="0"/>
                <w:numId w:val="19"/>
              </w:numPr>
              <w:contextualSpacing/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4762" w:type="dxa"/>
          </w:tcPr>
          <w:p w:rsidR="005816D1" w:rsidRPr="005816D1" w:rsidRDefault="005816D1" w:rsidP="005816D1">
            <w:pPr>
              <w:rPr>
                <w:rFonts w:eastAsia="Georgia"/>
                <w:sz w:val="24"/>
                <w:szCs w:val="24"/>
              </w:rPr>
            </w:pPr>
            <w:r w:rsidRPr="005816D1">
              <w:rPr>
                <w:rFonts w:eastAsia="Calibri"/>
                <w:sz w:val="24"/>
                <w:szCs w:val="24"/>
              </w:rPr>
              <w:t>Вы воспринимаете мифы как истину?</w:t>
            </w:r>
          </w:p>
        </w:tc>
        <w:tc>
          <w:tcPr>
            <w:tcW w:w="1113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4"/>
                <w:szCs w:val="24"/>
              </w:rPr>
            </w:pPr>
            <w:r w:rsidRPr="005816D1">
              <w:rPr>
                <w:rFonts w:eastAsia="Georgia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4"/>
                <w:szCs w:val="24"/>
              </w:rPr>
            </w:pPr>
            <w:r w:rsidRPr="005816D1">
              <w:rPr>
                <w:rFonts w:eastAsia="Georgia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4"/>
                <w:szCs w:val="24"/>
              </w:rPr>
            </w:pPr>
            <w:r w:rsidRPr="005816D1">
              <w:rPr>
                <w:rFonts w:eastAsia="Georgia"/>
                <w:sz w:val="24"/>
                <w:szCs w:val="24"/>
              </w:rPr>
              <w:t>10</w:t>
            </w:r>
          </w:p>
        </w:tc>
      </w:tr>
      <w:tr w:rsidR="005816D1" w:rsidRPr="005816D1" w:rsidTr="005816D1">
        <w:tc>
          <w:tcPr>
            <w:tcW w:w="874" w:type="dxa"/>
          </w:tcPr>
          <w:p w:rsidR="005816D1" w:rsidRPr="005816D1" w:rsidRDefault="005816D1" w:rsidP="00053FB6">
            <w:pPr>
              <w:numPr>
                <w:ilvl w:val="0"/>
                <w:numId w:val="19"/>
              </w:numPr>
              <w:contextualSpacing/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4762" w:type="dxa"/>
          </w:tcPr>
          <w:p w:rsidR="005816D1" w:rsidRPr="005816D1" w:rsidRDefault="005816D1" w:rsidP="005816D1">
            <w:pPr>
              <w:rPr>
                <w:rFonts w:eastAsia="Georgia"/>
                <w:sz w:val="24"/>
                <w:szCs w:val="24"/>
              </w:rPr>
            </w:pPr>
            <w:r w:rsidRPr="005816D1">
              <w:rPr>
                <w:rFonts w:eastAsia="Calibri"/>
                <w:sz w:val="24"/>
                <w:szCs w:val="24"/>
              </w:rPr>
              <w:t>Знание мифов нужно для образованности?</w:t>
            </w:r>
          </w:p>
        </w:tc>
        <w:tc>
          <w:tcPr>
            <w:tcW w:w="1113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4"/>
                <w:szCs w:val="24"/>
              </w:rPr>
            </w:pPr>
            <w:r w:rsidRPr="005816D1">
              <w:rPr>
                <w:rFonts w:eastAsia="Georgia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4"/>
                <w:szCs w:val="24"/>
              </w:rPr>
            </w:pPr>
            <w:r w:rsidRPr="005816D1">
              <w:rPr>
                <w:rFonts w:eastAsia="Georgia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4"/>
                <w:szCs w:val="24"/>
              </w:rPr>
            </w:pPr>
            <w:r w:rsidRPr="005816D1">
              <w:rPr>
                <w:rFonts w:eastAsia="Georgia"/>
                <w:sz w:val="24"/>
                <w:szCs w:val="24"/>
              </w:rPr>
              <w:t>9</w:t>
            </w:r>
          </w:p>
        </w:tc>
      </w:tr>
      <w:tr w:rsidR="005816D1" w:rsidRPr="005816D1" w:rsidTr="005816D1">
        <w:tc>
          <w:tcPr>
            <w:tcW w:w="874" w:type="dxa"/>
          </w:tcPr>
          <w:p w:rsidR="005816D1" w:rsidRPr="005816D1" w:rsidRDefault="005816D1" w:rsidP="00053FB6">
            <w:pPr>
              <w:numPr>
                <w:ilvl w:val="0"/>
                <w:numId w:val="19"/>
              </w:numPr>
              <w:contextualSpacing/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4762" w:type="dxa"/>
          </w:tcPr>
          <w:p w:rsidR="005816D1" w:rsidRPr="005816D1" w:rsidRDefault="005816D1" w:rsidP="005816D1">
            <w:pPr>
              <w:rPr>
                <w:rFonts w:eastAsia="Georgia"/>
                <w:sz w:val="24"/>
                <w:szCs w:val="24"/>
              </w:rPr>
            </w:pPr>
            <w:r w:rsidRPr="005816D1">
              <w:rPr>
                <w:rFonts w:eastAsia="Calibri"/>
                <w:sz w:val="24"/>
                <w:szCs w:val="24"/>
              </w:rPr>
              <w:t>Знание мифов нужно для духовного и личностного  развития?</w:t>
            </w:r>
          </w:p>
        </w:tc>
        <w:tc>
          <w:tcPr>
            <w:tcW w:w="1113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4"/>
                <w:szCs w:val="24"/>
              </w:rPr>
            </w:pPr>
            <w:r w:rsidRPr="005816D1">
              <w:rPr>
                <w:rFonts w:eastAsia="Georgia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4"/>
                <w:szCs w:val="24"/>
              </w:rPr>
            </w:pPr>
            <w:r w:rsidRPr="005816D1">
              <w:rPr>
                <w:rFonts w:eastAsia="Georgia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4"/>
                <w:szCs w:val="24"/>
              </w:rPr>
            </w:pPr>
            <w:r w:rsidRPr="005816D1">
              <w:rPr>
                <w:rFonts w:eastAsia="Georgia"/>
                <w:sz w:val="24"/>
                <w:szCs w:val="24"/>
              </w:rPr>
              <w:t>11</w:t>
            </w:r>
          </w:p>
        </w:tc>
      </w:tr>
    </w:tbl>
    <w:p w:rsidR="005816D1" w:rsidRDefault="005816D1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6D1" w:rsidRDefault="005816D1" w:rsidP="005816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eastAsia="Calibri"/>
          <w:b/>
          <w:noProof/>
          <w:color w:val="7030A0"/>
          <w:lang w:eastAsia="ru-RU"/>
        </w:rPr>
        <w:drawing>
          <wp:inline distT="0" distB="0" distL="0" distR="0">
            <wp:extent cx="5105400" cy="253365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816D1" w:rsidRDefault="005816D1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6D1" w:rsidRPr="005816D1" w:rsidRDefault="005816D1" w:rsidP="005816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6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Анализ результатов опроса жителей микрорайона показал,  что </w:t>
      </w:r>
      <w:r w:rsidRPr="005816D1">
        <w:rPr>
          <w:rFonts w:ascii="Times New Roman" w:eastAsia="Calibri" w:hAnsi="Times New Roman" w:cs="Times New Roman"/>
          <w:sz w:val="28"/>
          <w:szCs w:val="28"/>
        </w:rPr>
        <w:t xml:space="preserve">хорошо знают мифы только 25% респондентов. Воспринимают мифы как истину  30% затрудняются ответить 50%.  </w:t>
      </w:r>
    </w:p>
    <w:p w:rsidR="005816D1" w:rsidRPr="005816D1" w:rsidRDefault="005816D1" w:rsidP="005816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6D1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II</w:t>
      </w:r>
      <w:r w:rsidRPr="005816D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блок</w:t>
      </w:r>
      <w:r w:rsidRPr="005816D1">
        <w:rPr>
          <w:rFonts w:ascii="Times New Roman" w:eastAsia="Calibri" w:hAnsi="Times New Roman" w:cs="Times New Roman"/>
          <w:sz w:val="28"/>
          <w:szCs w:val="28"/>
        </w:rPr>
        <w:t xml:space="preserve"> вопросов касался знаний респондентов в области мифологии. </w:t>
      </w:r>
    </w:p>
    <w:p w:rsidR="005816D1" w:rsidRPr="005816D1" w:rsidRDefault="005816D1" w:rsidP="005816D1">
      <w:pPr>
        <w:spacing w:after="0" w:line="259" w:lineRule="auto"/>
        <w:ind w:firstLine="567"/>
        <w:rPr>
          <w:rFonts w:ascii="Times New Roman" w:eastAsia="Georgia" w:hAnsi="Times New Roman" w:cs="Times New Roman"/>
          <w:sz w:val="28"/>
          <w:szCs w:val="28"/>
        </w:rPr>
      </w:pPr>
      <w:r w:rsidRPr="005816D1">
        <w:rPr>
          <w:rFonts w:ascii="Times New Roman" w:eastAsia="Georgia" w:hAnsi="Times New Roman" w:cs="Times New Roman"/>
          <w:sz w:val="28"/>
          <w:szCs w:val="28"/>
        </w:rPr>
        <w:t>Результаты анкетирования жителей микрорайона  представлены в таблице:</w:t>
      </w:r>
    </w:p>
    <w:tbl>
      <w:tblPr>
        <w:tblStyle w:val="3"/>
        <w:tblW w:w="10293" w:type="dxa"/>
        <w:tblInd w:w="-176" w:type="dxa"/>
        <w:tblLook w:val="04A0" w:firstRow="1" w:lastRow="0" w:firstColumn="1" w:lastColumn="0" w:noHBand="0" w:noVBand="1"/>
      </w:tblPr>
      <w:tblGrid>
        <w:gridCol w:w="851"/>
        <w:gridCol w:w="1586"/>
        <w:gridCol w:w="1349"/>
        <w:gridCol w:w="1395"/>
        <w:gridCol w:w="726"/>
        <w:gridCol w:w="1698"/>
        <w:gridCol w:w="1739"/>
        <w:gridCol w:w="949"/>
      </w:tblGrid>
      <w:tr w:rsidR="005816D1" w:rsidRPr="005816D1" w:rsidTr="005816D1">
        <w:tc>
          <w:tcPr>
            <w:tcW w:w="851" w:type="dxa"/>
            <w:vMerge w:val="restart"/>
          </w:tcPr>
          <w:p w:rsidR="005816D1" w:rsidRPr="005816D1" w:rsidRDefault="005816D1" w:rsidP="005816D1">
            <w:pPr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№ п/п</w:t>
            </w:r>
          </w:p>
        </w:tc>
        <w:tc>
          <w:tcPr>
            <w:tcW w:w="1586" w:type="dxa"/>
            <w:vMerge w:val="restart"/>
          </w:tcPr>
          <w:p w:rsidR="005816D1" w:rsidRPr="005816D1" w:rsidRDefault="005816D1" w:rsidP="005816D1">
            <w:pPr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Содержание вопроса</w:t>
            </w:r>
          </w:p>
        </w:tc>
        <w:tc>
          <w:tcPr>
            <w:tcW w:w="7856" w:type="dxa"/>
            <w:gridSpan w:val="6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Ответы жителей микрорайона</w:t>
            </w:r>
          </w:p>
        </w:tc>
      </w:tr>
      <w:tr w:rsidR="005816D1" w:rsidRPr="005816D1" w:rsidTr="005816D1">
        <w:tc>
          <w:tcPr>
            <w:tcW w:w="851" w:type="dxa"/>
            <w:vMerge/>
          </w:tcPr>
          <w:p w:rsidR="005816D1" w:rsidRPr="005816D1" w:rsidRDefault="005816D1" w:rsidP="005816D1">
            <w:pPr>
              <w:ind w:left="720"/>
              <w:contextualSpacing/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1586" w:type="dxa"/>
            <w:vMerge/>
          </w:tcPr>
          <w:p w:rsidR="005816D1" w:rsidRPr="005816D1" w:rsidRDefault="005816D1" w:rsidP="005816D1">
            <w:pPr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1349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4"/>
                <w:szCs w:val="24"/>
              </w:rPr>
            </w:pPr>
            <w:r w:rsidRPr="005816D1">
              <w:rPr>
                <w:rFonts w:eastAsia="Georgia"/>
                <w:sz w:val="24"/>
                <w:szCs w:val="24"/>
              </w:rPr>
              <w:t>Античная мифология</w:t>
            </w:r>
          </w:p>
        </w:tc>
        <w:tc>
          <w:tcPr>
            <w:tcW w:w="1395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4"/>
                <w:szCs w:val="24"/>
              </w:rPr>
            </w:pPr>
            <w:r w:rsidRPr="005816D1">
              <w:rPr>
                <w:rFonts w:eastAsia="Georgia"/>
                <w:sz w:val="24"/>
                <w:szCs w:val="24"/>
              </w:rPr>
              <w:t>Славянская мифология</w:t>
            </w:r>
          </w:p>
        </w:tc>
        <w:tc>
          <w:tcPr>
            <w:tcW w:w="726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4"/>
                <w:szCs w:val="24"/>
              </w:rPr>
            </w:pPr>
            <w:r w:rsidRPr="005816D1">
              <w:rPr>
                <w:rFonts w:eastAsia="Georgia"/>
                <w:sz w:val="24"/>
                <w:szCs w:val="24"/>
              </w:rPr>
              <w:t>Не знаю</w:t>
            </w:r>
          </w:p>
        </w:tc>
        <w:tc>
          <w:tcPr>
            <w:tcW w:w="1698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4"/>
                <w:szCs w:val="24"/>
              </w:rPr>
            </w:pPr>
            <w:r w:rsidRPr="005816D1">
              <w:rPr>
                <w:rFonts w:eastAsia="Georgia"/>
                <w:sz w:val="24"/>
                <w:szCs w:val="24"/>
              </w:rPr>
              <w:t>Об инопланетных существах</w:t>
            </w:r>
          </w:p>
        </w:tc>
        <w:tc>
          <w:tcPr>
            <w:tcW w:w="1739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4"/>
                <w:szCs w:val="24"/>
              </w:rPr>
            </w:pPr>
            <w:r w:rsidRPr="005816D1">
              <w:rPr>
                <w:rFonts w:eastAsia="Calibri"/>
                <w:sz w:val="24"/>
                <w:szCs w:val="24"/>
              </w:rPr>
              <w:t>О засекреченных технологиях</w:t>
            </w:r>
          </w:p>
        </w:tc>
        <w:tc>
          <w:tcPr>
            <w:tcW w:w="949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4"/>
                <w:szCs w:val="24"/>
              </w:rPr>
            </w:pPr>
            <w:r w:rsidRPr="005816D1">
              <w:rPr>
                <w:rFonts w:eastAsia="Georgia"/>
                <w:sz w:val="24"/>
                <w:szCs w:val="24"/>
              </w:rPr>
              <w:t>Мифы ужасов</w:t>
            </w:r>
          </w:p>
        </w:tc>
      </w:tr>
      <w:tr w:rsidR="005816D1" w:rsidRPr="005816D1" w:rsidTr="005816D1">
        <w:tc>
          <w:tcPr>
            <w:tcW w:w="851" w:type="dxa"/>
          </w:tcPr>
          <w:p w:rsidR="005816D1" w:rsidRPr="005816D1" w:rsidRDefault="005816D1" w:rsidP="00053FB6">
            <w:pPr>
              <w:numPr>
                <w:ilvl w:val="0"/>
                <w:numId w:val="20"/>
              </w:numPr>
              <w:contextualSpacing/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1586" w:type="dxa"/>
          </w:tcPr>
          <w:p w:rsidR="005816D1" w:rsidRPr="005816D1" w:rsidRDefault="005816D1" w:rsidP="005816D1">
            <w:pPr>
              <w:rPr>
                <w:rFonts w:eastAsia="Georgia"/>
                <w:sz w:val="24"/>
                <w:szCs w:val="24"/>
              </w:rPr>
            </w:pPr>
            <w:r w:rsidRPr="005816D1">
              <w:rPr>
                <w:rFonts w:eastAsia="Calibri"/>
                <w:sz w:val="24"/>
                <w:szCs w:val="24"/>
              </w:rPr>
              <w:t>Каких героев древних мифов вы знаете?</w:t>
            </w:r>
          </w:p>
        </w:tc>
        <w:tc>
          <w:tcPr>
            <w:tcW w:w="1349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13</w:t>
            </w:r>
          </w:p>
        </w:tc>
        <w:tc>
          <w:tcPr>
            <w:tcW w:w="1395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4</w:t>
            </w:r>
          </w:p>
        </w:tc>
        <w:tc>
          <w:tcPr>
            <w:tcW w:w="726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3</w:t>
            </w:r>
          </w:p>
        </w:tc>
        <w:tc>
          <w:tcPr>
            <w:tcW w:w="1698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1739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949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</w:p>
        </w:tc>
      </w:tr>
      <w:tr w:rsidR="005816D1" w:rsidRPr="005816D1" w:rsidTr="005816D1">
        <w:tc>
          <w:tcPr>
            <w:tcW w:w="851" w:type="dxa"/>
          </w:tcPr>
          <w:p w:rsidR="005816D1" w:rsidRPr="005816D1" w:rsidRDefault="005816D1" w:rsidP="00053FB6">
            <w:pPr>
              <w:numPr>
                <w:ilvl w:val="0"/>
                <w:numId w:val="20"/>
              </w:numPr>
              <w:contextualSpacing/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1586" w:type="dxa"/>
          </w:tcPr>
          <w:p w:rsidR="005816D1" w:rsidRPr="005816D1" w:rsidRDefault="005816D1" w:rsidP="005816D1">
            <w:pPr>
              <w:ind w:left="39"/>
              <w:contextualSpacing/>
              <w:rPr>
                <w:rFonts w:eastAsia="Calibri"/>
                <w:sz w:val="24"/>
                <w:szCs w:val="24"/>
              </w:rPr>
            </w:pPr>
            <w:r w:rsidRPr="005816D1">
              <w:rPr>
                <w:rFonts w:eastAsia="Calibri"/>
                <w:sz w:val="24"/>
                <w:szCs w:val="24"/>
                <w:lang w:eastAsia="ru-RU"/>
              </w:rPr>
              <w:t>Какие мифы вам больше нравятся</w:t>
            </w:r>
            <w:r w:rsidRPr="005816D1">
              <w:rPr>
                <w:rFonts w:eastAsia="Calibri"/>
                <w:sz w:val="24"/>
                <w:szCs w:val="24"/>
              </w:rPr>
              <w:t>?</w:t>
            </w:r>
          </w:p>
        </w:tc>
        <w:tc>
          <w:tcPr>
            <w:tcW w:w="1349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1395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726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</w:p>
        </w:tc>
        <w:tc>
          <w:tcPr>
            <w:tcW w:w="1698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14</w:t>
            </w:r>
          </w:p>
        </w:tc>
        <w:tc>
          <w:tcPr>
            <w:tcW w:w="1739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11</w:t>
            </w:r>
          </w:p>
        </w:tc>
        <w:tc>
          <w:tcPr>
            <w:tcW w:w="949" w:type="dxa"/>
          </w:tcPr>
          <w:p w:rsidR="005816D1" w:rsidRPr="005816D1" w:rsidRDefault="005816D1" w:rsidP="005816D1">
            <w:pPr>
              <w:jc w:val="center"/>
              <w:rPr>
                <w:rFonts w:eastAsia="Georgia"/>
                <w:sz w:val="26"/>
                <w:szCs w:val="26"/>
              </w:rPr>
            </w:pPr>
            <w:r w:rsidRPr="005816D1">
              <w:rPr>
                <w:rFonts w:eastAsia="Georgia"/>
                <w:sz w:val="26"/>
                <w:szCs w:val="26"/>
              </w:rPr>
              <w:t>13</w:t>
            </w:r>
          </w:p>
        </w:tc>
      </w:tr>
    </w:tbl>
    <w:p w:rsidR="005816D1" w:rsidRDefault="005816D1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6D1" w:rsidRDefault="005816D1" w:rsidP="005816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eastAsia="Calibri"/>
          <w:noProof/>
          <w:lang w:eastAsia="ru-RU"/>
        </w:rPr>
        <w:lastRenderedPageBreak/>
        <w:drawing>
          <wp:inline distT="0" distB="0" distL="0" distR="0">
            <wp:extent cx="57912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511EE" w:rsidRPr="00C023BC" w:rsidRDefault="005816D1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</w:p>
    <w:p w:rsidR="00A511EE" w:rsidRPr="00C023BC" w:rsidRDefault="00A511EE" w:rsidP="005816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Социологический опрос респондентов показал, что жители микрорайона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осведомлены об античной мифологии, чем о славянской, 65% и 20%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соответственно. Из 20 опрошенных 13 человек назвали имена наиболее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известных героев античных мифов (Геракл, Зевс, Прометей, Икар). Из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славянских богов жители назвали лишь Иисуса Христа, потом вспомнили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Перуна (наверно, потому, что его имя упоминается А.С. Пушкиным в “Песни о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вещем Олеге”). А ведь славянская мифология является первоосновой культуры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русского народа.</w:t>
      </w:r>
    </w:p>
    <w:p w:rsidR="00870418" w:rsidRPr="00C023BC" w:rsidRDefault="00A511EE" w:rsidP="005816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касается интереса жителей к тем или иным мифам, то наибольшей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популярностью пользуются мифы об инопланетных существах (70%), мифы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ужасов (65%)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мифы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засекреченных технологиях (55%)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Большую часть людей привлекает в этих мифах захватывающий сюжет,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атмосфера таинственности. Реальная жизнь, исполненная кровопролития,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насилия, войн, не стимулирует 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 реалистическую литературу</w:t>
      </w:r>
      <w:r w:rsidR="0081663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</w:t>
      </w:r>
      <w:r w:rsidR="00870418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 </w:t>
      </w:r>
      <w:r w:rsidR="00870418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острых ощущений, необычных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0418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ситуаций, героических поступков, </w:t>
      </w:r>
      <w:r w:rsidR="0081663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870418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ебывалых героев.</w:t>
      </w:r>
    </w:p>
    <w:p w:rsidR="00870418" w:rsidRPr="00C023BC" w:rsidRDefault="00870418" w:rsidP="005816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это говорит о том, что люди мало информированы в области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ифологии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ледовательно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мифологическое мировоззрение у них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сформировано слабо.</w:t>
      </w:r>
    </w:p>
    <w:p w:rsidR="00870418" w:rsidRPr="00C023BC" w:rsidRDefault="00870418" w:rsidP="005816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же, которые имеют сформированное мифологическое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мировоззрение, способны объяснить все окружающие явления. В этом случае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существует «информационных пробелов», т.к. все объясняется с помощью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историй, в которые верят.</w:t>
      </w:r>
      <w:r w:rsidR="0008706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Выходом из сложившейся ситуации могла бы стать, на мой взгляд,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популяризация мифов в сети Интернет.</w:t>
      </w:r>
    </w:p>
    <w:p w:rsidR="005816D1" w:rsidRDefault="005816D1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70418" w:rsidRPr="00C023BC" w:rsidRDefault="00870418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B80F7B"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часть. Виртуальный музей как средство развития и</w:t>
      </w:r>
      <w:r w:rsidR="008C5E27"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популяризации мифологии.</w:t>
      </w:r>
    </w:p>
    <w:p w:rsidR="00870418" w:rsidRPr="00C023BC" w:rsidRDefault="00870418" w:rsidP="005816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B80F7B"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.1.</w:t>
      </w:r>
      <w:r w:rsidR="008C5E27"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Понятие виртуального музея.</w:t>
      </w:r>
    </w:p>
    <w:p w:rsidR="00870418" w:rsidRPr="00C023BC" w:rsidRDefault="00870418" w:rsidP="005816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Виртуальный музей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F0ECD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интерактивный мультимедийный программный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продукт, представляющий музейные коллекции в электронном виде.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«виртуальный музей» содержит в себе собрание разного рода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Web-страниц. Они размещаются на одном или нескольких Web-серверах.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Подобные странички содержат в себе сборники и фотографии экспонатов из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разнообразных художественных собраний. Такого рода виртуальный музей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сделать в варианте каталога (плоский).</w:t>
      </w:r>
    </w:p>
    <w:p w:rsidR="00870418" w:rsidRPr="00C023BC" w:rsidRDefault="00870418" w:rsidP="005816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еще один вид, когда «гость» способен проделать путь по залам или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комнатам и любоваться экспонатом со всех сторон (трехмерным). «Гость»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такого музея может самостоятельно выбрать любой понравившиеся ему объект,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 его, а также при желании сохранить к себе на компьютер.</w:t>
      </w:r>
    </w:p>
    <w:p w:rsidR="00870418" w:rsidRPr="00C023BC" w:rsidRDefault="00870418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сегодняшний день это прекрасный способ решить проблему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объединения 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овейших технологий и мифологии. Виртуальный музей – это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хорошая возможность обратиться к прошлому через настоящее по-новому.</w:t>
      </w:r>
    </w:p>
    <w:p w:rsidR="00870418" w:rsidRPr="00C023BC" w:rsidRDefault="00870418" w:rsidP="005816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Виртуальный музей (или веб-сайт-музей) – тип веб-сайта, который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специализирован с целью экспозиции музейных материалов. Все материалы,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могут быть презентованы в подобном музее обладают различным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характером и видом. Это простой и эффективный способ организации сетевого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доступа к информационным ресурсам различного характера.</w:t>
      </w:r>
    </w:p>
    <w:p w:rsidR="00870418" w:rsidRPr="00C023BC" w:rsidRDefault="00870418" w:rsidP="005816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Каким я представляю себе виртуальный музей? </w:t>
      </w:r>
      <w:r w:rsidR="00493FB1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специализированный сайт, который представляет собой систему веб</w:t>
      </w:r>
      <w:r w:rsidR="008F0ECD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-страниц, связанных между собой гипертекстовыми ссылками, на которых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размещаться тематические виртуальные выставки и экскурсии по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мифологии.</w:t>
      </w:r>
    </w:p>
    <w:p w:rsidR="00CB163E" w:rsidRPr="00C023BC" w:rsidRDefault="00CB163E" w:rsidP="005816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создания виртуального музея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популяризация мифов как значимого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раздела мирового культурного наследия.</w:t>
      </w:r>
    </w:p>
    <w:p w:rsidR="00CB163E" w:rsidRPr="00C023BC" w:rsidRDefault="00CB163E" w:rsidP="005816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 виртуального музея:</w:t>
      </w:r>
    </w:p>
    <w:p w:rsidR="00CB163E" w:rsidRPr="00C023BC" w:rsidRDefault="00CB163E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культурно-просветительская;</w:t>
      </w:r>
    </w:p>
    <w:p w:rsidR="00CB163E" w:rsidRPr="00C023BC" w:rsidRDefault="00CB163E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обучающая;</w:t>
      </w:r>
    </w:p>
    <w:p w:rsidR="00CB163E" w:rsidRPr="00C023BC" w:rsidRDefault="00CB163E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мотивационная.</w:t>
      </w:r>
    </w:p>
    <w:p w:rsidR="00CB163E" w:rsidRPr="00C023BC" w:rsidRDefault="00CB163E" w:rsidP="005816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данном 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музее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предполагаю сделать следующие разделы:</w:t>
      </w:r>
    </w:p>
    <w:p w:rsidR="00CB163E" w:rsidRPr="00C023BC" w:rsidRDefault="00CB163E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770D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Античные мифы;</w:t>
      </w:r>
    </w:p>
    <w:p w:rsidR="00CB163E" w:rsidRPr="00C023BC" w:rsidRDefault="00CB163E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770D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Славянские мифы;</w:t>
      </w:r>
    </w:p>
    <w:p w:rsidR="00CB163E" w:rsidRPr="00C023BC" w:rsidRDefault="00CB163E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A770D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Японская мифология;</w:t>
      </w:r>
    </w:p>
    <w:p w:rsidR="00CB163E" w:rsidRPr="00C023BC" w:rsidRDefault="00CB163E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A770D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Артефакты, связанные с мифологией;</w:t>
      </w:r>
    </w:p>
    <w:p w:rsidR="00CB163E" w:rsidRPr="00C023BC" w:rsidRDefault="00CB163E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A770D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Популярные мифы современности;</w:t>
      </w:r>
    </w:p>
    <w:p w:rsidR="00CB163E" w:rsidRPr="00C023BC" w:rsidRDefault="00CB163E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770D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 мифов в 3D измерении.</w:t>
      </w:r>
    </w:p>
    <w:p w:rsidR="00CB163E" w:rsidRPr="00C023BC" w:rsidRDefault="00CB163E" w:rsidP="005816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реализации проекта возможно дополнение другими разделами,</w:t>
      </w:r>
      <w:r w:rsidR="00A770D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связанными с мифологией, а также создание форума.</w:t>
      </w:r>
      <w:r w:rsid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виртуальном музее я предполагаю проводить виртуальные экскурсии,</w:t>
      </w:r>
      <w:r w:rsidR="00A770D3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акции.</w:t>
      </w:r>
    </w:p>
    <w:p w:rsidR="00CB163E" w:rsidRPr="00C023BC" w:rsidRDefault="00CB163E" w:rsidP="005816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493FB1"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.2. Виртуальные экскурсии.</w:t>
      </w:r>
    </w:p>
    <w:p w:rsidR="00CB163E" w:rsidRDefault="00CB163E" w:rsidP="00053FB6">
      <w:pPr>
        <w:pStyle w:val="a9"/>
        <w:numPr>
          <w:ilvl w:val="0"/>
          <w:numId w:val="2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Презентация.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представляет собой череду слайдов. На каждом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текст и фотографии по мифологии.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Интересная презентация,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находящаяся на сайте, может надолго занять посетителей музея. Для создания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красивого интересного продукта потребуется немалое время, хорошие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фотографии, качественный текст.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 сопровождение каждого слайда презентации голосом за кадром.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Представляете, открывается первый слайд, появляется стартовая заставка,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начинает играть красивая фоновая музыка, а приятный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голос принимается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рассказывать о мифологии. Перелистывая слайды посетитель слышит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продолжение рассказа, видит новые картинки и т.д.</w:t>
      </w:r>
    </w:p>
    <w:p w:rsidR="00CB163E" w:rsidRDefault="00CB163E" w:rsidP="00053FB6">
      <w:pPr>
        <w:pStyle w:val="a9"/>
        <w:numPr>
          <w:ilvl w:val="0"/>
          <w:numId w:val="2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Видеоролик</w:t>
      </w:r>
      <w:r w:rsidR="00DD7C1A" w:rsidRPr="005816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  <w:r w:rsidR="00DD7C1A" w:rsidRPr="005816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 о мифологии можно сделать гораздо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«живым», чем презентация. Стоит лишь написать интересный сценарий,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активных выступающих, говорящих свободно и артистично.</w:t>
      </w:r>
    </w:p>
    <w:p w:rsidR="00CB163E" w:rsidRPr="005816D1" w:rsidRDefault="00CB163E" w:rsidP="00053FB6">
      <w:pPr>
        <w:pStyle w:val="a9"/>
        <w:numPr>
          <w:ilvl w:val="0"/>
          <w:numId w:val="2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Виртуальный тур</w:t>
      </w:r>
      <w:r w:rsidR="008C5E27" w:rsidRPr="005816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  <w:r w:rsidR="008C5E27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технология более всего остального вправе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называться полноценной виртуальной экскурсией. Она реально позволяет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«оглянуться по сторонам». В отличие от предыдущих вариантов, где поле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зрения посетителя искусственно ограничивается рамками фотографии или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видеокадра, в виртуальном туре действительно можно «посмотреть направо»,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«посмотреть налево». В принципе, ничто не мешает оглянуться назад,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 вверх и даже себе под ноги.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словом, пользователь как бы находится внутри сферы, которую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вертеть перед своими глазами на экране компьютера при помощи мыши.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 так же, как и на обычной экскурсии, в виртуальной можно «подойти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поближе» к интересующему предмету экспозиции, или, напротив, «отойти»</w:t>
      </w:r>
      <w:r w:rsidR="00A770D3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назад, чтобы увидеть ее целиком.</w:t>
      </w:r>
    </w:p>
    <w:p w:rsidR="0041483F" w:rsidRPr="00C023BC" w:rsidRDefault="0041483F" w:rsidP="005816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Особенность виртуального музея заключается в том, что он хоть и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 в сети Интернет, но основан на реальных событиях, имеет свою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собственную структуру и свободный доступ к получению и распространению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музейной информации.</w:t>
      </w:r>
    </w:p>
    <w:p w:rsidR="0041483F" w:rsidRPr="00C023BC" w:rsidRDefault="0041483F" w:rsidP="005816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493FB1"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C02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.3. Требования к созданию виртуального музея.</w:t>
      </w:r>
    </w:p>
    <w:p w:rsidR="0041483F" w:rsidRPr="00C023BC" w:rsidRDefault="0041483F" w:rsidP="005816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мой взгляд, виртуальный музей по мифологии</w:t>
      </w:r>
      <w:r w:rsidR="00493FB1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решить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реальную проблему, которая состоит в доступности мирового культурного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наследия. Так как средства коммуникации в интернете развиваются, возможно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появление еще одного интересного события – объединение в группы по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интересам, даже если они находятся в разных точках нашего мира. Они могут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обмениваться информацией, делит</w:t>
      </w:r>
      <w:r w:rsidR="005968B0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впечатлениями, создавать свои проекты.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Главным, на мой взгляд, является то, что экспозиции в виртуальном музее,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 быть:</w:t>
      </w:r>
    </w:p>
    <w:p w:rsidR="0041483F" w:rsidRPr="005816D1" w:rsidRDefault="0041483F" w:rsidP="00053FB6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репрезентативными и содержательными, исключающими искажение фактов,</w:t>
      </w:r>
    </w:p>
    <w:p w:rsidR="0041483F" w:rsidRPr="005816D1" w:rsidRDefault="0041483F" w:rsidP="005816D1">
      <w:pPr>
        <w:pStyle w:val="a9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могут привести к предвзятому представлению о прошлом и</w:t>
      </w:r>
      <w:r w:rsidR="005968B0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настоящем;</w:t>
      </w:r>
    </w:p>
    <w:p w:rsidR="0041483F" w:rsidRPr="005816D1" w:rsidRDefault="0041483F" w:rsidP="00053FB6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обладающими многослойностью представленной информации, подходящей</w:t>
      </w:r>
      <w:r w:rsidR="008C5E27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="00DC63D5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 профессиональных, возрастных и образовательных</w:t>
      </w:r>
      <w:r w:rsidR="005968B0"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категорий пользователей;</w:t>
      </w:r>
    </w:p>
    <w:p w:rsidR="0041483F" w:rsidRPr="005816D1" w:rsidRDefault="0041483F" w:rsidP="00053FB6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 ясный пользовательский интерфейс с удобной навигацией.</w:t>
      </w:r>
    </w:p>
    <w:p w:rsidR="0041483F" w:rsidRPr="00C023BC" w:rsidRDefault="0041483F" w:rsidP="005816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аналитических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материалов,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проведенных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одноклассников и жителей микрорайона, в котором я живу, показывают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 популяризации мифов, и одним из наиболее современных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 будет, по- моему мнению, являться виртуальный музей, обладающий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большим образовательным и просветительским потенциалом.</w:t>
      </w:r>
    </w:p>
    <w:p w:rsidR="0041483F" w:rsidRPr="00C023BC" w:rsidRDefault="0041483F" w:rsidP="005816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Виртуальны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поддержкой интернет</w:t>
      </w:r>
      <w:r w:rsidR="002074D8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D7C1A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технологий име</w:t>
      </w:r>
      <w:r w:rsidR="00493FB1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все шансы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 информационно- просветительским центром для населения нашей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огромной Родины.</w:t>
      </w:r>
    </w:p>
    <w:p w:rsidR="0041483F" w:rsidRPr="00C023BC" w:rsidRDefault="0041483F" w:rsidP="005816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заключении мне хотелось бы сказать, что виртуальный музей может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доступен не только школьникам и учителям для проведения внеклассных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дел, </w:t>
      </w:r>
      <w:r w:rsidR="008C5E27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подготовки публикаций в СМИ, но и многочисленным посетителям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0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сайта.</w:t>
      </w:r>
    </w:p>
    <w:p w:rsidR="005816D1" w:rsidRDefault="005816D1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1483F" w:rsidRPr="003807A2" w:rsidRDefault="0041483F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07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III.</w:t>
      </w:r>
      <w:r w:rsidR="003515CA" w:rsidRPr="003807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807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и сроки реализации проекта.</w:t>
      </w:r>
    </w:p>
    <w:p w:rsidR="005816D1" w:rsidRPr="005816D1" w:rsidRDefault="005816D1" w:rsidP="005816D1">
      <w:pPr>
        <w:spacing w:after="0" w:line="240" w:lineRule="auto"/>
        <w:contextualSpacing/>
        <w:rPr>
          <w:rFonts w:ascii="Times New Roman" w:eastAsia="Georgia" w:hAnsi="Times New Roman" w:cs="Times New Roman"/>
          <w:b/>
          <w:sz w:val="28"/>
          <w:szCs w:val="28"/>
        </w:rPr>
      </w:pPr>
      <w:r w:rsidRPr="003807A2">
        <w:rPr>
          <w:rFonts w:ascii="Times New Roman" w:eastAsia="Georgia" w:hAnsi="Times New Roman" w:cs="Times New Roman"/>
          <w:b/>
          <w:sz w:val="28"/>
          <w:szCs w:val="28"/>
        </w:rPr>
        <w:t>Этапы</w:t>
      </w:r>
      <w:r w:rsidRPr="005816D1">
        <w:rPr>
          <w:rFonts w:ascii="Times New Roman" w:eastAsia="Georgia" w:hAnsi="Times New Roman" w:cs="Times New Roman"/>
          <w:b/>
          <w:sz w:val="28"/>
          <w:szCs w:val="28"/>
        </w:rPr>
        <w:t xml:space="preserve"> реализации проекта:</w:t>
      </w:r>
    </w:p>
    <w:tbl>
      <w:tblPr>
        <w:tblStyle w:val="4"/>
        <w:tblW w:w="9890" w:type="dxa"/>
        <w:tblLook w:val="04A0" w:firstRow="1" w:lastRow="0" w:firstColumn="1" w:lastColumn="0" w:noHBand="0" w:noVBand="1"/>
      </w:tblPr>
      <w:tblGrid>
        <w:gridCol w:w="1101"/>
        <w:gridCol w:w="6093"/>
        <w:gridCol w:w="2696"/>
      </w:tblGrid>
      <w:tr w:rsidR="005816D1" w:rsidRPr="005816D1" w:rsidTr="003807A2">
        <w:tc>
          <w:tcPr>
            <w:tcW w:w="1101" w:type="dxa"/>
          </w:tcPr>
          <w:p w:rsidR="005816D1" w:rsidRPr="005816D1" w:rsidRDefault="005816D1" w:rsidP="005816D1">
            <w:pPr>
              <w:contextualSpacing/>
              <w:rPr>
                <w:rFonts w:eastAsia="Georgia"/>
              </w:rPr>
            </w:pPr>
            <w:r w:rsidRPr="005816D1">
              <w:rPr>
                <w:rFonts w:eastAsia="Georgia"/>
              </w:rPr>
              <w:t>№ п/п</w:t>
            </w:r>
          </w:p>
        </w:tc>
        <w:tc>
          <w:tcPr>
            <w:tcW w:w="6093" w:type="dxa"/>
          </w:tcPr>
          <w:p w:rsidR="005816D1" w:rsidRPr="005816D1" w:rsidRDefault="005816D1" w:rsidP="005816D1">
            <w:pPr>
              <w:contextualSpacing/>
              <w:jc w:val="center"/>
              <w:rPr>
                <w:rFonts w:eastAsia="Georgia"/>
              </w:rPr>
            </w:pPr>
            <w:r w:rsidRPr="005816D1">
              <w:rPr>
                <w:rFonts w:eastAsia="Georgia"/>
              </w:rPr>
              <w:t>Содержание деятельности</w:t>
            </w:r>
          </w:p>
        </w:tc>
        <w:tc>
          <w:tcPr>
            <w:tcW w:w="2695" w:type="dxa"/>
          </w:tcPr>
          <w:p w:rsidR="005816D1" w:rsidRPr="005816D1" w:rsidRDefault="005816D1" w:rsidP="005816D1">
            <w:pPr>
              <w:contextualSpacing/>
              <w:jc w:val="center"/>
              <w:rPr>
                <w:rFonts w:eastAsia="Georgia"/>
              </w:rPr>
            </w:pPr>
            <w:r w:rsidRPr="005816D1">
              <w:rPr>
                <w:rFonts w:eastAsia="Georgia"/>
              </w:rPr>
              <w:t>Сроки</w:t>
            </w:r>
          </w:p>
        </w:tc>
      </w:tr>
      <w:tr w:rsidR="005816D1" w:rsidRPr="005816D1" w:rsidTr="003807A2">
        <w:tc>
          <w:tcPr>
            <w:tcW w:w="9890" w:type="dxa"/>
            <w:gridSpan w:val="3"/>
          </w:tcPr>
          <w:p w:rsidR="005816D1" w:rsidRPr="005816D1" w:rsidRDefault="005816D1" w:rsidP="00053FB6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eastAsia="Georgia"/>
                <w:b/>
              </w:rPr>
            </w:pPr>
            <w:r w:rsidRPr="005816D1">
              <w:rPr>
                <w:rFonts w:eastAsia="Georgia"/>
                <w:b/>
              </w:rPr>
              <w:t>Подготовительный</w:t>
            </w:r>
          </w:p>
        </w:tc>
      </w:tr>
      <w:tr w:rsidR="005816D1" w:rsidRPr="005816D1" w:rsidTr="003807A2">
        <w:tc>
          <w:tcPr>
            <w:tcW w:w="1101" w:type="dxa"/>
          </w:tcPr>
          <w:p w:rsidR="005816D1" w:rsidRPr="005816D1" w:rsidRDefault="005816D1" w:rsidP="00053FB6">
            <w:pPr>
              <w:numPr>
                <w:ilvl w:val="0"/>
                <w:numId w:val="24"/>
              </w:numPr>
              <w:contextualSpacing/>
              <w:rPr>
                <w:rFonts w:eastAsia="Georgia"/>
              </w:rPr>
            </w:pPr>
          </w:p>
        </w:tc>
        <w:tc>
          <w:tcPr>
            <w:tcW w:w="6093" w:type="dxa"/>
          </w:tcPr>
          <w:p w:rsidR="005816D1" w:rsidRPr="005816D1" w:rsidRDefault="005816D1" w:rsidP="005816D1">
            <w:pPr>
              <w:rPr>
                <w:rFonts w:eastAsia="Georgia"/>
              </w:rPr>
            </w:pPr>
            <w:r w:rsidRPr="005816D1">
              <w:rPr>
                <w:rFonts w:eastAsia="Georgia"/>
              </w:rPr>
              <w:t xml:space="preserve">Работа с куратором проекта. Определение темы и целей проекта. </w:t>
            </w:r>
          </w:p>
        </w:tc>
        <w:tc>
          <w:tcPr>
            <w:tcW w:w="2695" w:type="dxa"/>
          </w:tcPr>
          <w:p w:rsidR="005816D1" w:rsidRPr="005816D1" w:rsidRDefault="005816D1" w:rsidP="005816D1">
            <w:pPr>
              <w:contextualSpacing/>
              <w:jc w:val="center"/>
              <w:rPr>
                <w:rFonts w:eastAsia="Georgia"/>
              </w:rPr>
            </w:pPr>
            <w:r w:rsidRPr="005816D1">
              <w:rPr>
                <w:rFonts w:eastAsia="Georgia"/>
              </w:rPr>
              <w:t>В течение года</w:t>
            </w:r>
          </w:p>
        </w:tc>
      </w:tr>
      <w:tr w:rsidR="005816D1" w:rsidRPr="005816D1" w:rsidTr="003807A2">
        <w:tc>
          <w:tcPr>
            <w:tcW w:w="1101" w:type="dxa"/>
          </w:tcPr>
          <w:p w:rsidR="005816D1" w:rsidRPr="005816D1" w:rsidRDefault="005816D1" w:rsidP="00053FB6">
            <w:pPr>
              <w:numPr>
                <w:ilvl w:val="0"/>
                <w:numId w:val="24"/>
              </w:numPr>
              <w:contextualSpacing/>
              <w:rPr>
                <w:rFonts w:eastAsia="Georgia"/>
              </w:rPr>
            </w:pPr>
          </w:p>
        </w:tc>
        <w:tc>
          <w:tcPr>
            <w:tcW w:w="6093" w:type="dxa"/>
          </w:tcPr>
          <w:p w:rsidR="005816D1" w:rsidRPr="005816D1" w:rsidRDefault="005816D1" w:rsidP="005816D1">
            <w:pPr>
              <w:rPr>
                <w:rFonts w:eastAsia="Georgia"/>
              </w:rPr>
            </w:pPr>
            <w:r w:rsidRPr="005816D1">
              <w:rPr>
                <w:rFonts w:eastAsia="Georgia"/>
              </w:rPr>
              <w:t>Определение основных этапов работы над проектом.</w:t>
            </w:r>
          </w:p>
        </w:tc>
        <w:tc>
          <w:tcPr>
            <w:tcW w:w="2695" w:type="dxa"/>
            <w:vMerge w:val="restart"/>
          </w:tcPr>
          <w:p w:rsidR="005816D1" w:rsidRPr="005816D1" w:rsidRDefault="005816D1" w:rsidP="005816D1">
            <w:pPr>
              <w:contextualSpacing/>
              <w:jc w:val="center"/>
              <w:rPr>
                <w:rFonts w:eastAsia="Georgia"/>
              </w:rPr>
            </w:pPr>
          </w:p>
          <w:p w:rsidR="005816D1" w:rsidRPr="005816D1" w:rsidRDefault="005816D1" w:rsidP="005816D1">
            <w:pPr>
              <w:contextualSpacing/>
              <w:jc w:val="center"/>
              <w:rPr>
                <w:rFonts w:eastAsia="Georgia"/>
              </w:rPr>
            </w:pPr>
            <w:r w:rsidRPr="005816D1">
              <w:rPr>
                <w:rFonts w:eastAsia="Georgia"/>
              </w:rPr>
              <w:t>сентябрь-октябрь 2020г.</w:t>
            </w:r>
          </w:p>
        </w:tc>
      </w:tr>
      <w:tr w:rsidR="005816D1" w:rsidRPr="005816D1" w:rsidTr="003807A2">
        <w:tc>
          <w:tcPr>
            <w:tcW w:w="1101" w:type="dxa"/>
          </w:tcPr>
          <w:p w:rsidR="005816D1" w:rsidRPr="005816D1" w:rsidRDefault="005816D1" w:rsidP="00053FB6">
            <w:pPr>
              <w:numPr>
                <w:ilvl w:val="0"/>
                <w:numId w:val="24"/>
              </w:numPr>
              <w:contextualSpacing/>
              <w:rPr>
                <w:rFonts w:eastAsia="Georgia"/>
              </w:rPr>
            </w:pPr>
          </w:p>
        </w:tc>
        <w:tc>
          <w:tcPr>
            <w:tcW w:w="6093" w:type="dxa"/>
          </w:tcPr>
          <w:p w:rsidR="005816D1" w:rsidRPr="005816D1" w:rsidRDefault="005816D1" w:rsidP="005816D1">
            <w:pPr>
              <w:contextualSpacing/>
              <w:rPr>
                <w:rFonts w:eastAsia="Georgia"/>
              </w:rPr>
            </w:pPr>
            <w:r w:rsidRPr="005816D1">
              <w:rPr>
                <w:rFonts w:eastAsia="Georgia"/>
              </w:rPr>
              <w:t>Подготовка необходимых ресурсов для разработки и создания проекта.</w:t>
            </w:r>
          </w:p>
        </w:tc>
        <w:tc>
          <w:tcPr>
            <w:tcW w:w="2695" w:type="dxa"/>
            <w:vMerge/>
          </w:tcPr>
          <w:p w:rsidR="005816D1" w:rsidRPr="005816D1" w:rsidRDefault="005816D1" w:rsidP="005816D1">
            <w:pPr>
              <w:contextualSpacing/>
              <w:jc w:val="center"/>
              <w:rPr>
                <w:rFonts w:eastAsia="Georgia"/>
              </w:rPr>
            </w:pPr>
          </w:p>
        </w:tc>
      </w:tr>
      <w:tr w:rsidR="005816D1" w:rsidRPr="005816D1" w:rsidTr="003807A2">
        <w:tc>
          <w:tcPr>
            <w:tcW w:w="1101" w:type="dxa"/>
          </w:tcPr>
          <w:p w:rsidR="005816D1" w:rsidRPr="005816D1" w:rsidRDefault="005816D1" w:rsidP="00053FB6">
            <w:pPr>
              <w:numPr>
                <w:ilvl w:val="0"/>
                <w:numId w:val="24"/>
              </w:numPr>
              <w:contextualSpacing/>
              <w:rPr>
                <w:rFonts w:eastAsia="Georgia"/>
              </w:rPr>
            </w:pPr>
          </w:p>
        </w:tc>
        <w:tc>
          <w:tcPr>
            <w:tcW w:w="6093" w:type="dxa"/>
          </w:tcPr>
          <w:p w:rsidR="005816D1" w:rsidRPr="005816D1" w:rsidRDefault="005816D1" w:rsidP="005816D1">
            <w:pPr>
              <w:contextualSpacing/>
              <w:rPr>
                <w:rFonts w:eastAsia="Georgia"/>
              </w:rPr>
            </w:pPr>
            <w:r w:rsidRPr="005816D1">
              <w:rPr>
                <w:rFonts w:eastAsia="Georgia"/>
              </w:rPr>
              <w:t>Определение диагностического инструментария, способов сбора и анализа информации.</w:t>
            </w:r>
          </w:p>
        </w:tc>
        <w:tc>
          <w:tcPr>
            <w:tcW w:w="2695" w:type="dxa"/>
            <w:vMerge/>
          </w:tcPr>
          <w:p w:rsidR="005816D1" w:rsidRPr="005816D1" w:rsidRDefault="005816D1" w:rsidP="005816D1">
            <w:pPr>
              <w:contextualSpacing/>
              <w:jc w:val="center"/>
              <w:rPr>
                <w:rFonts w:eastAsia="Georgia"/>
              </w:rPr>
            </w:pPr>
          </w:p>
        </w:tc>
      </w:tr>
      <w:tr w:rsidR="005816D1" w:rsidRPr="005816D1" w:rsidTr="003807A2">
        <w:tc>
          <w:tcPr>
            <w:tcW w:w="9890" w:type="dxa"/>
            <w:gridSpan w:val="3"/>
          </w:tcPr>
          <w:p w:rsidR="005816D1" w:rsidRPr="005816D1" w:rsidRDefault="005816D1" w:rsidP="00053FB6">
            <w:pPr>
              <w:numPr>
                <w:ilvl w:val="0"/>
                <w:numId w:val="23"/>
              </w:numPr>
              <w:ind w:left="284" w:hanging="284"/>
              <w:contextualSpacing/>
              <w:rPr>
                <w:rFonts w:eastAsia="Georgia"/>
                <w:b/>
                <w:lang w:val="en-US"/>
              </w:rPr>
            </w:pPr>
            <w:r w:rsidRPr="005816D1">
              <w:rPr>
                <w:rFonts w:eastAsia="Georgia"/>
                <w:b/>
              </w:rPr>
              <w:t>Основной</w:t>
            </w:r>
          </w:p>
        </w:tc>
      </w:tr>
      <w:tr w:rsidR="005816D1" w:rsidRPr="005816D1" w:rsidTr="003807A2">
        <w:tc>
          <w:tcPr>
            <w:tcW w:w="1101" w:type="dxa"/>
          </w:tcPr>
          <w:p w:rsidR="005816D1" w:rsidRPr="005816D1" w:rsidRDefault="005816D1" w:rsidP="00053FB6">
            <w:pPr>
              <w:numPr>
                <w:ilvl w:val="0"/>
                <w:numId w:val="25"/>
              </w:numPr>
              <w:ind w:left="426" w:hanging="426"/>
              <w:contextualSpacing/>
              <w:jc w:val="center"/>
              <w:rPr>
                <w:rFonts w:eastAsia="Georgia"/>
              </w:rPr>
            </w:pPr>
          </w:p>
        </w:tc>
        <w:tc>
          <w:tcPr>
            <w:tcW w:w="6093" w:type="dxa"/>
          </w:tcPr>
          <w:p w:rsidR="005816D1" w:rsidRPr="005816D1" w:rsidRDefault="005816D1" w:rsidP="005816D1">
            <w:pPr>
              <w:rPr>
                <w:rFonts w:eastAsia="Georgia"/>
              </w:rPr>
            </w:pPr>
            <w:r w:rsidRPr="005816D1">
              <w:rPr>
                <w:rFonts w:eastAsia="Georgia"/>
              </w:rPr>
              <w:t>Поэтапное выполнение исследовательских задач проекта</w:t>
            </w:r>
          </w:p>
        </w:tc>
        <w:tc>
          <w:tcPr>
            <w:tcW w:w="2695" w:type="dxa"/>
          </w:tcPr>
          <w:p w:rsidR="005816D1" w:rsidRPr="005816D1" w:rsidRDefault="005816D1" w:rsidP="005816D1">
            <w:pPr>
              <w:contextualSpacing/>
              <w:jc w:val="center"/>
              <w:rPr>
                <w:rFonts w:eastAsia="Georgia"/>
              </w:rPr>
            </w:pPr>
            <w:r w:rsidRPr="005816D1">
              <w:rPr>
                <w:rFonts w:eastAsia="Georgia"/>
              </w:rPr>
              <w:t>октябрь- апрель 2021г.</w:t>
            </w:r>
          </w:p>
        </w:tc>
      </w:tr>
      <w:tr w:rsidR="005816D1" w:rsidRPr="005816D1" w:rsidTr="003807A2">
        <w:tc>
          <w:tcPr>
            <w:tcW w:w="1101" w:type="dxa"/>
          </w:tcPr>
          <w:p w:rsidR="005816D1" w:rsidRPr="005816D1" w:rsidRDefault="005816D1" w:rsidP="00053FB6">
            <w:pPr>
              <w:numPr>
                <w:ilvl w:val="0"/>
                <w:numId w:val="25"/>
              </w:numPr>
              <w:ind w:left="426" w:hanging="426"/>
              <w:contextualSpacing/>
              <w:jc w:val="center"/>
              <w:rPr>
                <w:rFonts w:eastAsia="Georgia"/>
              </w:rPr>
            </w:pPr>
          </w:p>
        </w:tc>
        <w:tc>
          <w:tcPr>
            <w:tcW w:w="6093" w:type="dxa"/>
          </w:tcPr>
          <w:p w:rsidR="005816D1" w:rsidRPr="005816D1" w:rsidRDefault="005816D1" w:rsidP="005816D1">
            <w:pPr>
              <w:rPr>
                <w:rFonts w:eastAsia="Georgia"/>
              </w:rPr>
            </w:pPr>
            <w:r w:rsidRPr="005816D1">
              <w:rPr>
                <w:rFonts w:eastAsia="Georgia"/>
              </w:rPr>
              <w:t>Сбор и уточнение информации (основные инструменты: интервью, опросы, наблюдения и т.п.)</w:t>
            </w:r>
          </w:p>
        </w:tc>
        <w:tc>
          <w:tcPr>
            <w:tcW w:w="2695" w:type="dxa"/>
          </w:tcPr>
          <w:p w:rsidR="005816D1" w:rsidRPr="005816D1" w:rsidRDefault="005816D1" w:rsidP="005816D1">
            <w:pPr>
              <w:contextualSpacing/>
              <w:rPr>
                <w:rFonts w:eastAsia="Georgia"/>
              </w:rPr>
            </w:pPr>
            <w:r w:rsidRPr="005816D1">
              <w:rPr>
                <w:rFonts w:eastAsia="Georgia"/>
              </w:rPr>
              <w:t>январь- март 2021 г.</w:t>
            </w:r>
          </w:p>
        </w:tc>
      </w:tr>
      <w:tr w:rsidR="005816D1" w:rsidRPr="005816D1" w:rsidTr="003807A2">
        <w:tc>
          <w:tcPr>
            <w:tcW w:w="1101" w:type="dxa"/>
          </w:tcPr>
          <w:p w:rsidR="005816D1" w:rsidRPr="005816D1" w:rsidRDefault="005816D1" w:rsidP="00053FB6">
            <w:pPr>
              <w:numPr>
                <w:ilvl w:val="0"/>
                <w:numId w:val="25"/>
              </w:numPr>
              <w:ind w:left="426" w:hanging="426"/>
              <w:contextualSpacing/>
              <w:jc w:val="center"/>
              <w:rPr>
                <w:rFonts w:eastAsia="Georgia"/>
              </w:rPr>
            </w:pPr>
          </w:p>
        </w:tc>
        <w:tc>
          <w:tcPr>
            <w:tcW w:w="6093" w:type="dxa"/>
          </w:tcPr>
          <w:p w:rsidR="005816D1" w:rsidRPr="005816D1" w:rsidRDefault="005816D1" w:rsidP="005816D1">
            <w:pPr>
              <w:rPr>
                <w:rFonts w:eastAsia="Georgia"/>
              </w:rPr>
            </w:pPr>
            <w:r w:rsidRPr="005816D1">
              <w:rPr>
                <w:rFonts w:eastAsia="Georgia"/>
              </w:rPr>
              <w:t>Анализ диагностической информации. Формулирование выводов</w:t>
            </w:r>
          </w:p>
        </w:tc>
        <w:tc>
          <w:tcPr>
            <w:tcW w:w="2695" w:type="dxa"/>
          </w:tcPr>
          <w:p w:rsidR="005816D1" w:rsidRPr="005816D1" w:rsidRDefault="005816D1" w:rsidP="005816D1">
            <w:pPr>
              <w:contextualSpacing/>
              <w:rPr>
                <w:rFonts w:eastAsia="Georgia"/>
              </w:rPr>
            </w:pPr>
            <w:r w:rsidRPr="005816D1">
              <w:rPr>
                <w:rFonts w:eastAsia="Georgia"/>
              </w:rPr>
              <w:t>март- апрель 2021 г.</w:t>
            </w:r>
          </w:p>
        </w:tc>
      </w:tr>
      <w:tr w:rsidR="005816D1" w:rsidRPr="005816D1" w:rsidTr="003807A2">
        <w:tc>
          <w:tcPr>
            <w:tcW w:w="1101" w:type="dxa"/>
          </w:tcPr>
          <w:p w:rsidR="005816D1" w:rsidRPr="005816D1" w:rsidRDefault="005816D1" w:rsidP="00053FB6">
            <w:pPr>
              <w:numPr>
                <w:ilvl w:val="0"/>
                <w:numId w:val="25"/>
              </w:numPr>
              <w:ind w:left="426" w:hanging="426"/>
              <w:contextualSpacing/>
              <w:jc w:val="center"/>
              <w:rPr>
                <w:rFonts w:eastAsia="Georgia"/>
              </w:rPr>
            </w:pPr>
          </w:p>
        </w:tc>
        <w:tc>
          <w:tcPr>
            <w:tcW w:w="6093" w:type="dxa"/>
          </w:tcPr>
          <w:p w:rsidR="005816D1" w:rsidRPr="005816D1" w:rsidRDefault="005816D1" w:rsidP="005816D1">
            <w:pPr>
              <w:rPr>
                <w:rFonts w:eastAsia="Georgia"/>
              </w:rPr>
            </w:pPr>
            <w:r w:rsidRPr="005816D1">
              <w:rPr>
                <w:rFonts w:eastAsia="Georgia"/>
              </w:rPr>
              <w:t>Изучение и анализ документации и справочной литературы по технологии создания сайтов и web-дизайну, компьютерному моделированию и программированию.</w:t>
            </w:r>
          </w:p>
        </w:tc>
        <w:tc>
          <w:tcPr>
            <w:tcW w:w="2695" w:type="dxa"/>
          </w:tcPr>
          <w:p w:rsidR="005816D1" w:rsidRPr="005816D1" w:rsidRDefault="005816D1" w:rsidP="005816D1">
            <w:pPr>
              <w:contextualSpacing/>
              <w:rPr>
                <w:rFonts w:eastAsia="Georgia"/>
              </w:rPr>
            </w:pPr>
            <w:r w:rsidRPr="005816D1">
              <w:rPr>
                <w:rFonts w:eastAsia="Georgia"/>
              </w:rPr>
              <w:t>Сентябрь – апрель 2020-2021 г.г.</w:t>
            </w:r>
          </w:p>
        </w:tc>
      </w:tr>
      <w:tr w:rsidR="005816D1" w:rsidRPr="005816D1" w:rsidTr="003807A2">
        <w:tc>
          <w:tcPr>
            <w:tcW w:w="1101" w:type="dxa"/>
          </w:tcPr>
          <w:p w:rsidR="005816D1" w:rsidRPr="005816D1" w:rsidRDefault="005816D1" w:rsidP="00053FB6">
            <w:pPr>
              <w:numPr>
                <w:ilvl w:val="0"/>
                <w:numId w:val="25"/>
              </w:numPr>
              <w:ind w:left="426" w:hanging="426"/>
              <w:contextualSpacing/>
              <w:jc w:val="center"/>
              <w:rPr>
                <w:rFonts w:eastAsia="Georgia"/>
              </w:rPr>
            </w:pPr>
          </w:p>
        </w:tc>
        <w:tc>
          <w:tcPr>
            <w:tcW w:w="6093" w:type="dxa"/>
          </w:tcPr>
          <w:p w:rsidR="005816D1" w:rsidRPr="005816D1" w:rsidRDefault="005816D1" w:rsidP="005816D1">
            <w:pPr>
              <w:rPr>
                <w:rFonts w:eastAsia="Georgia"/>
              </w:rPr>
            </w:pPr>
            <w:r w:rsidRPr="005816D1">
              <w:rPr>
                <w:rFonts w:eastAsia="Georgia"/>
              </w:rPr>
              <w:t>Корректировка, исправление недочётов</w:t>
            </w:r>
          </w:p>
        </w:tc>
        <w:tc>
          <w:tcPr>
            <w:tcW w:w="2695" w:type="dxa"/>
          </w:tcPr>
          <w:p w:rsidR="005816D1" w:rsidRPr="005816D1" w:rsidRDefault="005816D1" w:rsidP="005816D1">
            <w:pPr>
              <w:contextualSpacing/>
              <w:jc w:val="center"/>
              <w:rPr>
                <w:rFonts w:eastAsia="Georgia"/>
              </w:rPr>
            </w:pPr>
            <w:r w:rsidRPr="005816D1">
              <w:rPr>
                <w:rFonts w:eastAsia="Georgia"/>
              </w:rPr>
              <w:t>март- апрель 2021 г.</w:t>
            </w:r>
          </w:p>
        </w:tc>
      </w:tr>
      <w:tr w:rsidR="005816D1" w:rsidRPr="005816D1" w:rsidTr="003807A2">
        <w:tc>
          <w:tcPr>
            <w:tcW w:w="9890" w:type="dxa"/>
            <w:gridSpan w:val="3"/>
          </w:tcPr>
          <w:p w:rsidR="005816D1" w:rsidRPr="005816D1" w:rsidRDefault="005816D1" w:rsidP="00053FB6">
            <w:pPr>
              <w:numPr>
                <w:ilvl w:val="0"/>
                <w:numId w:val="23"/>
              </w:numPr>
              <w:ind w:left="142" w:hanging="142"/>
              <w:contextualSpacing/>
              <w:rPr>
                <w:rFonts w:eastAsia="Georgia"/>
                <w:b/>
              </w:rPr>
            </w:pPr>
            <w:r w:rsidRPr="005816D1">
              <w:rPr>
                <w:rFonts w:eastAsia="Georgia"/>
                <w:b/>
              </w:rPr>
              <w:t>Заключительный</w:t>
            </w:r>
          </w:p>
        </w:tc>
      </w:tr>
      <w:tr w:rsidR="005816D1" w:rsidRPr="005816D1" w:rsidTr="003807A2">
        <w:tc>
          <w:tcPr>
            <w:tcW w:w="1101" w:type="dxa"/>
          </w:tcPr>
          <w:p w:rsidR="005816D1" w:rsidRPr="005816D1" w:rsidRDefault="005816D1" w:rsidP="005816D1">
            <w:pPr>
              <w:contextualSpacing/>
              <w:rPr>
                <w:rFonts w:eastAsia="Georgia"/>
              </w:rPr>
            </w:pPr>
            <w:r w:rsidRPr="005816D1">
              <w:rPr>
                <w:rFonts w:eastAsia="Georgia"/>
                <w:lang w:val="en-US"/>
              </w:rPr>
              <w:t>1.</w:t>
            </w:r>
          </w:p>
        </w:tc>
        <w:tc>
          <w:tcPr>
            <w:tcW w:w="6093" w:type="dxa"/>
          </w:tcPr>
          <w:p w:rsidR="005816D1" w:rsidRPr="005816D1" w:rsidRDefault="005816D1" w:rsidP="005816D1">
            <w:pPr>
              <w:rPr>
                <w:rFonts w:eastAsia="Georgia"/>
              </w:rPr>
            </w:pPr>
            <w:r w:rsidRPr="005816D1">
              <w:rPr>
                <w:rFonts w:eastAsia="Georgia"/>
              </w:rPr>
              <w:t>Оформление проекта.</w:t>
            </w:r>
          </w:p>
        </w:tc>
        <w:tc>
          <w:tcPr>
            <w:tcW w:w="2695" w:type="dxa"/>
          </w:tcPr>
          <w:p w:rsidR="005816D1" w:rsidRPr="005816D1" w:rsidRDefault="005816D1" w:rsidP="005816D1">
            <w:pPr>
              <w:contextualSpacing/>
              <w:jc w:val="center"/>
              <w:rPr>
                <w:rFonts w:eastAsia="Georgia"/>
              </w:rPr>
            </w:pPr>
            <w:r w:rsidRPr="005816D1">
              <w:rPr>
                <w:rFonts w:eastAsia="Georgia"/>
              </w:rPr>
              <w:t>март- апрель 2021 г.</w:t>
            </w:r>
          </w:p>
        </w:tc>
      </w:tr>
      <w:tr w:rsidR="005816D1" w:rsidRPr="005816D1" w:rsidTr="003807A2">
        <w:tc>
          <w:tcPr>
            <w:tcW w:w="1101" w:type="dxa"/>
          </w:tcPr>
          <w:p w:rsidR="005816D1" w:rsidRPr="005816D1" w:rsidRDefault="005816D1" w:rsidP="005816D1">
            <w:pPr>
              <w:contextualSpacing/>
              <w:rPr>
                <w:rFonts w:eastAsia="Georgia"/>
              </w:rPr>
            </w:pPr>
            <w:r w:rsidRPr="005816D1">
              <w:rPr>
                <w:rFonts w:eastAsia="Georgia"/>
              </w:rPr>
              <w:t>2.</w:t>
            </w:r>
          </w:p>
        </w:tc>
        <w:tc>
          <w:tcPr>
            <w:tcW w:w="6093" w:type="dxa"/>
          </w:tcPr>
          <w:p w:rsidR="005816D1" w:rsidRPr="005816D1" w:rsidRDefault="005816D1" w:rsidP="005816D1">
            <w:pPr>
              <w:rPr>
                <w:rFonts w:eastAsia="Georgia"/>
              </w:rPr>
            </w:pPr>
            <w:r w:rsidRPr="005816D1">
              <w:rPr>
                <w:rFonts w:eastAsia="Georgia"/>
              </w:rPr>
              <w:t>Художественное оформление презентации  к проекту</w:t>
            </w:r>
          </w:p>
        </w:tc>
        <w:tc>
          <w:tcPr>
            <w:tcW w:w="2695" w:type="dxa"/>
          </w:tcPr>
          <w:p w:rsidR="005816D1" w:rsidRPr="005816D1" w:rsidRDefault="005816D1" w:rsidP="005816D1">
            <w:pPr>
              <w:contextualSpacing/>
              <w:jc w:val="center"/>
              <w:rPr>
                <w:rFonts w:eastAsia="Georgia"/>
              </w:rPr>
            </w:pPr>
            <w:r w:rsidRPr="005816D1">
              <w:rPr>
                <w:rFonts w:eastAsia="Georgia"/>
              </w:rPr>
              <w:t>апрель 2021 г.</w:t>
            </w:r>
          </w:p>
        </w:tc>
      </w:tr>
    </w:tbl>
    <w:p w:rsidR="005816D1" w:rsidRPr="005816D1" w:rsidRDefault="005816D1" w:rsidP="005816D1">
      <w:pPr>
        <w:spacing w:after="0" w:line="240" w:lineRule="auto"/>
        <w:contextualSpacing/>
        <w:rPr>
          <w:rFonts w:ascii="Times New Roman" w:eastAsia="Georgia" w:hAnsi="Times New Roman" w:cs="Times New Roman"/>
          <w:sz w:val="28"/>
          <w:szCs w:val="28"/>
        </w:rPr>
      </w:pPr>
    </w:p>
    <w:p w:rsidR="005816D1" w:rsidRPr="005816D1" w:rsidRDefault="005816D1" w:rsidP="005816D1">
      <w:pPr>
        <w:spacing w:after="0" w:line="240" w:lineRule="auto"/>
        <w:contextualSpacing/>
        <w:rPr>
          <w:rFonts w:ascii="Times New Roman" w:eastAsia="Georgia" w:hAnsi="Times New Roman" w:cs="Times New Roman"/>
          <w:sz w:val="28"/>
          <w:szCs w:val="28"/>
        </w:rPr>
      </w:pPr>
      <w:r w:rsidRPr="005816D1">
        <w:rPr>
          <w:rFonts w:ascii="Times New Roman" w:eastAsia="Georgia" w:hAnsi="Times New Roman" w:cs="Times New Roman"/>
          <w:b/>
          <w:sz w:val="28"/>
          <w:szCs w:val="28"/>
        </w:rPr>
        <w:t>Сроки реализации проекта</w:t>
      </w:r>
      <w:r w:rsidRPr="005816D1">
        <w:rPr>
          <w:rFonts w:ascii="Times New Roman" w:eastAsia="Georgia" w:hAnsi="Times New Roman" w:cs="Times New Roman"/>
          <w:sz w:val="28"/>
          <w:szCs w:val="28"/>
        </w:rPr>
        <w:t xml:space="preserve">: 01.09.2020 г. – 31.05.2021 г. </w:t>
      </w:r>
    </w:p>
    <w:p w:rsidR="003807A2" w:rsidRDefault="003807A2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019A3" w:rsidRPr="003807A2" w:rsidRDefault="00B019A3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07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IV. Ресурсное обеспечение проекта.</w:t>
      </w:r>
    </w:p>
    <w:p w:rsidR="00B019A3" w:rsidRPr="00C023BC" w:rsidRDefault="00B019A3" w:rsidP="003807A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Компьютер, проектор, экран, фотокамера для съемки сферических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панорам, программное обеспечение Panotour Pro для склеивания кадров,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 ресурсы.</w:t>
      </w:r>
    </w:p>
    <w:p w:rsidR="003807A2" w:rsidRDefault="003807A2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515CA" w:rsidRPr="003807A2" w:rsidRDefault="00B019A3" w:rsidP="00380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07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V. </w:t>
      </w:r>
      <w:r w:rsidR="003807A2" w:rsidRPr="003807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 проекта. Предполагаемые эффекты.</w:t>
      </w:r>
    </w:p>
    <w:p w:rsidR="00B019A3" w:rsidRPr="00C023BC" w:rsidRDefault="00B019A3" w:rsidP="003807A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7A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Теоретическая значимость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результатов исследования заключается:</w:t>
      </w:r>
    </w:p>
    <w:p w:rsidR="00B019A3" w:rsidRPr="003807A2" w:rsidRDefault="00B019A3" w:rsidP="00053FB6">
      <w:pPr>
        <w:pStyle w:val="a9"/>
        <w:numPr>
          <w:ilvl w:val="0"/>
          <w:numId w:val="2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уточнении содержания понятий «миф», «мифологическое мышление».</w:t>
      </w:r>
      <w:r w:rsidR="00DC63D5" w:rsidRPr="00380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0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«влияние мифов на сознание человека»;</w:t>
      </w:r>
    </w:p>
    <w:p w:rsidR="00B019A3" w:rsidRPr="003807A2" w:rsidRDefault="00B019A3" w:rsidP="00053FB6">
      <w:pPr>
        <w:pStyle w:val="a9"/>
        <w:numPr>
          <w:ilvl w:val="0"/>
          <w:numId w:val="2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обосновании значимости мифов в истории человечества.</w:t>
      </w:r>
    </w:p>
    <w:p w:rsidR="00B019A3" w:rsidRPr="00C023BC" w:rsidRDefault="00B019A3" w:rsidP="003807A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7A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Практическая значимость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исследования заключается в использовании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информации на уроках, в помощи учащимся в самообразовании и организации</w:t>
      </w:r>
      <w:r w:rsidR="00DC63D5"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собственного учебного процесса.</w:t>
      </w:r>
    </w:p>
    <w:p w:rsidR="00B019A3" w:rsidRPr="003807A2" w:rsidRDefault="00B019A3" w:rsidP="003807A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807A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Предполагаемые эффекты:</w:t>
      </w:r>
    </w:p>
    <w:p w:rsidR="00B019A3" w:rsidRPr="003807A2" w:rsidRDefault="00B019A3" w:rsidP="00053FB6">
      <w:pPr>
        <w:pStyle w:val="a9"/>
        <w:numPr>
          <w:ilvl w:val="0"/>
          <w:numId w:val="2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мотивации учащихся к изучению мифологии в рамках предмета</w:t>
      </w:r>
      <w:r w:rsidR="00DC63D5" w:rsidRPr="00380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0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«МХК»;</w:t>
      </w:r>
    </w:p>
    <w:p w:rsidR="00B019A3" w:rsidRPr="003807A2" w:rsidRDefault="00B019A3" w:rsidP="00053FB6">
      <w:pPr>
        <w:pStyle w:val="a9"/>
        <w:numPr>
          <w:ilvl w:val="0"/>
          <w:numId w:val="2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результативность участия в предметных олимпиадах и творческих</w:t>
      </w:r>
      <w:r w:rsidR="00DC63D5" w:rsidRPr="00380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0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конкурсах;</w:t>
      </w:r>
    </w:p>
    <w:p w:rsidR="00B019A3" w:rsidRPr="003807A2" w:rsidRDefault="00B019A3" w:rsidP="00053FB6">
      <w:pPr>
        <w:pStyle w:val="a9"/>
        <w:numPr>
          <w:ilvl w:val="0"/>
          <w:numId w:val="2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учащихся к исследовательской, проектной и творческой</w:t>
      </w:r>
      <w:r w:rsidR="00DC63D5" w:rsidRPr="00380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0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деятельности.</w:t>
      </w:r>
    </w:p>
    <w:p w:rsidR="00B019A3" w:rsidRPr="00C023BC" w:rsidRDefault="00B019A3" w:rsidP="003807A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7A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Перспективы развития проекта</w:t>
      </w:r>
      <w:r w:rsidRPr="00C02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E4079" w:rsidRPr="003807A2" w:rsidRDefault="00FE4079" w:rsidP="00053FB6">
      <w:pPr>
        <w:pStyle w:val="a9"/>
        <w:numPr>
          <w:ilvl w:val="0"/>
          <w:numId w:val="2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lang w:eastAsia="ru-RU"/>
        </w:rPr>
        <w:sym w:font="Symbol" w:char="F02D"/>
      </w:r>
      <w:r w:rsidRPr="00380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 на сетевое сообщество виртуальных музеев образовательных</w:t>
      </w:r>
      <w:r w:rsidR="00DC63D5" w:rsidRPr="00380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0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учреждений города.</w:t>
      </w:r>
    </w:p>
    <w:p w:rsidR="00FE4079" w:rsidRPr="003807A2" w:rsidRDefault="00FE4079" w:rsidP="00053FB6">
      <w:pPr>
        <w:pStyle w:val="a9"/>
        <w:numPr>
          <w:ilvl w:val="0"/>
          <w:numId w:val="2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3BC">
        <w:rPr>
          <w:lang w:eastAsia="ru-RU"/>
        </w:rPr>
        <w:sym w:font="Symbol" w:char="F02D"/>
      </w:r>
      <w:r w:rsidRPr="00380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открытие новых экспозиций и экскурсий.</w:t>
      </w:r>
    </w:p>
    <w:p w:rsidR="003807A2" w:rsidRDefault="003807A2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E4079" w:rsidRPr="003807A2" w:rsidRDefault="00FE4079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07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VI.</w:t>
      </w:r>
      <w:r w:rsidR="005B7EF3" w:rsidRPr="003807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807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Заключение. Выводы.</w:t>
      </w:r>
    </w:p>
    <w:p w:rsidR="00F47690" w:rsidRPr="00F47690" w:rsidRDefault="00F47690" w:rsidP="00F4769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- по самой своей природе существо, априорно нуждающееся в мифологии и религии, которые можно рассматривать не только как формы культуры и сознания, но и в определенном смысле как своеобразные механизмы, благодаря которым сознание работает правильным образом. Соответственно, когда человек отказывается от мифа и объясняет его исключительно как вымысел, он в результате изобретает иные формы мифа, как правило, более примитивные, которые легко обращает себе же во вред.</w:t>
      </w:r>
    </w:p>
    <w:p w:rsidR="00F47690" w:rsidRPr="00F47690" w:rsidRDefault="00F47690" w:rsidP="00F4769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Причины живучести и действенности мифов, на мой взгляд, заключаются в</w:t>
      </w:r>
    </w:p>
    <w:p w:rsidR="00F47690" w:rsidRPr="00F47690" w:rsidRDefault="00F47690" w:rsidP="00F476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следующем:</w:t>
      </w:r>
    </w:p>
    <w:p w:rsidR="00F47690" w:rsidRDefault="00F47690" w:rsidP="00053FB6">
      <w:pPr>
        <w:pStyle w:val="a9"/>
        <w:numPr>
          <w:ilvl w:val="0"/>
          <w:numId w:val="3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 подсознательного самообмана для создания внутреннего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7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благополучия человека, душевного комфорта, снятия перенапряжения, сохранения порядка привычной жизни в нестабильном современном мире. Если древние мифы рождались самопроизвольно, то мифы современного мира специально создаются для манипулирования массовым общественным сознанием, зачастую с деструктивной направленностью для дестабилизации состояния человека.</w:t>
      </w:r>
    </w:p>
    <w:p w:rsidR="00F47690" w:rsidRDefault="00F47690" w:rsidP="00053FB6">
      <w:pPr>
        <w:pStyle w:val="a9"/>
        <w:numPr>
          <w:ilvl w:val="0"/>
          <w:numId w:val="3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 воздействия на глубинные структуры сознания человека. Мифы манипулятивным образом влияют не на сознание, разум, а на подсознание, психику, чувственность человека, внедряя в него чуждые идеологические идеи и создавая иррациональную картину мира, которая нужна нашим противникам и не подвластна рациональным аргументам. Именно такие мифы устойчивы и трудноудалимы.</w:t>
      </w:r>
    </w:p>
    <w:p w:rsidR="00F47690" w:rsidRPr="00F47690" w:rsidRDefault="00F47690" w:rsidP="00053FB6">
      <w:pPr>
        <w:pStyle w:val="a9"/>
        <w:numPr>
          <w:ilvl w:val="0"/>
          <w:numId w:val="3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Повышенный интерес к мифическому. </w:t>
      </w:r>
    </w:p>
    <w:p w:rsidR="00F47690" w:rsidRPr="00F47690" w:rsidRDefault="00F47690" w:rsidP="00F4769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это еще раз убеждает нас в том, что мифология никогда не потеряет свою актуальность, так как.:</w:t>
      </w:r>
    </w:p>
    <w:p w:rsidR="00F47690" w:rsidRPr="00F47690" w:rsidRDefault="00F47690" w:rsidP="00053FB6">
      <w:pPr>
        <w:pStyle w:val="a9"/>
        <w:numPr>
          <w:ilvl w:val="0"/>
          <w:numId w:val="3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 наше сознание не может без мифологичного мышления. На биологическом уровне нам нужно что-то пугающее и зачастую миф даёт нам это ощущение.</w:t>
      </w:r>
    </w:p>
    <w:p w:rsidR="00F47690" w:rsidRPr="00F47690" w:rsidRDefault="00F47690" w:rsidP="00053FB6">
      <w:pPr>
        <w:pStyle w:val="a9"/>
        <w:numPr>
          <w:ilvl w:val="0"/>
          <w:numId w:val="3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Чем больше прогресс в науке, тем больше и мифов. Как пример - компьютеризация общества привела к образованию мифов о восстании машин.</w:t>
      </w:r>
    </w:p>
    <w:p w:rsidR="00F47690" w:rsidRDefault="00F47690" w:rsidP="00053FB6">
      <w:pPr>
        <w:pStyle w:val="a9"/>
        <w:numPr>
          <w:ilvl w:val="0"/>
          <w:numId w:val="3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Людям нужно во что-то верить. </w:t>
      </w:r>
    </w:p>
    <w:p w:rsidR="00F47690" w:rsidRPr="00F47690" w:rsidRDefault="00F47690" w:rsidP="00F47690">
      <w:pPr>
        <w:pStyle w:val="a9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 время многие процессы, которые раньше не могла объяснить наука, свободно изучаются. Однако, людям хочется увидеть что-то необъяснимое и изучить это. Наиболее значимой мне кажется вторая версия, потому что этот процесс можно наблюдать на примере отдельно взятых стран. Как пример: Япония и Китай - страны очень большого прорыва в науке, постоянного научного прогресса не забывают о своей мифологии. В обеих странах люди по-прежнему верны своим традициям и обычаям, устраивают различные фестивали. Например «Праздник душ умерших» в Японии. В данном празднике многое связано с легендами. Мифология питает людей надеждой на светлое будущее и устремляет их к новым открытиям. </w:t>
      </w:r>
    </w:p>
    <w:p w:rsidR="00F47690" w:rsidRPr="00F47690" w:rsidRDefault="00F47690" w:rsidP="00F47690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7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современном мире мифология </w:t>
      </w:r>
      <w:r w:rsidRPr="00F47690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существует в быстроизменяющихся условиях: информационные технологии оказывают заметное влияние на социокультурные процессы нашей страны. Информационно-телекоммуникационная сеть «Интернет» приобретает всё большее значение в жизни человека, являясь неустранимым фактором окружающей действительности и формирования личности. И одним из многочисленных ресурсов сети «Интернет» являются виртуальные музеи – как средство развития и популяризации, в частности, мифологии.</w:t>
      </w:r>
    </w:p>
    <w:p w:rsidR="00F47690" w:rsidRPr="00F47690" w:rsidRDefault="00F47690" w:rsidP="00F47690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7690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актуальность темы моего исследования обусловлена потребностью в улучшении информированности российского общества о мифологии  через познавательный, педагогический и экономический потенциал виртуальных музеев.</w:t>
      </w:r>
    </w:p>
    <w:p w:rsidR="00F47690" w:rsidRPr="00F47690" w:rsidRDefault="00F47690" w:rsidP="00F4769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05B9" w:rsidRPr="00F47690" w:rsidRDefault="00A505B9" w:rsidP="00F476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7662" w:rsidRPr="00C023BC" w:rsidRDefault="00537662" w:rsidP="00C023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C023BC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 </w:t>
      </w:r>
    </w:p>
    <w:p w:rsidR="00A505B9" w:rsidRPr="00C023BC" w:rsidRDefault="00A505B9" w:rsidP="00C023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28282"/>
          <w:sz w:val="28"/>
          <w:szCs w:val="28"/>
          <w:lang w:eastAsia="ru-RU"/>
        </w:rPr>
      </w:pPr>
    </w:p>
    <w:p w:rsidR="00F47690" w:rsidRPr="00242BFF" w:rsidRDefault="00F47690" w:rsidP="003807A2">
      <w:pPr>
        <w:spacing w:after="0" w:line="259" w:lineRule="auto"/>
        <w:rPr>
          <w:rFonts w:ascii="Times New Roman" w:eastAsia="Georgia" w:hAnsi="Times New Roman" w:cs="Times New Roman"/>
          <w:b/>
          <w:sz w:val="28"/>
          <w:szCs w:val="28"/>
        </w:rPr>
      </w:pPr>
    </w:p>
    <w:p w:rsidR="005A63C9" w:rsidRDefault="005A63C9" w:rsidP="003807A2">
      <w:pPr>
        <w:spacing w:after="0" w:line="259" w:lineRule="auto"/>
        <w:rPr>
          <w:rFonts w:ascii="Times New Roman" w:eastAsia="Georgia" w:hAnsi="Times New Roman" w:cs="Times New Roman"/>
          <w:b/>
          <w:sz w:val="28"/>
          <w:szCs w:val="28"/>
        </w:rPr>
      </w:pPr>
    </w:p>
    <w:p w:rsidR="005A63C9" w:rsidRDefault="005A63C9" w:rsidP="003807A2">
      <w:pPr>
        <w:spacing w:after="0" w:line="259" w:lineRule="auto"/>
        <w:rPr>
          <w:rFonts w:ascii="Times New Roman" w:eastAsia="Georgia" w:hAnsi="Times New Roman" w:cs="Times New Roman"/>
          <w:b/>
          <w:sz w:val="28"/>
          <w:szCs w:val="28"/>
        </w:rPr>
      </w:pPr>
    </w:p>
    <w:p w:rsidR="005A63C9" w:rsidRDefault="005A63C9" w:rsidP="003807A2">
      <w:pPr>
        <w:spacing w:after="0" w:line="259" w:lineRule="auto"/>
        <w:rPr>
          <w:rFonts w:ascii="Times New Roman" w:eastAsia="Georgia" w:hAnsi="Times New Roman" w:cs="Times New Roman"/>
          <w:b/>
          <w:sz w:val="28"/>
          <w:szCs w:val="28"/>
        </w:rPr>
      </w:pPr>
    </w:p>
    <w:p w:rsidR="005A63C9" w:rsidRDefault="005A63C9" w:rsidP="003807A2">
      <w:pPr>
        <w:spacing w:after="0" w:line="259" w:lineRule="auto"/>
        <w:rPr>
          <w:rFonts w:ascii="Times New Roman" w:eastAsia="Georgia" w:hAnsi="Times New Roman" w:cs="Times New Roman"/>
          <w:b/>
          <w:sz w:val="28"/>
          <w:szCs w:val="28"/>
        </w:rPr>
      </w:pPr>
    </w:p>
    <w:p w:rsidR="005A63C9" w:rsidRDefault="005A63C9" w:rsidP="003807A2">
      <w:pPr>
        <w:spacing w:after="0" w:line="259" w:lineRule="auto"/>
        <w:rPr>
          <w:rFonts w:ascii="Times New Roman" w:eastAsia="Georgia" w:hAnsi="Times New Roman" w:cs="Times New Roman"/>
          <w:b/>
          <w:sz w:val="28"/>
          <w:szCs w:val="28"/>
        </w:rPr>
      </w:pPr>
    </w:p>
    <w:p w:rsidR="005A63C9" w:rsidRDefault="005A63C9" w:rsidP="003807A2">
      <w:pPr>
        <w:spacing w:after="0" w:line="259" w:lineRule="auto"/>
        <w:rPr>
          <w:rFonts w:ascii="Times New Roman" w:eastAsia="Georgia" w:hAnsi="Times New Roman" w:cs="Times New Roman"/>
          <w:b/>
          <w:sz w:val="28"/>
          <w:szCs w:val="28"/>
        </w:rPr>
      </w:pPr>
    </w:p>
    <w:p w:rsidR="005A63C9" w:rsidRDefault="005A63C9" w:rsidP="003807A2">
      <w:pPr>
        <w:spacing w:after="0" w:line="259" w:lineRule="auto"/>
        <w:rPr>
          <w:rFonts w:ascii="Times New Roman" w:eastAsia="Georgia" w:hAnsi="Times New Roman" w:cs="Times New Roman"/>
          <w:b/>
          <w:sz w:val="28"/>
          <w:szCs w:val="28"/>
        </w:rPr>
      </w:pPr>
    </w:p>
    <w:p w:rsidR="005A63C9" w:rsidRDefault="005A63C9" w:rsidP="003807A2">
      <w:pPr>
        <w:spacing w:after="0" w:line="259" w:lineRule="auto"/>
        <w:rPr>
          <w:rFonts w:ascii="Times New Roman" w:eastAsia="Georgia" w:hAnsi="Times New Roman" w:cs="Times New Roman"/>
          <w:b/>
          <w:sz w:val="28"/>
          <w:szCs w:val="28"/>
        </w:rPr>
      </w:pPr>
    </w:p>
    <w:p w:rsidR="005A63C9" w:rsidRDefault="005A63C9" w:rsidP="003807A2">
      <w:pPr>
        <w:spacing w:after="0" w:line="259" w:lineRule="auto"/>
        <w:rPr>
          <w:rFonts w:ascii="Times New Roman" w:eastAsia="Georgia" w:hAnsi="Times New Roman" w:cs="Times New Roman"/>
          <w:b/>
          <w:sz w:val="28"/>
          <w:szCs w:val="28"/>
        </w:rPr>
      </w:pPr>
    </w:p>
    <w:p w:rsidR="005A63C9" w:rsidRDefault="005A63C9" w:rsidP="003807A2">
      <w:pPr>
        <w:spacing w:after="0" w:line="259" w:lineRule="auto"/>
        <w:rPr>
          <w:rFonts w:ascii="Times New Roman" w:eastAsia="Georgia" w:hAnsi="Times New Roman" w:cs="Times New Roman"/>
          <w:b/>
          <w:sz w:val="28"/>
          <w:szCs w:val="28"/>
        </w:rPr>
      </w:pPr>
    </w:p>
    <w:p w:rsidR="005A63C9" w:rsidRDefault="005A63C9" w:rsidP="003807A2">
      <w:pPr>
        <w:spacing w:after="0" w:line="259" w:lineRule="auto"/>
        <w:rPr>
          <w:rFonts w:ascii="Times New Roman" w:eastAsia="Georgia" w:hAnsi="Times New Roman" w:cs="Times New Roman"/>
          <w:b/>
          <w:sz w:val="28"/>
          <w:szCs w:val="28"/>
        </w:rPr>
      </w:pPr>
    </w:p>
    <w:p w:rsidR="005A63C9" w:rsidRDefault="005A63C9" w:rsidP="003807A2">
      <w:pPr>
        <w:spacing w:after="0" w:line="259" w:lineRule="auto"/>
        <w:rPr>
          <w:rFonts w:ascii="Times New Roman" w:eastAsia="Georgia" w:hAnsi="Times New Roman" w:cs="Times New Roman"/>
          <w:b/>
          <w:sz w:val="28"/>
          <w:szCs w:val="28"/>
        </w:rPr>
      </w:pPr>
    </w:p>
    <w:p w:rsidR="005A63C9" w:rsidRDefault="005A63C9" w:rsidP="003807A2">
      <w:pPr>
        <w:spacing w:after="0" w:line="259" w:lineRule="auto"/>
        <w:rPr>
          <w:rFonts w:ascii="Times New Roman" w:eastAsia="Georgia" w:hAnsi="Times New Roman" w:cs="Times New Roman"/>
          <w:b/>
          <w:sz w:val="28"/>
          <w:szCs w:val="28"/>
        </w:rPr>
      </w:pPr>
    </w:p>
    <w:p w:rsidR="005A63C9" w:rsidRDefault="005A63C9" w:rsidP="003807A2">
      <w:pPr>
        <w:spacing w:after="0" w:line="259" w:lineRule="auto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59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3807A2">
        <w:rPr>
          <w:rFonts w:ascii="Times New Roman" w:eastAsia="Georgia" w:hAnsi="Times New Roman" w:cs="Times New Roman"/>
          <w:b/>
          <w:sz w:val="28"/>
          <w:szCs w:val="28"/>
          <w:lang w:val="en-US"/>
        </w:rPr>
        <w:lastRenderedPageBreak/>
        <w:t>VII</w:t>
      </w:r>
      <w:r w:rsidRPr="003807A2">
        <w:rPr>
          <w:rFonts w:ascii="Times New Roman" w:eastAsia="Georgia" w:hAnsi="Times New Roman" w:cs="Times New Roman"/>
          <w:b/>
          <w:sz w:val="28"/>
          <w:szCs w:val="28"/>
        </w:rPr>
        <w:t>. Литература и интернет- ресурсы:</w:t>
      </w:r>
    </w:p>
    <w:p w:rsidR="003807A2" w:rsidRPr="003807A2" w:rsidRDefault="007D076A" w:rsidP="00053FB6">
      <w:pPr>
        <w:numPr>
          <w:ilvl w:val="0"/>
          <w:numId w:val="30"/>
        </w:numPr>
        <w:spacing w:after="0" w:line="259" w:lineRule="auto"/>
        <w:ind w:left="0" w:hanging="284"/>
        <w:contextualSpacing/>
        <w:jc w:val="both"/>
        <w:rPr>
          <w:rFonts w:ascii="Times New Roman" w:eastAsia="Georgia" w:hAnsi="Times New Roman" w:cs="Times New Roman"/>
          <w:sz w:val="28"/>
          <w:szCs w:val="28"/>
        </w:rPr>
      </w:pPr>
      <w:hyperlink r:id="rId11" w:history="1"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https://cyberleninka.ru/article/n/mifologizatsiya-massovogo-soznaniya</w:t>
        </w:r>
      </w:hyperlink>
    </w:p>
    <w:p w:rsidR="003807A2" w:rsidRPr="003807A2" w:rsidRDefault="007D076A" w:rsidP="00053FB6">
      <w:pPr>
        <w:numPr>
          <w:ilvl w:val="0"/>
          <w:numId w:val="30"/>
        </w:numPr>
        <w:spacing w:after="0" w:line="259" w:lineRule="auto"/>
        <w:ind w:left="0" w:hanging="284"/>
        <w:contextualSpacing/>
        <w:jc w:val="both"/>
        <w:rPr>
          <w:rFonts w:ascii="Times New Roman" w:eastAsia="Georgia" w:hAnsi="Times New Roman" w:cs="Times New Roman"/>
          <w:sz w:val="28"/>
          <w:szCs w:val="28"/>
        </w:rPr>
      </w:pPr>
      <w:hyperlink r:id="rId12" w:history="1"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https://cyberleninka.ru/article/n/mifologiya-i-ideologiya</w:t>
        </w:r>
      </w:hyperlink>
    </w:p>
    <w:p w:rsidR="003807A2" w:rsidRPr="003807A2" w:rsidRDefault="007D076A" w:rsidP="00053FB6">
      <w:pPr>
        <w:numPr>
          <w:ilvl w:val="0"/>
          <w:numId w:val="30"/>
        </w:numPr>
        <w:spacing w:after="0" w:line="259" w:lineRule="auto"/>
        <w:ind w:left="0" w:hanging="284"/>
        <w:contextualSpacing/>
        <w:jc w:val="both"/>
        <w:rPr>
          <w:rFonts w:ascii="Times New Roman" w:eastAsia="Georgia" w:hAnsi="Times New Roman" w:cs="Times New Roman"/>
          <w:sz w:val="28"/>
          <w:szCs w:val="28"/>
        </w:rPr>
      </w:pPr>
      <w:hyperlink r:id="rId13" w:history="1"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https://cyberleninka.ru/article/n/pervobytnye-verovaniya-i-mifologiya</w:t>
        </w:r>
      </w:hyperlink>
    </w:p>
    <w:p w:rsidR="003807A2" w:rsidRPr="003807A2" w:rsidRDefault="007D076A" w:rsidP="00053FB6">
      <w:pPr>
        <w:numPr>
          <w:ilvl w:val="0"/>
          <w:numId w:val="30"/>
        </w:numPr>
        <w:spacing w:after="0" w:line="259" w:lineRule="auto"/>
        <w:ind w:left="0" w:hanging="284"/>
        <w:contextualSpacing/>
        <w:jc w:val="both"/>
        <w:rPr>
          <w:rFonts w:ascii="Times New Roman" w:eastAsia="Georgia" w:hAnsi="Times New Roman" w:cs="Times New Roman"/>
          <w:sz w:val="28"/>
          <w:szCs w:val="28"/>
        </w:rPr>
      </w:pPr>
      <w:hyperlink r:id="rId14" w:history="1"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https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://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www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.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aboutstressmanagement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.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com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/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define</w:t>
        </w:r>
      </w:hyperlink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stress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/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eustress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.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htm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#:~: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text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=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Eustress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%2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C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%20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a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%20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type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%20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of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%20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positive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,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gives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%20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a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%20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feeling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%20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of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%20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contentment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.&amp;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text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=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For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%20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instance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%2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C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%20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the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%20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thrill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%20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experienced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,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are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%20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all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%20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examples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%20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of</w:t>
      </w:r>
      <w:r w:rsidR="003807A2" w:rsidRPr="003807A2">
        <w:rPr>
          <w:rFonts w:ascii="Times New Roman" w:eastAsia="Georgia" w:hAnsi="Times New Roman" w:cs="Times New Roman"/>
          <w:sz w:val="28"/>
          <w:szCs w:val="28"/>
        </w:rPr>
        <w:t>%20</w:t>
      </w:r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eustress</w:t>
      </w:r>
    </w:p>
    <w:p w:rsidR="003807A2" w:rsidRPr="003807A2" w:rsidRDefault="007D076A" w:rsidP="00053FB6">
      <w:pPr>
        <w:numPr>
          <w:ilvl w:val="0"/>
          <w:numId w:val="30"/>
        </w:numPr>
        <w:spacing w:after="0" w:line="259" w:lineRule="auto"/>
        <w:ind w:left="0" w:hanging="284"/>
        <w:contextualSpacing/>
        <w:jc w:val="both"/>
        <w:rPr>
          <w:rFonts w:ascii="Times New Roman" w:eastAsia="Georgia" w:hAnsi="Times New Roman" w:cs="Times New Roman"/>
          <w:sz w:val="28"/>
          <w:szCs w:val="28"/>
        </w:rPr>
      </w:pPr>
      <w:hyperlink r:id="rId15" w:history="1"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https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://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www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.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verywellmind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.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com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/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what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-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kind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-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of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-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stress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-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is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-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good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-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for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-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you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- 3145055</w:t>
        </w:r>
      </w:hyperlink>
    </w:p>
    <w:p w:rsidR="003807A2" w:rsidRPr="003807A2" w:rsidRDefault="007D076A" w:rsidP="00053FB6">
      <w:pPr>
        <w:numPr>
          <w:ilvl w:val="0"/>
          <w:numId w:val="30"/>
        </w:numPr>
        <w:spacing w:after="0" w:line="259" w:lineRule="auto"/>
        <w:ind w:left="0" w:hanging="284"/>
        <w:contextualSpacing/>
        <w:jc w:val="both"/>
        <w:rPr>
          <w:rFonts w:ascii="Times New Roman" w:eastAsia="Georgia" w:hAnsi="Times New Roman" w:cs="Times New Roman"/>
          <w:sz w:val="28"/>
          <w:szCs w:val="28"/>
        </w:rPr>
      </w:pPr>
      <w:hyperlink r:id="rId16" w:history="1"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https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://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www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.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scientificamerican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.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com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/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article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/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why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-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do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-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we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-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panic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/</w:t>
        </w:r>
      </w:hyperlink>
    </w:p>
    <w:p w:rsidR="003807A2" w:rsidRPr="003807A2" w:rsidRDefault="007D076A" w:rsidP="00053FB6">
      <w:pPr>
        <w:numPr>
          <w:ilvl w:val="0"/>
          <w:numId w:val="30"/>
        </w:numPr>
        <w:spacing w:after="0" w:line="259" w:lineRule="auto"/>
        <w:ind w:left="0" w:hanging="284"/>
        <w:contextualSpacing/>
        <w:jc w:val="both"/>
        <w:rPr>
          <w:rFonts w:ascii="Times New Roman" w:eastAsia="Georgia" w:hAnsi="Times New Roman" w:cs="Times New Roman"/>
          <w:sz w:val="28"/>
          <w:szCs w:val="28"/>
        </w:rPr>
      </w:pPr>
      <w:hyperlink r:id="rId17" w:history="1"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https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://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www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.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bbc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.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co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.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uk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/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bitesize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/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articles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/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znb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7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d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6</w:t>
        </w:r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f</w:t>
        </w:r>
      </w:hyperlink>
    </w:p>
    <w:p w:rsidR="003807A2" w:rsidRPr="003807A2" w:rsidRDefault="007D076A" w:rsidP="00053FB6">
      <w:pPr>
        <w:numPr>
          <w:ilvl w:val="0"/>
          <w:numId w:val="30"/>
        </w:numPr>
        <w:spacing w:after="0" w:line="259" w:lineRule="auto"/>
        <w:ind w:left="0" w:hanging="284"/>
        <w:contextualSpacing/>
        <w:jc w:val="both"/>
        <w:rPr>
          <w:rFonts w:ascii="Times New Roman" w:eastAsia="Georgia" w:hAnsi="Times New Roman" w:cs="Times New Roman"/>
          <w:sz w:val="28"/>
          <w:szCs w:val="28"/>
          <w:lang w:val="en-US"/>
        </w:rPr>
      </w:pPr>
      <w:hyperlink r:id="rId18" w:history="1"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https://www.nationalgeographic.com/science/2020/10/how-horror-movies- can-help-overcome-trauma-and-relieve-stress/</w:t>
        </w:r>
      </w:hyperlink>
    </w:p>
    <w:p w:rsidR="003807A2" w:rsidRPr="003807A2" w:rsidRDefault="007D076A" w:rsidP="00053FB6">
      <w:pPr>
        <w:numPr>
          <w:ilvl w:val="0"/>
          <w:numId w:val="30"/>
        </w:numPr>
        <w:spacing w:after="0" w:line="259" w:lineRule="auto"/>
        <w:ind w:left="0" w:hanging="284"/>
        <w:contextualSpacing/>
        <w:jc w:val="both"/>
        <w:rPr>
          <w:rFonts w:ascii="Times New Roman" w:eastAsia="Georgia" w:hAnsi="Times New Roman" w:cs="Times New Roman"/>
          <w:sz w:val="28"/>
          <w:szCs w:val="28"/>
          <w:lang w:val="en-US"/>
        </w:rPr>
      </w:pPr>
      <w:hyperlink r:id="rId19" w:history="1"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https://www.sciencedaily.com/releases/2014/11/141113110014.htm</w:t>
        </w:r>
      </w:hyperlink>
    </w:p>
    <w:p w:rsidR="003807A2" w:rsidRPr="003807A2" w:rsidRDefault="007D076A" w:rsidP="00053FB6">
      <w:pPr>
        <w:numPr>
          <w:ilvl w:val="0"/>
          <w:numId w:val="30"/>
        </w:numPr>
        <w:spacing w:after="0" w:line="259" w:lineRule="auto"/>
        <w:ind w:left="0" w:hanging="284"/>
        <w:contextualSpacing/>
        <w:jc w:val="both"/>
        <w:rPr>
          <w:rFonts w:ascii="Times New Roman" w:eastAsia="Georgia" w:hAnsi="Times New Roman" w:cs="Times New Roman"/>
          <w:sz w:val="28"/>
          <w:szCs w:val="28"/>
          <w:lang w:val="en-US"/>
        </w:rPr>
      </w:pPr>
      <w:hyperlink r:id="rId20" w:history="1"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https://www.psychologytoday.com/au/blog/media-spotlight/201906/why-do-</w:t>
        </w:r>
      </w:hyperlink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people-be-scared</w:t>
      </w:r>
    </w:p>
    <w:p w:rsidR="003807A2" w:rsidRPr="003807A2" w:rsidRDefault="007D076A" w:rsidP="00053FB6">
      <w:pPr>
        <w:numPr>
          <w:ilvl w:val="0"/>
          <w:numId w:val="30"/>
        </w:numPr>
        <w:spacing w:after="0" w:line="259" w:lineRule="auto"/>
        <w:ind w:left="0" w:hanging="284"/>
        <w:contextualSpacing/>
        <w:jc w:val="both"/>
        <w:rPr>
          <w:rFonts w:ascii="Times New Roman" w:eastAsia="Georgia" w:hAnsi="Times New Roman" w:cs="Times New Roman"/>
          <w:sz w:val="28"/>
          <w:szCs w:val="28"/>
          <w:lang w:val="en-US"/>
        </w:rPr>
      </w:pPr>
      <w:hyperlink r:id="rId21" w:history="1"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https://science.howstuffworks.com/life/inside-the-mind/emotions/why-love- to-be-scared.htm</w:t>
        </w:r>
      </w:hyperlink>
    </w:p>
    <w:p w:rsidR="003807A2" w:rsidRPr="003807A2" w:rsidRDefault="007D076A" w:rsidP="00053FB6">
      <w:pPr>
        <w:numPr>
          <w:ilvl w:val="0"/>
          <w:numId w:val="30"/>
        </w:numPr>
        <w:spacing w:after="0" w:line="259" w:lineRule="auto"/>
        <w:ind w:left="0" w:hanging="284"/>
        <w:contextualSpacing/>
        <w:jc w:val="both"/>
        <w:rPr>
          <w:rFonts w:ascii="Times New Roman" w:eastAsia="Georgia" w:hAnsi="Times New Roman" w:cs="Times New Roman"/>
          <w:sz w:val="28"/>
          <w:szCs w:val="28"/>
          <w:lang w:val="en-US"/>
        </w:rPr>
      </w:pPr>
      <w:hyperlink r:id="rId22" w:history="1"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https://pubmed.ncbi.nlm.nih.gov/32952249/</w:t>
        </w:r>
      </w:hyperlink>
    </w:p>
    <w:p w:rsidR="003807A2" w:rsidRPr="003807A2" w:rsidRDefault="007D076A" w:rsidP="00053FB6">
      <w:pPr>
        <w:numPr>
          <w:ilvl w:val="0"/>
          <w:numId w:val="30"/>
        </w:numPr>
        <w:spacing w:after="0" w:line="259" w:lineRule="auto"/>
        <w:ind w:left="0" w:hanging="284"/>
        <w:contextualSpacing/>
        <w:jc w:val="both"/>
        <w:rPr>
          <w:rFonts w:ascii="Times New Roman" w:eastAsia="Georgia" w:hAnsi="Times New Roman" w:cs="Times New Roman"/>
          <w:sz w:val="28"/>
          <w:szCs w:val="28"/>
          <w:lang w:val="en-US"/>
        </w:rPr>
      </w:pPr>
      <w:hyperlink r:id="rId23" w:history="1"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https://www.psychologytoday.com/us/blog/tech-happy-life/201910/should-</w:t>
        </w:r>
      </w:hyperlink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you-let-your-kid-watch-scary-movies</w:t>
      </w:r>
    </w:p>
    <w:p w:rsidR="003807A2" w:rsidRPr="003807A2" w:rsidRDefault="007D076A" w:rsidP="00053FB6">
      <w:pPr>
        <w:numPr>
          <w:ilvl w:val="0"/>
          <w:numId w:val="30"/>
        </w:numPr>
        <w:spacing w:after="0" w:line="259" w:lineRule="auto"/>
        <w:ind w:left="0" w:hanging="284"/>
        <w:contextualSpacing/>
        <w:jc w:val="both"/>
        <w:rPr>
          <w:rFonts w:ascii="Times New Roman" w:eastAsia="Georgia" w:hAnsi="Times New Roman" w:cs="Times New Roman"/>
          <w:sz w:val="28"/>
          <w:szCs w:val="28"/>
          <w:lang w:val="en-US"/>
        </w:rPr>
      </w:pPr>
      <w:hyperlink r:id="rId24" w:anchor=":~:text=It" w:history="1"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https://theswaddle.com/effects-of-horror-movies-on-children/#:~:text=It</w:t>
        </w:r>
      </w:hyperlink>
      <w:r w:rsidR="003807A2" w:rsidRPr="003807A2">
        <w:rPr>
          <w:rFonts w:ascii="Times New Roman" w:eastAsia="Georgia" w:hAnsi="Times New Roman" w:cs="Times New Roman"/>
          <w:sz w:val="28"/>
          <w:szCs w:val="28"/>
          <w:lang w:val="en-US"/>
        </w:rPr>
        <w:t>%20is%20the%20parents'%20discretion,any%20lingering%20fears%20or%20phobias</w:t>
      </w:r>
    </w:p>
    <w:p w:rsidR="003807A2" w:rsidRPr="003807A2" w:rsidRDefault="007D076A" w:rsidP="00053FB6">
      <w:pPr>
        <w:numPr>
          <w:ilvl w:val="0"/>
          <w:numId w:val="30"/>
        </w:numPr>
        <w:spacing w:after="0" w:line="259" w:lineRule="auto"/>
        <w:ind w:left="0" w:hanging="284"/>
        <w:contextualSpacing/>
        <w:jc w:val="both"/>
        <w:rPr>
          <w:rFonts w:ascii="Times New Roman" w:eastAsia="Georgia" w:hAnsi="Times New Roman" w:cs="Times New Roman"/>
          <w:sz w:val="28"/>
          <w:szCs w:val="28"/>
          <w:lang w:val="en-US"/>
        </w:rPr>
      </w:pPr>
      <w:hyperlink r:id="rId25" w:history="1"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https://sci-hub.do/10.1136/bmj.h6367</w:t>
        </w:r>
      </w:hyperlink>
    </w:p>
    <w:p w:rsidR="003807A2" w:rsidRPr="003807A2" w:rsidRDefault="007D076A" w:rsidP="00053FB6">
      <w:pPr>
        <w:numPr>
          <w:ilvl w:val="0"/>
          <w:numId w:val="30"/>
        </w:numPr>
        <w:spacing w:after="0" w:line="259" w:lineRule="auto"/>
        <w:ind w:left="0" w:hanging="284"/>
        <w:contextualSpacing/>
        <w:jc w:val="both"/>
        <w:rPr>
          <w:rFonts w:ascii="Times New Roman" w:eastAsia="Georgia" w:hAnsi="Times New Roman" w:cs="Times New Roman"/>
          <w:sz w:val="28"/>
          <w:szCs w:val="28"/>
          <w:lang w:val="en-US"/>
        </w:rPr>
      </w:pPr>
      <w:hyperlink r:id="rId26" w:history="1"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https://www.iflscience.com/health-and-medicine/horror-movies-can-actually-curdle-your-blood/</w:t>
        </w:r>
      </w:hyperlink>
    </w:p>
    <w:p w:rsidR="003807A2" w:rsidRPr="003807A2" w:rsidRDefault="007D076A" w:rsidP="00053FB6">
      <w:pPr>
        <w:numPr>
          <w:ilvl w:val="0"/>
          <w:numId w:val="30"/>
        </w:numPr>
        <w:spacing w:after="0" w:line="259" w:lineRule="auto"/>
        <w:ind w:left="0" w:hanging="284"/>
        <w:contextualSpacing/>
        <w:jc w:val="both"/>
        <w:rPr>
          <w:rFonts w:ascii="Times New Roman" w:eastAsia="Georgia" w:hAnsi="Times New Roman" w:cs="Times New Roman"/>
          <w:sz w:val="28"/>
          <w:szCs w:val="28"/>
          <w:lang w:val="en-US"/>
        </w:rPr>
      </w:pPr>
      <w:hyperlink r:id="rId27" w:history="1"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https://www.kazedu.kz/referat/191956/2</w:t>
        </w:r>
      </w:hyperlink>
    </w:p>
    <w:p w:rsidR="003807A2" w:rsidRPr="003807A2" w:rsidRDefault="007D076A" w:rsidP="00053FB6">
      <w:pPr>
        <w:numPr>
          <w:ilvl w:val="0"/>
          <w:numId w:val="30"/>
        </w:numPr>
        <w:spacing w:after="0" w:line="259" w:lineRule="auto"/>
        <w:ind w:left="0" w:hanging="284"/>
        <w:contextualSpacing/>
        <w:jc w:val="both"/>
        <w:rPr>
          <w:rFonts w:ascii="Times New Roman" w:eastAsia="Georgia" w:hAnsi="Times New Roman" w:cs="Times New Roman"/>
          <w:sz w:val="28"/>
          <w:szCs w:val="28"/>
          <w:lang w:val="en-US"/>
        </w:rPr>
      </w:pPr>
      <w:hyperlink r:id="rId28" w:history="1">
        <w:r w:rsidR="003807A2" w:rsidRPr="003807A2">
          <w:rPr>
            <w:rFonts w:ascii="Times New Roman" w:eastAsia="Georgia" w:hAnsi="Times New Roman" w:cs="Times New Roman"/>
            <w:sz w:val="28"/>
            <w:szCs w:val="28"/>
            <w:u w:val="single"/>
            <w:lang w:val="en-US"/>
          </w:rPr>
          <w:t>https://www.betterhelp.com/advice/trauma/fight-flight-freeze-how-to- recognize-it-and-what-to-do-when-it-happens/</w:t>
        </w:r>
      </w:hyperlink>
    </w:p>
    <w:p w:rsidR="003807A2" w:rsidRPr="003807A2" w:rsidRDefault="003807A2" w:rsidP="003807A2">
      <w:pPr>
        <w:spacing w:after="160" w:line="259" w:lineRule="auto"/>
        <w:rPr>
          <w:rFonts w:ascii="Times New Roman" w:eastAsia="Georgia" w:hAnsi="Times New Roman" w:cs="Times New Roman"/>
          <w:sz w:val="32"/>
          <w:szCs w:val="32"/>
          <w:lang w:val="en-US"/>
        </w:rPr>
      </w:pPr>
    </w:p>
    <w:p w:rsidR="003807A2" w:rsidRPr="003807A2" w:rsidRDefault="003807A2" w:rsidP="003807A2">
      <w:pPr>
        <w:spacing w:after="160" w:line="259" w:lineRule="auto"/>
        <w:rPr>
          <w:rFonts w:ascii="Times New Roman" w:eastAsia="Georgia" w:hAnsi="Times New Roman" w:cs="Times New Roman"/>
          <w:sz w:val="32"/>
          <w:szCs w:val="32"/>
          <w:lang w:val="en-US"/>
        </w:rPr>
      </w:pPr>
    </w:p>
    <w:p w:rsidR="003807A2" w:rsidRPr="003807A2" w:rsidRDefault="003807A2" w:rsidP="003807A2">
      <w:pPr>
        <w:spacing w:after="160" w:line="259" w:lineRule="auto"/>
        <w:rPr>
          <w:rFonts w:ascii="Times New Roman" w:eastAsia="Georgia" w:hAnsi="Times New Roman" w:cs="Times New Roman"/>
          <w:sz w:val="32"/>
          <w:szCs w:val="32"/>
          <w:lang w:val="en-US"/>
        </w:rPr>
      </w:pPr>
    </w:p>
    <w:p w:rsidR="003807A2" w:rsidRPr="003807A2" w:rsidRDefault="003807A2" w:rsidP="003807A2">
      <w:pPr>
        <w:spacing w:after="160" w:line="259" w:lineRule="auto"/>
        <w:rPr>
          <w:rFonts w:ascii="Times New Roman" w:eastAsia="Georgia" w:hAnsi="Times New Roman" w:cs="Times New Roman"/>
          <w:sz w:val="32"/>
          <w:szCs w:val="32"/>
          <w:lang w:val="en-US"/>
        </w:rPr>
      </w:pPr>
    </w:p>
    <w:p w:rsidR="003807A2" w:rsidRPr="003807A2" w:rsidRDefault="003807A2" w:rsidP="003807A2">
      <w:pPr>
        <w:spacing w:after="160" w:line="259" w:lineRule="auto"/>
        <w:rPr>
          <w:rFonts w:ascii="Times New Roman" w:eastAsia="Georgia" w:hAnsi="Times New Roman" w:cs="Times New Roman"/>
          <w:sz w:val="32"/>
          <w:szCs w:val="32"/>
          <w:lang w:val="en-US"/>
        </w:rPr>
      </w:pPr>
    </w:p>
    <w:p w:rsidR="003807A2" w:rsidRPr="003807A2" w:rsidRDefault="003807A2" w:rsidP="003807A2">
      <w:pPr>
        <w:spacing w:after="160" w:line="259" w:lineRule="auto"/>
        <w:rPr>
          <w:rFonts w:ascii="Times New Roman" w:eastAsia="Georgia" w:hAnsi="Times New Roman" w:cs="Times New Roman"/>
          <w:sz w:val="32"/>
          <w:szCs w:val="32"/>
          <w:lang w:val="en-US"/>
        </w:rPr>
      </w:pPr>
    </w:p>
    <w:p w:rsidR="003807A2" w:rsidRPr="003807A2" w:rsidRDefault="003807A2" w:rsidP="003807A2">
      <w:pPr>
        <w:spacing w:after="160" w:line="259" w:lineRule="auto"/>
        <w:rPr>
          <w:rFonts w:ascii="Times New Roman" w:eastAsia="Georgia" w:hAnsi="Times New Roman" w:cs="Times New Roman"/>
          <w:sz w:val="32"/>
          <w:szCs w:val="32"/>
          <w:lang w:val="en-US"/>
        </w:rPr>
      </w:pPr>
    </w:p>
    <w:p w:rsidR="003807A2" w:rsidRPr="003807A2" w:rsidRDefault="003807A2" w:rsidP="003807A2">
      <w:pPr>
        <w:spacing w:after="160" w:line="259" w:lineRule="auto"/>
        <w:rPr>
          <w:rFonts w:ascii="Times New Roman" w:eastAsia="Georgia" w:hAnsi="Times New Roman" w:cs="Times New Roman"/>
          <w:b/>
          <w:sz w:val="28"/>
          <w:szCs w:val="28"/>
        </w:rPr>
      </w:pPr>
      <w:r w:rsidRPr="003807A2">
        <w:rPr>
          <w:rFonts w:ascii="Times New Roman" w:eastAsia="Georgia" w:hAnsi="Times New Roman" w:cs="Times New Roman"/>
          <w:b/>
          <w:sz w:val="28"/>
          <w:szCs w:val="28"/>
          <w:lang w:val="en-US"/>
        </w:rPr>
        <w:lastRenderedPageBreak/>
        <w:t>VIII</w:t>
      </w:r>
      <w:r w:rsidRPr="003807A2">
        <w:rPr>
          <w:rFonts w:ascii="Times New Roman" w:eastAsia="Georgia" w:hAnsi="Times New Roman" w:cs="Times New Roman"/>
          <w:b/>
          <w:sz w:val="28"/>
          <w:szCs w:val="28"/>
        </w:rPr>
        <w:t>.  Приложения.</w:t>
      </w:r>
    </w:p>
    <w:p w:rsidR="003807A2" w:rsidRPr="003807A2" w:rsidRDefault="003807A2" w:rsidP="003807A2">
      <w:pPr>
        <w:spacing w:after="0" w:line="259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  <w:r w:rsidRPr="003807A2">
        <w:rPr>
          <w:rFonts w:ascii="Times New Roman" w:eastAsia="Georgia" w:hAnsi="Times New Roman" w:cs="Times New Roman"/>
          <w:b/>
          <w:sz w:val="28"/>
          <w:szCs w:val="28"/>
        </w:rPr>
        <w:t xml:space="preserve">Приложение 1. </w:t>
      </w:r>
    </w:p>
    <w:p w:rsidR="003807A2" w:rsidRPr="003807A2" w:rsidRDefault="003807A2" w:rsidP="003807A2">
      <w:pPr>
        <w:spacing w:after="0" w:line="259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  <w:r w:rsidRPr="003807A2">
        <w:rPr>
          <w:rFonts w:ascii="Times New Roman" w:eastAsia="Georgia" w:hAnsi="Times New Roman" w:cs="Times New Roman"/>
          <w:b/>
          <w:sz w:val="28"/>
          <w:szCs w:val="28"/>
        </w:rPr>
        <w:t>Тезаурус, применяемый в описании проекта.</w:t>
      </w:r>
    </w:p>
    <w:p w:rsidR="003807A2" w:rsidRPr="003807A2" w:rsidRDefault="003807A2" w:rsidP="003807A2">
      <w:pPr>
        <w:spacing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3807A2">
        <w:rPr>
          <w:rFonts w:ascii="Times New Roman" w:eastAsia="Georgia" w:hAnsi="Times New Roman" w:cs="Times New Roman"/>
          <w:b/>
          <w:sz w:val="28"/>
          <w:szCs w:val="28"/>
        </w:rPr>
        <w:t>Миф</w:t>
      </w:r>
      <w:r w:rsidRPr="003807A2">
        <w:rPr>
          <w:rFonts w:ascii="Times New Roman" w:eastAsia="Georgia" w:hAnsi="Times New Roman" w:cs="Times New Roman"/>
          <w:sz w:val="28"/>
          <w:szCs w:val="28"/>
        </w:rPr>
        <w:t xml:space="preserve"> -  (</w:t>
      </w:r>
      <w:hyperlink r:id="rId29" w:tooltip="Древнегреческий язык" w:history="1">
        <w:r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др.-греч.</w:t>
        </w:r>
      </w:hyperlink>
      <w:r w:rsidRPr="003807A2">
        <w:rPr>
          <w:rFonts w:ascii="Times New Roman" w:eastAsia="Georgia" w:hAnsi="Times New Roman" w:cs="Times New Roman"/>
          <w:sz w:val="28"/>
          <w:szCs w:val="28"/>
        </w:rPr>
        <w:t> μῦθος — «речь, слово; сказание, предание») — повествование, передающее представления людей о мире, месте </w:t>
      </w:r>
      <w:hyperlink r:id="rId30" w:tooltip="Человек" w:history="1">
        <w:r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человека</w:t>
        </w:r>
      </w:hyperlink>
      <w:r w:rsidRPr="003807A2">
        <w:rPr>
          <w:rFonts w:ascii="Times New Roman" w:eastAsia="Georgia" w:hAnsi="Times New Roman" w:cs="Times New Roman"/>
          <w:sz w:val="28"/>
          <w:szCs w:val="28"/>
        </w:rPr>
        <w:t> в нём, о </w:t>
      </w:r>
      <w:hyperlink r:id="rId31" w:tooltip="Космогония" w:history="1">
        <w:r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происхождении всего сущего</w:t>
        </w:r>
      </w:hyperlink>
      <w:r w:rsidRPr="003807A2">
        <w:rPr>
          <w:rFonts w:ascii="Times New Roman" w:eastAsia="Georgia" w:hAnsi="Times New Roman" w:cs="Times New Roman"/>
          <w:sz w:val="28"/>
          <w:szCs w:val="28"/>
        </w:rPr>
        <w:t>, о </w:t>
      </w:r>
      <w:hyperlink r:id="rId32" w:tooltip="Бог" w:history="1">
        <w:r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богах</w:t>
        </w:r>
      </w:hyperlink>
      <w:r w:rsidRPr="003807A2">
        <w:rPr>
          <w:rFonts w:ascii="Times New Roman" w:eastAsia="Georgia" w:hAnsi="Times New Roman" w:cs="Times New Roman"/>
          <w:sz w:val="28"/>
          <w:szCs w:val="28"/>
        </w:rPr>
        <w:t> и </w:t>
      </w:r>
      <w:hyperlink r:id="rId33" w:tooltip="Герой" w:history="1">
        <w:r w:rsidRPr="003807A2">
          <w:rPr>
            <w:rFonts w:ascii="Times New Roman" w:eastAsia="Georgia" w:hAnsi="Times New Roman" w:cs="Times New Roman"/>
            <w:sz w:val="28"/>
            <w:szCs w:val="28"/>
            <w:u w:val="single"/>
          </w:rPr>
          <w:t>героях</w:t>
        </w:r>
      </w:hyperlink>
      <w:r w:rsidRPr="003807A2">
        <w:rPr>
          <w:rFonts w:ascii="Times New Roman" w:eastAsia="Georgia" w:hAnsi="Times New Roman" w:cs="Times New Roman"/>
          <w:sz w:val="28"/>
          <w:szCs w:val="28"/>
        </w:rPr>
        <w:t> и предполагающее приоритет режима одновременности восприятия и мышления.</w:t>
      </w:r>
    </w:p>
    <w:p w:rsidR="003807A2" w:rsidRPr="003807A2" w:rsidRDefault="003807A2" w:rsidP="003807A2">
      <w:pPr>
        <w:tabs>
          <w:tab w:val="left" w:pos="3544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A2">
        <w:rPr>
          <w:rFonts w:ascii="Times New Roman" w:eastAsia="Georgia" w:hAnsi="Times New Roman" w:cs="Times New Roman"/>
          <w:b/>
          <w:sz w:val="28"/>
          <w:szCs w:val="28"/>
        </w:rPr>
        <w:t>Мифология</w:t>
      </w:r>
      <w:r w:rsidRPr="003807A2">
        <w:rPr>
          <w:rFonts w:ascii="Times New Roman" w:eastAsia="Georgia" w:hAnsi="Times New Roman" w:cs="Times New Roman"/>
          <w:sz w:val="28"/>
          <w:szCs w:val="28"/>
        </w:rPr>
        <w:t xml:space="preserve">- </w:t>
      </w:r>
      <w:r w:rsidRPr="00380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(от греч. mythos — предание, сказание и logos - </w:t>
      </w:r>
      <w:hyperlink r:id="rId34" w:history="1">
        <w:r w:rsidRPr="003807A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слово</w:t>
        </w:r>
      </w:hyperlink>
      <w:r w:rsidRPr="003807A2">
        <w:rPr>
          <w:rFonts w:ascii="Times New Roman" w:eastAsia="Times New Roman" w:hAnsi="Times New Roman" w:cs="Times New Roman"/>
          <w:sz w:val="28"/>
          <w:szCs w:val="28"/>
          <w:lang w:eastAsia="ru-RU"/>
        </w:rPr>
        <w:t>, понятие,  учение),способ осмысления мира на ранних стадиях человеческой истории, </w:t>
      </w:r>
    </w:p>
    <w:p w:rsidR="003807A2" w:rsidRPr="003807A2" w:rsidRDefault="003807A2" w:rsidP="003807A2">
      <w:pPr>
        <w:tabs>
          <w:tab w:val="left" w:pos="3544"/>
        </w:tabs>
        <w:spacing w:after="0" w:line="259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3807A2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фантастические повествования о его сотворении, о деяниях богов и героев</w:t>
      </w:r>
      <w:r w:rsidRPr="003807A2">
        <w:rPr>
          <w:rFonts w:ascii="Times New Roman" w:eastAsia="Georgia" w:hAnsi="Times New Roman" w:cs="Times New Roman"/>
          <w:sz w:val="28"/>
          <w:szCs w:val="28"/>
        </w:rPr>
        <w:t xml:space="preserve"> особая форма человеческого сознания, способ сохранения традиций в изменяющейся действительности; основной метод общинно-родового мышления; древнейший способ конципирования окружающей действительности и человеческой сущности.</w:t>
      </w:r>
    </w:p>
    <w:p w:rsidR="003807A2" w:rsidRPr="003807A2" w:rsidRDefault="003807A2" w:rsidP="003807A2">
      <w:pPr>
        <w:spacing w:after="0" w:line="259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3807A2">
        <w:rPr>
          <w:rFonts w:ascii="Times New Roman" w:eastAsia="Georgia" w:hAnsi="Times New Roman" w:cs="Times New Roman"/>
          <w:b/>
          <w:sz w:val="28"/>
          <w:szCs w:val="28"/>
        </w:rPr>
        <w:t>Сознание</w:t>
      </w:r>
      <w:r w:rsidRPr="003807A2">
        <w:rPr>
          <w:rFonts w:ascii="Times New Roman" w:eastAsia="Georgia" w:hAnsi="Times New Roman" w:cs="Times New Roman"/>
          <w:sz w:val="28"/>
          <w:szCs w:val="28"/>
        </w:rPr>
        <w:t>- состояние </w:t>
      </w:r>
      <w:hyperlink r:id="rId35" w:tooltip="Психика" w:history="1">
        <w:r w:rsidRPr="003807A2">
          <w:rPr>
            <w:rFonts w:ascii="Times New Roman" w:eastAsia="Georgia" w:hAnsi="Times New Roman" w:cs="Times New Roman"/>
            <w:sz w:val="28"/>
            <w:szCs w:val="28"/>
          </w:rPr>
          <w:t>психической</w:t>
        </w:r>
      </w:hyperlink>
      <w:r w:rsidRPr="003807A2">
        <w:rPr>
          <w:rFonts w:ascii="Times New Roman" w:eastAsia="Georgia" w:hAnsi="Times New Roman" w:cs="Times New Roman"/>
          <w:sz w:val="28"/>
          <w:szCs w:val="28"/>
        </w:rPr>
        <w:t> жизни организма, выражающееся в </w:t>
      </w:r>
      <w:hyperlink r:id="rId36" w:tooltip="Субъективность" w:history="1">
        <w:r w:rsidRPr="003807A2">
          <w:rPr>
            <w:rFonts w:ascii="Times New Roman" w:eastAsia="Georgia" w:hAnsi="Times New Roman" w:cs="Times New Roman"/>
            <w:sz w:val="28"/>
            <w:szCs w:val="28"/>
          </w:rPr>
          <w:t>субъективном</w:t>
        </w:r>
      </w:hyperlink>
      <w:r w:rsidRPr="003807A2">
        <w:rPr>
          <w:rFonts w:ascii="Times New Roman" w:eastAsia="Georgia" w:hAnsi="Times New Roman" w:cs="Times New Roman"/>
          <w:sz w:val="28"/>
          <w:szCs w:val="28"/>
        </w:rPr>
        <w:t> переживании событий </w:t>
      </w:r>
      <w:hyperlink r:id="rId37" w:tooltip="Объективная реальность" w:history="1">
        <w:r w:rsidRPr="003807A2">
          <w:rPr>
            <w:rFonts w:ascii="Times New Roman" w:eastAsia="Georgia" w:hAnsi="Times New Roman" w:cs="Times New Roman"/>
            <w:sz w:val="28"/>
            <w:szCs w:val="28"/>
          </w:rPr>
          <w:t>внешнего мира</w:t>
        </w:r>
      </w:hyperlink>
      <w:r w:rsidRPr="003807A2">
        <w:rPr>
          <w:rFonts w:ascii="Times New Roman" w:eastAsia="Georgia" w:hAnsi="Times New Roman" w:cs="Times New Roman"/>
          <w:sz w:val="28"/>
          <w:szCs w:val="28"/>
        </w:rPr>
        <w:t> и тела организма, а также в отчёте об этих событиях и ответной реакции на эти события.</w:t>
      </w:r>
    </w:p>
    <w:p w:rsidR="003807A2" w:rsidRPr="003807A2" w:rsidRDefault="003807A2" w:rsidP="003807A2">
      <w:pPr>
        <w:spacing w:after="0" w:line="259" w:lineRule="auto"/>
        <w:jc w:val="both"/>
        <w:rPr>
          <w:rFonts w:ascii="Times New Roman" w:eastAsia="Georgia" w:hAnsi="Times New Roman" w:cs="Times New Roman"/>
          <w:b/>
          <w:sz w:val="28"/>
          <w:szCs w:val="28"/>
        </w:rPr>
      </w:pPr>
      <w:r w:rsidRPr="003807A2">
        <w:rPr>
          <w:rFonts w:ascii="Times New Roman" w:eastAsia="Georgia" w:hAnsi="Times New Roman" w:cs="Times New Roman"/>
          <w:b/>
          <w:sz w:val="28"/>
          <w:szCs w:val="28"/>
        </w:rPr>
        <w:t>Мышление</w:t>
      </w:r>
      <w:r w:rsidRPr="003807A2">
        <w:rPr>
          <w:rFonts w:ascii="Times New Roman" w:eastAsia="Georgia" w:hAnsi="Times New Roman" w:cs="Times New Roman"/>
          <w:sz w:val="28"/>
          <w:szCs w:val="28"/>
        </w:rPr>
        <w:t>- высшая ступень человеческого познания; процесс познания окружающего реального мира, основу которого составляет образование и непрерывное пополнение запаса понятий, представлений; включает в себя вывод новых суждений (осуществление умозаключений). Мышление позволяет получить знание о таких объектах, свойствах и отношениях окружающего мира, которые не могут быть непосредственно восприняты при помощи первой сигнальной системы. Формы и законы мышления составляют предмет рассмотрения логики, а психофизиологические механизмы — соответственно, психологии и физиологии.</w:t>
      </w:r>
      <w:r w:rsidRPr="003807A2">
        <w:rPr>
          <w:rFonts w:ascii="Times New Roman" w:eastAsia="Georgia" w:hAnsi="Times New Roman" w:cs="Times New Roman"/>
          <w:b/>
          <w:sz w:val="28"/>
          <w:szCs w:val="28"/>
        </w:rPr>
        <w:t xml:space="preserve"> </w:t>
      </w:r>
    </w:p>
    <w:p w:rsidR="003807A2" w:rsidRPr="003807A2" w:rsidRDefault="003807A2" w:rsidP="003807A2">
      <w:pPr>
        <w:spacing w:after="0" w:line="259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3807A2">
        <w:rPr>
          <w:rFonts w:ascii="Times New Roman" w:eastAsia="Georgia" w:hAnsi="Times New Roman" w:cs="Times New Roman"/>
          <w:b/>
          <w:sz w:val="28"/>
          <w:szCs w:val="28"/>
        </w:rPr>
        <w:t>Мифологичность мышления</w:t>
      </w:r>
      <w:r w:rsidRPr="003807A2">
        <w:rPr>
          <w:rFonts w:ascii="Times New Roman" w:eastAsia="Georgia" w:hAnsi="Times New Roman" w:cs="Times New Roman"/>
          <w:sz w:val="28"/>
          <w:szCs w:val="28"/>
        </w:rPr>
        <w:t xml:space="preserve"> – от греч. … — речь, слово, рассказ, повествование, сказание, предание) — архаическая форма осмысления действительности, в которой соединялись первобытные верования, образное отношение к миру, зачатки эмпирических знаний. </w:t>
      </w:r>
    </w:p>
    <w:p w:rsidR="003807A2" w:rsidRPr="003807A2" w:rsidRDefault="003807A2" w:rsidP="003807A2">
      <w:pPr>
        <w:spacing w:after="0" w:line="259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3807A2">
        <w:rPr>
          <w:rFonts w:ascii="Times New Roman" w:eastAsia="Georgia" w:hAnsi="Times New Roman" w:cs="Times New Roman"/>
          <w:b/>
          <w:sz w:val="28"/>
          <w:szCs w:val="28"/>
        </w:rPr>
        <w:t>Явление</w:t>
      </w:r>
      <w:r w:rsidRPr="003807A2">
        <w:rPr>
          <w:rFonts w:ascii="Times New Roman" w:eastAsia="Georgia" w:hAnsi="Times New Roman" w:cs="Times New Roman"/>
          <w:sz w:val="28"/>
          <w:szCs w:val="28"/>
        </w:rPr>
        <w:t>-  философская категория, отражающая внешние свойства и отношения предмета; форма обнаружения (выражения) сущности предмета. Категория Явление </w:t>
      </w:r>
      <w:hyperlink r:id="rId38" w:history="1">
        <w:r w:rsidRPr="003807A2">
          <w:rPr>
            <w:rFonts w:ascii="Times New Roman" w:eastAsia="Georgia" w:hAnsi="Times New Roman" w:cs="Times New Roman"/>
            <w:sz w:val="28"/>
            <w:szCs w:val="28"/>
          </w:rPr>
          <w:t>неразрывно</w:t>
        </w:r>
      </w:hyperlink>
      <w:r w:rsidRPr="003807A2">
        <w:rPr>
          <w:rFonts w:ascii="Times New Roman" w:eastAsia="Georgia" w:hAnsi="Times New Roman" w:cs="Times New Roman"/>
          <w:sz w:val="28"/>
          <w:szCs w:val="28"/>
        </w:rPr>
        <w:t xml:space="preserve"> связана с категорией сущности. </w:t>
      </w:r>
    </w:p>
    <w:p w:rsidR="003807A2" w:rsidRPr="003807A2" w:rsidRDefault="003807A2" w:rsidP="003807A2">
      <w:pPr>
        <w:spacing w:after="0" w:line="259" w:lineRule="auto"/>
        <w:rPr>
          <w:rFonts w:ascii="Times New Roman" w:eastAsia="Georgia" w:hAnsi="Times New Roman" w:cs="Times New Roman"/>
          <w:sz w:val="28"/>
          <w:szCs w:val="28"/>
        </w:rPr>
      </w:pPr>
      <w:r w:rsidRPr="003807A2">
        <w:rPr>
          <w:rFonts w:ascii="Times New Roman" w:eastAsia="Georgia" w:hAnsi="Times New Roman" w:cs="Times New Roman"/>
          <w:b/>
          <w:sz w:val="28"/>
          <w:szCs w:val="28"/>
        </w:rPr>
        <w:t>Суеверие</w:t>
      </w:r>
      <w:r w:rsidRPr="003807A2">
        <w:rPr>
          <w:rFonts w:ascii="Times New Roman" w:eastAsia="Georgia" w:hAnsi="Times New Roman" w:cs="Times New Roman"/>
          <w:sz w:val="28"/>
          <w:szCs w:val="28"/>
        </w:rPr>
        <w:t xml:space="preserve"> - предрассудок, суетная, ложная вера, которой противопоставляется вера истинная; является одной из форм </w:t>
      </w:r>
      <w:hyperlink r:id="rId39" w:history="1">
        <w:r w:rsidRPr="003807A2">
          <w:rPr>
            <w:rFonts w:ascii="Times New Roman" w:eastAsia="Georgia" w:hAnsi="Times New Roman" w:cs="Times New Roman"/>
            <w:sz w:val="28"/>
            <w:szCs w:val="28"/>
          </w:rPr>
          <w:t>идолопоклонства</w:t>
        </w:r>
      </w:hyperlink>
      <w:r w:rsidRPr="003807A2">
        <w:rPr>
          <w:rFonts w:ascii="Times New Roman" w:eastAsia="Georgia" w:hAnsi="Times New Roman" w:cs="Times New Roman"/>
          <w:sz w:val="28"/>
          <w:szCs w:val="28"/>
        </w:rPr>
        <w:t>.</w:t>
      </w:r>
    </w:p>
    <w:p w:rsidR="003807A2" w:rsidRPr="003807A2" w:rsidRDefault="003807A2" w:rsidP="003807A2">
      <w:pPr>
        <w:spacing w:after="0" w:line="259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3807A2">
        <w:rPr>
          <w:rFonts w:ascii="Times New Roman" w:eastAsia="Georgia" w:hAnsi="Times New Roman" w:cs="Times New Roman"/>
          <w:b/>
          <w:sz w:val="28"/>
          <w:szCs w:val="28"/>
        </w:rPr>
        <w:t>Виртуальный музей</w:t>
      </w:r>
      <w:r w:rsidRPr="003807A2">
        <w:rPr>
          <w:rFonts w:ascii="Times New Roman" w:eastAsia="Georgia" w:hAnsi="Times New Roman" w:cs="Times New Roman"/>
          <w:sz w:val="28"/>
          <w:szCs w:val="28"/>
        </w:rPr>
        <w:t xml:space="preserve">- </w:t>
      </w:r>
      <w:r w:rsidRPr="003807A2">
        <w:rPr>
          <w:rFonts w:ascii="Times New Roman" w:eastAsia="Georgia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интерактивный</w:t>
      </w:r>
      <w:r w:rsidRPr="003807A2">
        <w:rPr>
          <w:rFonts w:ascii="Times New Roman" w:eastAsia="Georgia" w:hAnsi="Times New Roman" w:cs="Times New Roman"/>
          <w:color w:val="333333"/>
          <w:sz w:val="28"/>
          <w:szCs w:val="28"/>
          <w:shd w:val="clear" w:color="auto" w:fill="FFFFFF"/>
        </w:rPr>
        <w:t> мультимедийный программный продукт, представляющий музейные коллекции в электронном виде. </w:t>
      </w:r>
    </w:p>
    <w:p w:rsidR="003807A2" w:rsidRPr="003807A2" w:rsidRDefault="003807A2" w:rsidP="003807A2">
      <w:pPr>
        <w:spacing w:after="0" w:line="240" w:lineRule="auto"/>
        <w:rPr>
          <w:rFonts w:ascii="Times New Roman" w:eastAsia="Georgia" w:hAnsi="Times New Roman" w:cs="Times New Roman"/>
          <w:b/>
          <w:sz w:val="32"/>
          <w:szCs w:val="32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32"/>
          <w:szCs w:val="32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32"/>
          <w:szCs w:val="32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32"/>
          <w:szCs w:val="32"/>
        </w:rPr>
      </w:pPr>
    </w:p>
    <w:p w:rsidR="005A63C9" w:rsidRDefault="005A63C9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32"/>
          <w:szCs w:val="32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32"/>
          <w:szCs w:val="32"/>
        </w:rPr>
      </w:pPr>
      <w:r w:rsidRPr="003807A2">
        <w:rPr>
          <w:rFonts w:ascii="Times New Roman" w:eastAsia="Georgia" w:hAnsi="Times New Roman" w:cs="Times New Roman"/>
          <w:b/>
          <w:sz w:val="32"/>
          <w:szCs w:val="32"/>
        </w:rPr>
        <w:lastRenderedPageBreak/>
        <w:t>Приложение 2.</w:t>
      </w:r>
    </w:p>
    <w:p w:rsidR="003807A2" w:rsidRPr="003807A2" w:rsidRDefault="003807A2" w:rsidP="005A63C9">
      <w:pPr>
        <w:spacing w:after="0" w:line="240" w:lineRule="auto"/>
        <w:ind w:firstLine="567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  <w:r w:rsidRPr="003807A2">
        <w:rPr>
          <w:rFonts w:ascii="Times New Roman" w:eastAsia="Georgia" w:hAnsi="Times New Roman" w:cs="Times New Roman"/>
          <w:b/>
          <w:sz w:val="28"/>
          <w:szCs w:val="28"/>
        </w:rPr>
        <w:t>Легенда о Минотавре.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 xml:space="preserve"> Когда-то давным-давно Афины были не таким большим городом, как сегодня, а маленьким городком, возвышающимся на краю отвесной скалы в трех милях от моря. Царь Эгей тогда управлял страной. И был он хорошим царем: народ его жил в мире и сытости, ни войны, ни чудовища, ни прочие напасти не угрожали населению.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>И только раз в семь лет происходило нечто странное. Неожиданно, без какого-либо сигнала, мужчины и женщины собирали детей и торопились скрыться в домах, избегая смотреть друг другу в глаза. Улицы пустели, создавалось ощущение, что город вымер. А внутри домов семьи собирались вместе и, прячась в полумраке, молчали.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>Если бы в тот момент в Афинах оказался чужестранец, он подумал бы, что город постигло страшное несчастье. Но не было и следа тех повреждений, которые обычно появляются после землетрясений или пожаров. Спокойные чистые улицы, закрытые магазины. Если бы чужестранец отправился в парк, он оказался бы среди по-весеннему пышно цветущих деревьев. И ни души во круг. Какая-то мистика. Лишь сквозящий по улицам ветер о чем-то тревожно извещал, и, внимательно прислушавшись, можно было разобрать его холодный шепот: «Минос идет. Минос скоро будет здесь…» Услышав эти зловещие слова, незнакомец бы все понял и поспешил прочь из проклятого места, оставляя людей с их несчастьем.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>По всей Древней Греции ходил слух о том, что случилось с сыном царя Миноса, и о беспощадной мести, которой он потребовал. Знали греки и о страшной тайне, которая была скрыта под царским дворцом. О Минотавре. Но даже легкий бриз боялся произносить его имя. Он стремительно проносился по улицам, вихрился по углам и тоже спешил улететь прочь.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>Рождение Минотавра</w:t>
      </w:r>
      <w:r>
        <w:rPr>
          <w:rFonts w:ascii="Times New Roman" w:eastAsia="Georgia" w:hAnsi="Times New Roman" w:cs="Times New Roman"/>
          <w:sz w:val="24"/>
          <w:szCs w:val="24"/>
        </w:rPr>
        <w:t>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>Минос был царем острова Крит и множества расположенных на нем городов. Это был один из самых могущественных монархов в мире, а его царство — одним из самых богатых. Огромный порт острова вмещал сотни кораблей. Окруженный крепостной стеной с высокими башнями, он находился под охраной стражи двадцать четыре часа в сутки.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>Столицей острова был город Кносс, жители которого ни в чем не знали нужды. Критяне носили богатые одежды, ели дорогие яства, привезенные из самых дальних уголков земли. В лавках, теснящихся на узких улицах, всегда были в изобилии заморские товары: шелковые и атласные ткани, экзотические пряности, изделия из слоновой кости и ювелирные украшения, а также редкие попугаи, цирковые обезьяны и много-много чего еще. Торговля не прекращалась до захода солнца. И даже ночью, когда лишь факелы освещали город, танцовщики, пожиратели огня, укротители змей и фокусники появлялись на улицах и развлекали толпу.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>Но была и другая, темная сторона острова Крит. И даже Минос, при всем его могуществе и богатстве, не мог справиться с этой бедой.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>Минотавр. Он был подкожной язвой, страшной действительностью, разрушавшей все внешнее благополучие. Минос бы с радостью опустошил все торговые лавочки и выбросил все богатство в море, если бы это помогло избавиться от чудовища. И ужаснее всего то, что царь сам был во всем виноват. Если бы не его скупость и глупость, Минотавр никогда не появился бы на свет. Достаточно было ошибиться всего один раз, чтобы расплачиваться всю жизнь. Вот как это произошло.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>Каждый год, в течение многих лет, Минос должен был приносить в жертву богу Посейдону лучшего быка из своего стада, так как Крит располагался на морской территории, а владыкой моря, как известно, был Посейдон. Случилось так, что однажды в минуту безрассудства Минос не захотел отдавать своего лучшего огромного белого быка. Это было невиданно красивое животное. От него можно было бы развести целое стадо бесценного рогатого скота. Забить такого быка и сжечь на алтаре стало бы невосполнимой потерей. Посейдон ведь и не заметит, если получит чуть менее прекрасную жертву.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lastRenderedPageBreak/>
        <w:t>Так думал Минос. Но обман раскрылся, и насколько ужасен был гнев Посейдона, настолько необычна и жестока оказалась его месть. Он не тронул Миноса, но обрушил свою ярость на его молодую невинную жену. По злой воле бога как-то ночью во время шторма царица Пасифая, не осознавая своих действий, пробралась в стойло к тому самому белому быку и вступила с ним в любовную связь. От этого противоестественного союза родился Минотавр.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>Царь Минос и его жена ухаживали за этим безобразным существом, тщательно скрывая его от любопытных глаз. Но, когда Минотавр достаточно окреп, он однажды вырвался из дворца на свободу. В безумной ярости он разрушил большую часть Крита и убил многих его обитателей. Он вел себя, как маньяк, умерщвляя людей лишь из жажды крови.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>Минос был преисполнен стыда и ужаса. От безысходности он обратился к оракулу, пытаясь узнать, что же ему делать. Убить это создание он не мог — как бы то ни было, это был ребенок его жены. Но как совладать с ним? Как прекратить жуткое бесчинство, разразившееся вокруг?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>Как всегда, оракул знал ответы на все вопросы. Он велел царю построить в Кноссе лабиринт и упрятать туда Минотавра и его несчастную мать. Лабиринт должен быть столь запутанным, с множеством поворотов и уловок, ложных ходов и тупиков, чтобы ни один человек, оказавшись внутри, не смог найти из него выход. Только им двоим предстояло пребывать внутри в безопасности и сохранности. Но Минос никогда более не увидит их.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>И царь поступил так, как посоветовал оракул. Он поручил своему придворному архитектору Дедалу заняться этой работой. В результате лабиринт оказался столь совершенен, что несколько рабов из строителей, запущенных внутрь для проверки, исчезло бесследно.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>Проблема была решена, и Минос продолжал править тихо и одиноко, стараясь более не гневить богов. Однако несколько месяцев спустя случилось событие, снова резко изменившее жизнь Миноса. У него был любимый сын, молодой Андрогей. Вскоре после заточения Минотавра Андрогей отправился в Афины, чтобы принять участие в устроенных в честь бога Пана играх, которые проходили каждые пять лет. Андрогей был сильным, искусным атлетом и часто одерживал победы в соревнованиях. Так он быстро завоевал любовь публики к большому неудовольствию царского двора и в особенности племянников царя Эгея.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>Эти племянники были весьма неприятными молодыми людьми. Целыми днями они бездельничали во дворце, праздной группой шатались по улицам города, от скуки ввязывались в драки. И вот теперь их переполняла зависть к Андрогею. Как-то вечером, когда он возвращался домой после игр, они устроили ему засаду. Андрогей отважно сражался, но нападавшие численно значительно превосходили его. Эта шайка убила храброго юношу и бросила его тело на дороге.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>Получив печальное известие, Минос впал в ярость и не находил себе места от горя. Он тотчас собрал свой флот и двинулся на Афины. На следующий день царь Эгей проснулся в городе, окруженном людьми Миноса. Сопротивляться не имело смысла — критяне захватили Афины. Их флот, стоявший на якоре у самого берега, размерами превосходил весь город. У Эгея не было выхода. Упав на колени перед Миносом, он сам сдался на милость критского царя, а вместе с ним сдался и весь город.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>— Я пришел найти убийц своего сына, — произнес Минос. — Выдай их мне, и я не причиню тебе вреда.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>— Я не могу этого сделать, — ответил царь Эгей. — Я очень сожалею, могущественный царь. Это убийство непростительно. Я охотно выдал бы тебе убийц, если бы знал, кто они. Но я не знаю! Эти трусы спрятались.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 xml:space="preserve">— Тогда за их злодеяние придется расплачиваться вам всем, — сказал Минос. Он подумал немного и произнес свой суровый приговор: — Я потерял сына. За это должны поплатиться сыновья и дочери Афин. В конце каждого Великого года, то есть каждые семь лет, вы будете присылать мне по семь самых мужественных юношей и по семь самых прекрасных девушек. И не спрашивайте, что ожидает их! Вы больше никогда их не увидите. </w:t>
      </w:r>
      <w:r w:rsidRPr="003807A2">
        <w:rPr>
          <w:rFonts w:ascii="Times New Roman" w:eastAsia="Georgia" w:hAnsi="Times New Roman" w:cs="Times New Roman"/>
          <w:sz w:val="24"/>
          <w:szCs w:val="24"/>
        </w:rPr>
        <w:lastRenderedPageBreak/>
        <w:t>Это будет ваша дань за смерть моего старшего сына. Если вы не выполните условие, Афины будут сожжены.</w:t>
      </w:r>
    </w:p>
    <w:p w:rsidR="003807A2" w:rsidRPr="003807A2" w:rsidRDefault="003807A2" w:rsidP="003807A2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sz w:val="24"/>
          <w:szCs w:val="24"/>
        </w:rPr>
        <w:t>Царь Эгей ничего не мог поделать. Каждые семь лет по жребию выбирали четырнадцать афинян и увозили на Крит, где их ждала безвестная смерть. Там несчастные становились жертвами Минотавра, чтобы он мог утолить жажду крови.</w:t>
      </w:r>
    </w:p>
    <w:p w:rsidR="003807A2" w:rsidRPr="003807A2" w:rsidRDefault="003807A2" w:rsidP="003807A2">
      <w:pPr>
        <w:spacing w:after="0" w:line="240" w:lineRule="auto"/>
        <w:jc w:val="both"/>
        <w:rPr>
          <w:rFonts w:ascii="Times New Roman" w:eastAsia="Georgia" w:hAnsi="Times New Roman" w:cs="Times New Roman"/>
          <w:sz w:val="24"/>
          <w:szCs w:val="24"/>
        </w:rPr>
      </w:pP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sz w:val="24"/>
          <w:szCs w:val="24"/>
          <w:lang w:val="en-US"/>
        </w:rPr>
      </w:pPr>
      <w:r w:rsidRPr="003807A2">
        <w:rPr>
          <w:rFonts w:ascii="Times New Roman" w:eastAsia="Georg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7775" cy="2844897"/>
            <wp:effectExtent l="0" t="0" r="0" b="0"/>
            <wp:docPr id="18" name="Рисунок 17" descr="mif-o-minotavre_4-1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f-o-minotavre_4-1-1024x576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75611" cy="285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noProof/>
          <w:sz w:val="32"/>
          <w:szCs w:val="32"/>
          <w:lang w:eastAsia="ru-RU"/>
        </w:rPr>
      </w:pP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b/>
          <w:noProof/>
          <w:sz w:val="24"/>
          <w:szCs w:val="24"/>
          <w:lang w:eastAsia="ru-RU"/>
        </w:rPr>
      </w:pPr>
      <w:r w:rsidRPr="003807A2">
        <w:rPr>
          <w:rFonts w:ascii="Times New Roman" w:eastAsia="Georgia" w:hAnsi="Times New Roman" w:cs="Times New Roman"/>
          <w:b/>
          <w:noProof/>
          <w:sz w:val="24"/>
          <w:szCs w:val="24"/>
          <w:lang w:eastAsia="ru-RU"/>
        </w:rPr>
        <w:t>Руины Кносского дворца в наше время.</w:t>
      </w:r>
    </w:p>
    <w:p w:rsidR="003807A2" w:rsidRPr="003807A2" w:rsidRDefault="003807A2" w:rsidP="005A63C9">
      <w:pPr>
        <w:spacing w:after="0" w:line="240" w:lineRule="auto"/>
        <w:ind w:left="851"/>
        <w:jc w:val="both"/>
        <w:rPr>
          <w:rFonts w:ascii="Times New Roman" w:eastAsia="Georgia" w:hAnsi="Times New Roman" w:cs="Times New Roman"/>
          <w:sz w:val="24"/>
          <w:szCs w:val="24"/>
          <w:lang w:val="en-US"/>
        </w:rPr>
      </w:pPr>
      <w:r w:rsidRPr="003807A2">
        <w:rPr>
          <w:rFonts w:ascii="Times New Roman" w:eastAsia="Georg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9200" cy="3571875"/>
            <wp:effectExtent l="19050" t="0" r="0" b="0"/>
            <wp:docPr id="16" name="Рисунок 15" descr="1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70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863" cy="357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A2" w:rsidRPr="003807A2" w:rsidRDefault="003807A2" w:rsidP="003807A2">
      <w:pPr>
        <w:spacing w:after="0" w:line="240" w:lineRule="auto"/>
        <w:jc w:val="both"/>
        <w:rPr>
          <w:rFonts w:ascii="Times New Roman" w:eastAsia="Georgia" w:hAnsi="Times New Roman" w:cs="Times New Roman"/>
          <w:sz w:val="24"/>
          <w:szCs w:val="24"/>
        </w:rPr>
      </w:pP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  <w:r w:rsidRPr="003807A2">
        <w:rPr>
          <w:rFonts w:ascii="Times New Roman" w:eastAsia="Georgia" w:hAnsi="Times New Roman" w:cs="Times New Roman"/>
          <w:b/>
          <w:sz w:val="24"/>
          <w:szCs w:val="24"/>
        </w:rPr>
        <w:lastRenderedPageBreak/>
        <w:t>Компьютерная реконструкция Кносского дворца.</w:t>
      </w:r>
    </w:p>
    <w:p w:rsidR="003807A2" w:rsidRPr="003807A2" w:rsidRDefault="003807A2" w:rsidP="003807A2">
      <w:pPr>
        <w:spacing w:after="0" w:line="240" w:lineRule="auto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9625" cy="3895725"/>
            <wp:effectExtent l="0" t="0" r="0" b="0"/>
            <wp:docPr id="17" name="Рисунок 16" descr="3d13f7157d99c59e3d28554517221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13f7157d99c59e3d28554517221f0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607" cy="39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A2" w:rsidRPr="003807A2" w:rsidRDefault="003807A2" w:rsidP="003807A2">
      <w:pPr>
        <w:spacing w:after="0" w:line="240" w:lineRule="auto"/>
        <w:jc w:val="both"/>
        <w:rPr>
          <w:rFonts w:ascii="Times New Roman" w:eastAsia="Georgia" w:hAnsi="Times New Roman" w:cs="Times New Roman"/>
          <w:sz w:val="24"/>
          <w:szCs w:val="24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</w:p>
    <w:p w:rsidR="003807A2" w:rsidRPr="003807A2" w:rsidRDefault="003807A2" w:rsidP="003807A2">
      <w:pPr>
        <w:spacing w:after="0" w:line="24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  <w:r w:rsidRPr="003807A2">
        <w:rPr>
          <w:rFonts w:ascii="Times New Roman" w:eastAsia="Georgia" w:hAnsi="Times New Roman" w:cs="Times New Roman"/>
          <w:b/>
          <w:sz w:val="28"/>
          <w:szCs w:val="28"/>
        </w:rPr>
        <w:lastRenderedPageBreak/>
        <w:t>Приложение 3.</w:t>
      </w: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  <w:r w:rsidRPr="003807A2">
        <w:rPr>
          <w:rFonts w:ascii="Times New Roman" w:eastAsia="Georgia" w:hAnsi="Times New Roman" w:cs="Times New Roman"/>
          <w:b/>
          <w:sz w:val="24"/>
          <w:szCs w:val="24"/>
        </w:rPr>
        <w:t>Самый популярный вид оборотней. Ликантроп.</w:t>
      </w: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0" cy="4626514"/>
            <wp:effectExtent l="19050" t="0" r="0" b="0"/>
            <wp:docPr id="1" name="Рисунок 1" descr="https://pbs.twimg.com/media/ECkW5BDX4AASw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CkW5BDX4AASwbT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465" cy="462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  <w:r w:rsidRPr="003807A2">
        <w:rPr>
          <w:rFonts w:ascii="Times New Roman" w:eastAsia="Georgia" w:hAnsi="Times New Roman" w:cs="Times New Roman"/>
          <w:b/>
          <w:sz w:val="24"/>
          <w:szCs w:val="24"/>
        </w:rPr>
        <w:t>Гипертрихоз.</w:t>
      </w: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7675" cy="3384749"/>
            <wp:effectExtent l="19050" t="0" r="9525" b="0"/>
            <wp:docPr id="2" name="Рисунок 1" descr="hypertrichosis-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ertrichosis-pictures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62006" cy="338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A2" w:rsidRPr="003807A2" w:rsidRDefault="003807A2" w:rsidP="003807A2">
      <w:pPr>
        <w:spacing w:after="0" w:line="240" w:lineRule="auto"/>
        <w:jc w:val="both"/>
        <w:rPr>
          <w:rFonts w:ascii="Times New Roman" w:eastAsia="Georgia" w:hAnsi="Times New Roman" w:cs="Times New Roman"/>
          <w:sz w:val="24"/>
          <w:szCs w:val="24"/>
        </w:rPr>
      </w:pPr>
    </w:p>
    <w:p w:rsidR="003807A2" w:rsidRPr="003807A2" w:rsidRDefault="003807A2" w:rsidP="003807A2">
      <w:pPr>
        <w:spacing w:after="0" w:line="240" w:lineRule="auto"/>
        <w:jc w:val="both"/>
        <w:rPr>
          <w:rFonts w:ascii="Times New Roman" w:eastAsia="Georgia" w:hAnsi="Times New Roman" w:cs="Times New Roman"/>
          <w:sz w:val="24"/>
          <w:szCs w:val="24"/>
        </w:rPr>
      </w:pPr>
    </w:p>
    <w:p w:rsidR="003807A2" w:rsidRPr="003807A2" w:rsidRDefault="003807A2" w:rsidP="003807A2">
      <w:pPr>
        <w:spacing w:after="0" w:line="240" w:lineRule="auto"/>
        <w:jc w:val="both"/>
        <w:rPr>
          <w:rFonts w:ascii="Times New Roman" w:eastAsia="Georgia" w:hAnsi="Times New Roman" w:cs="Times New Roman"/>
          <w:sz w:val="24"/>
          <w:szCs w:val="24"/>
        </w:rPr>
      </w:pPr>
    </w:p>
    <w:p w:rsidR="00D32D26" w:rsidRDefault="00D32D26" w:rsidP="003807A2">
      <w:pPr>
        <w:spacing w:after="0" w:line="24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</w:p>
    <w:p w:rsidR="00D32D26" w:rsidRDefault="00D32D26" w:rsidP="003807A2">
      <w:pPr>
        <w:spacing w:after="0" w:line="24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  <w:r w:rsidRPr="003807A2">
        <w:rPr>
          <w:rFonts w:ascii="Times New Roman" w:eastAsia="Georgia" w:hAnsi="Times New Roman" w:cs="Times New Roman"/>
          <w:b/>
          <w:sz w:val="24"/>
          <w:szCs w:val="24"/>
        </w:rPr>
        <w:t>Послание в космос. Аресибо 1974г.</w:t>
      </w: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8800" cy="4740088"/>
            <wp:effectExtent l="19050" t="0" r="0" b="0"/>
            <wp:docPr id="3" name="Рисунок 2" descr="92d8fb68f191bb372b0a01cbe78b20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d8fb68f191bb372b0a01cbe78b20b2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41670" cy="47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  <w:r w:rsidRPr="003807A2">
        <w:rPr>
          <w:rFonts w:ascii="Times New Roman" w:eastAsia="Georgia" w:hAnsi="Times New Roman" w:cs="Times New Roman"/>
          <w:b/>
          <w:sz w:val="24"/>
          <w:szCs w:val="24"/>
        </w:rPr>
        <w:t>Англия 2001г.</w:t>
      </w: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8275" cy="3936066"/>
            <wp:effectExtent l="19050" t="0" r="9525" b="0"/>
            <wp:docPr id="5" name="Рисунок 4" descr="bestcodes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codes3s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3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26" w:rsidRDefault="00D32D26" w:rsidP="003807A2">
      <w:pPr>
        <w:spacing w:after="0" w:line="24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</w:p>
    <w:p w:rsidR="00D32D26" w:rsidRDefault="00D32D26" w:rsidP="003807A2">
      <w:pPr>
        <w:spacing w:after="0" w:line="24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</w:p>
    <w:p w:rsidR="003807A2" w:rsidRPr="003807A2" w:rsidRDefault="003807A2" w:rsidP="003807A2">
      <w:pPr>
        <w:spacing w:after="0" w:line="24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  <w:r w:rsidRPr="003807A2">
        <w:rPr>
          <w:rFonts w:ascii="Times New Roman" w:eastAsia="Georgia" w:hAnsi="Times New Roman" w:cs="Times New Roman"/>
          <w:b/>
          <w:sz w:val="24"/>
          <w:szCs w:val="24"/>
        </w:rPr>
        <w:t>Дуглас Бауэр и его друг. Круги на полях.</w:t>
      </w:r>
    </w:p>
    <w:p w:rsidR="003807A2" w:rsidRPr="003807A2" w:rsidRDefault="003807A2" w:rsidP="003807A2">
      <w:pPr>
        <w:spacing w:after="0" w:line="240" w:lineRule="auto"/>
        <w:jc w:val="both"/>
        <w:rPr>
          <w:rFonts w:ascii="Times New Roman" w:eastAsia="Georgia" w:hAnsi="Times New Roman" w:cs="Times New Roman"/>
          <w:sz w:val="24"/>
          <w:szCs w:val="24"/>
        </w:rPr>
      </w:pPr>
    </w:p>
    <w:p w:rsidR="003807A2" w:rsidRPr="003807A2" w:rsidRDefault="003807A2" w:rsidP="003807A2">
      <w:pPr>
        <w:spacing w:after="0" w:line="240" w:lineRule="auto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3807A2">
        <w:rPr>
          <w:rFonts w:ascii="Times New Roman" w:eastAsia="Georg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25" cy="3319463"/>
            <wp:effectExtent l="19050" t="0" r="9525" b="0"/>
            <wp:docPr id="6" name="Рисунок 5" descr="6dd6a51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d6a51s-960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31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A2" w:rsidRDefault="003807A2" w:rsidP="003807A2">
      <w:pPr>
        <w:spacing w:after="0" w:line="240" w:lineRule="auto"/>
        <w:jc w:val="both"/>
        <w:rPr>
          <w:rFonts w:ascii="Times New Roman" w:eastAsia="Georgia" w:hAnsi="Times New Roman" w:cs="Times New Roman"/>
          <w:sz w:val="24"/>
          <w:szCs w:val="24"/>
        </w:rPr>
      </w:pPr>
    </w:p>
    <w:p w:rsidR="001529A5" w:rsidRPr="001529A5" w:rsidRDefault="001529A5" w:rsidP="003807A2">
      <w:pPr>
        <w:spacing w:after="0" w:line="240" w:lineRule="auto"/>
        <w:jc w:val="both"/>
        <w:rPr>
          <w:rFonts w:ascii="Times New Roman" w:eastAsia="Georgia" w:hAnsi="Times New Roman" w:cs="Times New Roman"/>
          <w:b/>
          <w:sz w:val="24"/>
          <w:szCs w:val="24"/>
        </w:rPr>
      </w:pPr>
      <w:r w:rsidRPr="001529A5">
        <w:rPr>
          <w:rFonts w:ascii="Times New Roman" w:eastAsia="Georgia" w:hAnsi="Times New Roman" w:cs="Times New Roman"/>
          <w:b/>
          <w:sz w:val="24"/>
          <w:szCs w:val="24"/>
        </w:rPr>
        <w:t>Веб-музей.</w:t>
      </w:r>
    </w:p>
    <w:p w:rsidR="003807A2" w:rsidRPr="003807A2" w:rsidRDefault="003807A2" w:rsidP="003807A2">
      <w:pPr>
        <w:spacing w:after="0" w:line="240" w:lineRule="auto"/>
        <w:jc w:val="both"/>
        <w:rPr>
          <w:rFonts w:ascii="Times New Roman" w:eastAsia="Georgia" w:hAnsi="Times New Roman" w:cs="Times New Roman"/>
          <w:sz w:val="24"/>
          <w:szCs w:val="24"/>
        </w:rPr>
      </w:pPr>
    </w:p>
    <w:p w:rsidR="00C023BC" w:rsidRDefault="00152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4791075"/>
            <wp:effectExtent l="19050" t="0" r="0" b="0"/>
            <wp:docPr id="4" name="Рисунок 3" descr="Screenshot_20210411_210522_com.instagram.androi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411_210522_com.instagram.android (1).jpg"/>
                    <pic:cNvPicPr/>
                  </pic:nvPicPr>
                  <pic:blipFill>
                    <a:blip r:embed="rId48" cstate="print"/>
                    <a:srcRect t="5072" b="1439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8305" cy="4764768"/>
            <wp:effectExtent l="19050" t="0" r="4445" b="0"/>
            <wp:docPr id="7" name="Рисунок 6" descr="Screenshot_20210411_21052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411_210528_com.instagram.android.jpg"/>
                    <pic:cNvPicPr/>
                  </pic:nvPicPr>
                  <pic:blipFill>
                    <a:blip r:embed="rId49" cstate="print"/>
                    <a:srcRect t="15707" b="9981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47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A5" w:rsidRDefault="001529A5" w:rsidP="001529A5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9565" cy="5410200"/>
            <wp:effectExtent l="19050" t="0" r="4585" b="0"/>
            <wp:docPr id="8" name="Рисунок 7" descr="Screenshot_20210411_21054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411_210542_com.instagram.android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745" cy="541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7191" cy="5467350"/>
            <wp:effectExtent l="19050" t="0" r="2659" b="0"/>
            <wp:docPr id="9" name="Рисунок 8" descr="Screenshot_20210411_210547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411_210547_com.instagram.android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480" cy="54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A5" w:rsidRDefault="001529A5" w:rsidP="001529A5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529A5" w:rsidRPr="00C023BC" w:rsidRDefault="001529A5" w:rsidP="001529A5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9830" cy="3733800"/>
            <wp:effectExtent l="19050" t="0" r="7620" b="0"/>
            <wp:docPr id="13" name="Рисунок 12" descr="Screenshot_20210411_210555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411_210555_com.instagram.android.jpg"/>
                    <pic:cNvPicPr/>
                  </pic:nvPicPr>
                  <pic:blipFill>
                    <a:blip r:embed="rId52" cstate="print"/>
                    <a:srcRect t="4908" b="9817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32D2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3741407"/>
            <wp:effectExtent l="19050" t="0" r="9525" b="0"/>
            <wp:docPr id="14" name="Рисунок 13" descr="Screenshot_20210411_21055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411_210559_com.instagram.android.jpg"/>
                    <pic:cNvPicPr/>
                  </pic:nvPicPr>
                  <pic:blipFill>
                    <a:blip r:embed="rId53" cstate="print"/>
                    <a:srcRect t="11686" b="1718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74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9A5" w:rsidRPr="00C023BC" w:rsidSect="001529A5">
      <w:footerReference w:type="default" r:id="rId54"/>
      <w:pgSz w:w="11906" w:h="16838"/>
      <w:pgMar w:top="709" w:right="851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076A" w:rsidRDefault="007D076A" w:rsidP="003F65D0">
      <w:pPr>
        <w:spacing w:after="0" w:line="240" w:lineRule="auto"/>
      </w:pPr>
      <w:r>
        <w:separator/>
      </w:r>
    </w:p>
  </w:endnote>
  <w:endnote w:type="continuationSeparator" w:id="0">
    <w:p w:rsidR="007D076A" w:rsidRDefault="007D076A" w:rsidP="003F6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9850201"/>
      <w:docPartObj>
        <w:docPartGallery w:val="Page Numbers (Bottom of Page)"/>
        <w:docPartUnique/>
      </w:docPartObj>
    </w:sdtPr>
    <w:sdtEndPr/>
    <w:sdtContent>
      <w:p w:rsidR="00D32D26" w:rsidRDefault="007D076A">
        <w:pPr>
          <w:pStyle w:val="ad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74D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32D26" w:rsidRDefault="00D32D2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076A" w:rsidRDefault="007D076A" w:rsidP="003F65D0">
      <w:pPr>
        <w:spacing w:after="0" w:line="240" w:lineRule="auto"/>
      </w:pPr>
      <w:r>
        <w:separator/>
      </w:r>
    </w:p>
  </w:footnote>
  <w:footnote w:type="continuationSeparator" w:id="0">
    <w:p w:rsidR="007D076A" w:rsidRDefault="007D076A" w:rsidP="003F6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C1AB0"/>
    <w:multiLevelType w:val="hybridMultilevel"/>
    <w:tmpl w:val="F34EB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802C3"/>
    <w:multiLevelType w:val="hybridMultilevel"/>
    <w:tmpl w:val="681205D8"/>
    <w:lvl w:ilvl="0" w:tplc="EBDA9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51967"/>
    <w:multiLevelType w:val="hybridMultilevel"/>
    <w:tmpl w:val="689A64FE"/>
    <w:lvl w:ilvl="0" w:tplc="EBDA9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8385F"/>
    <w:multiLevelType w:val="hybridMultilevel"/>
    <w:tmpl w:val="9D1CA4B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D424B35"/>
    <w:multiLevelType w:val="hybridMultilevel"/>
    <w:tmpl w:val="CFD23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93FFD"/>
    <w:multiLevelType w:val="hybridMultilevel"/>
    <w:tmpl w:val="21ECAD16"/>
    <w:lvl w:ilvl="0" w:tplc="EBDA9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E2BCC"/>
    <w:multiLevelType w:val="hybridMultilevel"/>
    <w:tmpl w:val="C70E1A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E0903"/>
    <w:multiLevelType w:val="hybridMultilevel"/>
    <w:tmpl w:val="F2B009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EE6E8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C12883"/>
    <w:multiLevelType w:val="hybridMultilevel"/>
    <w:tmpl w:val="EB88882C"/>
    <w:lvl w:ilvl="0" w:tplc="EBDA9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B17300"/>
    <w:multiLevelType w:val="hybridMultilevel"/>
    <w:tmpl w:val="09485FA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9E4375"/>
    <w:multiLevelType w:val="hybridMultilevel"/>
    <w:tmpl w:val="D16A5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1858F4"/>
    <w:multiLevelType w:val="hybridMultilevel"/>
    <w:tmpl w:val="EEDE5070"/>
    <w:lvl w:ilvl="0" w:tplc="6E261F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284CF0"/>
    <w:multiLevelType w:val="hybridMultilevel"/>
    <w:tmpl w:val="0776A10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79B038A"/>
    <w:multiLevelType w:val="hybridMultilevel"/>
    <w:tmpl w:val="EF286346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3E5345D1"/>
    <w:multiLevelType w:val="hybridMultilevel"/>
    <w:tmpl w:val="55ECB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731A7D"/>
    <w:multiLevelType w:val="hybridMultilevel"/>
    <w:tmpl w:val="A484CAB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6FF671C"/>
    <w:multiLevelType w:val="hybridMultilevel"/>
    <w:tmpl w:val="7084D926"/>
    <w:lvl w:ilvl="0" w:tplc="26FCDE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452292"/>
    <w:multiLevelType w:val="hybridMultilevel"/>
    <w:tmpl w:val="C4688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1F15D5"/>
    <w:multiLevelType w:val="hybridMultilevel"/>
    <w:tmpl w:val="78360E1E"/>
    <w:lvl w:ilvl="0" w:tplc="EBDA9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65681C"/>
    <w:multiLevelType w:val="hybridMultilevel"/>
    <w:tmpl w:val="B33469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595533"/>
    <w:multiLevelType w:val="hybridMultilevel"/>
    <w:tmpl w:val="A2D65640"/>
    <w:lvl w:ilvl="0" w:tplc="03BE0878">
      <w:start w:val="1"/>
      <w:numFmt w:val="upperRoman"/>
      <w:lvlText w:val="%1."/>
      <w:lvlJc w:val="left"/>
      <w:pPr>
        <w:ind w:left="143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74393D"/>
    <w:multiLevelType w:val="multilevel"/>
    <w:tmpl w:val="0F6885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5D857BAB"/>
    <w:multiLevelType w:val="hybridMultilevel"/>
    <w:tmpl w:val="41363E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070C97"/>
    <w:multiLevelType w:val="hybridMultilevel"/>
    <w:tmpl w:val="6D78F1CC"/>
    <w:lvl w:ilvl="0" w:tplc="EBDA9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B64D4A"/>
    <w:multiLevelType w:val="hybridMultilevel"/>
    <w:tmpl w:val="D16A5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AF51E0"/>
    <w:multiLevelType w:val="hybridMultilevel"/>
    <w:tmpl w:val="7D14C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D81784"/>
    <w:multiLevelType w:val="multilevel"/>
    <w:tmpl w:val="97A8B320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27" w15:restartNumberingAfterBreak="0">
    <w:nsid w:val="729C14C0"/>
    <w:multiLevelType w:val="hybridMultilevel"/>
    <w:tmpl w:val="7EAAA8A0"/>
    <w:lvl w:ilvl="0" w:tplc="04190011">
      <w:start w:val="1"/>
      <w:numFmt w:val="decimal"/>
      <w:lvlText w:val="%1)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7B1C2A"/>
    <w:multiLevelType w:val="hybridMultilevel"/>
    <w:tmpl w:val="3D2870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B5B2CF1"/>
    <w:multiLevelType w:val="hybridMultilevel"/>
    <w:tmpl w:val="891EB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604B6E"/>
    <w:multiLevelType w:val="hybridMultilevel"/>
    <w:tmpl w:val="FB1E4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B155FA"/>
    <w:multiLevelType w:val="hybridMultilevel"/>
    <w:tmpl w:val="41BE7DE8"/>
    <w:lvl w:ilvl="0" w:tplc="EBDA9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9"/>
  </w:num>
  <w:num w:numId="4">
    <w:abstractNumId w:val="14"/>
  </w:num>
  <w:num w:numId="5">
    <w:abstractNumId w:val="25"/>
  </w:num>
  <w:num w:numId="6">
    <w:abstractNumId w:val="0"/>
  </w:num>
  <w:num w:numId="7">
    <w:abstractNumId w:val="27"/>
  </w:num>
  <w:num w:numId="8">
    <w:abstractNumId w:val="30"/>
  </w:num>
  <w:num w:numId="9">
    <w:abstractNumId w:val="23"/>
  </w:num>
  <w:num w:numId="10">
    <w:abstractNumId w:val="7"/>
  </w:num>
  <w:num w:numId="11">
    <w:abstractNumId w:val="22"/>
  </w:num>
  <w:num w:numId="12">
    <w:abstractNumId w:val="2"/>
  </w:num>
  <w:num w:numId="13">
    <w:abstractNumId w:val="29"/>
  </w:num>
  <w:num w:numId="14">
    <w:abstractNumId w:val="17"/>
  </w:num>
  <w:num w:numId="15">
    <w:abstractNumId w:val="13"/>
  </w:num>
  <w:num w:numId="16">
    <w:abstractNumId w:val="15"/>
  </w:num>
  <w:num w:numId="17">
    <w:abstractNumId w:val="26"/>
  </w:num>
  <w:num w:numId="18">
    <w:abstractNumId w:val="4"/>
  </w:num>
  <w:num w:numId="19">
    <w:abstractNumId w:val="24"/>
  </w:num>
  <w:num w:numId="20">
    <w:abstractNumId w:val="21"/>
  </w:num>
  <w:num w:numId="21">
    <w:abstractNumId w:val="10"/>
  </w:num>
  <w:num w:numId="22">
    <w:abstractNumId w:val="31"/>
  </w:num>
  <w:num w:numId="23">
    <w:abstractNumId w:val="20"/>
  </w:num>
  <w:num w:numId="24">
    <w:abstractNumId w:val="6"/>
  </w:num>
  <w:num w:numId="25">
    <w:abstractNumId w:val="9"/>
  </w:num>
  <w:num w:numId="26">
    <w:abstractNumId w:val="16"/>
  </w:num>
  <w:num w:numId="27">
    <w:abstractNumId w:val="1"/>
  </w:num>
  <w:num w:numId="28">
    <w:abstractNumId w:val="18"/>
  </w:num>
  <w:num w:numId="29">
    <w:abstractNumId w:val="5"/>
  </w:num>
  <w:num w:numId="30">
    <w:abstractNumId w:val="8"/>
  </w:num>
  <w:num w:numId="31">
    <w:abstractNumId w:val="3"/>
  </w:num>
  <w:num w:numId="32">
    <w:abstractNumId w:val="2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75E"/>
    <w:rsid w:val="000029D8"/>
    <w:rsid w:val="000105C9"/>
    <w:rsid w:val="00011F8E"/>
    <w:rsid w:val="000265C9"/>
    <w:rsid w:val="00030127"/>
    <w:rsid w:val="000404E3"/>
    <w:rsid w:val="000531FE"/>
    <w:rsid w:val="00053FB6"/>
    <w:rsid w:val="00061733"/>
    <w:rsid w:val="00061DF1"/>
    <w:rsid w:val="00065877"/>
    <w:rsid w:val="00065F02"/>
    <w:rsid w:val="00082C7C"/>
    <w:rsid w:val="00084FF3"/>
    <w:rsid w:val="00087065"/>
    <w:rsid w:val="00087E16"/>
    <w:rsid w:val="0009182A"/>
    <w:rsid w:val="000A635A"/>
    <w:rsid w:val="000A6E8F"/>
    <w:rsid w:val="000D515C"/>
    <w:rsid w:val="000F0F87"/>
    <w:rsid w:val="00117FA5"/>
    <w:rsid w:val="0012138D"/>
    <w:rsid w:val="0012268E"/>
    <w:rsid w:val="00137D13"/>
    <w:rsid w:val="00137DFC"/>
    <w:rsid w:val="001529A5"/>
    <w:rsid w:val="0015456B"/>
    <w:rsid w:val="001562FD"/>
    <w:rsid w:val="00174F72"/>
    <w:rsid w:val="00181E6A"/>
    <w:rsid w:val="00183056"/>
    <w:rsid w:val="00186B32"/>
    <w:rsid w:val="001A2E31"/>
    <w:rsid w:val="001A5CFF"/>
    <w:rsid w:val="001A7265"/>
    <w:rsid w:val="001B2946"/>
    <w:rsid w:val="001C798D"/>
    <w:rsid w:val="001D1CA6"/>
    <w:rsid w:val="001D2854"/>
    <w:rsid w:val="001D781F"/>
    <w:rsid w:val="001E6A11"/>
    <w:rsid w:val="001F0748"/>
    <w:rsid w:val="001F0B82"/>
    <w:rsid w:val="001F4E2F"/>
    <w:rsid w:val="002038AB"/>
    <w:rsid w:val="00205F70"/>
    <w:rsid w:val="00206F98"/>
    <w:rsid w:val="002074D8"/>
    <w:rsid w:val="0021533B"/>
    <w:rsid w:val="002157D3"/>
    <w:rsid w:val="00216BBD"/>
    <w:rsid w:val="00216E80"/>
    <w:rsid w:val="002239F4"/>
    <w:rsid w:val="00232002"/>
    <w:rsid w:val="0023685C"/>
    <w:rsid w:val="00242BFF"/>
    <w:rsid w:val="00252399"/>
    <w:rsid w:val="002577FB"/>
    <w:rsid w:val="00262EE4"/>
    <w:rsid w:val="002632AD"/>
    <w:rsid w:val="002653C5"/>
    <w:rsid w:val="0027418B"/>
    <w:rsid w:val="00277828"/>
    <w:rsid w:val="002A7357"/>
    <w:rsid w:val="002B0290"/>
    <w:rsid w:val="002B09AE"/>
    <w:rsid w:val="002B5F69"/>
    <w:rsid w:val="002D1FA7"/>
    <w:rsid w:val="002D210E"/>
    <w:rsid w:val="002D6AE0"/>
    <w:rsid w:val="002E020C"/>
    <w:rsid w:val="002E0253"/>
    <w:rsid w:val="002E04BD"/>
    <w:rsid w:val="002E1775"/>
    <w:rsid w:val="002E2CA0"/>
    <w:rsid w:val="002E5CBD"/>
    <w:rsid w:val="002F051E"/>
    <w:rsid w:val="002F1405"/>
    <w:rsid w:val="00300192"/>
    <w:rsid w:val="003053C5"/>
    <w:rsid w:val="003377F1"/>
    <w:rsid w:val="003515CA"/>
    <w:rsid w:val="00356361"/>
    <w:rsid w:val="0036348B"/>
    <w:rsid w:val="00371BA8"/>
    <w:rsid w:val="003807A2"/>
    <w:rsid w:val="003B74D4"/>
    <w:rsid w:val="003C3108"/>
    <w:rsid w:val="003D26BC"/>
    <w:rsid w:val="003D4E96"/>
    <w:rsid w:val="003D5E1A"/>
    <w:rsid w:val="003D5FD7"/>
    <w:rsid w:val="003D702F"/>
    <w:rsid w:val="003E44CA"/>
    <w:rsid w:val="003F037A"/>
    <w:rsid w:val="003F65D0"/>
    <w:rsid w:val="00406426"/>
    <w:rsid w:val="0041483F"/>
    <w:rsid w:val="00417A2E"/>
    <w:rsid w:val="0042113C"/>
    <w:rsid w:val="00442D9E"/>
    <w:rsid w:val="00455490"/>
    <w:rsid w:val="004565FF"/>
    <w:rsid w:val="00484FCB"/>
    <w:rsid w:val="00493FB1"/>
    <w:rsid w:val="004C1597"/>
    <w:rsid w:val="004C2D37"/>
    <w:rsid w:val="004C2F99"/>
    <w:rsid w:val="004D3DB4"/>
    <w:rsid w:val="004D7CFA"/>
    <w:rsid w:val="004E53C0"/>
    <w:rsid w:val="004F1AD9"/>
    <w:rsid w:val="004F37F5"/>
    <w:rsid w:val="004F57D2"/>
    <w:rsid w:val="004F7D18"/>
    <w:rsid w:val="00504384"/>
    <w:rsid w:val="00521BD1"/>
    <w:rsid w:val="00522D6A"/>
    <w:rsid w:val="0052454D"/>
    <w:rsid w:val="005257EB"/>
    <w:rsid w:val="00530E82"/>
    <w:rsid w:val="005366BB"/>
    <w:rsid w:val="00537145"/>
    <w:rsid w:val="00537662"/>
    <w:rsid w:val="00537945"/>
    <w:rsid w:val="005421BD"/>
    <w:rsid w:val="0055751F"/>
    <w:rsid w:val="00561091"/>
    <w:rsid w:val="00561D73"/>
    <w:rsid w:val="0056653B"/>
    <w:rsid w:val="00566DC0"/>
    <w:rsid w:val="005771E4"/>
    <w:rsid w:val="005816D1"/>
    <w:rsid w:val="00594479"/>
    <w:rsid w:val="00594CEF"/>
    <w:rsid w:val="005968B0"/>
    <w:rsid w:val="005A10DC"/>
    <w:rsid w:val="005A210E"/>
    <w:rsid w:val="005A265F"/>
    <w:rsid w:val="005A32B8"/>
    <w:rsid w:val="005A63C9"/>
    <w:rsid w:val="005B7E4A"/>
    <w:rsid w:val="005B7EF3"/>
    <w:rsid w:val="005C3F24"/>
    <w:rsid w:val="0060347F"/>
    <w:rsid w:val="0060351D"/>
    <w:rsid w:val="00604500"/>
    <w:rsid w:val="006077C4"/>
    <w:rsid w:val="0061290B"/>
    <w:rsid w:val="0063091A"/>
    <w:rsid w:val="00631E2A"/>
    <w:rsid w:val="0064364C"/>
    <w:rsid w:val="006474EA"/>
    <w:rsid w:val="00657D50"/>
    <w:rsid w:val="00667B73"/>
    <w:rsid w:val="00673491"/>
    <w:rsid w:val="006746C0"/>
    <w:rsid w:val="00674847"/>
    <w:rsid w:val="0067736B"/>
    <w:rsid w:val="006856C4"/>
    <w:rsid w:val="0069084E"/>
    <w:rsid w:val="006966A4"/>
    <w:rsid w:val="006A1B1C"/>
    <w:rsid w:val="006A2EA5"/>
    <w:rsid w:val="006A6391"/>
    <w:rsid w:val="006C244A"/>
    <w:rsid w:val="006D1620"/>
    <w:rsid w:val="006D6844"/>
    <w:rsid w:val="006E506F"/>
    <w:rsid w:val="006E523B"/>
    <w:rsid w:val="006E6D45"/>
    <w:rsid w:val="006F0BFB"/>
    <w:rsid w:val="006F30DE"/>
    <w:rsid w:val="006F5D6D"/>
    <w:rsid w:val="00707471"/>
    <w:rsid w:val="00716B4E"/>
    <w:rsid w:val="0072673C"/>
    <w:rsid w:val="007336DB"/>
    <w:rsid w:val="00735D9E"/>
    <w:rsid w:val="00736D8E"/>
    <w:rsid w:val="0074567B"/>
    <w:rsid w:val="007469CB"/>
    <w:rsid w:val="00747C6D"/>
    <w:rsid w:val="007516E5"/>
    <w:rsid w:val="00752516"/>
    <w:rsid w:val="0076116E"/>
    <w:rsid w:val="00762965"/>
    <w:rsid w:val="0076776E"/>
    <w:rsid w:val="007742F5"/>
    <w:rsid w:val="00774DDF"/>
    <w:rsid w:val="00776DD3"/>
    <w:rsid w:val="00780CEC"/>
    <w:rsid w:val="007862B6"/>
    <w:rsid w:val="00790072"/>
    <w:rsid w:val="007A17FD"/>
    <w:rsid w:val="007A3517"/>
    <w:rsid w:val="007A4469"/>
    <w:rsid w:val="007C2293"/>
    <w:rsid w:val="007C4610"/>
    <w:rsid w:val="007D01DF"/>
    <w:rsid w:val="007D076A"/>
    <w:rsid w:val="007E4778"/>
    <w:rsid w:val="007F3489"/>
    <w:rsid w:val="007F480F"/>
    <w:rsid w:val="008118A6"/>
    <w:rsid w:val="00814CE3"/>
    <w:rsid w:val="0081663A"/>
    <w:rsid w:val="00820529"/>
    <w:rsid w:val="00826E00"/>
    <w:rsid w:val="00841D22"/>
    <w:rsid w:val="00850EE2"/>
    <w:rsid w:val="00856EEF"/>
    <w:rsid w:val="0085778C"/>
    <w:rsid w:val="00870418"/>
    <w:rsid w:val="00890014"/>
    <w:rsid w:val="008965C3"/>
    <w:rsid w:val="008B741D"/>
    <w:rsid w:val="008C2FB0"/>
    <w:rsid w:val="008C5E27"/>
    <w:rsid w:val="008D035D"/>
    <w:rsid w:val="008D0742"/>
    <w:rsid w:val="008D07CF"/>
    <w:rsid w:val="008D321C"/>
    <w:rsid w:val="008E0071"/>
    <w:rsid w:val="008E10C4"/>
    <w:rsid w:val="008E529B"/>
    <w:rsid w:val="008E6B8B"/>
    <w:rsid w:val="008F0ECD"/>
    <w:rsid w:val="008F36AA"/>
    <w:rsid w:val="00901B31"/>
    <w:rsid w:val="0090267B"/>
    <w:rsid w:val="00906F7A"/>
    <w:rsid w:val="00910FF5"/>
    <w:rsid w:val="00922B31"/>
    <w:rsid w:val="009236C7"/>
    <w:rsid w:val="00924DB7"/>
    <w:rsid w:val="00931506"/>
    <w:rsid w:val="00940D33"/>
    <w:rsid w:val="00942442"/>
    <w:rsid w:val="00945557"/>
    <w:rsid w:val="009477C7"/>
    <w:rsid w:val="00954018"/>
    <w:rsid w:val="00957AA0"/>
    <w:rsid w:val="00960525"/>
    <w:rsid w:val="00965D1C"/>
    <w:rsid w:val="00967190"/>
    <w:rsid w:val="009706F5"/>
    <w:rsid w:val="00973EA4"/>
    <w:rsid w:val="009825D6"/>
    <w:rsid w:val="009A0341"/>
    <w:rsid w:val="009A1ACC"/>
    <w:rsid w:val="009A2C6C"/>
    <w:rsid w:val="009A5EAB"/>
    <w:rsid w:val="009B717D"/>
    <w:rsid w:val="009D0205"/>
    <w:rsid w:val="009D4B34"/>
    <w:rsid w:val="009E2AFC"/>
    <w:rsid w:val="009E2B85"/>
    <w:rsid w:val="009E5425"/>
    <w:rsid w:val="009F7178"/>
    <w:rsid w:val="00A02FA5"/>
    <w:rsid w:val="00A03C12"/>
    <w:rsid w:val="00A066DF"/>
    <w:rsid w:val="00A14E70"/>
    <w:rsid w:val="00A1679F"/>
    <w:rsid w:val="00A21195"/>
    <w:rsid w:val="00A335E2"/>
    <w:rsid w:val="00A45BE3"/>
    <w:rsid w:val="00A505B9"/>
    <w:rsid w:val="00A511EE"/>
    <w:rsid w:val="00A54948"/>
    <w:rsid w:val="00A66B52"/>
    <w:rsid w:val="00A6711B"/>
    <w:rsid w:val="00A747F0"/>
    <w:rsid w:val="00A770D3"/>
    <w:rsid w:val="00A935E1"/>
    <w:rsid w:val="00A93975"/>
    <w:rsid w:val="00A939A9"/>
    <w:rsid w:val="00A96D72"/>
    <w:rsid w:val="00AA7E5C"/>
    <w:rsid w:val="00AC006C"/>
    <w:rsid w:val="00AC1AE1"/>
    <w:rsid w:val="00AC3E61"/>
    <w:rsid w:val="00AC6159"/>
    <w:rsid w:val="00AC6C7F"/>
    <w:rsid w:val="00AD71C0"/>
    <w:rsid w:val="00AF01F0"/>
    <w:rsid w:val="00B00117"/>
    <w:rsid w:val="00B019A3"/>
    <w:rsid w:val="00B02DDD"/>
    <w:rsid w:val="00B06F93"/>
    <w:rsid w:val="00B07617"/>
    <w:rsid w:val="00B20CAB"/>
    <w:rsid w:val="00B2221E"/>
    <w:rsid w:val="00B22BE9"/>
    <w:rsid w:val="00B26A18"/>
    <w:rsid w:val="00B31154"/>
    <w:rsid w:val="00B34727"/>
    <w:rsid w:val="00B35866"/>
    <w:rsid w:val="00B41885"/>
    <w:rsid w:val="00B44A3A"/>
    <w:rsid w:val="00B5199D"/>
    <w:rsid w:val="00B52AEF"/>
    <w:rsid w:val="00B5460F"/>
    <w:rsid w:val="00B54B7C"/>
    <w:rsid w:val="00B629E8"/>
    <w:rsid w:val="00B66B3D"/>
    <w:rsid w:val="00B720BA"/>
    <w:rsid w:val="00B7298C"/>
    <w:rsid w:val="00B739F9"/>
    <w:rsid w:val="00B80F7B"/>
    <w:rsid w:val="00B91DCD"/>
    <w:rsid w:val="00B938C6"/>
    <w:rsid w:val="00BA024A"/>
    <w:rsid w:val="00BA7A65"/>
    <w:rsid w:val="00BA7B79"/>
    <w:rsid w:val="00BB093D"/>
    <w:rsid w:val="00BB3BFB"/>
    <w:rsid w:val="00BC0F4B"/>
    <w:rsid w:val="00BC3DCB"/>
    <w:rsid w:val="00BC5119"/>
    <w:rsid w:val="00BF6CE1"/>
    <w:rsid w:val="00BF6DBD"/>
    <w:rsid w:val="00C01049"/>
    <w:rsid w:val="00C023BC"/>
    <w:rsid w:val="00C0463D"/>
    <w:rsid w:val="00C06269"/>
    <w:rsid w:val="00C1450E"/>
    <w:rsid w:val="00C16285"/>
    <w:rsid w:val="00C16959"/>
    <w:rsid w:val="00C4379D"/>
    <w:rsid w:val="00C4689F"/>
    <w:rsid w:val="00C511CA"/>
    <w:rsid w:val="00C56426"/>
    <w:rsid w:val="00C57C40"/>
    <w:rsid w:val="00C63401"/>
    <w:rsid w:val="00C70CCD"/>
    <w:rsid w:val="00C72204"/>
    <w:rsid w:val="00C761C7"/>
    <w:rsid w:val="00C95A24"/>
    <w:rsid w:val="00CB163E"/>
    <w:rsid w:val="00CC071E"/>
    <w:rsid w:val="00CC11CD"/>
    <w:rsid w:val="00CC5CEB"/>
    <w:rsid w:val="00CD223B"/>
    <w:rsid w:val="00CE6751"/>
    <w:rsid w:val="00D000CC"/>
    <w:rsid w:val="00D010A8"/>
    <w:rsid w:val="00D07218"/>
    <w:rsid w:val="00D123F1"/>
    <w:rsid w:val="00D12443"/>
    <w:rsid w:val="00D12F04"/>
    <w:rsid w:val="00D24EA2"/>
    <w:rsid w:val="00D27CED"/>
    <w:rsid w:val="00D32D26"/>
    <w:rsid w:val="00D35FF4"/>
    <w:rsid w:val="00D4043B"/>
    <w:rsid w:val="00D431BF"/>
    <w:rsid w:val="00D541DB"/>
    <w:rsid w:val="00D54404"/>
    <w:rsid w:val="00D858E0"/>
    <w:rsid w:val="00D86696"/>
    <w:rsid w:val="00DA0A5B"/>
    <w:rsid w:val="00DA1A04"/>
    <w:rsid w:val="00DA611E"/>
    <w:rsid w:val="00DC1EFC"/>
    <w:rsid w:val="00DC3BFC"/>
    <w:rsid w:val="00DC3C61"/>
    <w:rsid w:val="00DC63D5"/>
    <w:rsid w:val="00DC6859"/>
    <w:rsid w:val="00DD64C1"/>
    <w:rsid w:val="00DD6BDA"/>
    <w:rsid w:val="00DD7C1A"/>
    <w:rsid w:val="00DF4565"/>
    <w:rsid w:val="00E05FC8"/>
    <w:rsid w:val="00E1303D"/>
    <w:rsid w:val="00E22176"/>
    <w:rsid w:val="00E32D30"/>
    <w:rsid w:val="00E34D06"/>
    <w:rsid w:val="00E36A68"/>
    <w:rsid w:val="00E373A2"/>
    <w:rsid w:val="00E474AC"/>
    <w:rsid w:val="00E47851"/>
    <w:rsid w:val="00E55EF7"/>
    <w:rsid w:val="00E565B6"/>
    <w:rsid w:val="00E57ED4"/>
    <w:rsid w:val="00E652E9"/>
    <w:rsid w:val="00E729B9"/>
    <w:rsid w:val="00E8527C"/>
    <w:rsid w:val="00EA368C"/>
    <w:rsid w:val="00EB0380"/>
    <w:rsid w:val="00EB275E"/>
    <w:rsid w:val="00EB5C28"/>
    <w:rsid w:val="00EC299F"/>
    <w:rsid w:val="00EC5F05"/>
    <w:rsid w:val="00ED636F"/>
    <w:rsid w:val="00ED7FBC"/>
    <w:rsid w:val="00EE18D3"/>
    <w:rsid w:val="00EE4A47"/>
    <w:rsid w:val="00EE596E"/>
    <w:rsid w:val="00EE6E54"/>
    <w:rsid w:val="00F03EC9"/>
    <w:rsid w:val="00F043D4"/>
    <w:rsid w:val="00F04D5C"/>
    <w:rsid w:val="00F07FE5"/>
    <w:rsid w:val="00F12450"/>
    <w:rsid w:val="00F1712D"/>
    <w:rsid w:val="00F267C1"/>
    <w:rsid w:val="00F31AEC"/>
    <w:rsid w:val="00F3261F"/>
    <w:rsid w:val="00F34C34"/>
    <w:rsid w:val="00F367DE"/>
    <w:rsid w:val="00F47690"/>
    <w:rsid w:val="00F47A88"/>
    <w:rsid w:val="00F55520"/>
    <w:rsid w:val="00F66881"/>
    <w:rsid w:val="00F67042"/>
    <w:rsid w:val="00F74D24"/>
    <w:rsid w:val="00F77EF9"/>
    <w:rsid w:val="00F90BBD"/>
    <w:rsid w:val="00F92C2D"/>
    <w:rsid w:val="00F97488"/>
    <w:rsid w:val="00FA20B9"/>
    <w:rsid w:val="00FA3190"/>
    <w:rsid w:val="00FA5F95"/>
    <w:rsid w:val="00FA7ECD"/>
    <w:rsid w:val="00FB04F8"/>
    <w:rsid w:val="00FD4CEB"/>
    <w:rsid w:val="00FE1F16"/>
    <w:rsid w:val="00FE3076"/>
    <w:rsid w:val="00FE4079"/>
    <w:rsid w:val="00FF2A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687A2"/>
  <w15:docId w15:val="{3742577A-5B58-4774-8122-6C5E84CBA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CCD"/>
  </w:style>
  <w:style w:type="paragraph" w:styleId="1">
    <w:name w:val="heading 1"/>
    <w:basedOn w:val="a"/>
    <w:link w:val="10"/>
    <w:uiPriority w:val="9"/>
    <w:qFormat/>
    <w:rsid w:val="002E02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5E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02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E0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0253"/>
    <w:rPr>
      <w:b/>
      <w:bCs/>
    </w:rPr>
  </w:style>
  <w:style w:type="character" w:styleId="a5">
    <w:name w:val="Hyperlink"/>
    <w:basedOn w:val="a0"/>
    <w:uiPriority w:val="99"/>
    <w:semiHidden/>
    <w:unhideWhenUsed/>
    <w:rsid w:val="002E025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E0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0253"/>
    <w:rPr>
      <w:rFonts w:ascii="Tahoma" w:hAnsi="Tahoma" w:cs="Tahoma"/>
      <w:sz w:val="16"/>
      <w:szCs w:val="16"/>
    </w:rPr>
  </w:style>
  <w:style w:type="character" w:customStyle="1" w:styleId="f-author">
    <w:name w:val="f-author"/>
    <w:basedOn w:val="a0"/>
    <w:rsid w:val="009D4B34"/>
  </w:style>
  <w:style w:type="character" w:customStyle="1" w:styleId="neo-gallerycount">
    <w:name w:val="neo-gallery__count"/>
    <w:basedOn w:val="a0"/>
    <w:rsid w:val="009D4B34"/>
  </w:style>
  <w:style w:type="paragraph" w:styleId="a8">
    <w:name w:val="No Spacing"/>
    <w:uiPriority w:val="1"/>
    <w:qFormat/>
    <w:rsid w:val="00FD4CEB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BC3DCB"/>
    <w:pPr>
      <w:ind w:left="720"/>
      <w:contextualSpacing/>
    </w:pPr>
  </w:style>
  <w:style w:type="character" w:customStyle="1" w:styleId="marker">
    <w:name w:val="marker"/>
    <w:basedOn w:val="a0"/>
    <w:rsid w:val="00A96D72"/>
  </w:style>
  <w:style w:type="character" w:customStyle="1" w:styleId="20">
    <w:name w:val="Заголовок 2 Знак"/>
    <w:basedOn w:val="a0"/>
    <w:link w:val="2"/>
    <w:uiPriority w:val="9"/>
    <w:semiHidden/>
    <w:rsid w:val="003D5E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39"/>
    <w:rsid w:val="003F65D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3F6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F65D0"/>
  </w:style>
  <w:style w:type="paragraph" w:styleId="ad">
    <w:name w:val="footer"/>
    <w:basedOn w:val="a"/>
    <w:link w:val="ae"/>
    <w:uiPriority w:val="99"/>
    <w:unhideWhenUsed/>
    <w:rsid w:val="003F6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F65D0"/>
  </w:style>
  <w:style w:type="table" w:customStyle="1" w:styleId="11">
    <w:name w:val="Сетка таблицы1"/>
    <w:basedOn w:val="a1"/>
    <w:next w:val="aa"/>
    <w:uiPriority w:val="39"/>
    <w:rsid w:val="00F77EF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uiPriority w:val="39"/>
    <w:rsid w:val="005816D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uiPriority w:val="39"/>
    <w:rsid w:val="005816D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uiPriority w:val="39"/>
    <w:rsid w:val="005816D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5103">
              <w:marLeft w:val="0"/>
              <w:marRight w:val="469"/>
              <w:marTop w:val="0"/>
              <w:marBottom w:val="2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8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53534">
          <w:marLeft w:val="0"/>
          <w:marRight w:val="0"/>
          <w:marTop w:val="0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582">
          <w:marLeft w:val="0"/>
          <w:marRight w:val="0"/>
          <w:marTop w:val="0"/>
          <w:marBottom w:val="8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5540">
          <w:marLeft w:val="0"/>
          <w:marRight w:val="0"/>
          <w:marTop w:val="268"/>
          <w:marBottom w:val="4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91814">
              <w:marLeft w:val="0"/>
              <w:marRight w:val="0"/>
              <w:marTop w:val="0"/>
              <w:marBottom w:val="2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384966">
              <w:marLeft w:val="0"/>
              <w:marRight w:val="0"/>
              <w:marTop w:val="0"/>
              <w:marBottom w:val="2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069140">
          <w:marLeft w:val="0"/>
          <w:marRight w:val="0"/>
          <w:marTop w:val="804"/>
          <w:marBottom w:val="8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1507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84371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25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yberleninka.ru/article/n/pervobytnye-verovaniya-i-mifologiya" TargetMode="External"/><Relationship Id="rId18" Type="http://schemas.openxmlformats.org/officeDocument/2006/relationships/hyperlink" Target="https://www.nationalgeographic.com/science/2020/10/how-horror-movies-%20can-help-overcome-trauma-and-relieve-stress/" TargetMode="External"/><Relationship Id="rId26" Type="http://schemas.openxmlformats.org/officeDocument/2006/relationships/hyperlink" Target="https://www.iflscience.com/health-and-medicine/horror-movies-can-actually-curdle-your-blood/" TargetMode="External"/><Relationship Id="rId39" Type="http://schemas.openxmlformats.org/officeDocument/2006/relationships/hyperlink" Target="https://azbyka.ru/idolopoklonstvo" TargetMode="External"/><Relationship Id="rId21" Type="http://schemas.openxmlformats.org/officeDocument/2006/relationships/hyperlink" Target="https://science.howstuffworks.com/life/inside-the-mind/emotions/why-love-%20to-be-scared.htm" TargetMode="External"/><Relationship Id="rId34" Type="http://schemas.openxmlformats.org/officeDocument/2006/relationships/hyperlink" Target="http://dic.academic.ru/dic.nsf/enc_philosophy/3324" TargetMode="External"/><Relationship Id="rId42" Type="http://schemas.openxmlformats.org/officeDocument/2006/relationships/image" Target="media/image4.jpeg"/><Relationship Id="rId47" Type="http://schemas.openxmlformats.org/officeDocument/2006/relationships/image" Target="media/image9.jpeg"/><Relationship Id="rId50" Type="http://schemas.openxmlformats.org/officeDocument/2006/relationships/image" Target="media/image12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cyberleninka.ru/article/n/mifologiya-i-ideologiya" TargetMode="External"/><Relationship Id="rId17" Type="http://schemas.openxmlformats.org/officeDocument/2006/relationships/hyperlink" Target="https://www.bbc.co.uk/bitesize/articles/znb7d6f" TargetMode="External"/><Relationship Id="rId25" Type="http://schemas.openxmlformats.org/officeDocument/2006/relationships/hyperlink" Target="https://sci-hub.do/10.1136/bmj.h6367" TargetMode="External"/><Relationship Id="rId33" Type="http://schemas.openxmlformats.org/officeDocument/2006/relationships/hyperlink" Target="https://ru.wikipedia.org/wiki/%D0%93%D0%B5%D1%80%D0%BE%D0%B9" TargetMode="External"/><Relationship Id="rId38" Type="http://schemas.openxmlformats.org/officeDocument/2006/relationships/hyperlink" Target="https://znachenie-slova.ru/%D0%BD%D0%B5%D1%80%D0%B0%D0%B7%D1%80%D1%8B%D0%B2%D0%BD%D0%BE" TargetMode="External"/><Relationship Id="rId46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www.scientificamerican.com/article/why-do-we-panic/" TargetMode="External"/><Relationship Id="rId20" Type="http://schemas.openxmlformats.org/officeDocument/2006/relationships/hyperlink" Target="https://www.psychologytoday.com/au/blog/media-spotlight/201906/why-do-" TargetMode="External"/><Relationship Id="rId29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41" Type="http://schemas.openxmlformats.org/officeDocument/2006/relationships/image" Target="media/image3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yberleninka.ru/article/n/mifologizatsiya-massovogo-soznaniya" TargetMode="External"/><Relationship Id="rId24" Type="http://schemas.openxmlformats.org/officeDocument/2006/relationships/hyperlink" Target="https://theswaddle.com/effects-of-horror-movies-on-children/" TargetMode="External"/><Relationship Id="rId32" Type="http://schemas.openxmlformats.org/officeDocument/2006/relationships/hyperlink" Target="https://ru.wikipedia.org/wiki/%D0%91%D0%BE%D0%B3" TargetMode="External"/><Relationship Id="rId37" Type="http://schemas.openxmlformats.org/officeDocument/2006/relationships/hyperlink" Target="https://ru.wikipedia.org/wiki/%D0%9E%D0%B1%D1%8A%D0%B5%D0%BA%D1%82%D0%B8%D0%B2%D0%BD%D0%B0%D1%8F_%D1%80%D0%B5%D0%B0%D0%BB%D1%8C%D0%BD%D0%BE%D1%81%D1%82%D1%8C" TargetMode="External"/><Relationship Id="rId40" Type="http://schemas.openxmlformats.org/officeDocument/2006/relationships/image" Target="media/image2.jpeg"/><Relationship Id="rId45" Type="http://schemas.openxmlformats.org/officeDocument/2006/relationships/image" Target="media/image7.jpeg"/><Relationship Id="rId53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www.verywellmind.com/what-kind-of-stress-is-good-for-you-%203145055" TargetMode="External"/><Relationship Id="rId23" Type="http://schemas.openxmlformats.org/officeDocument/2006/relationships/hyperlink" Target="https://www.psychologytoday.com/us/blog/tech-happy-life/201910/should-" TargetMode="External"/><Relationship Id="rId28" Type="http://schemas.openxmlformats.org/officeDocument/2006/relationships/hyperlink" Target="https://www.betterhelp.com/advice/trauma/fight-flight-freeze-how-to-%20recognize-it-and-what-to-do-when-it-happens/" TargetMode="External"/><Relationship Id="rId36" Type="http://schemas.openxmlformats.org/officeDocument/2006/relationships/hyperlink" Target="https://ru.wikipedia.org/wiki/%D0%A1%D1%83%D0%B1%D1%8A%D0%B5%D0%BA%D1%82%D0%B8%D0%B2%D0%BD%D0%BE%D1%81%D1%82%D1%8C" TargetMode="External"/><Relationship Id="rId49" Type="http://schemas.openxmlformats.org/officeDocument/2006/relationships/image" Target="media/image11.jpeg"/><Relationship Id="rId10" Type="http://schemas.openxmlformats.org/officeDocument/2006/relationships/chart" Target="charts/chart3.xml"/><Relationship Id="rId19" Type="http://schemas.openxmlformats.org/officeDocument/2006/relationships/hyperlink" Target="https://www.sciencedaily.com/releases/2014/11/141113110014.htm" TargetMode="External"/><Relationship Id="rId31" Type="http://schemas.openxmlformats.org/officeDocument/2006/relationships/hyperlink" Target="https://ru.wikipedia.org/wiki/%D0%9A%D0%BE%D1%81%D0%BC%D0%BE%D0%B3%D0%BE%D0%BD%D0%B8%D1%8F" TargetMode="External"/><Relationship Id="rId44" Type="http://schemas.openxmlformats.org/officeDocument/2006/relationships/image" Target="media/image6.jpeg"/><Relationship Id="rId52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s://www.aboutstressmanagement.com/define" TargetMode="External"/><Relationship Id="rId22" Type="http://schemas.openxmlformats.org/officeDocument/2006/relationships/hyperlink" Target="https://pubmed.ncbi.nlm.nih.gov/32952249/" TargetMode="External"/><Relationship Id="rId27" Type="http://schemas.openxmlformats.org/officeDocument/2006/relationships/hyperlink" Target="https://www.kazedu.kz/referat/191956/2" TargetMode="External"/><Relationship Id="rId30" Type="http://schemas.openxmlformats.org/officeDocument/2006/relationships/hyperlink" Target="https://ru.wikipedia.org/wiki/%D0%A7%D0%B5%D0%BB%D0%BE%D0%B2%D0%B5%D0%BA" TargetMode="External"/><Relationship Id="rId35" Type="http://schemas.openxmlformats.org/officeDocument/2006/relationships/hyperlink" Target="https://ru.wikipedia.org/wiki/%D0%9F%D1%81%D0%B8%D1%85%D0%B8%D0%BA%D0%B0" TargetMode="External"/><Relationship Id="rId43" Type="http://schemas.openxmlformats.org/officeDocument/2006/relationships/image" Target="media/image5.jpeg"/><Relationship Id="rId48" Type="http://schemas.openxmlformats.org/officeDocument/2006/relationships/image" Target="media/image10.jpeg"/><Relationship Id="rId56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image" Target="media/image13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C00000"/>
                </a:solidFill>
              </a:rPr>
              <a:t>ОТНОШЕНИЕ УЧАЩИХСЯ </a:t>
            </a:r>
            <a:r>
              <a:rPr lang="ru-RU" b="1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10</a:t>
            </a:r>
            <a:r>
              <a:rPr lang="ru-RU" b="1">
                <a:solidFill>
                  <a:srgbClr val="C00000"/>
                </a:solidFill>
              </a:rPr>
              <a:t>-Х КЛАССОВ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C00000"/>
                </a:solidFill>
              </a:rPr>
              <a:t>К МИФОЛОГИИ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9992526975794767E-2"/>
          <c:y val="0.19769841269841276"/>
          <c:w val="0.91991488043161251"/>
          <c:h val="0.537139107611548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Верите ли Вы в мифы</c:v>
                </c:pt>
                <c:pt idx="1">
                  <c:v>Нужно ли человеку знать и изучать мифологию</c:v>
                </c:pt>
                <c:pt idx="2">
                  <c:v>Считаете ли Вы, что мифология влияет на сознание человека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9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8E-41E6-8480-2722D3244D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Верите ли Вы в мифы</c:v>
                </c:pt>
                <c:pt idx="1">
                  <c:v>Нужно ли человеку знать и изучать мифологию</c:v>
                </c:pt>
                <c:pt idx="2">
                  <c:v>Считаете ли Вы, что мифология влияет на сознание человека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8E-41E6-8480-2722D3244D2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rgbClr val="9900CC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Верите ли Вы в мифы</c:v>
                </c:pt>
                <c:pt idx="1">
                  <c:v>Нужно ли человеку знать и изучать мифологию</c:v>
                </c:pt>
                <c:pt idx="2">
                  <c:v>Считаете ли Вы, что мифология влияет на сознание человека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6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8E-41E6-8480-2722D3244D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100608"/>
        <c:axId val="60102144"/>
      </c:barChart>
      <c:catAx>
        <c:axId val="60100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102144"/>
        <c:crosses val="autoZero"/>
        <c:auto val="1"/>
        <c:lblAlgn val="ctr"/>
        <c:lblOffset val="100"/>
        <c:noMultiLvlLbl val="0"/>
      </c:catAx>
      <c:valAx>
        <c:axId val="60102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100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CCECFF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rgbClr val="C00000"/>
                </a:solidFill>
              </a:rPr>
              <a:t>СОЦИОЛОГИЧЕСКИЙ  ОПРОС ЖИТЕЛЕЙ МИКРОРАЙОНА</a:t>
            </a:r>
          </a:p>
        </c:rich>
      </c:tx>
      <c:layout>
        <c:manualLayout>
          <c:xMode val="edge"/>
          <c:yMode val="edge"/>
          <c:x val="0.15976851851851853"/>
          <c:y val="2.380952380952371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Верите ли Вы в мифы?</c:v>
                </c:pt>
                <c:pt idx="1">
                  <c:v>Вы хорошо знаете мифы?</c:v>
                </c:pt>
                <c:pt idx="2">
                  <c:v>Вы воспринимаете мифы как истину?</c:v>
                </c:pt>
                <c:pt idx="3">
                  <c:v>Знание мифов нужно для образованности?</c:v>
                </c:pt>
                <c:pt idx="4">
                  <c:v>Знание мифов нужно для духовного и личностного  развития?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7</c:v>
                </c:pt>
                <c:pt idx="2">
                  <c:v>6</c:v>
                </c:pt>
                <c:pt idx="3">
                  <c:v>11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B2-43D4-8C54-3BE22E4FB0E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9900CC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Верите ли Вы в мифы?</c:v>
                </c:pt>
                <c:pt idx="1">
                  <c:v>Вы хорошо знаете мифы?</c:v>
                </c:pt>
                <c:pt idx="2">
                  <c:v>Вы воспринимаете мифы как истину?</c:v>
                </c:pt>
                <c:pt idx="3">
                  <c:v>Знание мифов нужно для образованности?</c:v>
                </c:pt>
                <c:pt idx="4">
                  <c:v>Знание мифов нужно для духовного и личностного  развития?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13</c:v>
                </c:pt>
                <c:pt idx="2">
                  <c:v>4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B2-43D4-8C54-3BE22E4FB0E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rgbClr val="006600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Верите ли Вы в мифы?</c:v>
                </c:pt>
                <c:pt idx="1">
                  <c:v>Вы хорошо знаете мифы?</c:v>
                </c:pt>
                <c:pt idx="2">
                  <c:v>Вы воспринимаете мифы как истину?</c:v>
                </c:pt>
                <c:pt idx="3">
                  <c:v>Знание мифов нужно для образованности?</c:v>
                </c:pt>
                <c:pt idx="4">
                  <c:v>Знание мифов нужно для духовного и личностного  развития?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11</c:v>
                </c:pt>
                <c:pt idx="1">
                  <c:v>0</c:v>
                </c:pt>
                <c:pt idx="2">
                  <c:v>10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6B2-43D4-8C54-3BE22E4FB0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626368"/>
        <c:axId val="60121472"/>
      </c:barChart>
      <c:catAx>
        <c:axId val="55626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121472"/>
        <c:crosses val="autoZero"/>
        <c:auto val="1"/>
        <c:lblAlgn val="ctr"/>
        <c:lblOffset val="100"/>
        <c:noMultiLvlLbl val="0"/>
      </c:catAx>
      <c:valAx>
        <c:axId val="60121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26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66FFCC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C00000"/>
                </a:solidFill>
              </a:rPr>
              <a:t>ОПРОС ЖИТЕЛЕЙ МИКРОРАЙОНА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0190288713910782E-2"/>
          <c:y val="0.13059523809523826"/>
          <c:w val="0.92472199198784366"/>
          <c:h val="0.582823084614423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Античная мифология</c:v>
                </c:pt>
              </c:strCache>
            </c:strRef>
          </c:tx>
          <c:spPr>
            <a:solidFill>
              <a:srgbClr val="0000CC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Каких героев древних мифов вы знаете?</c:v>
                </c:pt>
                <c:pt idx="1">
                  <c:v>Какие мифы вам больше нравятся?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95-4D36-98ED-BDD268C3A99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Славянская мифология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A5002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0495-4D36-98ED-BDD268C3A99A}"/>
              </c:ext>
            </c:extLst>
          </c:dPt>
          <c:cat>
            <c:strRef>
              <c:f>Лист1!$A$2:$A$5</c:f>
              <c:strCache>
                <c:ptCount val="2"/>
                <c:pt idx="0">
                  <c:v>Каких героев древних мифов вы знаете?</c:v>
                </c:pt>
                <c:pt idx="1">
                  <c:v>Какие мифы вам больше нравятся?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95-4D36-98ED-BDD268C3A99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 инопланетных существах</c:v>
                </c:pt>
              </c:strCache>
            </c:strRef>
          </c:tx>
          <c:spPr>
            <a:solidFill>
              <a:srgbClr val="33993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Каких героев древних мифов вы знаете?</c:v>
                </c:pt>
                <c:pt idx="1">
                  <c:v>Какие мифы вам больше нравятся?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95-4D36-98ED-BDD268C3A99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 засекреченных технологиях</c:v>
                </c:pt>
              </c:strCache>
            </c:strRef>
          </c:tx>
          <c:spPr>
            <a:solidFill>
              <a:srgbClr val="FF9900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Каких героев древних мифов вы знаете?</c:v>
                </c:pt>
                <c:pt idx="1">
                  <c:v>Какие мифы вам больше нравятся?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495-4D36-98ED-BDD268C3A99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Мифы ужасов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Каких героев древних мифов вы знаете?</c:v>
                </c:pt>
                <c:pt idx="1">
                  <c:v>Какие мифы вам больше нравятся?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495-4D36-98ED-BDD268C3A9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149120"/>
        <c:axId val="60335232"/>
      </c:barChart>
      <c:catAx>
        <c:axId val="60149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335232"/>
        <c:crosses val="autoZero"/>
        <c:auto val="1"/>
        <c:lblAlgn val="ctr"/>
        <c:lblOffset val="100"/>
        <c:noMultiLvlLbl val="0"/>
      </c:catAx>
      <c:valAx>
        <c:axId val="60335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149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CCECFF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_rels/themeOverride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_rels/themeOverride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Оранжевый">
    <a:dk1>
      <a:srgbClr val="000000"/>
    </a:dk1>
    <a:lt1>
      <a:sysClr val="window" lastClr="FFFFFF"/>
    </a:lt1>
    <a:dk2>
      <a:srgbClr val="637052"/>
    </a:dk2>
    <a:lt2>
      <a:srgbClr val="CCDDEA"/>
    </a:lt2>
    <a:accent1>
      <a:srgbClr val="E48312"/>
    </a:accent1>
    <a:accent2>
      <a:srgbClr val="BD582C"/>
    </a:accent2>
    <a:accent3>
      <a:srgbClr val="865640"/>
    </a:accent3>
    <a:accent4>
      <a:srgbClr val="9B8357"/>
    </a:accent4>
    <a:accent5>
      <a:srgbClr val="C2BC80"/>
    </a:accent5>
    <a:accent6>
      <a:srgbClr val="94A088"/>
    </a:accent6>
    <a:hlink>
      <a:srgbClr val="2998E3"/>
    </a:hlink>
    <a:folHlink>
      <a:srgbClr val="8C8C8C"/>
    </a:folHlink>
  </a:clrScheme>
  <a:fontScheme name="Городская">
    <a:majorFont>
      <a:latin typeface="Trebuchet MS"/>
      <a:ea typeface=""/>
      <a:cs typeface=""/>
      <a:font script="Jpan" typeface="HGｺﾞｼｯｸM"/>
      <a:font script="Hang" typeface="맑은 고딕"/>
      <a:font script="Hans" typeface="方正姚体"/>
      <a:font script="Hant" typeface="微軟正黑體"/>
      <a:font script="Arab" typeface="Tahoma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Georgia"/>
      <a:ea typeface=""/>
      <a:cs typeface=""/>
      <a:font script="Jpan" typeface="HG明朝B"/>
      <a:font script="Hang" typeface="맑은 고딕"/>
      <a:font script="Hans" typeface="宋体"/>
      <a:font script="Hant" typeface="新細明體"/>
      <a:font script="Arab" typeface="Arial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Городская">
    <a:fillStyleLst>
      <a:solidFill>
        <a:schemeClr val="phClr"/>
      </a:solidFill>
      <a:gradFill rotWithShape="1">
        <a:gsLst>
          <a:gs pos="0">
            <a:schemeClr val="phClr">
              <a:tint val="1000"/>
              <a:satMod val="255000"/>
            </a:schemeClr>
          </a:gs>
          <a:gs pos="55000">
            <a:schemeClr val="phClr">
              <a:tint val="12000"/>
              <a:satMod val="255000"/>
            </a:schemeClr>
          </a:gs>
          <a:gs pos="100000">
            <a:schemeClr val="phClr">
              <a:tint val="45000"/>
              <a:satMod val="250000"/>
            </a:schemeClr>
          </a:gs>
        </a:gsLst>
        <a:path path="circle">
          <a:fillToRect l="-40000" t="-90000" r="140000" b="190000"/>
        </a:path>
      </a:gradFill>
      <a:gradFill rotWithShape="1">
        <a:gsLst>
          <a:gs pos="0">
            <a:schemeClr val="phClr">
              <a:tint val="43000"/>
              <a:satMod val="165000"/>
            </a:schemeClr>
          </a:gs>
          <a:gs pos="55000">
            <a:schemeClr val="phClr">
              <a:tint val="83000"/>
              <a:satMod val="155000"/>
            </a:schemeClr>
          </a:gs>
          <a:gs pos="100000">
            <a:schemeClr val="phClr">
              <a:shade val="85000"/>
            </a:schemeClr>
          </a:gs>
        </a:gsLst>
        <a:path path="circle">
          <a:fillToRect l="-40000" t="-90000" r="140000" b="19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  <a:ln w="3175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51500" dist="25400" dir="5400000" rotWithShape="0">
            <a:srgbClr val="000000">
              <a:alpha val="40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5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5000"/>
            </a:srgbClr>
          </a:outerShdw>
        </a:effectLst>
        <a:scene3d>
          <a:camera prst="orthographicFront" fov="0">
            <a:rot lat="0" lon="0" rev="0"/>
          </a:camera>
          <a:lightRig rig="flat" dir="t">
            <a:rot lat="0" lon="0" rev="20040000"/>
          </a:lightRig>
        </a:scene3d>
        <a:sp3d contourW="12700" prstMaterial="dkEdge">
          <a:bevelT w="25400" h="38100" prst="convex"/>
          <a:contourClr>
            <a:schemeClr val="phClr">
              <a:satMod val="115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100000">
            <a:schemeClr val="phClr">
              <a:tint val="80000"/>
              <a:satMod val="250000"/>
            </a:schemeClr>
          </a:gs>
          <a:gs pos="60000">
            <a:schemeClr val="phClr">
              <a:shade val="38000"/>
              <a:satMod val="175000"/>
            </a:schemeClr>
          </a:gs>
          <a:gs pos="0">
            <a:schemeClr val="phClr">
              <a:shade val="30000"/>
              <a:satMod val="175000"/>
            </a:schemeClr>
          </a:gs>
        </a:gsLst>
        <a:lin ang="5400000" scaled="0"/>
      </a:gradFill>
      <a:blipFill>
        <a:blip xmlns:r="http://schemas.openxmlformats.org/officeDocument/2006/relationships" r:embed="rId1">
          <a:duotone>
            <a:schemeClr val="phClr">
              <a:shade val="48000"/>
            </a:schemeClr>
            <a:schemeClr val="phClr">
              <a:tint val="96000"/>
              <a:satMod val="150000"/>
            </a:schemeClr>
          </a:duotone>
        </a:blip>
        <a:tile tx="0" ty="0" sx="80000" sy="80000" flip="none" algn="tl"/>
      </a:blipFill>
    </a:bgFillStyleLst>
  </a:fmtScheme>
</a:themeOverride>
</file>

<file path=word/theme/themeOverride2.xml><?xml version="1.0" encoding="utf-8"?>
<a:themeOverride xmlns:a="http://schemas.openxmlformats.org/drawingml/2006/main">
  <a:clrScheme name="Оранжевый">
    <a:dk1>
      <a:srgbClr val="000000"/>
    </a:dk1>
    <a:lt1>
      <a:sysClr val="window" lastClr="FFFFFF"/>
    </a:lt1>
    <a:dk2>
      <a:srgbClr val="637052"/>
    </a:dk2>
    <a:lt2>
      <a:srgbClr val="CCDDEA"/>
    </a:lt2>
    <a:accent1>
      <a:srgbClr val="E48312"/>
    </a:accent1>
    <a:accent2>
      <a:srgbClr val="BD582C"/>
    </a:accent2>
    <a:accent3>
      <a:srgbClr val="865640"/>
    </a:accent3>
    <a:accent4>
      <a:srgbClr val="9B8357"/>
    </a:accent4>
    <a:accent5>
      <a:srgbClr val="C2BC80"/>
    </a:accent5>
    <a:accent6>
      <a:srgbClr val="94A088"/>
    </a:accent6>
    <a:hlink>
      <a:srgbClr val="2998E3"/>
    </a:hlink>
    <a:folHlink>
      <a:srgbClr val="8C8C8C"/>
    </a:folHlink>
  </a:clrScheme>
  <a:fontScheme name="Городская">
    <a:majorFont>
      <a:latin typeface="Trebuchet MS"/>
      <a:ea typeface=""/>
      <a:cs typeface=""/>
      <a:font script="Jpan" typeface="HGｺﾞｼｯｸM"/>
      <a:font script="Hang" typeface="맑은 고딕"/>
      <a:font script="Hans" typeface="方正姚体"/>
      <a:font script="Hant" typeface="微軟正黑體"/>
      <a:font script="Arab" typeface="Tahoma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Georgia"/>
      <a:ea typeface=""/>
      <a:cs typeface=""/>
      <a:font script="Jpan" typeface="HG明朝B"/>
      <a:font script="Hang" typeface="맑은 고딕"/>
      <a:font script="Hans" typeface="宋体"/>
      <a:font script="Hant" typeface="新細明體"/>
      <a:font script="Arab" typeface="Arial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Городская">
    <a:fillStyleLst>
      <a:solidFill>
        <a:schemeClr val="phClr"/>
      </a:solidFill>
      <a:gradFill rotWithShape="1">
        <a:gsLst>
          <a:gs pos="0">
            <a:schemeClr val="phClr">
              <a:tint val="1000"/>
              <a:satMod val="255000"/>
            </a:schemeClr>
          </a:gs>
          <a:gs pos="55000">
            <a:schemeClr val="phClr">
              <a:tint val="12000"/>
              <a:satMod val="255000"/>
            </a:schemeClr>
          </a:gs>
          <a:gs pos="100000">
            <a:schemeClr val="phClr">
              <a:tint val="45000"/>
              <a:satMod val="250000"/>
            </a:schemeClr>
          </a:gs>
        </a:gsLst>
        <a:path path="circle">
          <a:fillToRect l="-40000" t="-90000" r="140000" b="190000"/>
        </a:path>
      </a:gradFill>
      <a:gradFill rotWithShape="1">
        <a:gsLst>
          <a:gs pos="0">
            <a:schemeClr val="phClr">
              <a:tint val="43000"/>
              <a:satMod val="165000"/>
            </a:schemeClr>
          </a:gs>
          <a:gs pos="55000">
            <a:schemeClr val="phClr">
              <a:tint val="83000"/>
              <a:satMod val="155000"/>
            </a:schemeClr>
          </a:gs>
          <a:gs pos="100000">
            <a:schemeClr val="phClr">
              <a:shade val="85000"/>
            </a:schemeClr>
          </a:gs>
        </a:gsLst>
        <a:path path="circle">
          <a:fillToRect l="-40000" t="-90000" r="140000" b="19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  <a:ln w="3175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51500" dist="25400" dir="5400000" rotWithShape="0">
            <a:srgbClr val="000000">
              <a:alpha val="40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5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5000"/>
            </a:srgbClr>
          </a:outerShdw>
        </a:effectLst>
        <a:scene3d>
          <a:camera prst="orthographicFront" fov="0">
            <a:rot lat="0" lon="0" rev="0"/>
          </a:camera>
          <a:lightRig rig="flat" dir="t">
            <a:rot lat="0" lon="0" rev="20040000"/>
          </a:lightRig>
        </a:scene3d>
        <a:sp3d contourW="12700" prstMaterial="dkEdge">
          <a:bevelT w="25400" h="38100" prst="convex"/>
          <a:contourClr>
            <a:schemeClr val="phClr">
              <a:satMod val="115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100000">
            <a:schemeClr val="phClr">
              <a:tint val="80000"/>
              <a:satMod val="250000"/>
            </a:schemeClr>
          </a:gs>
          <a:gs pos="60000">
            <a:schemeClr val="phClr">
              <a:shade val="38000"/>
              <a:satMod val="175000"/>
            </a:schemeClr>
          </a:gs>
          <a:gs pos="0">
            <a:schemeClr val="phClr">
              <a:shade val="30000"/>
              <a:satMod val="175000"/>
            </a:schemeClr>
          </a:gs>
        </a:gsLst>
        <a:lin ang="5400000" scaled="0"/>
      </a:gradFill>
      <a:blipFill>
        <a:blip xmlns:r="http://schemas.openxmlformats.org/officeDocument/2006/relationships" r:embed="rId1">
          <a:duotone>
            <a:schemeClr val="phClr">
              <a:shade val="48000"/>
            </a:schemeClr>
            <a:schemeClr val="phClr">
              <a:tint val="96000"/>
              <a:satMod val="150000"/>
            </a:schemeClr>
          </a:duotone>
        </a:blip>
        <a:tile tx="0" ty="0" sx="80000" sy="80000" flip="none" algn="tl"/>
      </a:blipFill>
    </a:bgFillStyleLst>
  </a:fmtScheme>
</a:themeOverride>
</file>

<file path=word/theme/themeOverride3.xml><?xml version="1.0" encoding="utf-8"?>
<a:themeOverride xmlns:a="http://schemas.openxmlformats.org/drawingml/2006/main">
  <a:clrScheme name="Оранжевый">
    <a:dk1>
      <a:srgbClr val="000000"/>
    </a:dk1>
    <a:lt1>
      <a:sysClr val="window" lastClr="FFFFFF"/>
    </a:lt1>
    <a:dk2>
      <a:srgbClr val="637052"/>
    </a:dk2>
    <a:lt2>
      <a:srgbClr val="CCDDEA"/>
    </a:lt2>
    <a:accent1>
      <a:srgbClr val="E48312"/>
    </a:accent1>
    <a:accent2>
      <a:srgbClr val="BD582C"/>
    </a:accent2>
    <a:accent3>
      <a:srgbClr val="865640"/>
    </a:accent3>
    <a:accent4>
      <a:srgbClr val="9B8357"/>
    </a:accent4>
    <a:accent5>
      <a:srgbClr val="C2BC80"/>
    </a:accent5>
    <a:accent6>
      <a:srgbClr val="94A088"/>
    </a:accent6>
    <a:hlink>
      <a:srgbClr val="2998E3"/>
    </a:hlink>
    <a:folHlink>
      <a:srgbClr val="8C8C8C"/>
    </a:folHlink>
  </a:clrScheme>
  <a:fontScheme name="Городская">
    <a:majorFont>
      <a:latin typeface="Trebuchet MS"/>
      <a:ea typeface=""/>
      <a:cs typeface=""/>
      <a:font script="Jpan" typeface="HGｺﾞｼｯｸM"/>
      <a:font script="Hang" typeface="맑은 고딕"/>
      <a:font script="Hans" typeface="方正姚体"/>
      <a:font script="Hant" typeface="微軟正黑體"/>
      <a:font script="Arab" typeface="Tahoma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Georgia"/>
      <a:ea typeface=""/>
      <a:cs typeface=""/>
      <a:font script="Jpan" typeface="HG明朝B"/>
      <a:font script="Hang" typeface="맑은 고딕"/>
      <a:font script="Hans" typeface="宋体"/>
      <a:font script="Hant" typeface="新細明體"/>
      <a:font script="Arab" typeface="Arial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Городская">
    <a:fillStyleLst>
      <a:solidFill>
        <a:schemeClr val="phClr"/>
      </a:solidFill>
      <a:gradFill rotWithShape="1">
        <a:gsLst>
          <a:gs pos="0">
            <a:schemeClr val="phClr">
              <a:tint val="1000"/>
              <a:satMod val="255000"/>
            </a:schemeClr>
          </a:gs>
          <a:gs pos="55000">
            <a:schemeClr val="phClr">
              <a:tint val="12000"/>
              <a:satMod val="255000"/>
            </a:schemeClr>
          </a:gs>
          <a:gs pos="100000">
            <a:schemeClr val="phClr">
              <a:tint val="45000"/>
              <a:satMod val="250000"/>
            </a:schemeClr>
          </a:gs>
        </a:gsLst>
        <a:path path="circle">
          <a:fillToRect l="-40000" t="-90000" r="140000" b="190000"/>
        </a:path>
      </a:gradFill>
      <a:gradFill rotWithShape="1">
        <a:gsLst>
          <a:gs pos="0">
            <a:schemeClr val="phClr">
              <a:tint val="43000"/>
              <a:satMod val="165000"/>
            </a:schemeClr>
          </a:gs>
          <a:gs pos="55000">
            <a:schemeClr val="phClr">
              <a:tint val="83000"/>
              <a:satMod val="155000"/>
            </a:schemeClr>
          </a:gs>
          <a:gs pos="100000">
            <a:schemeClr val="phClr">
              <a:shade val="85000"/>
            </a:schemeClr>
          </a:gs>
        </a:gsLst>
        <a:path path="circle">
          <a:fillToRect l="-40000" t="-90000" r="140000" b="19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  <a:ln w="3175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51500" dist="25400" dir="5400000" rotWithShape="0">
            <a:srgbClr val="000000">
              <a:alpha val="40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5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5000"/>
            </a:srgbClr>
          </a:outerShdw>
        </a:effectLst>
        <a:scene3d>
          <a:camera prst="orthographicFront" fov="0">
            <a:rot lat="0" lon="0" rev="0"/>
          </a:camera>
          <a:lightRig rig="flat" dir="t">
            <a:rot lat="0" lon="0" rev="20040000"/>
          </a:lightRig>
        </a:scene3d>
        <a:sp3d contourW="12700" prstMaterial="dkEdge">
          <a:bevelT w="25400" h="38100" prst="convex"/>
          <a:contourClr>
            <a:schemeClr val="phClr">
              <a:satMod val="115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100000">
            <a:schemeClr val="phClr">
              <a:tint val="80000"/>
              <a:satMod val="250000"/>
            </a:schemeClr>
          </a:gs>
          <a:gs pos="60000">
            <a:schemeClr val="phClr">
              <a:shade val="38000"/>
              <a:satMod val="175000"/>
            </a:schemeClr>
          </a:gs>
          <a:gs pos="0">
            <a:schemeClr val="phClr">
              <a:shade val="30000"/>
              <a:satMod val="175000"/>
            </a:schemeClr>
          </a:gs>
        </a:gsLst>
        <a:lin ang="5400000" scaled="0"/>
      </a:gradFill>
      <a:blipFill>
        <a:blip xmlns:r="http://schemas.openxmlformats.org/officeDocument/2006/relationships" r:embed="rId1">
          <a:duotone>
            <a:schemeClr val="phClr">
              <a:shade val="48000"/>
            </a:schemeClr>
            <a:schemeClr val="phClr">
              <a:tint val="96000"/>
              <a:satMod val="150000"/>
            </a:schemeClr>
          </a:duotone>
        </a:blip>
        <a:tile tx="0" ty="0" sx="80000" sy="80000" flip="none" algn="tl"/>
      </a:blip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D0D454-261F-4CF4-A329-3CE77C0D2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2023</TotalTime>
  <Pages>34</Pages>
  <Words>10386</Words>
  <Characters>59206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Анна Анна</cp:lastModifiedBy>
  <cp:revision>339</cp:revision>
  <cp:lastPrinted>2021-04-12T11:11:00Z</cp:lastPrinted>
  <dcterms:created xsi:type="dcterms:W3CDTF">2021-04-08T05:20:00Z</dcterms:created>
  <dcterms:modified xsi:type="dcterms:W3CDTF">2021-04-13T13:02:00Z</dcterms:modified>
</cp:coreProperties>
</file>