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6CE" w:rsidRDefault="00A576CE" w:rsidP="00324306">
      <w:pPr>
        <w:spacing w:after="0" w:line="240" w:lineRule="auto"/>
        <w:ind w:firstLine="709"/>
        <w:jc w:val="both"/>
        <w:rPr>
          <w:rFonts w:ascii="Times New Roman" w:hAnsi="Times New Roman"/>
          <w:color w:val="000000" w:themeColor="text1"/>
          <w:sz w:val="24"/>
          <w:lang w:val="en-US" w:eastAsia="ru-RU"/>
        </w:rPr>
      </w:pPr>
    </w:p>
    <w:p w:rsidR="009464F0" w:rsidRPr="00A576CE"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Муниципальное автономное общеобразовательное учреждение</w:t>
      </w:r>
    </w:p>
    <w:p w:rsidR="009464F0" w:rsidRPr="00A576CE"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«Средняя общеобразовательная школа №33»</w:t>
      </w:r>
    </w:p>
    <w:p w:rsidR="009464F0" w:rsidRPr="00C253DD" w:rsidRDefault="009464F0" w:rsidP="00324306">
      <w:pPr>
        <w:spacing w:after="0" w:line="240" w:lineRule="auto"/>
        <w:ind w:firstLine="709"/>
        <w:jc w:val="center"/>
        <w:rPr>
          <w:rFonts w:ascii="Times New Roman" w:hAnsi="Times New Roman"/>
          <w:color w:val="000000" w:themeColor="text1"/>
          <w:sz w:val="24"/>
          <w:lang w:eastAsia="ru-RU"/>
        </w:rPr>
      </w:pPr>
      <w:r w:rsidRPr="00A576CE">
        <w:rPr>
          <w:rFonts w:ascii="Times New Roman" w:hAnsi="Times New Roman"/>
          <w:color w:val="000000" w:themeColor="text1"/>
          <w:sz w:val="24"/>
          <w:lang w:eastAsia="ru-RU"/>
        </w:rPr>
        <w:t>городского округа город Стерлитамак Республики Башкортостан</w:t>
      </w: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Default="00A576CE" w:rsidP="00324306">
      <w:pPr>
        <w:spacing w:after="0" w:line="240" w:lineRule="auto"/>
        <w:ind w:firstLine="709"/>
        <w:jc w:val="center"/>
        <w:rPr>
          <w:rFonts w:ascii="Times New Roman" w:hAnsi="Times New Roman"/>
          <w:color w:val="000000" w:themeColor="text1"/>
          <w:sz w:val="24"/>
          <w:lang w:eastAsia="ru-RU"/>
        </w:rPr>
      </w:pPr>
    </w:p>
    <w:p w:rsidR="00DF3782" w:rsidRPr="00C253DD" w:rsidRDefault="00DF3782"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color w:val="000000" w:themeColor="text1"/>
          <w:sz w:val="24"/>
          <w:lang w:eastAsia="ru-RU"/>
        </w:rPr>
      </w:pPr>
    </w:p>
    <w:p w:rsidR="00A576CE" w:rsidRPr="00C253DD" w:rsidRDefault="00A576CE" w:rsidP="00324306">
      <w:pPr>
        <w:spacing w:after="0" w:line="240" w:lineRule="auto"/>
        <w:ind w:firstLine="709"/>
        <w:jc w:val="center"/>
        <w:rPr>
          <w:rFonts w:ascii="Times New Roman" w:hAnsi="Times New Roman"/>
          <w:sz w:val="24"/>
          <w:lang w:eastAsia="ru-RU"/>
        </w:rPr>
      </w:pPr>
    </w:p>
    <w:p w:rsidR="00A576CE" w:rsidRPr="00B01E20" w:rsidRDefault="00DF3782" w:rsidP="00324306">
      <w:pPr>
        <w:spacing w:after="0" w:line="24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Проектная работа на тему</w:t>
      </w:r>
    </w:p>
    <w:p w:rsidR="00A576CE" w:rsidRPr="00B01E20" w:rsidRDefault="00DF3782" w:rsidP="00324306">
      <w:pPr>
        <w:spacing w:after="0" w:line="24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A576CE" w:rsidRPr="00B01E20">
        <w:rPr>
          <w:rFonts w:ascii="Times New Roman" w:hAnsi="Times New Roman" w:cs="Times New Roman"/>
          <w:sz w:val="24"/>
          <w:szCs w:val="24"/>
          <w:lang w:eastAsia="ru-RU"/>
        </w:rPr>
        <w:t>МОБИЛЬНЫЙ ТЕЛЕФОН С ТОЧКИ ЗРЕНИЯ ФИЗИКИ</w:t>
      </w:r>
      <w:r>
        <w:rPr>
          <w:rFonts w:ascii="Times New Roman" w:hAnsi="Times New Roman" w:cs="Times New Roman"/>
          <w:sz w:val="24"/>
          <w:szCs w:val="24"/>
          <w:lang w:eastAsia="ru-RU"/>
        </w:rPr>
        <w:t>»</w:t>
      </w: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DF3782" w:rsidRDefault="00DF3782"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Default="00A576CE" w:rsidP="00324306">
      <w:pPr>
        <w:spacing w:after="0" w:line="240" w:lineRule="auto"/>
        <w:ind w:firstLine="709"/>
        <w:jc w:val="center"/>
        <w:rPr>
          <w:rFonts w:ascii="Times New Roman" w:hAnsi="Times New Roman" w:cs="Times New Roman"/>
          <w:color w:val="000000" w:themeColor="text1"/>
          <w:sz w:val="24"/>
          <w:szCs w:val="24"/>
          <w:lang w:eastAsia="ru-RU"/>
        </w:rPr>
      </w:pP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Выполнила Валитова Алина</w:t>
      </w:r>
    </w:p>
    <w:p w:rsidR="00A576CE" w:rsidRPr="00B01E20" w:rsidRDefault="00B01E20"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у</w:t>
      </w:r>
      <w:r w:rsidR="00A576CE" w:rsidRPr="00B01E20">
        <w:rPr>
          <w:rFonts w:ascii="Times New Roman" w:eastAsia="Times New Roman" w:hAnsi="Times New Roman"/>
          <w:sz w:val="24"/>
          <w:szCs w:val="24"/>
          <w:lang w:eastAsia="ru-RU"/>
        </w:rPr>
        <w:t>ченица 10Э класса</w:t>
      </w:r>
    </w:p>
    <w:p w:rsidR="00DF3782"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 xml:space="preserve">Руководитель </w:t>
      </w:r>
      <w:r w:rsidR="00DF3782">
        <w:rPr>
          <w:rFonts w:ascii="Times New Roman" w:eastAsia="Times New Roman" w:hAnsi="Times New Roman"/>
          <w:sz w:val="24"/>
          <w:szCs w:val="24"/>
          <w:lang w:eastAsia="ru-RU"/>
        </w:rPr>
        <w:t>проекта:</w:t>
      </w: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Финагеев М.М.,</w:t>
      </w:r>
    </w:p>
    <w:p w:rsidR="00A576CE" w:rsidRPr="00B01E20" w:rsidRDefault="00A576CE" w:rsidP="00324306">
      <w:pPr>
        <w:shd w:val="clear" w:color="auto" w:fill="FEFEFE"/>
        <w:spacing w:after="0" w:line="240" w:lineRule="auto"/>
        <w:ind w:firstLine="6379"/>
        <w:rPr>
          <w:rFonts w:ascii="Times New Roman" w:eastAsia="Times New Roman" w:hAnsi="Times New Roman"/>
          <w:sz w:val="24"/>
          <w:szCs w:val="24"/>
          <w:lang w:eastAsia="ru-RU"/>
        </w:rPr>
      </w:pPr>
      <w:r w:rsidRPr="00B01E20">
        <w:rPr>
          <w:rFonts w:ascii="Times New Roman" w:eastAsia="Times New Roman" w:hAnsi="Times New Roman"/>
          <w:sz w:val="24"/>
          <w:szCs w:val="24"/>
          <w:lang w:eastAsia="ru-RU"/>
        </w:rPr>
        <w:t>учитель физики</w:t>
      </w:r>
    </w:p>
    <w:p w:rsidR="00B01E20" w:rsidRDefault="00B01E20" w:rsidP="00324306">
      <w:pPr>
        <w:shd w:val="clear" w:color="auto" w:fill="FEFEFE"/>
        <w:spacing w:after="0" w:line="240" w:lineRule="auto"/>
        <w:ind w:firstLine="6379"/>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center"/>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both"/>
        <w:rPr>
          <w:rFonts w:ascii="Times New Roman" w:eastAsia="Times New Roman" w:hAnsi="Times New Roman"/>
          <w:color w:val="333333"/>
          <w:sz w:val="24"/>
          <w:szCs w:val="24"/>
          <w:lang w:eastAsia="ru-RU"/>
        </w:rPr>
      </w:pPr>
    </w:p>
    <w:p w:rsidR="00B01E20" w:rsidRDefault="00B01E20" w:rsidP="00324306">
      <w:pPr>
        <w:shd w:val="clear" w:color="auto" w:fill="FEFEFE"/>
        <w:spacing w:after="0" w:line="240" w:lineRule="auto"/>
        <w:ind w:firstLine="709"/>
        <w:jc w:val="center"/>
        <w:rPr>
          <w:rFonts w:ascii="Times New Roman" w:eastAsia="Times New Roman" w:hAnsi="Times New Roman"/>
          <w:color w:val="333333"/>
          <w:sz w:val="24"/>
          <w:szCs w:val="24"/>
          <w:lang w:eastAsia="ru-RU"/>
        </w:rPr>
      </w:pPr>
    </w:p>
    <w:p w:rsidR="00DF3782" w:rsidRDefault="00B01E20" w:rsidP="00324306">
      <w:pPr>
        <w:shd w:val="clear" w:color="auto" w:fill="FEFEFE"/>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Стерлитамак</w:t>
      </w:r>
    </w:p>
    <w:p w:rsidR="00A576CE" w:rsidRDefault="00B01E20" w:rsidP="00324306">
      <w:pPr>
        <w:shd w:val="clear" w:color="auto" w:fill="FEFEFE"/>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2021</w:t>
      </w:r>
      <w:r w:rsidR="00DF3782">
        <w:rPr>
          <w:rFonts w:ascii="Times New Roman" w:eastAsia="Times New Roman" w:hAnsi="Times New Roman"/>
          <w:sz w:val="24"/>
          <w:szCs w:val="24"/>
          <w:lang w:eastAsia="ru-RU"/>
        </w:rPr>
        <w:t>г</w:t>
      </w:r>
    </w:p>
    <w:p w:rsidR="00324306"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p w:rsidR="00324306"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p w:rsidR="00324306"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p w:rsidR="00324306"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p w:rsidR="00324306" w:rsidRPr="00E54627" w:rsidRDefault="00324306" w:rsidP="00324306">
      <w:pPr>
        <w:shd w:val="clear" w:color="auto" w:fill="FEFEFE"/>
        <w:spacing w:after="0" w:line="240" w:lineRule="auto"/>
        <w:ind w:firstLine="709"/>
        <w:jc w:val="center"/>
        <w:rPr>
          <w:rFonts w:ascii="Times New Roman" w:eastAsia="Times New Roman" w:hAnsi="Times New Roman"/>
          <w:sz w:val="24"/>
          <w:szCs w:val="24"/>
          <w:lang w:eastAsia="ru-RU"/>
        </w:rPr>
      </w:pPr>
    </w:p>
    <w:sdt>
      <w:sdtPr>
        <w:rPr>
          <w:rFonts w:ascii="Times New Roman" w:eastAsiaTheme="minorHAnsi" w:hAnsi="Times New Roman" w:cs="Times New Roman"/>
          <w:b w:val="0"/>
          <w:bCs w:val="0"/>
          <w:color w:val="auto"/>
          <w:sz w:val="24"/>
          <w:szCs w:val="24"/>
        </w:rPr>
        <w:id w:val="66265470"/>
        <w:docPartObj>
          <w:docPartGallery w:val="Table of Contents"/>
          <w:docPartUnique/>
        </w:docPartObj>
      </w:sdtPr>
      <w:sdtEndPr/>
      <w:sdtContent>
        <w:p w:rsidR="00B01E20" w:rsidRPr="00DF3782" w:rsidRDefault="00B01E20" w:rsidP="00324306">
          <w:pPr>
            <w:pStyle w:val="12"/>
            <w:spacing w:before="0" w:line="240" w:lineRule="auto"/>
            <w:ind w:firstLine="709"/>
            <w:rPr>
              <w:rFonts w:ascii="Times New Roman" w:hAnsi="Times New Roman" w:cs="Times New Roman"/>
              <w:color w:val="auto"/>
              <w:sz w:val="24"/>
              <w:szCs w:val="24"/>
            </w:rPr>
          </w:pPr>
          <w:r w:rsidRPr="00DF3782">
            <w:rPr>
              <w:rFonts w:ascii="Times New Roman" w:hAnsi="Times New Roman" w:cs="Times New Roman"/>
              <w:color w:val="auto"/>
              <w:sz w:val="24"/>
              <w:szCs w:val="24"/>
            </w:rPr>
            <w:t>Оглавление</w:t>
          </w:r>
        </w:p>
        <w:p w:rsidR="00B01E20" w:rsidRPr="00DF3782" w:rsidRDefault="00B01E20" w:rsidP="00324306">
          <w:pPr>
            <w:pStyle w:val="11"/>
            <w:tabs>
              <w:tab w:val="right" w:leader="dot" w:pos="9344"/>
            </w:tabs>
            <w:spacing w:after="0" w:line="240" w:lineRule="auto"/>
            <w:ind w:firstLine="709"/>
            <w:rPr>
              <w:rFonts w:ascii="Times New Roman" w:eastAsiaTheme="minorEastAsia" w:hAnsi="Times New Roman" w:cs="Times New Roman"/>
              <w:b/>
              <w:bCs/>
              <w:sz w:val="24"/>
              <w:szCs w:val="24"/>
              <w:lang w:eastAsia="ru-RU"/>
            </w:rPr>
          </w:pPr>
          <w:r w:rsidRPr="00DF3782">
            <w:rPr>
              <w:rFonts w:ascii="Times New Roman" w:hAnsi="Times New Roman" w:cs="Times New Roman"/>
              <w:b/>
              <w:bCs/>
              <w:sz w:val="24"/>
              <w:szCs w:val="24"/>
            </w:rPr>
            <w:fldChar w:fldCharType="begin"/>
          </w:r>
          <w:r w:rsidRPr="00DF3782">
            <w:rPr>
              <w:rFonts w:ascii="Times New Roman" w:hAnsi="Times New Roman" w:cs="Times New Roman"/>
              <w:b/>
              <w:bCs/>
              <w:sz w:val="24"/>
              <w:szCs w:val="24"/>
            </w:rPr>
            <w:instrText xml:space="preserve"> TOC \o "1-3" \h \z \u </w:instrText>
          </w:r>
          <w:r w:rsidRPr="00DF3782">
            <w:rPr>
              <w:rFonts w:ascii="Times New Roman" w:hAnsi="Times New Roman" w:cs="Times New Roman"/>
              <w:b/>
              <w:bCs/>
              <w:sz w:val="24"/>
              <w:szCs w:val="24"/>
            </w:rPr>
            <w:fldChar w:fldCharType="separate"/>
          </w:r>
          <w:hyperlink w:anchor="_Toc36710454" w:history="1">
            <w:r w:rsidRPr="00DF3782">
              <w:rPr>
                <w:rStyle w:val="a9"/>
                <w:rFonts w:ascii="Times New Roman" w:hAnsi="Times New Roman" w:cs="Times New Roman"/>
                <w:b/>
                <w:bCs/>
                <w:sz w:val="24"/>
                <w:szCs w:val="24"/>
              </w:rPr>
              <w:t>Введение</w:t>
            </w:r>
            <w:r w:rsidRPr="00DF3782">
              <w:rPr>
                <w:rFonts w:ascii="Times New Roman" w:hAnsi="Times New Roman" w:cs="Times New Roman"/>
                <w:b/>
                <w:bCs/>
                <w:sz w:val="24"/>
                <w:szCs w:val="24"/>
              </w:rPr>
              <w:tab/>
            </w:r>
            <w:r w:rsidRPr="00DF3782">
              <w:rPr>
                <w:rFonts w:ascii="Times New Roman" w:hAnsi="Times New Roman" w:cs="Times New Roman"/>
                <w:b/>
                <w:bCs/>
                <w:sz w:val="24"/>
                <w:szCs w:val="24"/>
              </w:rPr>
              <w:fldChar w:fldCharType="begin"/>
            </w:r>
            <w:r w:rsidRPr="00DF3782">
              <w:rPr>
                <w:rFonts w:ascii="Times New Roman" w:hAnsi="Times New Roman" w:cs="Times New Roman"/>
                <w:b/>
                <w:bCs/>
                <w:sz w:val="24"/>
                <w:szCs w:val="24"/>
              </w:rPr>
              <w:instrText xml:space="preserve"> PAGEREF _Toc36710454 \h </w:instrText>
            </w:r>
            <w:r w:rsidRPr="00DF3782">
              <w:rPr>
                <w:rFonts w:ascii="Times New Roman" w:hAnsi="Times New Roman" w:cs="Times New Roman"/>
                <w:b/>
                <w:bCs/>
                <w:sz w:val="24"/>
                <w:szCs w:val="24"/>
              </w:rPr>
            </w:r>
            <w:r w:rsidRPr="00DF3782">
              <w:rPr>
                <w:rFonts w:ascii="Times New Roman" w:hAnsi="Times New Roman" w:cs="Times New Roman"/>
                <w:b/>
                <w:bCs/>
                <w:sz w:val="24"/>
                <w:szCs w:val="24"/>
              </w:rPr>
              <w:fldChar w:fldCharType="separate"/>
            </w:r>
            <w:r w:rsidRPr="00DF3782">
              <w:rPr>
                <w:rFonts w:ascii="Times New Roman" w:hAnsi="Times New Roman" w:cs="Times New Roman"/>
                <w:b/>
                <w:bCs/>
                <w:sz w:val="24"/>
                <w:szCs w:val="24"/>
              </w:rPr>
              <w:t>3</w:t>
            </w:r>
            <w:r w:rsidRPr="00DF3782">
              <w:rPr>
                <w:rFonts w:ascii="Times New Roman" w:hAnsi="Times New Roman" w:cs="Times New Roman"/>
                <w:b/>
                <w:bCs/>
                <w:sz w:val="24"/>
                <w:szCs w:val="24"/>
              </w:rPr>
              <w:fldChar w:fldCharType="end"/>
            </w:r>
          </w:hyperlink>
        </w:p>
        <w:p w:rsidR="0071028B" w:rsidRPr="00DF3782" w:rsidRDefault="0023059A" w:rsidP="00324306">
          <w:pPr>
            <w:pStyle w:val="11"/>
            <w:tabs>
              <w:tab w:val="right" w:leader="dot" w:pos="9344"/>
            </w:tabs>
            <w:spacing w:after="0" w:line="240" w:lineRule="auto"/>
            <w:ind w:firstLine="709"/>
            <w:rPr>
              <w:rFonts w:ascii="Times New Roman" w:hAnsi="Times New Roman" w:cs="Times New Roman"/>
              <w:b/>
              <w:bCs/>
              <w:sz w:val="24"/>
              <w:szCs w:val="24"/>
            </w:rPr>
          </w:pPr>
          <w:hyperlink w:anchor="_Toc36710455" w:history="1">
            <w:r w:rsidR="00B01E20" w:rsidRPr="00DF3782">
              <w:rPr>
                <w:rStyle w:val="a9"/>
                <w:rFonts w:ascii="Times New Roman" w:hAnsi="Times New Roman" w:cs="Times New Roman"/>
                <w:b/>
                <w:bCs/>
                <w:sz w:val="24"/>
                <w:szCs w:val="24"/>
              </w:rPr>
              <w:t xml:space="preserve">Глава </w:t>
            </w:r>
            <w:r w:rsidR="00B01E20" w:rsidRPr="00DF3782">
              <w:rPr>
                <w:rFonts w:ascii="Times New Roman" w:eastAsia="Times New Roman" w:hAnsi="Times New Roman" w:cs="Times New Roman"/>
                <w:b/>
                <w:bCs/>
                <w:color w:val="333333"/>
                <w:sz w:val="24"/>
                <w:szCs w:val="24"/>
                <w:lang w:val="en-US" w:eastAsia="ru-RU"/>
              </w:rPr>
              <w:t>I</w:t>
            </w:r>
            <w:r w:rsidR="0071028B" w:rsidRPr="00DF3782">
              <w:rPr>
                <w:rFonts w:ascii="Times New Roman" w:eastAsia="Times New Roman" w:hAnsi="Times New Roman" w:cs="Times New Roman"/>
                <w:b/>
                <w:bCs/>
                <w:color w:val="333333"/>
                <w:sz w:val="24"/>
                <w:szCs w:val="24"/>
                <w:lang w:eastAsia="ru-RU"/>
              </w:rPr>
              <w:t xml:space="preserve">. История создания, принцип работы </w:t>
            </w:r>
            <w:r w:rsidR="00B01E20" w:rsidRPr="00DF3782">
              <w:rPr>
                <w:rFonts w:ascii="Times New Roman" w:hAnsi="Times New Roman" w:cs="Times New Roman"/>
                <w:b/>
                <w:bCs/>
                <w:sz w:val="24"/>
                <w:szCs w:val="24"/>
              </w:rPr>
              <w:tab/>
              <w:t>4</w:t>
            </w:r>
          </w:hyperlink>
        </w:p>
        <w:p w:rsidR="0071028B" w:rsidRPr="00DF3782" w:rsidRDefault="0071028B" w:rsidP="00324306">
          <w:pPr>
            <w:pStyle w:val="11"/>
            <w:tabs>
              <w:tab w:val="right" w:leader="dot" w:pos="9344"/>
            </w:tabs>
            <w:spacing w:after="0" w:line="240" w:lineRule="auto"/>
            <w:ind w:firstLine="709"/>
            <w:rPr>
              <w:rFonts w:ascii="Times New Roman" w:hAnsi="Times New Roman" w:cs="Times New Roman"/>
              <w:b/>
              <w:sz w:val="24"/>
              <w:szCs w:val="24"/>
            </w:rPr>
          </w:pPr>
          <w:r w:rsidRPr="00DF3782">
            <w:rPr>
              <w:rFonts w:ascii="Times New Roman" w:hAnsi="Times New Roman" w:cs="Times New Roman"/>
              <w:b/>
              <w:bCs/>
              <w:sz w:val="24"/>
              <w:szCs w:val="24"/>
            </w:rPr>
            <w:t xml:space="preserve">1.1 </w:t>
          </w:r>
          <w:r w:rsidRPr="00DF3782">
            <w:rPr>
              <w:rFonts w:ascii="Times New Roman" w:hAnsi="Times New Roman" w:cs="Times New Roman"/>
              <w:b/>
              <w:sz w:val="24"/>
              <w:szCs w:val="24"/>
            </w:rPr>
            <w:t>История создания мобильных телефонов, основные функции</w:t>
          </w:r>
        </w:p>
        <w:p w:rsidR="0071028B" w:rsidRPr="00DF3782" w:rsidRDefault="0071028B" w:rsidP="00324306">
          <w:pPr>
            <w:spacing w:after="0" w:line="240" w:lineRule="auto"/>
            <w:ind w:firstLine="709"/>
            <w:rPr>
              <w:rFonts w:ascii="Times New Roman" w:hAnsi="Times New Roman" w:cs="Times New Roman"/>
              <w:b/>
              <w:sz w:val="24"/>
              <w:szCs w:val="24"/>
            </w:rPr>
          </w:pPr>
          <w:r w:rsidRPr="00DF3782">
            <w:rPr>
              <w:rFonts w:ascii="Times New Roman" w:hAnsi="Times New Roman" w:cs="Times New Roman"/>
              <w:b/>
              <w:sz w:val="24"/>
              <w:szCs w:val="24"/>
            </w:rPr>
            <w:t xml:space="preserve">1.2 </w:t>
          </w:r>
          <w:r w:rsidRPr="00DF3782">
            <w:rPr>
              <w:rFonts w:ascii="Times New Roman" w:hAnsi="Times New Roman" w:cs="Times New Roman"/>
              <w:b/>
              <w:noProof/>
              <w:color w:val="000000"/>
              <w:sz w:val="24"/>
              <w:szCs w:val="24"/>
              <w:shd w:val="clear" w:color="auto" w:fill="FFFFFF"/>
              <w:lang w:eastAsia="ru-RU"/>
            </w:rPr>
            <w:t xml:space="preserve"> </w:t>
          </w:r>
          <w:r w:rsidR="00025815" w:rsidRPr="00DF3782">
            <w:rPr>
              <w:rFonts w:ascii="Times New Roman" w:hAnsi="Times New Roman" w:cs="Times New Roman"/>
              <w:b/>
              <w:sz w:val="24"/>
              <w:szCs w:val="24"/>
            </w:rPr>
            <w:t>Принцип работы мобильных телефонов</w:t>
          </w:r>
          <w:r w:rsidRPr="00DF3782">
            <w:rPr>
              <w:rFonts w:ascii="Times New Roman" w:hAnsi="Times New Roman" w:cs="Times New Roman"/>
              <w:b/>
              <w:sz w:val="24"/>
              <w:szCs w:val="24"/>
            </w:rPr>
            <w:t>……………………………………………….5</w:t>
          </w:r>
        </w:p>
        <w:p w:rsidR="00B01E20" w:rsidRPr="00DF3782" w:rsidRDefault="00B01E20" w:rsidP="00324306">
          <w:pPr>
            <w:pStyle w:val="11"/>
            <w:tabs>
              <w:tab w:val="left" w:pos="660"/>
              <w:tab w:val="right" w:leader="dot" w:pos="9344"/>
            </w:tabs>
            <w:spacing w:after="0" w:line="240" w:lineRule="auto"/>
            <w:ind w:firstLine="709"/>
            <w:rPr>
              <w:rFonts w:ascii="Times New Roman" w:eastAsiaTheme="minorEastAsia" w:hAnsi="Times New Roman" w:cs="Times New Roman"/>
              <w:b/>
              <w:bCs/>
              <w:sz w:val="24"/>
              <w:szCs w:val="24"/>
              <w:lang w:eastAsia="ru-RU"/>
            </w:rPr>
          </w:pPr>
          <w:r w:rsidRPr="00DF3782">
            <w:rPr>
              <w:rFonts w:ascii="Times New Roman" w:eastAsia="Times New Roman" w:hAnsi="Times New Roman" w:cs="Times New Roman"/>
              <w:b/>
              <w:bCs/>
              <w:color w:val="333333"/>
              <w:sz w:val="24"/>
              <w:szCs w:val="24"/>
              <w:lang w:eastAsia="ru-RU"/>
            </w:rPr>
            <w:t>Выводы по главе </w:t>
          </w:r>
          <w:r w:rsidRPr="00DF3782">
            <w:rPr>
              <w:rFonts w:ascii="Times New Roman" w:eastAsia="Times New Roman" w:hAnsi="Times New Roman" w:cs="Times New Roman"/>
              <w:b/>
              <w:bCs/>
              <w:color w:val="333333"/>
              <w:sz w:val="24"/>
              <w:szCs w:val="24"/>
              <w:lang w:val="en-US" w:eastAsia="ru-RU"/>
            </w:rPr>
            <w:t>I</w:t>
          </w:r>
          <w:r w:rsidRPr="00DF3782">
            <w:rPr>
              <w:rFonts w:ascii="Times New Roman" w:hAnsi="Times New Roman" w:cs="Times New Roman"/>
              <w:b/>
              <w:bCs/>
              <w:sz w:val="24"/>
              <w:szCs w:val="24"/>
            </w:rPr>
            <w:t xml:space="preserve"> </w:t>
          </w:r>
          <w:hyperlink w:anchor="_Toc36710457" w:history="1">
            <w:r w:rsidRPr="00DF3782">
              <w:rPr>
                <w:rFonts w:ascii="Times New Roman" w:hAnsi="Times New Roman" w:cs="Times New Roman"/>
                <w:b/>
                <w:bCs/>
                <w:sz w:val="24"/>
                <w:szCs w:val="24"/>
              </w:rPr>
              <w:tab/>
              <w:t>7</w:t>
            </w:r>
          </w:hyperlink>
        </w:p>
        <w:p w:rsidR="00B01E20" w:rsidRPr="00DF3782" w:rsidRDefault="0023059A" w:rsidP="00324306">
          <w:pPr>
            <w:pStyle w:val="11"/>
            <w:tabs>
              <w:tab w:val="left" w:pos="660"/>
              <w:tab w:val="right" w:leader="dot" w:pos="9344"/>
            </w:tabs>
            <w:spacing w:after="0" w:line="240" w:lineRule="auto"/>
            <w:ind w:firstLine="709"/>
            <w:rPr>
              <w:rFonts w:ascii="Times New Roman" w:hAnsi="Times New Roman" w:cs="Times New Roman"/>
              <w:b/>
              <w:bCs/>
              <w:sz w:val="24"/>
              <w:szCs w:val="24"/>
            </w:rPr>
          </w:pPr>
          <w:hyperlink w:anchor="_Toc36710458" w:history="1">
            <w:r w:rsidR="00B01E20" w:rsidRPr="00DF3782">
              <w:rPr>
                <w:rFonts w:ascii="Times New Roman" w:hAnsi="Times New Roman" w:cs="Times New Roman"/>
                <w:b/>
                <w:bCs/>
                <w:color w:val="333333"/>
                <w:sz w:val="24"/>
                <w:szCs w:val="24"/>
              </w:rPr>
              <w:t>Глава </w:t>
            </w:r>
            <w:r w:rsidR="00B01E20" w:rsidRPr="00DF3782">
              <w:rPr>
                <w:rFonts w:ascii="Times New Roman" w:hAnsi="Times New Roman" w:cs="Times New Roman"/>
                <w:b/>
                <w:bCs/>
                <w:color w:val="333333"/>
                <w:sz w:val="24"/>
                <w:szCs w:val="24"/>
                <w:lang w:val="en-US"/>
              </w:rPr>
              <w:t>II</w:t>
            </w:r>
            <w:r w:rsidR="00F910F4" w:rsidRPr="00DF3782">
              <w:rPr>
                <w:rFonts w:ascii="Times New Roman" w:hAnsi="Times New Roman" w:cs="Times New Roman"/>
                <w:b/>
                <w:bCs/>
                <w:color w:val="333333"/>
                <w:sz w:val="24"/>
                <w:szCs w:val="24"/>
              </w:rPr>
              <w:t>. Влияние сотовых телефонов на здоровье человека</w:t>
            </w:r>
            <w:r w:rsidR="00B01E20" w:rsidRPr="00DF3782">
              <w:rPr>
                <w:rFonts w:ascii="Times New Roman" w:hAnsi="Times New Roman" w:cs="Times New Roman"/>
                <w:b/>
                <w:bCs/>
                <w:sz w:val="24"/>
                <w:szCs w:val="24"/>
              </w:rPr>
              <w:tab/>
            </w:r>
            <w:r w:rsidR="00F910F4" w:rsidRPr="00DF3782">
              <w:rPr>
                <w:rFonts w:ascii="Times New Roman" w:hAnsi="Times New Roman" w:cs="Times New Roman"/>
                <w:b/>
                <w:bCs/>
                <w:sz w:val="24"/>
                <w:szCs w:val="24"/>
              </w:rPr>
              <w:t>8</w:t>
            </w:r>
          </w:hyperlink>
        </w:p>
        <w:p w:rsidR="00BF2982" w:rsidRPr="00DF3782" w:rsidRDefault="00F910F4" w:rsidP="00324306">
          <w:pPr>
            <w:spacing w:after="0" w:line="240" w:lineRule="auto"/>
            <w:ind w:firstLine="709"/>
            <w:rPr>
              <w:rFonts w:ascii="Times New Roman" w:hAnsi="Times New Roman" w:cs="Times New Roman"/>
              <w:b/>
              <w:sz w:val="24"/>
              <w:szCs w:val="24"/>
            </w:rPr>
          </w:pPr>
          <w:r w:rsidRPr="00DF3782">
            <w:rPr>
              <w:rFonts w:ascii="Times New Roman" w:hAnsi="Times New Roman" w:cs="Times New Roman"/>
              <w:b/>
              <w:sz w:val="24"/>
              <w:szCs w:val="24"/>
            </w:rPr>
            <w:t>2.1 Общая информация</w:t>
          </w:r>
        </w:p>
        <w:p w:rsidR="00B01E20" w:rsidRPr="00DF3782" w:rsidRDefault="00F910F4" w:rsidP="00324306">
          <w:pPr>
            <w:spacing w:after="0" w:line="240" w:lineRule="auto"/>
            <w:ind w:firstLine="709"/>
            <w:rPr>
              <w:rFonts w:ascii="Times New Roman" w:hAnsi="Times New Roman" w:cs="Times New Roman"/>
              <w:b/>
              <w:sz w:val="24"/>
              <w:szCs w:val="24"/>
            </w:rPr>
          </w:pPr>
          <w:r w:rsidRPr="00DF3782">
            <w:rPr>
              <w:rFonts w:ascii="Times New Roman" w:hAnsi="Times New Roman" w:cs="Times New Roman"/>
              <w:b/>
              <w:sz w:val="24"/>
              <w:szCs w:val="24"/>
            </w:rPr>
            <w:t>2.2 Влияние сотовых телефонов на организм человека…………………………………...9</w:t>
          </w:r>
        </w:p>
        <w:p w:rsidR="007C5659" w:rsidRPr="00DF3782" w:rsidRDefault="00B01E20" w:rsidP="00324306">
          <w:pPr>
            <w:pStyle w:val="11"/>
            <w:tabs>
              <w:tab w:val="right" w:leader="dot" w:pos="9344"/>
            </w:tabs>
            <w:spacing w:after="0" w:line="240" w:lineRule="auto"/>
            <w:ind w:firstLine="709"/>
            <w:rPr>
              <w:rFonts w:ascii="Times New Roman" w:hAnsi="Times New Roman" w:cs="Times New Roman"/>
              <w:b/>
              <w:bCs/>
              <w:color w:val="0000FF"/>
              <w:sz w:val="24"/>
              <w:szCs w:val="24"/>
              <w:u w:val="single"/>
            </w:rPr>
          </w:pPr>
          <w:r w:rsidRPr="00DF3782">
            <w:rPr>
              <w:rFonts w:ascii="Times New Roman" w:hAnsi="Times New Roman" w:cs="Times New Roman"/>
              <w:b/>
              <w:bCs/>
              <w:sz w:val="24"/>
              <w:szCs w:val="24"/>
            </w:rPr>
            <w:fldChar w:fldCharType="begin"/>
          </w:r>
          <w:r w:rsidRPr="00DF3782">
            <w:rPr>
              <w:rFonts w:ascii="Times New Roman" w:hAnsi="Times New Roman" w:cs="Times New Roman"/>
              <w:b/>
              <w:bCs/>
              <w:sz w:val="24"/>
              <w:szCs w:val="24"/>
            </w:rPr>
            <w:instrText xml:space="preserve"> HYPERLINK \l "_Toc36710460" </w:instrText>
          </w:r>
          <w:r w:rsidRPr="00DF3782">
            <w:rPr>
              <w:rFonts w:ascii="Times New Roman" w:hAnsi="Times New Roman" w:cs="Times New Roman"/>
              <w:b/>
              <w:bCs/>
              <w:sz w:val="24"/>
              <w:szCs w:val="24"/>
            </w:rPr>
            <w:fldChar w:fldCharType="separate"/>
          </w:r>
          <w:r w:rsidRPr="00DF3782">
            <w:rPr>
              <w:rFonts w:ascii="Times New Roman" w:eastAsia="Times New Roman" w:hAnsi="Times New Roman" w:cs="Times New Roman"/>
              <w:b/>
              <w:bCs/>
              <w:color w:val="333333"/>
              <w:sz w:val="24"/>
              <w:szCs w:val="24"/>
              <w:lang w:eastAsia="ru-RU"/>
            </w:rPr>
            <w:t xml:space="preserve"> Выводы по главе </w:t>
          </w:r>
          <w:r w:rsidRPr="00DF3782">
            <w:rPr>
              <w:rFonts w:ascii="Times New Roman" w:eastAsia="Times New Roman" w:hAnsi="Times New Roman" w:cs="Times New Roman"/>
              <w:b/>
              <w:bCs/>
              <w:color w:val="333333"/>
              <w:sz w:val="24"/>
              <w:szCs w:val="24"/>
              <w:lang w:val="en-US" w:eastAsia="ru-RU"/>
            </w:rPr>
            <w:t>II</w:t>
          </w:r>
          <w:r w:rsidRPr="00DF3782">
            <w:rPr>
              <w:rStyle w:val="a9"/>
              <w:rFonts w:ascii="Times New Roman" w:hAnsi="Times New Roman" w:cs="Times New Roman"/>
              <w:b/>
              <w:bCs/>
              <w:sz w:val="24"/>
              <w:szCs w:val="24"/>
            </w:rPr>
            <w:t>.</w:t>
          </w:r>
          <w:r w:rsidRPr="00DF3782">
            <w:rPr>
              <w:rFonts w:ascii="Times New Roman" w:hAnsi="Times New Roman" w:cs="Times New Roman"/>
              <w:b/>
              <w:bCs/>
              <w:sz w:val="24"/>
              <w:szCs w:val="24"/>
            </w:rPr>
            <w:t xml:space="preserve"> </w:t>
          </w:r>
        </w:p>
        <w:p w:rsidR="00DB78A3" w:rsidRPr="00DF3782" w:rsidRDefault="00DB78A3" w:rsidP="00324306">
          <w:pPr>
            <w:shd w:val="clear" w:color="auto" w:fill="FFFFFF"/>
            <w:spacing w:after="0" w:line="240" w:lineRule="auto"/>
            <w:ind w:firstLine="709"/>
            <w:rPr>
              <w:rFonts w:ascii="Times New Roman" w:eastAsia="Times New Roman" w:hAnsi="Times New Roman" w:cs="Times New Roman"/>
              <w:b/>
              <w:sz w:val="24"/>
              <w:szCs w:val="24"/>
              <w:lang w:eastAsia="ru-RU"/>
            </w:rPr>
          </w:pPr>
          <w:r w:rsidRPr="00DF3782">
            <w:rPr>
              <w:rFonts w:ascii="Times New Roman" w:hAnsi="Times New Roman" w:cs="Times New Roman"/>
              <w:b/>
              <w:bCs/>
              <w:sz w:val="24"/>
              <w:szCs w:val="24"/>
            </w:rPr>
            <w:t>Глава</w:t>
          </w:r>
          <w:r w:rsidRPr="00DF3782">
            <w:rPr>
              <w:rFonts w:ascii="Times New Roman" w:hAnsi="Times New Roman" w:cs="Times New Roman"/>
              <w:b/>
              <w:bCs/>
              <w:sz w:val="24"/>
              <w:szCs w:val="24"/>
              <w:lang w:val="en-US"/>
            </w:rPr>
            <w:t xml:space="preserve"> III</w:t>
          </w:r>
          <w:r w:rsidRPr="00DF3782">
            <w:rPr>
              <w:rFonts w:ascii="Times New Roman" w:hAnsi="Times New Roman" w:cs="Times New Roman"/>
              <w:b/>
              <w:bCs/>
              <w:sz w:val="24"/>
              <w:szCs w:val="24"/>
            </w:rPr>
            <w:t xml:space="preserve"> </w:t>
          </w:r>
          <w:r w:rsidR="00324306">
            <w:rPr>
              <w:rFonts w:ascii="Times New Roman" w:eastAsia="Times New Roman" w:hAnsi="Times New Roman" w:cs="Times New Roman"/>
              <w:b/>
              <w:sz w:val="24"/>
              <w:szCs w:val="24"/>
              <w:lang w:eastAsia="ru-RU"/>
            </w:rPr>
            <w:t xml:space="preserve"> Удельный показатель </w:t>
          </w:r>
          <w:r w:rsidRPr="00DF3782">
            <w:rPr>
              <w:rFonts w:ascii="Times New Roman" w:eastAsia="Times New Roman" w:hAnsi="Times New Roman" w:cs="Times New Roman"/>
              <w:b/>
              <w:sz w:val="24"/>
              <w:szCs w:val="24"/>
              <w:lang w:val="en-US" w:eastAsia="ru-RU"/>
            </w:rPr>
            <w:t>SAR</w:t>
          </w:r>
          <w:r w:rsidRPr="00DF3782">
            <w:rPr>
              <w:rFonts w:ascii="Times New Roman" w:eastAsia="Times New Roman" w:hAnsi="Times New Roman" w:cs="Times New Roman"/>
              <w:b/>
              <w:sz w:val="24"/>
              <w:szCs w:val="24"/>
              <w:lang w:eastAsia="ru-RU"/>
            </w:rPr>
            <w:t>…</w:t>
          </w:r>
          <w:r w:rsidRPr="00DF3782">
            <w:rPr>
              <w:rFonts w:ascii="Times New Roman" w:eastAsia="Times New Roman" w:hAnsi="Times New Roman" w:cs="Times New Roman"/>
              <w:b/>
              <w:sz w:val="24"/>
              <w:szCs w:val="24"/>
              <w:lang w:val="en-US" w:eastAsia="ru-RU"/>
            </w:rPr>
            <w:t>……………………………………………………</w:t>
          </w:r>
          <w:r w:rsidR="00690816" w:rsidRPr="00DF3782">
            <w:rPr>
              <w:rFonts w:ascii="Times New Roman" w:eastAsia="Times New Roman" w:hAnsi="Times New Roman" w:cs="Times New Roman"/>
              <w:b/>
              <w:sz w:val="24"/>
              <w:szCs w:val="24"/>
              <w:lang w:eastAsia="ru-RU"/>
            </w:rPr>
            <w:t>9</w:t>
          </w:r>
        </w:p>
        <w:p w:rsidR="00B01E20" w:rsidRPr="00DF3782" w:rsidRDefault="00B01E20" w:rsidP="00324306">
          <w:pPr>
            <w:pStyle w:val="a3"/>
            <w:spacing w:before="0" w:beforeAutospacing="0" w:after="0" w:afterAutospacing="0"/>
            <w:ind w:firstLine="709"/>
            <w:rPr>
              <w:b/>
              <w:bCs/>
            </w:rPr>
          </w:pPr>
          <w:r w:rsidRPr="00DF3782">
            <w:rPr>
              <w:b/>
              <w:bCs/>
            </w:rPr>
            <w:fldChar w:fldCharType="end"/>
          </w:r>
          <w:r w:rsidR="00DB78A3" w:rsidRPr="00DF3782">
            <w:rPr>
              <w:b/>
              <w:bCs/>
            </w:rPr>
            <w:t xml:space="preserve"> </w:t>
          </w:r>
        </w:p>
        <w:p w:rsidR="00B01E20" w:rsidRPr="00DF3782" w:rsidRDefault="0023059A" w:rsidP="00324306">
          <w:pPr>
            <w:pStyle w:val="11"/>
            <w:tabs>
              <w:tab w:val="right" w:leader="dot" w:pos="9344"/>
            </w:tabs>
            <w:spacing w:after="0" w:line="240" w:lineRule="auto"/>
            <w:ind w:firstLine="709"/>
            <w:rPr>
              <w:rFonts w:ascii="Times New Roman" w:eastAsiaTheme="minorEastAsia" w:hAnsi="Times New Roman" w:cs="Times New Roman"/>
              <w:b/>
              <w:bCs/>
              <w:sz w:val="24"/>
              <w:szCs w:val="24"/>
              <w:lang w:eastAsia="ru-RU"/>
            </w:rPr>
          </w:pPr>
          <w:hyperlink w:anchor="_Toc36710461" w:history="1">
            <w:r w:rsidR="00B01E20" w:rsidRPr="00DF3782">
              <w:rPr>
                <w:rStyle w:val="a9"/>
                <w:rFonts w:ascii="Times New Roman" w:hAnsi="Times New Roman" w:cs="Times New Roman"/>
                <w:b/>
                <w:bCs/>
                <w:sz w:val="24"/>
                <w:szCs w:val="24"/>
              </w:rPr>
              <w:t>Заключение</w:t>
            </w:r>
            <w:r w:rsidR="00B01E20" w:rsidRPr="00DF3782">
              <w:rPr>
                <w:rFonts w:ascii="Times New Roman" w:hAnsi="Times New Roman" w:cs="Times New Roman"/>
                <w:b/>
                <w:bCs/>
                <w:sz w:val="24"/>
                <w:szCs w:val="24"/>
              </w:rPr>
              <w:tab/>
              <w:t>1</w:t>
            </w:r>
            <w:r w:rsidR="00690816" w:rsidRPr="00DF3782">
              <w:rPr>
                <w:rFonts w:ascii="Times New Roman" w:hAnsi="Times New Roman" w:cs="Times New Roman"/>
                <w:b/>
                <w:bCs/>
                <w:sz w:val="24"/>
                <w:szCs w:val="24"/>
              </w:rPr>
              <w:t>0</w:t>
            </w:r>
          </w:hyperlink>
        </w:p>
        <w:p w:rsidR="00F910F4" w:rsidRPr="00DF3782" w:rsidRDefault="0023059A" w:rsidP="00324306">
          <w:pPr>
            <w:pStyle w:val="11"/>
            <w:tabs>
              <w:tab w:val="right" w:leader="dot" w:pos="9344"/>
            </w:tabs>
            <w:spacing w:after="0" w:line="240" w:lineRule="auto"/>
            <w:ind w:firstLine="709"/>
            <w:rPr>
              <w:rFonts w:ascii="Times New Roman" w:hAnsi="Times New Roman" w:cs="Times New Roman"/>
              <w:b/>
              <w:bCs/>
              <w:sz w:val="24"/>
              <w:szCs w:val="24"/>
            </w:rPr>
          </w:pPr>
          <w:hyperlink w:anchor="_Toc36710462" w:history="1">
            <w:r w:rsidR="00B01E20" w:rsidRPr="00DF3782">
              <w:rPr>
                <w:rStyle w:val="a9"/>
                <w:rFonts w:ascii="Times New Roman" w:hAnsi="Times New Roman" w:cs="Times New Roman"/>
                <w:b/>
                <w:bCs/>
                <w:sz w:val="24"/>
                <w:szCs w:val="24"/>
              </w:rPr>
              <w:t>Список литературы</w:t>
            </w:r>
            <w:r w:rsidR="00B01E20" w:rsidRPr="00DF3782">
              <w:rPr>
                <w:rFonts w:ascii="Times New Roman" w:hAnsi="Times New Roman" w:cs="Times New Roman"/>
                <w:b/>
                <w:bCs/>
                <w:sz w:val="24"/>
                <w:szCs w:val="24"/>
              </w:rPr>
              <w:tab/>
            </w:r>
            <w:r w:rsidR="00B01E20" w:rsidRPr="00DF3782">
              <w:rPr>
                <w:rFonts w:ascii="Times New Roman" w:hAnsi="Times New Roman" w:cs="Times New Roman"/>
                <w:b/>
                <w:bCs/>
                <w:sz w:val="24"/>
                <w:szCs w:val="24"/>
              </w:rPr>
              <w:fldChar w:fldCharType="begin"/>
            </w:r>
            <w:r w:rsidR="00B01E20" w:rsidRPr="00DF3782">
              <w:rPr>
                <w:rFonts w:ascii="Times New Roman" w:hAnsi="Times New Roman" w:cs="Times New Roman"/>
                <w:b/>
                <w:bCs/>
                <w:sz w:val="24"/>
                <w:szCs w:val="24"/>
              </w:rPr>
              <w:instrText xml:space="preserve"> PAGEREF _Toc36710462 \h </w:instrText>
            </w:r>
            <w:r w:rsidR="00B01E20" w:rsidRPr="00DF3782">
              <w:rPr>
                <w:rFonts w:ascii="Times New Roman" w:hAnsi="Times New Roman" w:cs="Times New Roman"/>
                <w:b/>
                <w:bCs/>
                <w:sz w:val="24"/>
                <w:szCs w:val="24"/>
              </w:rPr>
            </w:r>
            <w:r w:rsidR="00B01E20" w:rsidRPr="00DF3782">
              <w:rPr>
                <w:rFonts w:ascii="Times New Roman" w:hAnsi="Times New Roman" w:cs="Times New Roman"/>
                <w:b/>
                <w:bCs/>
                <w:sz w:val="24"/>
                <w:szCs w:val="24"/>
              </w:rPr>
              <w:fldChar w:fldCharType="separate"/>
            </w:r>
            <w:r w:rsidR="00B01E20" w:rsidRPr="00DF3782">
              <w:rPr>
                <w:rFonts w:ascii="Times New Roman" w:hAnsi="Times New Roman" w:cs="Times New Roman"/>
                <w:b/>
                <w:bCs/>
                <w:sz w:val="24"/>
                <w:szCs w:val="24"/>
              </w:rPr>
              <w:t>1</w:t>
            </w:r>
            <w:r w:rsidR="00690816" w:rsidRPr="00DF3782">
              <w:rPr>
                <w:rFonts w:ascii="Times New Roman" w:hAnsi="Times New Roman" w:cs="Times New Roman"/>
                <w:b/>
                <w:bCs/>
                <w:sz w:val="24"/>
                <w:szCs w:val="24"/>
              </w:rPr>
              <w:t>1</w:t>
            </w:r>
            <w:r w:rsidR="00B01E20" w:rsidRPr="00DF3782">
              <w:rPr>
                <w:rFonts w:ascii="Times New Roman" w:hAnsi="Times New Roman" w:cs="Times New Roman"/>
                <w:b/>
                <w:bCs/>
                <w:sz w:val="24"/>
                <w:szCs w:val="24"/>
              </w:rPr>
              <w:fldChar w:fldCharType="end"/>
            </w:r>
          </w:hyperlink>
          <w:r w:rsidR="008E0CF1" w:rsidRPr="00DF3782">
            <w:rPr>
              <w:rFonts w:ascii="Times New Roman" w:hAnsi="Times New Roman" w:cs="Times New Roman"/>
              <w:b/>
              <w:bCs/>
              <w:sz w:val="24"/>
              <w:szCs w:val="24"/>
            </w:rPr>
            <w:t xml:space="preserve"> </w:t>
          </w:r>
        </w:p>
        <w:p w:rsidR="007C5659" w:rsidRPr="00DF3782" w:rsidRDefault="007C5659" w:rsidP="00324306">
          <w:pPr>
            <w:spacing w:after="0" w:line="240" w:lineRule="auto"/>
            <w:ind w:firstLine="709"/>
            <w:rPr>
              <w:b/>
            </w:rPr>
          </w:pPr>
        </w:p>
        <w:p w:rsidR="00B01E20" w:rsidRDefault="00B01E20" w:rsidP="00324306">
          <w:pPr>
            <w:pStyle w:val="11"/>
            <w:tabs>
              <w:tab w:val="right" w:leader="dot" w:pos="9344"/>
            </w:tabs>
            <w:spacing w:after="0" w:line="240" w:lineRule="auto"/>
            <w:ind w:firstLine="709"/>
            <w:rPr>
              <w:rFonts w:ascii="Times New Roman" w:hAnsi="Times New Roman" w:cs="Times New Roman"/>
              <w:sz w:val="24"/>
              <w:szCs w:val="24"/>
            </w:rPr>
          </w:pPr>
          <w:r w:rsidRPr="00DF3782">
            <w:rPr>
              <w:rFonts w:ascii="Times New Roman" w:hAnsi="Times New Roman" w:cs="Times New Roman"/>
              <w:b/>
              <w:bCs/>
              <w:sz w:val="24"/>
              <w:szCs w:val="24"/>
            </w:rPr>
            <w:fldChar w:fldCharType="end"/>
          </w:r>
        </w:p>
      </w:sdtContent>
    </w:sdt>
    <w:p w:rsidR="00A576CE" w:rsidRPr="00B01E20" w:rsidRDefault="00A576CE" w:rsidP="00324306">
      <w:pPr>
        <w:pStyle w:val="a4"/>
        <w:spacing w:after="0" w:line="240" w:lineRule="auto"/>
        <w:ind w:firstLine="709"/>
        <w:jc w:val="both"/>
        <w:rPr>
          <w:rFonts w:ascii="Times New Roman" w:hAnsi="Times New Roman" w:cs="Times New Roman"/>
          <w:sz w:val="24"/>
          <w:szCs w:val="24"/>
        </w:rPr>
      </w:pPr>
    </w:p>
    <w:p w:rsidR="00A576CE" w:rsidRPr="00A576CE" w:rsidRDefault="00A576CE" w:rsidP="00324306">
      <w:pPr>
        <w:spacing w:after="0" w:line="240" w:lineRule="auto"/>
        <w:ind w:firstLine="709"/>
        <w:jc w:val="both"/>
        <w:rPr>
          <w:rFonts w:ascii="Times New Roman" w:hAnsi="Times New Roman" w:cs="Times New Roman"/>
          <w:color w:val="000000" w:themeColor="text1"/>
          <w:sz w:val="24"/>
          <w:szCs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A576CE" w:rsidRPr="00A576CE" w:rsidRDefault="00A576CE" w:rsidP="00324306">
      <w:pPr>
        <w:spacing w:after="0" w:line="240" w:lineRule="auto"/>
        <w:ind w:firstLine="709"/>
        <w:jc w:val="both"/>
        <w:rPr>
          <w:rFonts w:ascii="Times New Roman" w:hAnsi="Times New Roman"/>
          <w:color w:val="000000" w:themeColor="text1"/>
          <w:sz w:val="24"/>
          <w:lang w:eastAsia="ru-RU"/>
        </w:rPr>
      </w:pPr>
    </w:p>
    <w:p w:rsidR="006A3D1D" w:rsidRDefault="006A3D1D" w:rsidP="00324306">
      <w:pPr>
        <w:spacing w:after="0" w:line="240" w:lineRule="auto"/>
        <w:ind w:firstLine="709"/>
        <w:jc w:val="both"/>
        <w:rPr>
          <w:rFonts w:ascii="Times New Roman" w:eastAsia="Times New Roman" w:hAnsi="Times New Roman" w:cs="Times New Roman"/>
          <w:bCs/>
          <w:sz w:val="30"/>
          <w:szCs w:val="30"/>
          <w:shd w:val="clear" w:color="auto" w:fill="FFFFFF"/>
          <w:lang w:eastAsia="ru-RU"/>
        </w:rPr>
      </w:pPr>
    </w:p>
    <w:p w:rsidR="006A3D1D" w:rsidRDefault="006A3D1D" w:rsidP="00324306">
      <w:pPr>
        <w:spacing w:after="0" w:line="240" w:lineRule="auto"/>
        <w:ind w:firstLine="709"/>
        <w:jc w:val="both"/>
        <w:rPr>
          <w:rFonts w:ascii="Times New Roman" w:eastAsia="Times New Roman" w:hAnsi="Times New Roman" w:cs="Times New Roman"/>
          <w:bCs/>
          <w:sz w:val="30"/>
          <w:szCs w:val="30"/>
          <w:shd w:val="clear" w:color="auto" w:fill="FFFFFF"/>
          <w:lang w:eastAsia="ru-RU"/>
        </w:rPr>
      </w:pPr>
    </w:p>
    <w:p w:rsidR="003C4493" w:rsidRDefault="003C4493" w:rsidP="00324306">
      <w:pPr>
        <w:spacing w:after="0" w:line="240" w:lineRule="auto"/>
        <w:ind w:firstLine="709"/>
        <w:jc w:val="both"/>
        <w:rPr>
          <w:rFonts w:ascii="Times New Roman" w:eastAsia="Times New Roman" w:hAnsi="Times New Roman" w:cs="Times New Roman"/>
          <w:bCs/>
          <w:i/>
          <w:sz w:val="30"/>
          <w:szCs w:val="30"/>
          <w:shd w:val="clear" w:color="auto" w:fill="FFFFFF"/>
          <w:lang w:eastAsia="ru-RU"/>
        </w:rPr>
      </w:pPr>
      <w:r w:rsidRPr="003C4493">
        <w:rPr>
          <w:rFonts w:ascii="Times New Roman" w:eastAsia="Times New Roman" w:hAnsi="Times New Roman" w:cs="Times New Roman"/>
          <w:bCs/>
          <w:i/>
          <w:sz w:val="30"/>
          <w:szCs w:val="30"/>
          <w:shd w:val="clear" w:color="auto" w:fill="FFFFFF"/>
          <w:lang w:eastAsia="ru-RU"/>
        </w:rPr>
        <w:t xml:space="preserve">               </w:t>
      </w:r>
      <w:r w:rsidR="006A3D1D" w:rsidRPr="003C4493">
        <w:rPr>
          <w:rFonts w:ascii="Times New Roman" w:eastAsia="Times New Roman" w:hAnsi="Times New Roman" w:cs="Times New Roman"/>
          <w:bCs/>
          <w:i/>
          <w:sz w:val="30"/>
          <w:szCs w:val="30"/>
          <w:shd w:val="clear" w:color="auto" w:fill="FFFFFF"/>
          <w:lang w:eastAsia="ru-RU"/>
        </w:rPr>
        <w:t xml:space="preserve">    </w:t>
      </w:r>
      <w:r>
        <w:rPr>
          <w:rFonts w:ascii="Times New Roman" w:eastAsia="Times New Roman" w:hAnsi="Times New Roman" w:cs="Times New Roman"/>
          <w:bCs/>
          <w:i/>
          <w:sz w:val="30"/>
          <w:szCs w:val="30"/>
          <w:shd w:val="clear" w:color="auto" w:fill="FFFFFF"/>
          <w:lang w:eastAsia="ru-RU"/>
        </w:rPr>
        <w:t xml:space="preserve">   </w:t>
      </w:r>
    </w:p>
    <w:p w:rsidR="003C4493" w:rsidRDefault="003C4493" w:rsidP="00324306">
      <w:pPr>
        <w:spacing w:after="0" w:line="240" w:lineRule="auto"/>
        <w:ind w:firstLine="709"/>
        <w:jc w:val="both"/>
        <w:rPr>
          <w:rFonts w:ascii="Times New Roman" w:eastAsia="Times New Roman" w:hAnsi="Times New Roman" w:cs="Times New Roman"/>
          <w:bCs/>
          <w:i/>
          <w:sz w:val="30"/>
          <w:szCs w:val="30"/>
          <w:shd w:val="clear" w:color="auto" w:fill="FFFFFF"/>
          <w:lang w:eastAsia="ru-RU"/>
        </w:rPr>
      </w:pPr>
    </w:p>
    <w:p w:rsidR="007C5659" w:rsidRDefault="007C5659"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E54627" w:rsidRDefault="00E54627"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E54627" w:rsidRDefault="00E54627"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i/>
          <w:sz w:val="52"/>
          <w:szCs w:val="52"/>
          <w:shd w:val="clear" w:color="auto" w:fill="FFFFFF"/>
          <w:lang w:eastAsia="ru-RU"/>
        </w:rPr>
      </w:pPr>
    </w:p>
    <w:p w:rsidR="00324306" w:rsidRDefault="00324306" w:rsidP="00324306">
      <w:pPr>
        <w:spacing w:after="0" w:line="240" w:lineRule="auto"/>
        <w:jc w:val="both"/>
        <w:rPr>
          <w:rFonts w:ascii="Times New Roman" w:eastAsia="Times New Roman" w:hAnsi="Times New Roman" w:cs="Times New Roman"/>
          <w:b/>
          <w:bCs/>
          <w:i/>
          <w:sz w:val="52"/>
          <w:szCs w:val="52"/>
          <w:shd w:val="clear" w:color="auto" w:fill="FFFFFF"/>
          <w:lang w:eastAsia="ru-RU"/>
        </w:rPr>
      </w:pPr>
    </w:p>
    <w:p w:rsidR="000515F0" w:rsidRDefault="00B01E20" w:rsidP="00324306">
      <w:pPr>
        <w:spacing w:after="0" w:line="240" w:lineRule="auto"/>
        <w:jc w:val="center"/>
        <w:rPr>
          <w:rFonts w:ascii="Times New Roman" w:eastAsia="Times New Roman" w:hAnsi="Times New Roman" w:cs="Times New Roman"/>
          <w:b/>
          <w:bCs/>
          <w:sz w:val="24"/>
          <w:szCs w:val="24"/>
          <w:shd w:val="clear" w:color="auto" w:fill="FFFFFF"/>
          <w:lang w:eastAsia="ru-RU"/>
        </w:rPr>
      </w:pPr>
      <w:r w:rsidRPr="00B01E20">
        <w:rPr>
          <w:rFonts w:ascii="Times New Roman" w:eastAsia="Times New Roman" w:hAnsi="Times New Roman" w:cs="Times New Roman"/>
          <w:b/>
          <w:bCs/>
          <w:sz w:val="24"/>
          <w:szCs w:val="24"/>
          <w:shd w:val="clear" w:color="auto" w:fill="FFFFFF"/>
          <w:lang w:eastAsia="ru-RU"/>
        </w:rPr>
        <w:t>Введение.</w:t>
      </w:r>
    </w:p>
    <w:p w:rsidR="000515F0" w:rsidRDefault="00F428AE"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B01E20">
        <w:rPr>
          <w:rFonts w:ascii="Times New Roman" w:eastAsia="Times New Roman" w:hAnsi="Times New Roman" w:cs="Times New Roman"/>
          <w:b/>
          <w:bCs/>
          <w:sz w:val="24"/>
          <w:szCs w:val="24"/>
          <w:shd w:val="clear" w:color="auto" w:fill="FFFFFF"/>
          <w:lang w:eastAsia="ru-RU"/>
        </w:rPr>
        <w:t xml:space="preserve">     </w:t>
      </w:r>
      <w:r w:rsidR="000515F0" w:rsidRPr="000515F0">
        <w:rPr>
          <w:rFonts w:ascii="Times New Roman" w:eastAsia="Times New Roman" w:hAnsi="Times New Roman" w:cs="Times New Roman"/>
          <w:bCs/>
          <w:sz w:val="24"/>
          <w:szCs w:val="24"/>
          <w:shd w:val="clear" w:color="auto" w:fill="FFFFFF"/>
          <w:lang w:eastAsia="ru-RU"/>
        </w:rPr>
        <w:t>Мобильные телефоны крепко вошли в жизнь человека, сейчас мало кто представляет себе жизнь без мобильного телефона. Для многих это не только средство общения, но, и средство развлечения, и получения разнообразной информации. Сейчас уже трудно представить жизнь без мобильной связи. Каждый человек понимает, какие неблагоприятные последствия для здоровья может иметь использование сотовой связи вследствие электромагнитного излучения, но дороги назад уже нет. В процессе исследовательской работы я решила изучить принцип работы мобильного телефона, историю создания и влияние на организм человека.</w:t>
      </w:r>
      <w:r w:rsidRPr="000515F0">
        <w:rPr>
          <w:rFonts w:ascii="Times New Roman" w:eastAsia="Times New Roman" w:hAnsi="Times New Roman" w:cs="Times New Roman"/>
          <w:bCs/>
          <w:sz w:val="24"/>
          <w:szCs w:val="24"/>
          <w:shd w:val="clear" w:color="auto" w:fill="FFFFFF"/>
          <w:lang w:eastAsia="ru-RU"/>
        </w:rPr>
        <w:t xml:space="preserve"> </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Актуальность</w:t>
      </w:r>
      <w:r w:rsidRPr="000515F0">
        <w:rPr>
          <w:rFonts w:ascii="Times New Roman" w:eastAsia="Times New Roman" w:hAnsi="Times New Roman" w:cs="Times New Roman"/>
          <w:bCs/>
          <w:sz w:val="24"/>
          <w:szCs w:val="24"/>
          <w:shd w:val="clear" w:color="auto" w:fill="FFFFFF"/>
          <w:lang w:eastAsia="ru-RU"/>
        </w:rPr>
        <w:t xml:space="preserve"> выбранной  темы обусловлена большим значением изучения принципы работы мобильного телефона, истории создания и влияния на организм. При изучении данной темы можно понять отрицательное влияние телефона.</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Цель исследования:</w:t>
      </w:r>
      <w:r w:rsidR="000F016B">
        <w:rPr>
          <w:rFonts w:ascii="Times New Roman" w:eastAsia="Times New Roman" w:hAnsi="Times New Roman" w:cs="Times New Roman"/>
          <w:bCs/>
          <w:sz w:val="24"/>
          <w:szCs w:val="24"/>
          <w:shd w:val="clear" w:color="auto" w:fill="FFFFFF"/>
          <w:lang w:eastAsia="ru-RU"/>
        </w:rPr>
        <w:t xml:space="preserve"> изучить принцип работы</w:t>
      </w:r>
      <w:r w:rsidRPr="000515F0">
        <w:rPr>
          <w:rFonts w:ascii="Times New Roman" w:eastAsia="Times New Roman" w:hAnsi="Times New Roman" w:cs="Times New Roman"/>
          <w:bCs/>
          <w:sz w:val="24"/>
          <w:szCs w:val="24"/>
          <w:shd w:val="clear" w:color="auto" w:fill="FFFFFF"/>
          <w:lang w:eastAsia="ru-RU"/>
        </w:rPr>
        <w:t>,</w:t>
      </w:r>
      <w:r w:rsidR="000F016B">
        <w:rPr>
          <w:rFonts w:ascii="Times New Roman" w:eastAsia="Times New Roman" w:hAnsi="Times New Roman" w:cs="Times New Roman"/>
          <w:bCs/>
          <w:sz w:val="24"/>
          <w:szCs w:val="24"/>
          <w:shd w:val="clear" w:color="auto" w:fill="FFFFFF"/>
          <w:lang w:eastAsia="ru-RU"/>
        </w:rPr>
        <w:t xml:space="preserve"> </w:t>
      </w:r>
      <w:r w:rsidRPr="000515F0">
        <w:rPr>
          <w:rFonts w:ascii="Times New Roman" w:eastAsia="Times New Roman" w:hAnsi="Times New Roman" w:cs="Times New Roman"/>
          <w:bCs/>
          <w:sz w:val="24"/>
          <w:szCs w:val="24"/>
          <w:shd w:val="clear" w:color="auto" w:fill="FFFFFF"/>
          <w:lang w:eastAsia="ru-RU"/>
        </w:rPr>
        <w:t>история создания, положительные  и   отрицательные стороны использования мобильных телефонов для снижения его вредного воздействия на здоровье.</w:t>
      </w:r>
    </w:p>
    <w:p w:rsidR="000515F0" w:rsidRPr="000515F0" w:rsidRDefault="000515F0" w:rsidP="00324306">
      <w:pPr>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515F0">
        <w:rPr>
          <w:rFonts w:ascii="Times New Roman" w:hAnsi="Times New Roman" w:cs="Times New Roman"/>
          <w:b/>
          <w:color w:val="000000"/>
          <w:sz w:val="24"/>
          <w:szCs w:val="24"/>
          <w:shd w:val="clear" w:color="auto" w:fill="FFFFFF"/>
        </w:rPr>
        <w:t>Задачи:</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1.Изучить историю сотовой связи.</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2.Понять принцип работы мобильного телефона.</w:t>
      </w:r>
    </w:p>
    <w:p w:rsidR="000515F0" w:rsidRP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3. Привести примеры научных исследований влияния сотовой связи на организм человека.</w:t>
      </w:r>
    </w:p>
    <w:p w:rsidR="000515F0" w:rsidRDefault="000515F0" w:rsidP="0032430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0515F0">
        <w:rPr>
          <w:rFonts w:ascii="Times New Roman" w:hAnsi="Times New Roman" w:cs="Times New Roman"/>
          <w:color w:val="000000"/>
          <w:sz w:val="24"/>
          <w:szCs w:val="24"/>
          <w:shd w:val="clear" w:color="auto" w:fill="FFFFFF"/>
        </w:rPr>
        <w:t>4. Выяснить, как сотовый телефон влияет на здоровье.</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hAnsi="Times New Roman" w:cs="Times New Roman"/>
          <w:color w:val="000000"/>
          <w:sz w:val="24"/>
          <w:szCs w:val="24"/>
          <w:shd w:val="clear" w:color="auto" w:fill="FFFFFF"/>
        </w:rPr>
        <w:t xml:space="preserve">        </w:t>
      </w:r>
      <w:r w:rsidRPr="000515F0">
        <w:rPr>
          <w:rFonts w:ascii="Times New Roman" w:eastAsia="Times New Roman" w:hAnsi="Times New Roman" w:cs="Times New Roman"/>
          <w:b/>
          <w:bCs/>
          <w:sz w:val="24"/>
          <w:szCs w:val="24"/>
          <w:shd w:val="clear" w:color="auto" w:fill="FFFFFF"/>
          <w:lang w:eastAsia="ru-RU"/>
        </w:rPr>
        <w:t>Объект исследования:</w:t>
      </w:r>
      <w:r w:rsidRPr="000515F0">
        <w:rPr>
          <w:rFonts w:ascii="Times New Roman" w:eastAsia="Times New Roman" w:hAnsi="Times New Roman" w:cs="Times New Roman"/>
          <w:bCs/>
          <w:sz w:val="24"/>
          <w:szCs w:val="24"/>
          <w:shd w:val="clear" w:color="auto" w:fill="FFFFFF"/>
          <w:lang w:eastAsia="ru-RU"/>
        </w:rPr>
        <w:t xml:space="preserve"> мобильный телефон</w:t>
      </w:r>
      <w:r>
        <w:rPr>
          <w:rFonts w:ascii="Times New Roman" w:eastAsia="Times New Roman" w:hAnsi="Times New Roman" w:cs="Times New Roman"/>
          <w:bCs/>
          <w:sz w:val="24"/>
          <w:szCs w:val="24"/>
          <w:shd w:val="clear" w:color="auto" w:fill="FFFFFF"/>
          <w:lang w:eastAsia="ru-RU"/>
        </w:rPr>
        <w:t>.</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Гипотеза:</w:t>
      </w:r>
      <w:r w:rsidRPr="000515F0">
        <w:rPr>
          <w:rFonts w:ascii="Times New Roman" w:eastAsia="Times New Roman" w:hAnsi="Times New Roman" w:cs="Times New Roman"/>
          <w:bCs/>
          <w:sz w:val="24"/>
          <w:szCs w:val="24"/>
          <w:shd w:val="clear" w:color="auto" w:fill="FFFFFF"/>
          <w:lang w:eastAsia="ru-RU"/>
        </w:rPr>
        <w:t xml:space="preserve"> мобильный телефон оказывает вредное воздействие.</w:t>
      </w:r>
    </w:p>
    <w:p w:rsidR="000515F0" w:rsidRP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Теоретическая значимость</w:t>
      </w:r>
      <w:r>
        <w:rPr>
          <w:rFonts w:ascii="Times New Roman" w:eastAsia="Times New Roman" w:hAnsi="Times New Roman" w:cs="Times New Roman"/>
          <w:b/>
          <w:bCs/>
          <w:sz w:val="24"/>
          <w:szCs w:val="24"/>
          <w:shd w:val="clear" w:color="auto" w:fill="FFFFFF"/>
          <w:lang w:eastAsia="ru-RU"/>
        </w:rPr>
        <w:t>:</w:t>
      </w:r>
      <w:r w:rsidRPr="000515F0">
        <w:rPr>
          <w:rFonts w:ascii="Times New Roman" w:eastAsia="Times New Roman" w:hAnsi="Times New Roman" w:cs="Times New Roman"/>
          <w:bCs/>
          <w:sz w:val="24"/>
          <w:szCs w:val="24"/>
          <w:shd w:val="clear" w:color="auto" w:fill="FFFFFF"/>
          <w:lang w:eastAsia="ru-RU"/>
        </w:rPr>
        <w:t xml:space="preserve"> заключается в накоплении материала по влиянию мобильных телефонов на здоровье человека.</w:t>
      </w: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       </w:t>
      </w:r>
      <w:r w:rsidRPr="000515F0">
        <w:rPr>
          <w:rFonts w:ascii="Times New Roman" w:eastAsia="Times New Roman" w:hAnsi="Times New Roman" w:cs="Times New Roman"/>
          <w:b/>
          <w:bCs/>
          <w:sz w:val="24"/>
          <w:szCs w:val="24"/>
          <w:shd w:val="clear" w:color="auto" w:fill="FFFFFF"/>
          <w:lang w:eastAsia="ru-RU"/>
        </w:rPr>
        <w:t>Практическая значимость</w:t>
      </w:r>
      <w:r>
        <w:rPr>
          <w:rFonts w:ascii="Times New Roman" w:eastAsia="Times New Roman" w:hAnsi="Times New Roman" w:cs="Times New Roman"/>
          <w:b/>
          <w:bCs/>
          <w:sz w:val="24"/>
          <w:szCs w:val="24"/>
          <w:shd w:val="clear" w:color="auto" w:fill="FFFFFF"/>
          <w:lang w:eastAsia="ru-RU"/>
        </w:rPr>
        <w:t>:</w:t>
      </w:r>
      <w:r w:rsidRPr="000515F0">
        <w:rPr>
          <w:rFonts w:ascii="Times New Roman" w:eastAsia="Times New Roman" w:hAnsi="Times New Roman" w:cs="Times New Roman"/>
          <w:bCs/>
          <w:sz w:val="24"/>
          <w:szCs w:val="24"/>
          <w:shd w:val="clear" w:color="auto" w:fill="FFFFFF"/>
          <w:lang w:eastAsia="ru-RU"/>
        </w:rPr>
        <w:t xml:space="preserve"> исследования заключается в сформулированных способах и методах защиты организма человека от отрицательного влияния сотовых телефонов.</w:t>
      </w:r>
    </w:p>
    <w:p w:rsidR="000F016B" w:rsidRPr="00324306" w:rsidRDefault="000F016B" w:rsidP="00324306">
      <w:pPr>
        <w:spacing w:after="0" w:line="240" w:lineRule="auto"/>
        <w:ind w:left="-907"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0F016B">
        <w:rPr>
          <w:rFonts w:ascii="Times New Roman" w:hAnsi="Times New Roman" w:cs="Times New Roman"/>
          <w:b/>
          <w:color w:val="000000"/>
          <w:sz w:val="24"/>
          <w:szCs w:val="24"/>
        </w:rPr>
        <w:t>Методы работы</w:t>
      </w:r>
      <w:r w:rsidR="007C7069">
        <w:rPr>
          <w:rFonts w:ascii="Times New Roman" w:hAnsi="Times New Roman" w:cs="Times New Roman"/>
          <w:color w:val="000000"/>
          <w:sz w:val="24"/>
          <w:szCs w:val="24"/>
        </w:rPr>
        <w:t>: наблюдение, поисковый</w:t>
      </w:r>
      <w:r>
        <w:rPr>
          <w:rFonts w:ascii="Times New Roman" w:hAnsi="Times New Roman" w:cs="Times New Roman"/>
          <w:color w:val="000000"/>
          <w:sz w:val="24"/>
          <w:szCs w:val="24"/>
        </w:rPr>
        <w:t xml:space="preserve">, </w:t>
      </w:r>
      <w:r w:rsidRPr="000F016B">
        <w:rPr>
          <w:rFonts w:ascii="Times New Roman" w:hAnsi="Times New Roman" w:cs="Times New Roman"/>
          <w:color w:val="000000"/>
          <w:sz w:val="24"/>
          <w:szCs w:val="24"/>
        </w:rPr>
        <w:t>исследования публицистических</w:t>
      </w:r>
      <w:r w:rsidR="00324306">
        <w:rPr>
          <w:rFonts w:ascii="Times New Roman" w:hAnsi="Times New Roman" w:cs="Times New Roman"/>
          <w:color w:val="000000"/>
          <w:sz w:val="24"/>
          <w:szCs w:val="24"/>
        </w:rPr>
        <w:t xml:space="preserve"> </w:t>
      </w:r>
      <w:r w:rsidRPr="000F016B">
        <w:rPr>
          <w:rFonts w:ascii="Times New Roman" w:hAnsi="Times New Roman" w:cs="Times New Roman"/>
          <w:color w:val="000000"/>
          <w:sz w:val="24"/>
          <w:szCs w:val="24"/>
        </w:rPr>
        <w:t>и научных источников, работа с литературой, анализ, обобщение.</w:t>
      </w:r>
    </w:p>
    <w:p w:rsidR="000F016B" w:rsidRPr="000F016B" w:rsidRDefault="000F016B" w:rsidP="00324306">
      <w:pPr>
        <w:spacing w:after="0" w:line="240" w:lineRule="auto"/>
        <w:ind w:left="-907" w:firstLine="709"/>
        <w:jc w:val="both"/>
        <w:rPr>
          <w:rFonts w:ascii="Times New Roman" w:hAnsi="Times New Roman" w:cs="Times New Roman"/>
          <w:color w:val="000000"/>
          <w:sz w:val="24"/>
          <w:szCs w:val="24"/>
          <w:shd w:val="clear" w:color="auto" w:fill="FFFFFF"/>
        </w:rPr>
      </w:pPr>
    </w:p>
    <w:p w:rsidR="000F016B" w:rsidRDefault="000F016B"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left="-907" w:firstLine="709"/>
        <w:jc w:val="both"/>
        <w:rPr>
          <w:rFonts w:asciiTheme="majorHAnsi" w:hAnsiTheme="majorHAnsi" w:cs="Arial"/>
          <w:b/>
          <w:color w:val="000000"/>
          <w:sz w:val="26"/>
          <w:szCs w:val="26"/>
          <w:shd w:val="clear" w:color="auto" w:fill="FFFFFF"/>
        </w:rPr>
      </w:pPr>
    </w:p>
    <w:p w:rsidR="000515F0" w:rsidRDefault="000515F0" w:rsidP="00324306">
      <w:pPr>
        <w:spacing w:after="0" w:line="240" w:lineRule="auto"/>
        <w:ind w:left="-907" w:firstLine="709"/>
        <w:jc w:val="both"/>
        <w:rPr>
          <w:rFonts w:asciiTheme="majorHAnsi" w:hAnsiTheme="majorHAnsi" w:cs="Arial"/>
          <w:color w:val="000000"/>
          <w:sz w:val="26"/>
          <w:szCs w:val="26"/>
          <w:shd w:val="clear" w:color="auto" w:fill="FFFFFF"/>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0515F0" w:rsidRDefault="000515F0"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p>
    <w:p w:rsidR="00F428AE" w:rsidRPr="000515F0" w:rsidRDefault="00F428AE" w:rsidP="00324306">
      <w:pPr>
        <w:spacing w:after="0" w:line="240" w:lineRule="auto"/>
        <w:ind w:firstLine="709"/>
        <w:jc w:val="both"/>
        <w:rPr>
          <w:rFonts w:ascii="Times New Roman" w:eastAsia="Times New Roman" w:hAnsi="Times New Roman" w:cs="Times New Roman"/>
          <w:bCs/>
          <w:sz w:val="24"/>
          <w:szCs w:val="24"/>
          <w:shd w:val="clear" w:color="auto" w:fill="FFFFFF"/>
          <w:lang w:eastAsia="ru-RU"/>
        </w:rPr>
      </w:pPr>
      <w:r w:rsidRPr="000515F0">
        <w:rPr>
          <w:rFonts w:ascii="Times New Roman" w:eastAsia="Times New Roman" w:hAnsi="Times New Roman" w:cs="Times New Roman"/>
          <w:bCs/>
          <w:sz w:val="24"/>
          <w:szCs w:val="24"/>
          <w:shd w:val="clear" w:color="auto" w:fill="FFFFFF"/>
          <w:lang w:eastAsia="ru-RU"/>
        </w:rPr>
        <w:t xml:space="preserve">                                             </w:t>
      </w:r>
    </w:p>
    <w:p w:rsidR="00F428AE" w:rsidRDefault="00F428AE"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F428AE"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t xml:space="preserve">                                                         </w:t>
      </w:r>
      <w:r w:rsidRPr="00F428AE">
        <w:rPr>
          <w:rFonts w:ascii="Times New Roman" w:eastAsia="Times New Roman" w:hAnsi="Times New Roman" w:cs="Times New Roman"/>
          <w:b/>
          <w:bCs/>
          <w:sz w:val="28"/>
          <w:szCs w:val="28"/>
          <w:shd w:val="clear" w:color="auto" w:fill="FFFFFF"/>
          <w:lang w:eastAsia="ru-RU"/>
        </w:rPr>
        <w:t xml:space="preserve">   </w:t>
      </w: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24306" w:rsidRDefault="00324306"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0F016B" w:rsidRDefault="000F016B" w:rsidP="00324306">
      <w:pPr>
        <w:pStyle w:val="a3"/>
        <w:spacing w:before="0" w:beforeAutospacing="0" w:after="0" w:afterAutospacing="0"/>
        <w:ind w:firstLine="709"/>
        <w:jc w:val="center"/>
        <w:rPr>
          <w:b/>
          <w:bCs/>
          <w:color w:val="333333"/>
        </w:rPr>
      </w:pPr>
      <w:r w:rsidRPr="00037693">
        <w:rPr>
          <w:b/>
          <w:bCs/>
        </w:rPr>
        <w:lastRenderedPageBreak/>
        <w:t xml:space="preserve">Глава </w:t>
      </w:r>
      <w:r w:rsidRPr="00037693">
        <w:rPr>
          <w:b/>
          <w:bCs/>
          <w:color w:val="333333"/>
          <w:lang w:val="en-US"/>
        </w:rPr>
        <w:t>I</w:t>
      </w:r>
    </w:p>
    <w:p w:rsidR="000F016B" w:rsidRDefault="000F016B" w:rsidP="00324306">
      <w:pPr>
        <w:pStyle w:val="a3"/>
        <w:spacing w:before="0" w:beforeAutospacing="0" w:after="0" w:afterAutospacing="0"/>
        <w:ind w:firstLine="709"/>
        <w:jc w:val="center"/>
        <w:rPr>
          <w:rFonts w:cstheme="minorHAnsi"/>
          <w:b/>
        </w:rPr>
      </w:pPr>
      <w:r w:rsidRPr="000F016B">
        <w:rPr>
          <w:rFonts w:cstheme="minorHAnsi"/>
          <w:b/>
        </w:rPr>
        <w:t>История создания, принцип работы.</w:t>
      </w:r>
    </w:p>
    <w:p w:rsidR="000F016B" w:rsidRDefault="000F016B" w:rsidP="00324306">
      <w:pPr>
        <w:pStyle w:val="a4"/>
        <w:numPr>
          <w:ilvl w:val="1"/>
          <w:numId w:val="1"/>
        </w:numPr>
        <w:spacing w:after="0" w:line="240" w:lineRule="auto"/>
        <w:ind w:firstLine="709"/>
        <w:jc w:val="center"/>
        <w:rPr>
          <w:rFonts w:ascii="Times New Roman" w:hAnsi="Times New Roman" w:cs="Times New Roman"/>
          <w:b/>
          <w:sz w:val="26"/>
          <w:szCs w:val="26"/>
        </w:rPr>
      </w:pPr>
      <w:r w:rsidRPr="000F016B">
        <w:rPr>
          <w:rFonts w:ascii="Times New Roman" w:hAnsi="Times New Roman" w:cs="Times New Roman"/>
          <w:b/>
          <w:sz w:val="28"/>
          <w:szCs w:val="28"/>
        </w:rPr>
        <w:t>История создания мобильных телефонов, основные</w:t>
      </w:r>
      <w:r w:rsidRPr="000F016B">
        <w:rPr>
          <w:rFonts w:ascii="Times New Roman" w:hAnsi="Times New Roman" w:cs="Times New Roman"/>
          <w:b/>
          <w:sz w:val="26"/>
          <w:szCs w:val="26"/>
        </w:rPr>
        <w:t xml:space="preserve"> функции.</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sidRPr="001C3E68">
        <w:rPr>
          <w:rFonts w:ascii="Times New Roman" w:hAnsi="Times New Roman" w:cs="Times New Roman"/>
          <w:sz w:val="24"/>
          <w:szCs w:val="24"/>
        </w:rPr>
        <w:t>В конце 18 века во Франции был изобретён телеграф, который сначала работал как семафор, а потом стал электрическим. Ну, а изобретение телефона стало возможным, только когда на горизонте науки появился Александр Белл.</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Первый мобильный телефон появился в середине 20 века, более 60 лет назад. Он тогда занимал два задних сиденья машины. </w:t>
      </w:r>
    </w:p>
    <w:p w:rsidR="001C3E68" w:rsidRDefault="001C3E68"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Шведский изобретатель </w:t>
      </w:r>
      <w:proofErr w:type="spellStart"/>
      <w:r>
        <w:rPr>
          <w:rFonts w:ascii="Times New Roman" w:hAnsi="Times New Roman" w:cs="Times New Roman"/>
          <w:sz w:val="24"/>
          <w:szCs w:val="24"/>
        </w:rPr>
        <w:t>Стюре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Лаурен</w:t>
      </w:r>
      <w:proofErr w:type="spellEnd"/>
      <w:r>
        <w:rPr>
          <w:rFonts w:ascii="Times New Roman" w:hAnsi="Times New Roman" w:cs="Times New Roman"/>
          <w:sz w:val="24"/>
          <w:szCs w:val="24"/>
        </w:rPr>
        <w:t xml:space="preserve">, инженер компании «ТЕЛЕВЕРКЕТ», из автомобиля позвонил в службу точного времени и получил ответ. Аппарат стоил, как половина </w:t>
      </w:r>
      <w:r w:rsidR="007C7069">
        <w:rPr>
          <w:rFonts w:ascii="Times New Roman" w:hAnsi="Times New Roman" w:cs="Times New Roman"/>
          <w:sz w:val="24"/>
          <w:szCs w:val="24"/>
        </w:rPr>
        <w:t xml:space="preserve">машины </w:t>
      </w:r>
      <w:r>
        <w:rPr>
          <w:rFonts w:ascii="Times New Roman" w:hAnsi="Times New Roman" w:cs="Times New Roman"/>
          <w:sz w:val="24"/>
          <w:szCs w:val="24"/>
        </w:rPr>
        <w:t>и весил 35 кг.</w:t>
      </w:r>
    </w:p>
    <w:p w:rsidR="001E4133" w:rsidRDefault="001E4133"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 xml:space="preserve">В 1967г. Мартин Купер, служащий в компании Моторола создал небольшой сотовый телефон. На его разработку было затрачено 15 лет и огромная сумма – 100 млн. долларов. Вес его составлял чуть больше 1 кг, разговаривать по нему можно было около получаса. </w:t>
      </w:r>
    </w:p>
    <w:p w:rsidR="001E4133" w:rsidRDefault="001E4133" w:rsidP="00324306">
      <w:pPr>
        <w:pStyle w:val="a4"/>
        <w:spacing w:after="0" w:line="240" w:lineRule="auto"/>
        <w:ind w:left="-127" w:firstLine="709"/>
        <w:jc w:val="both"/>
        <w:rPr>
          <w:rFonts w:ascii="Times New Roman" w:hAnsi="Times New Roman" w:cs="Times New Roman"/>
          <w:sz w:val="24"/>
          <w:szCs w:val="24"/>
        </w:rPr>
      </w:pPr>
      <w:r>
        <w:rPr>
          <w:rFonts w:ascii="Times New Roman" w:hAnsi="Times New Roman" w:cs="Times New Roman"/>
          <w:sz w:val="24"/>
          <w:szCs w:val="24"/>
        </w:rPr>
        <w:t>Телефоны сразу стали пользоваться спросом.</w:t>
      </w:r>
    </w:p>
    <w:p w:rsidR="001E4133" w:rsidRPr="001E4133" w:rsidRDefault="001E4133" w:rsidP="00324306">
      <w:pPr>
        <w:pStyle w:val="a4"/>
        <w:spacing w:after="0" w:line="240" w:lineRule="auto"/>
        <w:ind w:left="-127" w:firstLine="709"/>
        <w:jc w:val="both"/>
        <w:rPr>
          <w:rFonts w:ascii="Times New Roman" w:hAnsi="Times New Roman" w:cs="Times New Roman"/>
          <w:sz w:val="24"/>
          <w:szCs w:val="24"/>
        </w:rPr>
      </w:pPr>
      <w:r w:rsidRPr="001E4133">
        <w:rPr>
          <w:rFonts w:ascii="Times New Roman" w:eastAsia="Times New Roman" w:hAnsi="Times New Roman" w:cs="Times New Roman"/>
          <w:color w:val="000000"/>
          <w:sz w:val="24"/>
          <w:szCs w:val="24"/>
          <w:lang w:eastAsia="ru-RU"/>
        </w:rPr>
        <w:t>Сейчас на «телефонном рынке» мы можем увидеть:</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Камерофон</w:t>
      </w:r>
      <w:r w:rsidRPr="001E4133">
        <w:rPr>
          <w:rFonts w:ascii="Times New Roman" w:eastAsia="Times New Roman" w:hAnsi="Times New Roman" w:cs="Times New Roman"/>
          <w:color w:val="000000"/>
          <w:sz w:val="24"/>
          <w:szCs w:val="24"/>
          <w:lang w:eastAsia="ru-RU"/>
        </w:rPr>
        <w:t> — мобильные телефоны с функцией фотоаппарата или видеокамеры.</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Смартфон</w:t>
      </w:r>
      <w:r w:rsidRPr="001E4133">
        <w:rPr>
          <w:rFonts w:ascii="Times New Roman" w:eastAsia="Times New Roman" w:hAnsi="Times New Roman" w:cs="Times New Roman"/>
          <w:color w:val="000000"/>
          <w:sz w:val="24"/>
          <w:szCs w:val="24"/>
          <w:lang w:eastAsia="ru-RU"/>
        </w:rPr>
        <w:t> — мобильный телефон, в котором можно устанавливать любые новые программы.</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Коммуникатор</w:t>
      </w:r>
      <w:r w:rsidRPr="001E4133">
        <w:rPr>
          <w:rFonts w:ascii="Times New Roman" w:eastAsia="Times New Roman" w:hAnsi="Times New Roman" w:cs="Times New Roman"/>
          <w:color w:val="000000"/>
          <w:sz w:val="24"/>
          <w:szCs w:val="24"/>
          <w:lang w:eastAsia="ru-RU"/>
        </w:rPr>
        <w:t> — карманный персональный компьютер с функциями мобильного телефона.</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r w:rsidRPr="001E4133">
        <w:rPr>
          <w:rFonts w:ascii="Times New Roman" w:eastAsia="Times New Roman" w:hAnsi="Times New Roman" w:cs="Times New Roman"/>
          <w:b/>
          <w:sz w:val="24"/>
          <w:szCs w:val="24"/>
          <w:lang w:eastAsia="ru-RU"/>
        </w:rPr>
        <w:t>Бизнес-телефон</w:t>
      </w:r>
      <w:r w:rsidRPr="001E4133">
        <w:rPr>
          <w:rFonts w:ascii="Times New Roman" w:eastAsia="Times New Roman" w:hAnsi="Times New Roman" w:cs="Times New Roman"/>
          <w:sz w:val="24"/>
          <w:szCs w:val="24"/>
          <w:lang w:eastAsia="ru-RU"/>
        </w:rPr>
        <w:t> </w:t>
      </w:r>
      <w:r w:rsidRPr="001E4133">
        <w:rPr>
          <w:rFonts w:ascii="Times New Roman" w:eastAsia="Times New Roman" w:hAnsi="Times New Roman" w:cs="Times New Roman"/>
          <w:color w:val="000000"/>
          <w:sz w:val="24"/>
          <w:szCs w:val="24"/>
          <w:lang w:eastAsia="ru-RU"/>
        </w:rPr>
        <w:t xml:space="preserve">— телефон с функциями </w:t>
      </w:r>
      <w:proofErr w:type="gramStart"/>
      <w:r w:rsidRPr="001E4133">
        <w:rPr>
          <w:rFonts w:ascii="Times New Roman" w:eastAsia="Times New Roman" w:hAnsi="Times New Roman" w:cs="Times New Roman"/>
          <w:color w:val="000000"/>
          <w:sz w:val="24"/>
          <w:szCs w:val="24"/>
          <w:lang w:eastAsia="ru-RU"/>
        </w:rPr>
        <w:t>для</w:t>
      </w:r>
      <w:proofErr w:type="gramEnd"/>
      <w:r w:rsidRPr="001E4133">
        <w:rPr>
          <w:rFonts w:ascii="Times New Roman" w:eastAsia="Times New Roman" w:hAnsi="Times New Roman" w:cs="Times New Roman"/>
          <w:color w:val="000000"/>
          <w:sz w:val="24"/>
          <w:szCs w:val="24"/>
          <w:lang w:eastAsia="ru-RU"/>
        </w:rPr>
        <w:t xml:space="preserve"> </w:t>
      </w:r>
      <w:proofErr w:type="gramStart"/>
      <w:r w:rsidRPr="001E4133">
        <w:rPr>
          <w:rFonts w:ascii="Times New Roman" w:eastAsia="Times New Roman" w:hAnsi="Times New Roman" w:cs="Times New Roman"/>
          <w:color w:val="000000"/>
          <w:sz w:val="24"/>
          <w:szCs w:val="24"/>
          <w:lang w:eastAsia="ru-RU"/>
        </w:rPr>
        <w:t>бизнес</w:t>
      </w:r>
      <w:proofErr w:type="gramEnd"/>
      <w:r w:rsidRPr="001E4133">
        <w:rPr>
          <w:rFonts w:ascii="Times New Roman" w:eastAsia="Times New Roman" w:hAnsi="Times New Roman" w:cs="Times New Roman"/>
          <w:color w:val="000000"/>
          <w:sz w:val="24"/>
          <w:szCs w:val="24"/>
          <w:lang w:eastAsia="ru-RU"/>
        </w:rPr>
        <w:t xml:space="preserve"> - пользователей. Такие телефоны позволяют просматривать текстовые документы и электронные таблицы, работать с электронной почтой.</w:t>
      </w:r>
    </w:p>
    <w:p w:rsidR="001E4133" w:rsidRPr="001E4133" w:rsidRDefault="001E4133" w:rsidP="00324306">
      <w:pPr>
        <w:shd w:val="clear" w:color="auto" w:fill="F5F5F5"/>
        <w:spacing w:after="0" w:line="240" w:lineRule="auto"/>
        <w:ind w:firstLine="709"/>
        <w:jc w:val="both"/>
        <w:rPr>
          <w:rFonts w:ascii="Arial" w:eastAsia="Times New Roman" w:hAnsi="Arial" w:cs="Arial"/>
          <w:color w:val="000000"/>
          <w:sz w:val="24"/>
          <w:szCs w:val="24"/>
          <w:lang w:eastAsia="ru-RU"/>
        </w:rPr>
      </w:pPr>
      <w:proofErr w:type="spellStart"/>
      <w:r w:rsidRPr="001E4133">
        <w:rPr>
          <w:rFonts w:ascii="Times New Roman" w:eastAsia="Times New Roman" w:hAnsi="Times New Roman" w:cs="Times New Roman"/>
          <w:b/>
          <w:sz w:val="24"/>
          <w:szCs w:val="24"/>
          <w:lang w:eastAsia="ru-RU"/>
        </w:rPr>
        <w:t>Имиджевый</w:t>
      </w:r>
      <w:proofErr w:type="spellEnd"/>
      <w:r w:rsidRPr="001E4133">
        <w:rPr>
          <w:rFonts w:ascii="Times New Roman" w:eastAsia="Times New Roman" w:hAnsi="Times New Roman" w:cs="Times New Roman"/>
          <w:color w:val="000000"/>
          <w:sz w:val="24"/>
          <w:szCs w:val="24"/>
          <w:lang w:eastAsia="ru-RU"/>
        </w:rPr>
        <w:t> - телефон со стильным внешним видом и корпусом, украшенным драгоценными камнями.</w:t>
      </w:r>
    </w:p>
    <w:p w:rsidR="001E4133" w:rsidRPr="00324306" w:rsidRDefault="001E4133" w:rsidP="00324306">
      <w:pPr>
        <w:spacing w:after="0" w:line="240" w:lineRule="auto"/>
        <w:jc w:val="both"/>
        <w:rPr>
          <w:rFonts w:ascii="Times New Roman" w:hAnsi="Times New Roman" w:cs="Times New Roman"/>
          <w:sz w:val="24"/>
          <w:szCs w:val="24"/>
        </w:rPr>
      </w:pPr>
    </w:p>
    <w:p w:rsidR="000F016B" w:rsidRDefault="001E4133" w:rsidP="00324306">
      <w:pPr>
        <w:pStyle w:val="a3"/>
        <w:spacing w:before="0" w:beforeAutospacing="0" w:after="0" w:afterAutospacing="0"/>
        <w:ind w:firstLine="709"/>
        <w:jc w:val="center"/>
        <w:rPr>
          <w:rFonts w:cstheme="minorHAnsi"/>
          <w:b/>
        </w:rPr>
      </w:pPr>
      <w:r w:rsidRPr="001E4133">
        <w:rPr>
          <w:rFonts w:cstheme="minorHAnsi"/>
          <w:b/>
          <w:noProof/>
        </w:rPr>
        <w:drawing>
          <wp:inline distT="0" distB="0" distL="0" distR="0" wp14:anchorId="0ACF7913" wp14:editId="54648892">
            <wp:extent cx="2327538" cy="2476500"/>
            <wp:effectExtent l="0" t="0" r="0" b="0"/>
            <wp:docPr id="3" name="Рисунок 3" descr="hello_html_60d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d628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597" cy="2476563"/>
                    </a:xfrm>
                    <a:prstGeom prst="rect">
                      <a:avLst/>
                    </a:prstGeom>
                    <a:noFill/>
                    <a:ln>
                      <a:noFill/>
                    </a:ln>
                  </pic:spPr>
                </pic:pic>
              </a:graphicData>
            </a:graphic>
          </wp:inline>
        </w:drawing>
      </w:r>
      <w:r>
        <w:rPr>
          <w:noProof/>
        </w:rPr>
        <mc:AlternateContent>
          <mc:Choice Requires="wps">
            <w:drawing>
              <wp:inline distT="0" distB="0" distL="0" distR="0" wp14:anchorId="2FD82B7F" wp14:editId="1309748A">
                <wp:extent cx="304800" cy="304800"/>
                <wp:effectExtent l="0" t="0" r="0" b="0"/>
                <wp:docPr id="2" name="AutoShape 2" descr="hello_html_60d628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ello_html_60d628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A+k1oygIAANc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1E4133" w:rsidRDefault="001E4133" w:rsidP="00324306">
      <w:pPr>
        <w:pStyle w:val="a3"/>
        <w:spacing w:before="0" w:beforeAutospacing="0" w:after="0" w:afterAutospacing="0"/>
        <w:ind w:firstLine="709"/>
        <w:jc w:val="both"/>
        <w:rPr>
          <w:rFonts w:cstheme="minorHAnsi"/>
          <w:b/>
        </w:rPr>
      </w:pPr>
    </w:p>
    <w:p w:rsidR="00B01E20" w:rsidRPr="00324306" w:rsidRDefault="00324306" w:rsidP="00324306">
      <w:pPr>
        <w:pStyle w:val="a3"/>
        <w:spacing w:before="0" w:beforeAutospacing="0" w:after="0" w:afterAutospacing="0"/>
        <w:ind w:firstLine="709"/>
        <w:jc w:val="center"/>
        <w:rPr>
          <w:b/>
          <w:bCs/>
          <w:color w:val="333333"/>
        </w:rPr>
      </w:pPr>
      <w:r>
        <w:rPr>
          <w:b/>
          <w:bCs/>
          <w:color w:val="333333"/>
        </w:rPr>
        <w:t>Рис.1</w:t>
      </w:r>
    </w:p>
    <w:p w:rsidR="007C7069" w:rsidRDefault="001E4133" w:rsidP="00324306">
      <w:pPr>
        <w:spacing w:after="0" w:line="240" w:lineRule="auto"/>
        <w:ind w:firstLine="709"/>
        <w:jc w:val="both"/>
        <w:rPr>
          <w:rFonts w:ascii="Times New Roman" w:hAnsi="Times New Roman" w:cs="Times New Roman"/>
          <w:color w:val="000000"/>
          <w:sz w:val="24"/>
          <w:szCs w:val="24"/>
          <w:shd w:val="clear" w:color="auto" w:fill="FFFFFF"/>
        </w:rPr>
      </w:pPr>
      <w:r w:rsidRPr="001E4133">
        <w:rPr>
          <w:rFonts w:ascii="Times New Roman" w:hAnsi="Times New Roman" w:cs="Times New Roman"/>
          <w:color w:val="000000"/>
          <w:sz w:val="24"/>
          <w:szCs w:val="24"/>
          <w:shd w:val="clear" w:color="auto" w:fill="FFFFFF"/>
        </w:rPr>
        <w:t>Сотовый телефон с момента своего создания постоянно совершенствовался. В 1993 году в мире был выпущен первый сотовый со встроенными  часами. Спустя 3 года немецкая компания «</w:t>
      </w:r>
      <w:proofErr w:type="spellStart"/>
      <w:r w:rsidRPr="001E4133">
        <w:rPr>
          <w:rFonts w:ascii="Times New Roman" w:hAnsi="Times New Roman" w:cs="Times New Roman"/>
          <w:color w:val="000000"/>
          <w:sz w:val="24"/>
          <w:szCs w:val="24"/>
          <w:shd w:val="clear" w:color="auto" w:fill="FFFFFF"/>
        </w:rPr>
        <w:t>Siemens</w:t>
      </w:r>
      <w:proofErr w:type="spellEnd"/>
      <w:r w:rsidRPr="001E4133">
        <w:rPr>
          <w:rFonts w:ascii="Times New Roman" w:hAnsi="Times New Roman" w:cs="Times New Roman"/>
          <w:color w:val="000000"/>
          <w:sz w:val="24"/>
          <w:szCs w:val="24"/>
          <w:shd w:val="clear" w:color="auto" w:fill="FFFFFF"/>
        </w:rPr>
        <w:t>» начала производить аппараты с диктофоном и цветным дисплеем. Правда, цветов на таких дисплеях было всего три.</w:t>
      </w:r>
    </w:p>
    <w:p w:rsidR="00B01E20" w:rsidRDefault="001E4133" w:rsidP="00324306">
      <w:pPr>
        <w:spacing w:after="0" w:line="240" w:lineRule="auto"/>
        <w:ind w:firstLine="709"/>
        <w:jc w:val="both"/>
        <w:rPr>
          <w:rFonts w:ascii="Times New Roman" w:hAnsi="Times New Roman" w:cs="Times New Roman"/>
          <w:color w:val="000000"/>
          <w:sz w:val="24"/>
          <w:szCs w:val="24"/>
          <w:shd w:val="clear" w:color="auto" w:fill="FFFFFF"/>
        </w:rPr>
      </w:pPr>
      <w:r w:rsidRPr="001E4133">
        <w:rPr>
          <w:rFonts w:ascii="Times New Roman" w:hAnsi="Times New Roman" w:cs="Times New Roman"/>
          <w:color w:val="000000"/>
          <w:sz w:val="24"/>
          <w:szCs w:val="24"/>
          <w:shd w:val="clear" w:color="auto" w:fill="FFFFFF"/>
        </w:rPr>
        <w:t xml:space="preserve"> В 2000-м году в продаже появились аппараты со встроенной фотокамерой. Это произошло в Японии. Примерно в это же время вышли в продажу телефоны </w:t>
      </w:r>
      <w:proofErr w:type="gramStart"/>
      <w:r w:rsidRPr="001E4133">
        <w:rPr>
          <w:rFonts w:ascii="Times New Roman" w:hAnsi="Times New Roman" w:cs="Times New Roman"/>
          <w:color w:val="000000"/>
          <w:sz w:val="24"/>
          <w:szCs w:val="24"/>
          <w:shd w:val="clear" w:color="auto" w:fill="FFFFFF"/>
        </w:rPr>
        <w:t>со</w:t>
      </w:r>
      <w:proofErr w:type="gramEnd"/>
      <w:r w:rsidRPr="001E4133">
        <w:rPr>
          <w:rFonts w:ascii="Times New Roman" w:hAnsi="Times New Roman" w:cs="Times New Roman"/>
          <w:color w:val="000000"/>
          <w:sz w:val="24"/>
          <w:szCs w:val="24"/>
          <w:shd w:val="clear" w:color="auto" w:fill="FFFFFF"/>
        </w:rPr>
        <w:t xml:space="preserve"> </w:t>
      </w:r>
      <w:r w:rsidRPr="001E4133">
        <w:rPr>
          <w:rFonts w:ascii="Times New Roman" w:hAnsi="Times New Roman" w:cs="Times New Roman"/>
          <w:color w:val="000000"/>
          <w:sz w:val="24"/>
          <w:szCs w:val="24"/>
          <w:shd w:val="clear" w:color="auto" w:fill="FFFFFF"/>
        </w:rPr>
        <w:lastRenderedPageBreak/>
        <w:t>встроенным mp3-плеером. </w:t>
      </w:r>
      <w:r w:rsidR="00025815">
        <w:rPr>
          <w:rFonts w:ascii="Times New Roman" w:hAnsi="Times New Roman" w:cs="Times New Roman"/>
          <w:color w:val="000000"/>
          <w:sz w:val="24"/>
          <w:szCs w:val="24"/>
          <w:shd w:val="clear" w:color="auto" w:fill="FFFFFF"/>
        </w:rPr>
        <w:t xml:space="preserve">Примерно такое было </w:t>
      </w:r>
      <w:r w:rsidRPr="001E4133">
        <w:rPr>
          <w:rFonts w:ascii="Times New Roman" w:hAnsi="Times New Roman" w:cs="Times New Roman"/>
          <w:color w:val="000000"/>
          <w:sz w:val="24"/>
          <w:szCs w:val="24"/>
          <w:shd w:val="clear" w:color="auto" w:fill="FFFFFF"/>
        </w:rPr>
        <w:t>усовершенствование первых сотовых телефонов.</w:t>
      </w:r>
      <w:r w:rsidR="00025815">
        <w:rPr>
          <w:rFonts w:ascii="Times New Roman" w:hAnsi="Times New Roman" w:cs="Times New Roman"/>
          <w:color w:val="000000"/>
          <w:sz w:val="24"/>
          <w:szCs w:val="24"/>
          <w:shd w:val="clear" w:color="auto" w:fill="FFFFFF"/>
        </w:rPr>
        <w:t xml:space="preserve"> </w:t>
      </w:r>
    </w:p>
    <w:p w:rsidR="00025815" w:rsidRDefault="00025815" w:rsidP="00324306">
      <w:pPr>
        <w:spacing w:after="0" w:line="240" w:lineRule="auto"/>
        <w:ind w:firstLine="709"/>
        <w:jc w:val="both"/>
        <w:rPr>
          <w:rFonts w:ascii="Times New Roman" w:hAnsi="Times New Roman" w:cs="Times New Roman"/>
          <w:color w:val="000000"/>
          <w:sz w:val="24"/>
          <w:szCs w:val="24"/>
          <w:shd w:val="clear" w:color="auto" w:fill="FFFFFF"/>
        </w:rPr>
      </w:pPr>
    </w:p>
    <w:p w:rsidR="00025815" w:rsidRDefault="00025815" w:rsidP="00324306">
      <w:pPr>
        <w:spacing w:after="0" w:line="240" w:lineRule="auto"/>
        <w:ind w:firstLine="709"/>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drawing>
          <wp:inline distT="0" distB="0" distL="0" distR="0" wp14:anchorId="5A8D7C7F" wp14:editId="00EDFE04">
            <wp:extent cx="2560320" cy="186651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111" cy="1865630"/>
                    </a:xfrm>
                    <a:prstGeom prst="rect">
                      <a:avLst/>
                    </a:prstGeom>
                    <a:noFill/>
                  </pic:spPr>
                </pic:pic>
              </a:graphicData>
            </a:graphic>
          </wp:inline>
        </w:drawing>
      </w:r>
    </w:p>
    <w:p w:rsidR="00324306" w:rsidRDefault="00324306" w:rsidP="00324306">
      <w:pPr>
        <w:spacing w:after="0" w:line="240" w:lineRule="auto"/>
        <w:ind w:firstLine="709"/>
        <w:jc w:val="center"/>
        <w:rPr>
          <w:rFonts w:ascii="Times New Roman" w:hAnsi="Times New Roman" w:cs="Times New Roman"/>
          <w:noProof/>
          <w:color w:val="000000"/>
          <w:sz w:val="24"/>
          <w:szCs w:val="24"/>
          <w:shd w:val="clear" w:color="auto" w:fill="FFFFFF"/>
          <w:lang w:eastAsia="ru-RU"/>
        </w:rPr>
      </w:pPr>
      <w:r>
        <w:rPr>
          <w:rFonts w:ascii="Times New Roman" w:hAnsi="Times New Roman" w:cs="Times New Roman"/>
          <w:noProof/>
          <w:color w:val="000000"/>
          <w:sz w:val="24"/>
          <w:szCs w:val="24"/>
          <w:shd w:val="clear" w:color="auto" w:fill="FFFFFF"/>
          <w:lang w:eastAsia="ru-RU"/>
        </w:rPr>
        <w:t>Рис.2</w:t>
      </w:r>
    </w:p>
    <w:p w:rsidR="00025815" w:rsidRPr="0071028B" w:rsidRDefault="00025815" w:rsidP="00324306">
      <w:pPr>
        <w:pStyle w:val="a4"/>
        <w:numPr>
          <w:ilvl w:val="1"/>
          <w:numId w:val="1"/>
        </w:numPr>
        <w:spacing w:after="0" w:line="240" w:lineRule="auto"/>
        <w:ind w:firstLine="709"/>
        <w:jc w:val="both"/>
        <w:rPr>
          <w:rFonts w:ascii="Times New Roman" w:hAnsi="Times New Roman" w:cs="Times New Roman"/>
          <w:b/>
          <w:noProof/>
          <w:color w:val="000000"/>
          <w:sz w:val="28"/>
          <w:szCs w:val="28"/>
          <w:shd w:val="clear" w:color="auto" w:fill="FFFFFF"/>
          <w:lang w:eastAsia="ru-RU"/>
        </w:rPr>
      </w:pPr>
      <w:r w:rsidRPr="0071028B">
        <w:rPr>
          <w:rFonts w:ascii="Times New Roman" w:hAnsi="Times New Roman" w:cs="Times New Roman"/>
          <w:b/>
          <w:noProof/>
          <w:color w:val="000000"/>
          <w:sz w:val="28"/>
          <w:szCs w:val="28"/>
          <w:shd w:val="clear" w:color="auto" w:fill="FFFFFF"/>
          <w:lang w:eastAsia="ru-RU"/>
        </w:rPr>
        <w:t>Принцип работы мобильных телефонов.</w:t>
      </w:r>
    </w:p>
    <w:p w:rsidR="0071028B" w:rsidRPr="00E14B40" w:rsidRDefault="0071028B" w:rsidP="00E14B40">
      <w:pPr>
        <w:pStyle w:val="a4"/>
        <w:spacing w:after="0" w:line="240" w:lineRule="auto"/>
        <w:ind w:left="420" w:firstLine="709"/>
        <w:jc w:val="both"/>
        <w:rPr>
          <w:rFonts w:ascii="Times New Roman" w:hAnsi="Times New Roman" w:cs="Times New Roman"/>
          <w:color w:val="000000"/>
          <w:sz w:val="24"/>
          <w:szCs w:val="24"/>
          <w:shd w:val="clear" w:color="auto" w:fill="FFFFFF"/>
        </w:rPr>
      </w:pPr>
      <w:r w:rsidRPr="0071028B">
        <w:rPr>
          <w:rFonts w:ascii="Times New Roman" w:hAnsi="Times New Roman" w:cs="Times New Roman"/>
          <w:color w:val="000000"/>
          <w:sz w:val="24"/>
          <w:szCs w:val="24"/>
          <w:shd w:val="clear" w:color="auto" w:fill="FFFFFF"/>
        </w:rPr>
        <w:t>Мобильный телефон – это техническое устройство, сочетающее в себе приёмник и передатчик радиосигнала. Все аппараты работают по единому принципу – они являются излучателями электромагнитных волн.</w:t>
      </w:r>
    </w:p>
    <w:p w:rsidR="00025815" w:rsidRDefault="00FF087A" w:rsidP="00324306">
      <w:pPr>
        <w:pStyle w:val="a4"/>
        <w:spacing w:after="0" w:line="240" w:lineRule="auto"/>
        <w:ind w:left="-127" w:firstLine="709"/>
        <w:jc w:val="both"/>
        <w:rPr>
          <w:rFonts w:ascii="Times New Roman" w:hAnsi="Times New Roman" w:cs="Times New Roman"/>
          <w:sz w:val="24"/>
          <w:szCs w:val="24"/>
          <w:shd w:val="clear" w:color="auto" w:fill="FFFFFF"/>
        </w:rPr>
      </w:pPr>
      <w:r w:rsidRPr="00FF087A">
        <w:rPr>
          <w:rFonts w:ascii="Times New Roman" w:hAnsi="Times New Roman" w:cs="Times New Roman"/>
          <w:sz w:val="24"/>
          <w:szCs w:val="24"/>
          <w:shd w:val="clear" w:color="auto" w:fill="FFFFFF"/>
        </w:rPr>
        <w:t xml:space="preserve">Основателем первого аппарата для передачи информации на расстояние принято считать </w:t>
      </w:r>
      <w:proofErr w:type="spellStart"/>
      <w:r w:rsidRPr="00FF087A">
        <w:rPr>
          <w:rFonts w:ascii="Times New Roman" w:hAnsi="Times New Roman" w:cs="Times New Roman"/>
          <w:sz w:val="24"/>
          <w:szCs w:val="24"/>
          <w:shd w:val="clear" w:color="auto" w:fill="FFFFFF"/>
        </w:rPr>
        <w:t>Сэмуэля</w:t>
      </w:r>
      <w:proofErr w:type="spellEnd"/>
      <w:r w:rsidRPr="00FF087A">
        <w:rPr>
          <w:rFonts w:ascii="Times New Roman" w:hAnsi="Times New Roman" w:cs="Times New Roman"/>
          <w:sz w:val="24"/>
          <w:szCs w:val="24"/>
          <w:shd w:val="clear" w:color="auto" w:fill="FFFFFF"/>
        </w:rPr>
        <w:t xml:space="preserve"> Морзе, который изобрел телеграф и азбуку Морзе.</w:t>
      </w:r>
    </w:p>
    <w:p w:rsidR="00FF087A" w:rsidRDefault="00FF087A" w:rsidP="00324306">
      <w:pPr>
        <w:pStyle w:val="a4"/>
        <w:spacing w:after="0" w:line="240" w:lineRule="auto"/>
        <w:ind w:left="-127" w:firstLine="709"/>
        <w:jc w:val="both"/>
        <w:rPr>
          <w:rFonts w:ascii="Times New Roman" w:hAnsi="Times New Roman" w:cs="Times New Roman"/>
          <w:sz w:val="24"/>
          <w:szCs w:val="24"/>
          <w:shd w:val="clear" w:color="auto" w:fill="FFFFFF"/>
        </w:rPr>
      </w:pPr>
    </w:p>
    <w:p w:rsidR="00FF087A" w:rsidRDefault="00FF087A" w:rsidP="00E14B40">
      <w:pPr>
        <w:pStyle w:val="a4"/>
        <w:spacing w:after="0" w:line="240" w:lineRule="auto"/>
        <w:ind w:left="-127" w:firstLine="709"/>
        <w:jc w:val="center"/>
        <w:rPr>
          <w:rFonts w:ascii="Times New Roman" w:hAnsi="Times New Roman" w:cs="Times New Roman"/>
          <w:b/>
          <w:noProof/>
          <w:sz w:val="24"/>
          <w:szCs w:val="24"/>
          <w:shd w:val="clear" w:color="auto" w:fill="FFFFFF"/>
          <w:lang w:eastAsia="ru-RU"/>
        </w:rPr>
      </w:pPr>
      <w:r>
        <w:rPr>
          <w:noProof/>
          <w:lang w:eastAsia="ru-RU"/>
        </w:rPr>
        <w:drawing>
          <wp:inline distT="0" distB="0" distL="0" distR="0" wp14:anchorId="17C2FBE0" wp14:editId="2E457739">
            <wp:extent cx="5304924" cy="3101340"/>
            <wp:effectExtent l="0" t="0" r="0" b="3810"/>
            <wp:docPr id="6" name="Рисунок 6" descr="Зарождение и эволюция телефона - фотограф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рождение и эволюция телефона - фотография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090" cy="3099683"/>
                    </a:xfrm>
                    <a:prstGeom prst="rect">
                      <a:avLst/>
                    </a:prstGeom>
                    <a:noFill/>
                    <a:ln>
                      <a:noFill/>
                    </a:ln>
                  </pic:spPr>
                </pic:pic>
              </a:graphicData>
            </a:graphic>
          </wp:inline>
        </w:drawing>
      </w:r>
    </w:p>
    <w:p w:rsidR="00E14B40" w:rsidRDefault="00E14B40" w:rsidP="00E14B40">
      <w:pPr>
        <w:pStyle w:val="a4"/>
        <w:spacing w:after="0" w:line="240" w:lineRule="auto"/>
        <w:ind w:left="-127" w:firstLine="709"/>
        <w:jc w:val="center"/>
        <w:rPr>
          <w:rFonts w:ascii="Times New Roman" w:hAnsi="Times New Roman" w:cs="Times New Roman"/>
          <w:b/>
          <w:noProof/>
          <w:sz w:val="24"/>
          <w:szCs w:val="24"/>
          <w:shd w:val="clear" w:color="auto" w:fill="FFFFFF"/>
          <w:lang w:eastAsia="ru-RU"/>
        </w:rPr>
      </w:pPr>
      <w:r>
        <w:rPr>
          <w:rFonts w:ascii="Times New Roman" w:hAnsi="Times New Roman" w:cs="Times New Roman"/>
          <w:b/>
          <w:noProof/>
          <w:sz w:val="24"/>
          <w:szCs w:val="24"/>
          <w:shd w:val="clear" w:color="auto" w:fill="FFFFFF"/>
          <w:lang w:eastAsia="ru-RU"/>
        </w:rPr>
        <w:t>Рис.3</w:t>
      </w:r>
    </w:p>
    <w:p w:rsidR="00FF087A" w:rsidRDefault="00F910F4" w:rsidP="00324306">
      <w:pPr>
        <w:pStyle w:val="a4"/>
        <w:spacing w:after="0" w:line="240" w:lineRule="auto"/>
        <w:ind w:left="-127"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F087A" w:rsidRPr="00FF087A">
        <w:rPr>
          <w:rFonts w:ascii="Times New Roman" w:hAnsi="Times New Roman" w:cs="Times New Roman"/>
          <w:sz w:val="24"/>
          <w:szCs w:val="24"/>
          <w:shd w:val="clear" w:color="auto" w:fill="FFFFFF"/>
        </w:rPr>
        <w:t>Назвать этот аппарат полноценным телефоном сложно, так как информация передавалась с помощью замыкания контактов и специально разработанного для него кода </w:t>
      </w:r>
      <w:proofErr w:type="spellStart"/>
      <w:r w:rsidR="00FF087A">
        <w:rPr>
          <w:rFonts w:ascii="Times New Roman" w:hAnsi="Times New Roman" w:cs="Times New Roman"/>
          <w:sz w:val="24"/>
          <w:szCs w:val="24"/>
          <w:shd w:val="clear" w:color="auto" w:fill="FFFFFF"/>
        </w:rPr>
        <w:t>морзе</w:t>
      </w:r>
      <w:proofErr w:type="spellEnd"/>
      <w:r w:rsidR="00FF087A">
        <w:rPr>
          <w:rFonts w:ascii="Times New Roman" w:hAnsi="Times New Roman" w:cs="Times New Roman"/>
          <w:sz w:val="24"/>
          <w:szCs w:val="24"/>
          <w:shd w:val="clear" w:color="auto" w:fill="FFFFFF"/>
        </w:rPr>
        <w:t>.</w:t>
      </w:r>
    </w:p>
    <w:p w:rsidR="00FF087A" w:rsidRDefault="00FF087A"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Устройство телефона с дисковым и кнопочным набором схоже по наличию составных блоков, но отличается принципом работы.</w:t>
      </w:r>
    </w:p>
    <w:p w:rsidR="00FF087A" w:rsidRPr="00FF087A" w:rsidRDefault="00FF087A"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Агрегаты включают в себя следующие модули:</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Трубка с микрофоном и динамиком.</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Телефон.</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Вызывное средство.</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Узел набора номера.</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lastRenderedPageBreak/>
        <w:t>Трансформатор.</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Рычажный выключатель.</w:t>
      </w:r>
    </w:p>
    <w:p w:rsidR="00FF087A" w:rsidRP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Разделяющий конденсатор.</w:t>
      </w:r>
    </w:p>
    <w:p w:rsidR="00FF087A" w:rsidRDefault="00FF087A" w:rsidP="00324306">
      <w:pPr>
        <w:numPr>
          <w:ilvl w:val="0"/>
          <w:numId w:val="16"/>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F087A">
        <w:rPr>
          <w:rFonts w:ascii="Times New Roman" w:eastAsia="Times New Roman" w:hAnsi="Times New Roman" w:cs="Times New Roman"/>
          <w:sz w:val="24"/>
          <w:szCs w:val="24"/>
          <w:lang w:eastAsia="ru-RU"/>
        </w:rPr>
        <w:t>Радиочастотный модуль (переносные станции).</w:t>
      </w:r>
    </w:p>
    <w:p w:rsidR="00025815" w:rsidRPr="00025815" w:rsidRDefault="00025815" w:rsidP="00324306">
      <w:pPr>
        <w:pStyle w:val="a4"/>
        <w:spacing w:after="0" w:line="240" w:lineRule="auto"/>
        <w:ind w:left="-127" w:firstLine="709"/>
        <w:jc w:val="both"/>
        <w:rPr>
          <w:rFonts w:ascii="Times New Roman" w:hAnsi="Times New Roman" w:cs="Times New Roman"/>
          <w:b/>
          <w:noProof/>
          <w:color w:val="000000"/>
          <w:sz w:val="28"/>
          <w:szCs w:val="28"/>
          <w:shd w:val="clear" w:color="auto" w:fill="FFFFFF"/>
          <w:lang w:eastAsia="ru-RU"/>
        </w:rPr>
      </w:pPr>
    </w:p>
    <w:p w:rsidR="00025815" w:rsidRDefault="00025815" w:rsidP="00324306">
      <w:pPr>
        <w:spacing w:after="0" w:line="240" w:lineRule="auto"/>
        <w:ind w:firstLine="709"/>
        <w:jc w:val="both"/>
        <w:rPr>
          <w:rFonts w:ascii="Times New Roman" w:hAnsi="Times New Roman" w:cs="Times New Roman"/>
          <w:color w:val="000000"/>
          <w:sz w:val="24"/>
          <w:szCs w:val="24"/>
          <w:shd w:val="clear" w:color="auto" w:fill="FFFFFF"/>
        </w:rPr>
      </w:pPr>
    </w:p>
    <w:p w:rsidR="00025815" w:rsidRDefault="00FF087A"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r>
        <w:rPr>
          <w:noProof/>
          <w:lang w:eastAsia="ru-RU"/>
        </w:rPr>
        <w:drawing>
          <wp:inline distT="0" distB="0" distL="0" distR="0" wp14:anchorId="39FB9E0C" wp14:editId="04EB121F">
            <wp:extent cx="4472940" cy="2628900"/>
            <wp:effectExtent l="0" t="0" r="3810" b="0"/>
            <wp:docPr id="11" name="Рисунок 11" descr="http://images.myshared.ru/4/225357/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225357/slide_3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632"/>
                    <a:stretch/>
                  </pic:blipFill>
                  <pic:spPr bwMode="auto">
                    <a:xfrm>
                      <a:off x="0" y="0"/>
                      <a:ext cx="4470551" cy="2627496"/>
                    </a:xfrm>
                    <a:prstGeom prst="rect">
                      <a:avLst/>
                    </a:prstGeom>
                    <a:noFill/>
                    <a:ln>
                      <a:noFill/>
                    </a:ln>
                    <a:extLst>
                      <a:ext uri="{53640926-AAD7-44D8-BBD7-CCE9431645EC}">
                        <a14:shadowObscured xmlns:a14="http://schemas.microsoft.com/office/drawing/2010/main"/>
                      </a:ext>
                    </a:extLst>
                  </pic:spPr>
                </pic:pic>
              </a:graphicData>
            </a:graphic>
          </wp:inline>
        </w:drawing>
      </w:r>
    </w:p>
    <w:p w:rsidR="00FF087A" w:rsidRPr="001E4133" w:rsidRDefault="00E14B40" w:rsidP="00E14B40">
      <w:pPr>
        <w:spacing w:after="0" w:line="240" w:lineRule="auto"/>
        <w:ind w:firstLine="709"/>
        <w:jc w:val="center"/>
        <w:rPr>
          <w:rFonts w:ascii="Times New Roman" w:eastAsia="Times New Roman" w:hAnsi="Times New Roman" w:cs="Times New Roman"/>
          <w:b/>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Рис.4</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Рычажный выключатель</w:t>
      </w:r>
      <w:r w:rsidRPr="002806E4">
        <w:rPr>
          <w:rFonts w:ascii="Times New Roman" w:eastAsia="Times New Roman" w:hAnsi="Times New Roman" w:cs="Times New Roman"/>
          <w:sz w:val="24"/>
          <w:szCs w:val="24"/>
          <w:lang w:eastAsia="ru-RU"/>
        </w:rPr>
        <w:t xml:space="preserve"> отвечает за подключение устройства к абонентской линии. В устройстве беспроводного телефона соединение обусловлено включением питания трубки аппарата.</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sz w:val="24"/>
          <w:szCs w:val="24"/>
          <w:lang w:eastAsia="ru-RU"/>
        </w:rPr>
        <w:t>Телефон переводит электрические импульсы в звук.</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sz w:val="24"/>
          <w:szCs w:val="24"/>
          <w:lang w:eastAsia="ru-RU"/>
        </w:rPr>
        <w:t xml:space="preserve">Протекающий по катушкам электрический ток образует переменное магнитное поле, которое заставляет вибрировать </w:t>
      </w:r>
      <w:r w:rsidRPr="002806E4">
        <w:rPr>
          <w:rFonts w:ascii="Times New Roman" w:eastAsia="Times New Roman" w:hAnsi="Times New Roman" w:cs="Times New Roman"/>
          <w:b/>
          <w:sz w:val="24"/>
          <w:szCs w:val="24"/>
          <w:lang w:eastAsia="ru-RU"/>
        </w:rPr>
        <w:t>мембрану динамика</w:t>
      </w:r>
      <w:r w:rsidRPr="002806E4">
        <w:rPr>
          <w:rFonts w:ascii="Times New Roman" w:eastAsia="Times New Roman" w:hAnsi="Times New Roman" w:cs="Times New Roman"/>
          <w:sz w:val="24"/>
          <w:szCs w:val="24"/>
          <w:lang w:eastAsia="ru-RU"/>
        </w:rPr>
        <w:t>.</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Электродинамические и электромагнитные аппараты</w:t>
      </w:r>
      <w:r w:rsidRPr="002806E4">
        <w:rPr>
          <w:rFonts w:ascii="Times New Roman" w:eastAsia="Times New Roman" w:hAnsi="Times New Roman" w:cs="Times New Roman"/>
          <w:sz w:val="24"/>
          <w:szCs w:val="24"/>
          <w:lang w:eastAsia="ru-RU"/>
        </w:rPr>
        <w:t xml:space="preserve"> используют дифференциальную магнитную систему, пьезоэлектрические деформируют элементы мембраны связанных с ней источников звуковых частот.</w:t>
      </w:r>
    </w:p>
    <w:p w:rsidR="002806E4" w:rsidRP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Радиочастотный модуль</w:t>
      </w:r>
      <w:r w:rsidRPr="002806E4">
        <w:rPr>
          <w:rFonts w:ascii="Times New Roman" w:eastAsia="Times New Roman" w:hAnsi="Times New Roman" w:cs="Times New Roman"/>
          <w:sz w:val="24"/>
          <w:szCs w:val="24"/>
          <w:lang w:eastAsia="ru-RU"/>
        </w:rPr>
        <w:t xml:space="preserve"> присутствует только в устройстве беспроводных телефонов. Он предназначен для обмена информацией между телефоном и приемником посредством радиосигналов.</w:t>
      </w:r>
    </w:p>
    <w:p w:rsid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Трансформатор</w:t>
      </w:r>
      <w:r w:rsidRPr="002806E4">
        <w:rPr>
          <w:rFonts w:ascii="Times New Roman" w:eastAsia="Times New Roman" w:hAnsi="Times New Roman" w:cs="Times New Roman"/>
          <w:sz w:val="24"/>
          <w:szCs w:val="24"/>
          <w:lang w:eastAsia="ru-RU"/>
        </w:rPr>
        <w:t xml:space="preserve"> связывает отдельные разговорные узлы между собой. Также устраняет эффект локального эха в трубке и отвечает за согласование с сопротивлением линии.</w:t>
      </w:r>
    </w:p>
    <w:p w:rsidR="002806E4" w:rsidRDefault="002806E4"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806E4">
        <w:rPr>
          <w:rFonts w:ascii="Times New Roman" w:eastAsia="Times New Roman" w:hAnsi="Times New Roman" w:cs="Times New Roman"/>
          <w:b/>
          <w:sz w:val="24"/>
          <w:szCs w:val="24"/>
          <w:lang w:eastAsia="ru-RU"/>
        </w:rPr>
        <w:t>Разделительный конденсатор</w:t>
      </w:r>
      <w:r w:rsidRPr="002806E4">
        <w:rPr>
          <w:rFonts w:ascii="Times New Roman" w:eastAsia="Times New Roman" w:hAnsi="Times New Roman" w:cs="Times New Roman"/>
          <w:sz w:val="24"/>
          <w:szCs w:val="24"/>
          <w:lang w:eastAsia="ru-RU"/>
        </w:rPr>
        <w:t xml:space="preserve"> необходим для соединения телефона с линией в режиме приема входящего сигнала и ожидания исходящего. Поддерживает высокое сопротивление большому входящему напряжению и низкое – малому.</w:t>
      </w:r>
    </w:p>
    <w:p w:rsidR="00797E31" w:rsidRPr="00797E31" w:rsidRDefault="00797E31"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Если говорить о внешнем исполнении, то следует отметить следующее:</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Форм-фактор. Это может быть раскладной или раздвижной корпус.</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Камера.</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Микрофон.</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Динамик.</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Экран.</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Клавиатура.</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USB-разъем.</w:t>
      </w:r>
    </w:p>
    <w:p w:rsidR="00797E31" w:rsidRP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Аккумуляторная батарея.</w:t>
      </w:r>
    </w:p>
    <w:p w:rsidR="00797E31" w:rsidRPr="00797E31" w:rsidRDefault="007C7069"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Зарядно</w:t>
      </w:r>
      <w:r w:rsidR="00797E31" w:rsidRPr="00797E31">
        <w:rPr>
          <w:rFonts w:ascii="Times New Roman" w:eastAsia="Times New Roman" w:hAnsi="Times New Roman" w:cs="Times New Roman"/>
          <w:sz w:val="24"/>
          <w:szCs w:val="24"/>
          <w:lang w:eastAsia="ru-RU"/>
        </w:rPr>
        <w:t>е устройство для мобильных телефонов.</w:t>
      </w:r>
    </w:p>
    <w:p w:rsidR="00797E31" w:rsidRDefault="00797E31" w:rsidP="00324306">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97E31">
        <w:rPr>
          <w:rFonts w:ascii="Times New Roman" w:eastAsia="Times New Roman" w:hAnsi="Times New Roman" w:cs="Times New Roman"/>
          <w:sz w:val="24"/>
          <w:szCs w:val="24"/>
          <w:lang w:eastAsia="ru-RU"/>
        </w:rPr>
        <w:t>Сим-карта.</w:t>
      </w:r>
    </w:p>
    <w:p w:rsidR="00797E31" w:rsidRDefault="00797E31" w:rsidP="00E14B40">
      <w:pPr>
        <w:shd w:val="clear" w:color="auto" w:fill="FFFFFF"/>
        <w:spacing w:after="0" w:line="240" w:lineRule="auto"/>
        <w:ind w:left="720" w:firstLine="709"/>
        <w:jc w:val="center"/>
        <w:rPr>
          <w:rFonts w:ascii="Times New Roman" w:eastAsia="Times New Roman" w:hAnsi="Times New Roman" w:cs="Times New Roman"/>
          <w:sz w:val="24"/>
          <w:szCs w:val="24"/>
          <w:lang w:eastAsia="ru-RU"/>
        </w:rPr>
      </w:pPr>
      <w:r w:rsidRPr="00797E31">
        <w:rPr>
          <w:rFonts w:ascii="Times New Roman" w:eastAsia="Times New Roman" w:hAnsi="Times New Roman" w:cs="Times New Roman"/>
          <w:noProof/>
          <w:sz w:val="24"/>
          <w:szCs w:val="24"/>
          <w:lang w:eastAsia="ru-RU"/>
        </w:rPr>
        <w:lastRenderedPageBreak/>
        <w:drawing>
          <wp:inline distT="0" distB="0" distL="0" distR="0" wp14:anchorId="4922E7FB" wp14:editId="5B2A7547">
            <wp:extent cx="5061140" cy="2933700"/>
            <wp:effectExtent l="0" t="0" r="6350" b="0"/>
            <wp:docPr id="12" name="Рисунок 12" descr="Схематическое исполнение мобильных телефонов -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тическое исполнение мобильных телефонов - изображение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331" cy="2934390"/>
                    </a:xfrm>
                    <a:prstGeom prst="rect">
                      <a:avLst/>
                    </a:prstGeom>
                    <a:noFill/>
                    <a:ln>
                      <a:noFill/>
                    </a:ln>
                  </pic:spPr>
                </pic:pic>
              </a:graphicData>
            </a:graphic>
          </wp:inline>
        </w:drawing>
      </w:r>
    </w:p>
    <w:p w:rsidR="00E14B40" w:rsidRDefault="00E14B40" w:rsidP="00E14B40">
      <w:pPr>
        <w:shd w:val="clear" w:color="auto" w:fill="FFFFFF"/>
        <w:spacing w:after="0" w:line="240" w:lineRule="auto"/>
        <w:ind w:left="720"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Рис.5</w:t>
      </w:r>
    </w:p>
    <w:p w:rsidR="00797E31" w:rsidRDefault="00797E31" w:rsidP="00324306">
      <w:pPr>
        <w:shd w:val="clear" w:color="auto" w:fill="FFFFFF"/>
        <w:spacing w:after="0" w:line="240" w:lineRule="auto"/>
        <w:ind w:left="720" w:firstLine="709"/>
        <w:jc w:val="both"/>
        <w:rPr>
          <w:rFonts w:ascii="Times New Roman" w:eastAsia="Times New Roman" w:hAnsi="Times New Roman" w:cs="Times New Roman"/>
          <w:sz w:val="24"/>
          <w:szCs w:val="24"/>
          <w:lang w:eastAsia="ru-RU"/>
        </w:rPr>
      </w:pPr>
    </w:p>
    <w:p w:rsidR="00797E31" w:rsidRDefault="00797E31" w:rsidP="00E14B40">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037693">
        <w:rPr>
          <w:rFonts w:ascii="Times New Roman" w:eastAsia="Times New Roman" w:hAnsi="Times New Roman" w:cs="Times New Roman"/>
          <w:b/>
          <w:bCs/>
          <w:color w:val="000000"/>
          <w:sz w:val="24"/>
          <w:szCs w:val="24"/>
          <w:lang w:eastAsia="ru-RU"/>
        </w:rPr>
        <w:t xml:space="preserve">Выводы по главе </w:t>
      </w:r>
      <w:r w:rsidRPr="00037693">
        <w:rPr>
          <w:rFonts w:ascii="Times New Roman" w:eastAsia="Times New Roman" w:hAnsi="Times New Roman" w:cs="Times New Roman"/>
          <w:b/>
          <w:bCs/>
          <w:color w:val="000000"/>
          <w:sz w:val="24"/>
          <w:szCs w:val="24"/>
          <w:lang w:val="en-US" w:eastAsia="ru-RU"/>
        </w:rPr>
        <w:t>I</w:t>
      </w:r>
    </w:p>
    <w:p w:rsidR="00673D94" w:rsidRDefault="00673D94"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673D94">
        <w:rPr>
          <w:rFonts w:ascii="Times New Roman" w:eastAsia="Times New Roman" w:hAnsi="Times New Roman" w:cs="Times New Roman"/>
          <w:bCs/>
          <w:color w:val="000000"/>
          <w:sz w:val="24"/>
          <w:szCs w:val="24"/>
          <w:lang w:eastAsia="ru-RU"/>
        </w:rPr>
        <w:t>В 1 главе своего проекта я рассказала историю создания мобильного телефона.</w:t>
      </w:r>
      <w:r w:rsidR="0071028B">
        <w:rPr>
          <w:rFonts w:ascii="Times New Roman" w:eastAsia="Times New Roman" w:hAnsi="Times New Roman" w:cs="Times New Roman"/>
          <w:bCs/>
          <w:color w:val="000000"/>
          <w:sz w:val="24"/>
          <w:szCs w:val="24"/>
          <w:lang w:eastAsia="ru-RU"/>
        </w:rPr>
        <w:t xml:space="preserve"> И вывела принцип его работы.</w:t>
      </w: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E14B40" w:rsidRDefault="00E14B40" w:rsidP="00E14B40">
      <w:pPr>
        <w:pStyle w:val="a3"/>
        <w:spacing w:before="0" w:beforeAutospacing="0" w:after="0" w:afterAutospacing="0"/>
        <w:ind w:firstLine="709"/>
        <w:jc w:val="center"/>
        <w:rPr>
          <w:b/>
          <w:bCs/>
        </w:rPr>
      </w:pPr>
    </w:p>
    <w:p w:rsidR="00F910F4" w:rsidRDefault="00F910F4" w:rsidP="00E14B40">
      <w:pPr>
        <w:pStyle w:val="a3"/>
        <w:spacing w:before="0" w:beforeAutospacing="0" w:after="0" w:afterAutospacing="0"/>
        <w:ind w:firstLine="709"/>
        <w:jc w:val="center"/>
        <w:rPr>
          <w:b/>
          <w:bCs/>
          <w:color w:val="333333"/>
        </w:rPr>
      </w:pPr>
      <w:r w:rsidRPr="00037693">
        <w:rPr>
          <w:b/>
          <w:bCs/>
        </w:rPr>
        <w:lastRenderedPageBreak/>
        <w:t xml:space="preserve">Глава </w:t>
      </w:r>
      <w:r w:rsidRPr="00037693">
        <w:rPr>
          <w:b/>
          <w:bCs/>
          <w:color w:val="333333"/>
          <w:lang w:val="en-US"/>
        </w:rPr>
        <w:t>II</w:t>
      </w:r>
    </w:p>
    <w:p w:rsidR="00F910F4" w:rsidRDefault="00F910F4" w:rsidP="00E14B40">
      <w:pPr>
        <w:pStyle w:val="a3"/>
        <w:spacing w:before="0" w:beforeAutospacing="0" w:after="0" w:afterAutospacing="0"/>
        <w:ind w:firstLine="709"/>
        <w:jc w:val="center"/>
        <w:rPr>
          <w:b/>
          <w:bCs/>
          <w:color w:val="000000"/>
          <w:shd w:val="clear" w:color="auto" w:fill="FFFFFF"/>
        </w:rPr>
      </w:pPr>
      <w:r w:rsidRPr="00F910F4">
        <w:rPr>
          <w:b/>
          <w:bCs/>
          <w:color w:val="000000"/>
          <w:shd w:val="clear" w:color="auto" w:fill="FFFFFF"/>
        </w:rPr>
        <w:t>Влияние сотовых телефонов на здоровье человека.</w:t>
      </w:r>
    </w:p>
    <w:p w:rsidR="00F910F4" w:rsidRDefault="00F910F4" w:rsidP="00E14B40">
      <w:pPr>
        <w:spacing w:after="0" w:line="240" w:lineRule="auto"/>
        <w:ind w:left="-851" w:firstLine="709"/>
        <w:jc w:val="center"/>
        <w:rPr>
          <w:rFonts w:asciiTheme="majorHAnsi" w:hAnsiTheme="majorHAnsi" w:cstheme="minorHAnsi"/>
          <w:b/>
          <w:sz w:val="24"/>
          <w:szCs w:val="24"/>
        </w:rPr>
      </w:pPr>
      <w:r w:rsidRPr="00F910F4">
        <w:rPr>
          <w:rFonts w:asciiTheme="majorHAnsi" w:hAnsiTheme="majorHAnsi" w:cstheme="minorHAnsi"/>
          <w:b/>
          <w:sz w:val="24"/>
          <w:szCs w:val="24"/>
        </w:rPr>
        <w:t>2.1 Общая информация.</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Метеорологическая служба Франции постоянно предупреждает своих граждан, чтобы во время грозы они выключали телефоны, поскольку их маленькие антенны являются прекрасными проводниками электрических разрядов. Пострадать можно, даже не беседуя по телефону в момент удара молнии,- достаточно того, что телефон включен.</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Шведские исследования дали поразительные результаты. Оказывается, существуют люди, у которых аллергия на мобильные телефоны. Местное правительство в связи с этим пошло на беспрецедентный шаг: «мобильные» аллергики могут получить по 250 тысяч долларов и переехать в отдаленные районы Швеции, где нет сотовой связи и телевидения.</w: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А в 2004 году был представлен научный отчет, заказанный Евросоюзом. Среди прочего в нём говорилось о росте мутаций ДНК.</w:t>
      </w:r>
    </w:p>
    <w:p w:rsidR="006B6C72" w:rsidRDefault="00F910F4" w:rsidP="00E14B40">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F910F4">
        <w:rPr>
          <w:rFonts w:ascii="Times New Roman" w:eastAsia="Times New Roman" w:hAnsi="Times New Roman" w:cs="Times New Roman"/>
          <w:color w:val="000000"/>
          <w:sz w:val="24"/>
          <w:szCs w:val="24"/>
          <w:lang w:eastAsia="ru-RU"/>
        </w:rPr>
        <w:t>Конечно, люди бизнеса не смогли на это не отреагировать. Одна из немецких компаний начала громко рекламировать «безопасные» телефоны, которые передают сигнал настолько быстро, что излучения не успевают пагубно повлиять на человека. Четыре тысячи пар нижнего белья выпустили швейцарские дельцы, которые уверяли, что их серебряные нити уберегут организм от электромагнитных волн. А американские бизнесмены стали раскручивать «чудо-спрей» на основе белого чая и цикория – якобы эта смесь помогает организму от ужасного воздействия электромагнитной индукции.</w:t>
      </w:r>
    </w:p>
    <w:p w:rsidR="00BF2982" w:rsidRDefault="00BF2982" w:rsidP="00E14B40">
      <w:pPr>
        <w:shd w:val="clear" w:color="auto" w:fill="FFFFFF"/>
        <w:spacing w:after="0" w:line="240" w:lineRule="auto"/>
        <w:ind w:left="-851" w:firstLine="709"/>
        <w:jc w:val="center"/>
        <w:rPr>
          <w:rFonts w:ascii="Times New Roman" w:hAnsi="Times New Roman" w:cs="Times New Roman"/>
          <w:b/>
          <w:bCs/>
          <w:color w:val="000000"/>
          <w:sz w:val="24"/>
          <w:szCs w:val="24"/>
          <w:shd w:val="clear" w:color="auto" w:fill="FFFFFF"/>
        </w:rPr>
      </w:pPr>
      <w:r w:rsidRPr="00BF2982">
        <w:rPr>
          <w:rFonts w:ascii="Times New Roman" w:eastAsia="Times New Roman" w:hAnsi="Times New Roman" w:cs="Times New Roman"/>
          <w:b/>
          <w:color w:val="000000"/>
          <w:sz w:val="24"/>
          <w:szCs w:val="24"/>
          <w:lang w:eastAsia="ru-RU"/>
        </w:rPr>
        <w:t>2.2</w:t>
      </w:r>
      <w:r w:rsidRPr="00BF2982">
        <w:rPr>
          <w:rFonts w:ascii="Times New Roman" w:hAnsi="Times New Roman" w:cs="Times New Roman"/>
          <w:b/>
          <w:bCs/>
          <w:color w:val="000000"/>
          <w:sz w:val="24"/>
          <w:szCs w:val="24"/>
          <w:shd w:val="clear" w:color="auto" w:fill="FFFFFF"/>
        </w:rPr>
        <w:t xml:space="preserve"> Влияние сотовых телефонов на организм человека.</w:t>
      </w:r>
    </w:p>
    <w:p w:rsidR="00BF2982" w:rsidRDefault="00BF2982"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BF2982">
        <w:rPr>
          <w:rFonts w:ascii="Times New Roman" w:eastAsia="Times New Roman" w:hAnsi="Times New Roman" w:cs="Times New Roman"/>
          <w:b/>
          <w:sz w:val="24"/>
          <w:szCs w:val="24"/>
          <w:lang w:eastAsia="ru-RU"/>
        </w:rPr>
        <w:t>Влияние электромагнитного поля на хрусталик глаза:</w:t>
      </w:r>
      <w:r w:rsidRPr="00BF2982">
        <w:rPr>
          <w:rFonts w:ascii="Times New Roman" w:eastAsia="Times New Roman" w:hAnsi="Times New Roman" w:cs="Times New Roman"/>
          <w:sz w:val="24"/>
          <w:szCs w:val="24"/>
          <w:lang w:eastAsia="ru-RU"/>
        </w:rPr>
        <w:t xml:space="preserve"> из-за выполнения своих очень важных функций – поддержание прозрачности и аккомодации – он плохо снабжается кровью и поэтому особенно подвержен действию электромагнитного излучения. Именно это влияет на остроту зрения.</w:t>
      </w:r>
    </w:p>
    <w:p w:rsidR="008E0CF1" w:rsidRDefault="008E0CF1" w:rsidP="00E14B40">
      <w:pPr>
        <w:shd w:val="clear" w:color="auto" w:fill="FFFFFF"/>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E2109E" wp14:editId="29A43F7D">
            <wp:extent cx="2461260" cy="163018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78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2483" cy="1630995"/>
                    </a:xfrm>
                    <a:prstGeom prst="rect">
                      <a:avLst/>
                    </a:prstGeom>
                  </pic:spPr>
                </pic:pic>
              </a:graphicData>
            </a:graphic>
          </wp:inline>
        </w:drawing>
      </w:r>
    </w:p>
    <w:p w:rsidR="00E14B40" w:rsidRDefault="00E14B40" w:rsidP="00E14B40">
      <w:pPr>
        <w:shd w:val="clear" w:color="auto" w:fill="FFFFFF"/>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Рис.6</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Влияние электромагнитного поля на нервную систему:</w:t>
      </w:r>
      <w:r w:rsidRPr="008E0CF1">
        <w:rPr>
          <w:rFonts w:ascii="Times New Roman" w:eastAsia="Times New Roman" w:hAnsi="Times New Roman" w:cs="Times New Roman"/>
          <w:sz w:val="24"/>
          <w:szCs w:val="24"/>
          <w:lang w:eastAsia="ru-RU"/>
        </w:rPr>
        <w:t xml:space="preserve"> большое число исследований позволяют отнести нервную систему к одной из наиболее чувствительных к воздействию электромагнитных полей систем человеческого организма. При малой интенсивности поля возникают существенные отклонения  в передаче нервных импульсов на уровне нейронных </w:t>
      </w:r>
      <w:proofErr w:type="spellStart"/>
      <w:r w:rsidRPr="008E0CF1">
        <w:rPr>
          <w:rFonts w:ascii="Times New Roman" w:eastAsia="Times New Roman" w:hAnsi="Times New Roman" w:cs="Times New Roman"/>
          <w:sz w:val="24"/>
          <w:szCs w:val="24"/>
          <w:lang w:eastAsia="ru-RU"/>
        </w:rPr>
        <w:t>биоэлектрохимических</w:t>
      </w:r>
      <w:proofErr w:type="spellEnd"/>
      <w:r w:rsidRPr="008E0CF1">
        <w:rPr>
          <w:rFonts w:ascii="Times New Roman" w:eastAsia="Times New Roman" w:hAnsi="Times New Roman" w:cs="Times New Roman"/>
          <w:sz w:val="24"/>
          <w:szCs w:val="24"/>
          <w:lang w:eastAsia="ru-RU"/>
        </w:rPr>
        <w:t xml:space="preserve"> ретрансляторов. Также ухудшается память. Нарушается структура капиллярного гематоэнцефалического барьера головного мозга, что со временем может привести к неожиданным патологическим проявлениям.</w:t>
      </w:r>
      <w:r w:rsidR="007C5659">
        <w:rPr>
          <w:rFonts w:ascii="Times New Roman" w:eastAsia="Times New Roman" w:hAnsi="Times New Roman" w:cs="Times New Roman"/>
          <w:sz w:val="24"/>
          <w:szCs w:val="24"/>
          <w:lang w:eastAsia="ru-RU"/>
        </w:rPr>
        <w:t xml:space="preserve"> </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 xml:space="preserve">Влияние электромагнитного поля на иммунную систему:  </w:t>
      </w:r>
      <w:r w:rsidRPr="008E0CF1">
        <w:rPr>
          <w:rFonts w:ascii="Times New Roman" w:eastAsia="Times New Roman" w:hAnsi="Times New Roman" w:cs="Times New Roman"/>
          <w:sz w:val="24"/>
          <w:szCs w:val="24"/>
          <w:lang w:eastAsia="ru-RU"/>
        </w:rPr>
        <w:t xml:space="preserve">на данный момент имеется большое количество данных, указывающих на негативное воздействие электромагнитных полей на иммунологическую реактивность организма. Установлено, что при электромагнитном воздействии изменяется характер инфекционного процесса, возникает атака иммунной системы на собственный организм. Такая патология </w:t>
      </w:r>
      <w:r>
        <w:rPr>
          <w:rFonts w:ascii="Times New Roman" w:eastAsia="Times New Roman" w:hAnsi="Times New Roman" w:cs="Times New Roman"/>
          <w:sz w:val="24"/>
          <w:szCs w:val="24"/>
          <w:lang w:eastAsia="ru-RU"/>
        </w:rPr>
        <w:t>иммунной системы приводит к тому</w:t>
      </w:r>
      <w:r w:rsidRPr="008E0CF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что </w:t>
      </w:r>
      <w:r w:rsidRPr="008E0CF1">
        <w:rPr>
          <w:rFonts w:ascii="Times New Roman" w:eastAsia="Times New Roman" w:hAnsi="Times New Roman" w:cs="Times New Roman"/>
          <w:sz w:val="24"/>
          <w:szCs w:val="24"/>
          <w:lang w:eastAsia="ru-RU"/>
        </w:rPr>
        <w:t>она реагирует против нормальных  собственных тканевых  структур, и характеризуется в большинстве случаев дефицитом лимфоцитов, генерируемых в вилочковой железе, которая угнетается электромагнитным воздействием.</w:t>
      </w:r>
    </w:p>
    <w:p w:rsidR="007C5659" w:rsidRDefault="007C5659" w:rsidP="00E14B40">
      <w:pPr>
        <w:shd w:val="clear" w:color="auto" w:fill="FFFFFF"/>
        <w:spacing w:after="0" w:line="240" w:lineRule="auto"/>
        <w:ind w:left="-851" w:firstLine="709"/>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AEBE52A" wp14:editId="76C3642E">
            <wp:extent cx="4460821" cy="2903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653" cy="2905714"/>
                    </a:xfrm>
                    <a:prstGeom prst="rect">
                      <a:avLst/>
                    </a:prstGeom>
                    <a:noFill/>
                  </pic:spPr>
                </pic:pic>
              </a:graphicData>
            </a:graphic>
          </wp:inline>
        </w:drawing>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E14B40">
      <w:pPr>
        <w:shd w:val="clear" w:color="auto" w:fill="FFFFFF"/>
        <w:spacing w:after="0" w:line="240" w:lineRule="auto"/>
        <w:ind w:left="-851"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Рис.7</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P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b/>
          <w:sz w:val="24"/>
          <w:szCs w:val="24"/>
          <w:lang w:eastAsia="ru-RU"/>
        </w:rPr>
        <w:t xml:space="preserve">Общее влияние электромагнитного поля на организм человека: </w:t>
      </w:r>
      <w:r w:rsidRPr="008E0CF1">
        <w:rPr>
          <w:rFonts w:ascii="Times New Roman" w:eastAsia="Times New Roman" w:hAnsi="Times New Roman" w:cs="Times New Roman"/>
          <w:sz w:val="24"/>
          <w:szCs w:val="24"/>
          <w:lang w:eastAsia="ru-RU"/>
        </w:rPr>
        <w:t xml:space="preserve">результаты клинических исследований, проведенных в России, показали, что длительное воздействие электромагнитного поля может привести к развитию так называемой радиоволновой болезни. Клиническую картину этого заболевания определяют, изменения функционального состояния </w:t>
      </w:r>
      <w:proofErr w:type="gramStart"/>
      <w:r w:rsidRPr="008E0CF1">
        <w:rPr>
          <w:rFonts w:ascii="Times New Roman" w:eastAsia="Times New Roman" w:hAnsi="Times New Roman" w:cs="Times New Roman"/>
          <w:sz w:val="24"/>
          <w:szCs w:val="24"/>
          <w:lang w:eastAsia="ru-RU"/>
        </w:rPr>
        <w:t>нервной</w:t>
      </w:r>
      <w:proofErr w:type="gramEnd"/>
      <w:r w:rsidRPr="008E0CF1">
        <w:rPr>
          <w:rFonts w:ascii="Times New Roman" w:eastAsia="Times New Roman" w:hAnsi="Times New Roman" w:cs="Times New Roman"/>
          <w:sz w:val="24"/>
          <w:szCs w:val="24"/>
          <w:lang w:eastAsia="ru-RU"/>
        </w:rPr>
        <w:t xml:space="preserve"> и сердечно-сосудистой систем. Люди, которые долго находятся в зоне облучения, жалуются на слабость, раздражительность, быструю утомляемость, нарушение сна и даже ослабление памяти. Со стороны </w:t>
      </w:r>
      <w:proofErr w:type="gramStart"/>
      <w:r w:rsidRPr="008E0CF1">
        <w:rPr>
          <w:rFonts w:ascii="Times New Roman" w:eastAsia="Times New Roman" w:hAnsi="Times New Roman" w:cs="Times New Roman"/>
          <w:sz w:val="24"/>
          <w:szCs w:val="24"/>
          <w:lang w:eastAsia="ru-RU"/>
        </w:rPr>
        <w:t>сердечно-сосудистой</w:t>
      </w:r>
      <w:proofErr w:type="gramEnd"/>
      <w:r w:rsidRPr="008E0CF1">
        <w:rPr>
          <w:rFonts w:ascii="Times New Roman" w:eastAsia="Times New Roman" w:hAnsi="Times New Roman" w:cs="Times New Roman"/>
          <w:sz w:val="24"/>
          <w:szCs w:val="24"/>
          <w:lang w:eastAsia="ru-RU"/>
        </w:rPr>
        <w:t xml:space="preserve"> системы проявляются боли в сердце, нестабильность пульса. Нарушается память и внимание.</w:t>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7C5659">
        <w:rPr>
          <w:rFonts w:ascii="Times New Roman" w:eastAsia="Times New Roman" w:hAnsi="Times New Roman" w:cs="Times New Roman"/>
          <w:b/>
          <w:sz w:val="24"/>
          <w:szCs w:val="24"/>
          <w:lang w:eastAsia="ru-RU"/>
        </w:rPr>
        <w:t>Выводы по главе II</w:t>
      </w: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2 главе проекта я описала влияния мобильного телефона на организм человека.</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7C5659" w:rsidP="00324306">
      <w:pPr>
        <w:pStyle w:val="a3"/>
        <w:spacing w:before="0" w:beforeAutospacing="0" w:after="0" w:afterAutospacing="0"/>
        <w:ind w:firstLine="709"/>
        <w:jc w:val="both"/>
        <w:rPr>
          <w:b/>
          <w:bCs/>
        </w:rPr>
      </w:pPr>
      <w:r>
        <w:rPr>
          <w:b/>
          <w:bCs/>
        </w:rPr>
        <w:t xml:space="preserve">                                                </w:t>
      </w: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E14B40" w:rsidRDefault="00E14B40" w:rsidP="00324306">
      <w:pPr>
        <w:pStyle w:val="a3"/>
        <w:spacing w:before="0" w:beforeAutospacing="0" w:after="0" w:afterAutospacing="0"/>
        <w:ind w:firstLine="709"/>
        <w:jc w:val="both"/>
        <w:rPr>
          <w:b/>
          <w:bCs/>
        </w:rPr>
      </w:pPr>
    </w:p>
    <w:p w:rsidR="007C5659" w:rsidRDefault="007C5659" w:rsidP="00E14B40">
      <w:pPr>
        <w:pStyle w:val="a3"/>
        <w:spacing w:before="0" w:beforeAutospacing="0" w:after="0" w:afterAutospacing="0"/>
        <w:ind w:firstLine="709"/>
        <w:jc w:val="center"/>
        <w:rPr>
          <w:b/>
          <w:bCs/>
        </w:rPr>
      </w:pPr>
      <w:r w:rsidRPr="00037693">
        <w:rPr>
          <w:b/>
          <w:bCs/>
        </w:rPr>
        <w:lastRenderedPageBreak/>
        <w:t xml:space="preserve">Глава </w:t>
      </w:r>
      <w:r w:rsidRPr="00037693">
        <w:rPr>
          <w:b/>
          <w:bCs/>
          <w:lang w:val="en-US"/>
        </w:rPr>
        <w:t>III</w:t>
      </w:r>
    </w:p>
    <w:p w:rsidR="00DB78A3" w:rsidRPr="00DF3782" w:rsidRDefault="00DB78A3"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DB78A3">
        <w:rPr>
          <w:rFonts w:ascii="Times New Roman" w:eastAsia="Times New Roman" w:hAnsi="Times New Roman" w:cs="Times New Roman"/>
          <w:b/>
          <w:sz w:val="24"/>
          <w:szCs w:val="24"/>
          <w:lang w:eastAsia="ru-RU"/>
        </w:rPr>
        <w:t xml:space="preserve">Удельный показатель </w:t>
      </w:r>
      <w:r w:rsidRPr="00DB78A3">
        <w:rPr>
          <w:rFonts w:ascii="Times New Roman" w:eastAsia="Times New Roman" w:hAnsi="Times New Roman" w:cs="Times New Roman"/>
          <w:b/>
          <w:sz w:val="24"/>
          <w:szCs w:val="24"/>
          <w:lang w:val="en-US" w:eastAsia="ru-RU"/>
        </w:rPr>
        <w:t>SAR</w:t>
      </w:r>
      <w:r w:rsidRPr="00DB78A3">
        <w:rPr>
          <w:rFonts w:ascii="Times New Roman" w:eastAsia="Times New Roman" w:hAnsi="Times New Roman" w:cs="Times New Roman"/>
          <w:b/>
          <w:sz w:val="24"/>
          <w:szCs w:val="24"/>
          <w:lang w:eastAsia="ru-RU"/>
        </w:rPr>
        <w:t>.</w:t>
      </w:r>
    </w:p>
    <w:p w:rsidR="00385715" w:rsidRDefault="00DB78A3" w:rsidP="00324306">
      <w:pPr>
        <w:shd w:val="clear" w:color="auto" w:fill="FFFFFF"/>
        <w:spacing w:after="0" w:line="240" w:lineRule="auto"/>
        <w:ind w:left="-851" w:firstLine="709"/>
        <w:jc w:val="both"/>
        <w:rPr>
          <w:rFonts w:ascii="Times New Roman" w:hAnsi="Times New Roman" w:cs="Times New Roman"/>
          <w:b/>
          <w:bCs/>
          <w:color w:val="000000"/>
          <w:sz w:val="24"/>
          <w:szCs w:val="24"/>
          <w:shd w:val="clear" w:color="auto" w:fill="FFFFFF"/>
        </w:rPr>
      </w:pPr>
      <w:r w:rsidRPr="00DB78A3">
        <w:rPr>
          <w:rFonts w:ascii="Times New Roman" w:hAnsi="Times New Roman" w:cs="Times New Roman"/>
          <w:b/>
          <w:bCs/>
          <w:color w:val="000000"/>
          <w:sz w:val="24"/>
          <w:szCs w:val="24"/>
          <w:shd w:val="clear" w:color="auto" w:fill="FFFFFF"/>
        </w:rPr>
        <w:t xml:space="preserve">Что такое </w:t>
      </w:r>
      <w:r w:rsidRPr="00DB78A3">
        <w:rPr>
          <w:rFonts w:ascii="Times New Roman" w:hAnsi="Times New Roman" w:cs="Times New Roman"/>
          <w:b/>
          <w:bCs/>
          <w:color w:val="000000"/>
          <w:sz w:val="24"/>
          <w:szCs w:val="24"/>
          <w:shd w:val="clear" w:color="auto" w:fill="FFFFFF"/>
          <w:lang w:val="en-US"/>
        </w:rPr>
        <w:t>SAR</w:t>
      </w:r>
      <w:r w:rsidR="00385715">
        <w:rPr>
          <w:rFonts w:ascii="Times New Roman" w:hAnsi="Times New Roman" w:cs="Times New Roman"/>
          <w:b/>
          <w:bCs/>
          <w:color w:val="000000"/>
          <w:sz w:val="24"/>
          <w:szCs w:val="24"/>
          <w:shd w:val="clear" w:color="auto" w:fill="FFFFFF"/>
        </w:rPr>
        <w:t xml:space="preserve"> и  каков безопасный уровень?</w:t>
      </w:r>
    </w:p>
    <w:p w:rsidR="00385715" w:rsidRP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sz w:val="24"/>
          <w:szCs w:val="24"/>
          <w:lang w:eastAsia="ru-RU"/>
        </w:rPr>
        <w:t xml:space="preserve">В каждом мобильном телефоне имеется электромагнитное излучение, которое влияет на здоровье человека. Такую данную характеристику назвали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 это единица измерения, показывающая максимальную удельную мощность, которая поглощается человеческим телом при обычном разговоре по сотовому телефону. Этот параметр численно соответствует мощности электромагнитного поля сотового телефона, воздействующей на каждый килограмм головного мозга человека. Максимальный безопасный уровень 2,0. А сейчас многие телефоны имеют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от 0,5 до 1,0.</w:t>
      </w:r>
    </w:p>
    <w:p w:rsidR="00385715" w:rsidRDefault="00385715" w:rsidP="00324306">
      <w:pPr>
        <w:shd w:val="clear" w:color="auto" w:fill="FFFFFF"/>
        <w:spacing w:after="0" w:line="240" w:lineRule="auto"/>
        <w:ind w:left="-851" w:firstLine="709"/>
        <w:jc w:val="both"/>
        <w:rPr>
          <w:noProof/>
          <w:lang w:eastAsia="ru-RU"/>
        </w:rPr>
      </w:pPr>
      <w:r>
        <w:rPr>
          <w:rFonts w:ascii="Times New Roman" w:eastAsia="Times New Roman" w:hAnsi="Times New Roman" w:cs="Times New Roman"/>
          <w:sz w:val="24"/>
          <w:szCs w:val="24"/>
          <w:lang w:eastAsia="ru-RU"/>
        </w:rPr>
        <w:t>Для нашего здоровья</w:t>
      </w:r>
      <w:r w:rsidRPr="003857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5715">
        <w:rPr>
          <w:rFonts w:ascii="Times New Roman" w:eastAsia="Times New Roman" w:hAnsi="Times New Roman" w:cs="Times New Roman"/>
          <w:sz w:val="24"/>
          <w:szCs w:val="24"/>
          <w:lang w:eastAsia="ru-RU"/>
        </w:rPr>
        <w:t xml:space="preserve">чем меньше </w:t>
      </w:r>
      <w:r w:rsidRPr="00385715">
        <w:rPr>
          <w:rFonts w:ascii="Times New Roman" w:eastAsia="Times New Roman" w:hAnsi="Times New Roman" w:cs="Times New Roman"/>
          <w:sz w:val="24"/>
          <w:szCs w:val="24"/>
          <w:lang w:val="en-US" w:eastAsia="ru-RU"/>
        </w:rPr>
        <w:t>SAR</w:t>
      </w:r>
      <w:r w:rsidRPr="00385715">
        <w:rPr>
          <w:rFonts w:ascii="Times New Roman" w:eastAsia="Times New Roman" w:hAnsi="Times New Roman" w:cs="Times New Roman"/>
          <w:sz w:val="24"/>
          <w:szCs w:val="24"/>
          <w:lang w:eastAsia="ru-RU"/>
        </w:rPr>
        <w:t xml:space="preserve">, тем лучше. Такие принятые нормы подразумевают полную безопасность использования для людей, у которых всё в порядке со здоровьем, но таких уже немного. </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E14B40" w:rsidRDefault="00E14B40" w:rsidP="00E14B40">
      <w:pPr>
        <w:shd w:val="clear" w:color="auto" w:fill="FFFFFF"/>
        <w:spacing w:after="0" w:line="240" w:lineRule="auto"/>
        <w:ind w:left="-851" w:firstLine="709"/>
        <w:jc w:val="center"/>
        <w:rPr>
          <w:rFonts w:ascii="Times New Roman" w:eastAsia="Times New Roman" w:hAnsi="Times New Roman" w:cs="Times New Roman"/>
          <w:sz w:val="24"/>
          <w:szCs w:val="24"/>
          <w:lang w:eastAsia="ru-RU"/>
        </w:rPr>
      </w:pPr>
    </w:p>
    <w:p w:rsidR="00385715" w:rsidRPr="00385715" w:rsidRDefault="00385715" w:rsidP="00E14B40">
      <w:pPr>
        <w:shd w:val="clear" w:color="auto" w:fill="FFFFFF"/>
        <w:spacing w:after="0" w:line="240" w:lineRule="auto"/>
        <w:ind w:left="-851" w:firstLine="709"/>
        <w:jc w:val="center"/>
        <w:rPr>
          <w:rFonts w:ascii="Times New Roman" w:eastAsia="Times New Roman" w:hAnsi="Times New Roman" w:cs="Times New Roman"/>
          <w:b/>
          <w:sz w:val="24"/>
          <w:szCs w:val="24"/>
          <w:lang w:eastAsia="ru-RU"/>
        </w:rPr>
      </w:pPr>
      <w:r w:rsidRPr="00385715">
        <w:rPr>
          <w:rFonts w:ascii="Times New Roman" w:eastAsia="Times New Roman" w:hAnsi="Times New Roman" w:cs="Times New Roman"/>
          <w:b/>
          <w:sz w:val="24"/>
          <w:szCs w:val="24"/>
          <w:lang w:eastAsia="ru-RU"/>
        </w:rPr>
        <w:lastRenderedPageBreak/>
        <w:t>Заключение</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sz w:val="24"/>
          <w:szCs w:val="24"/>
          <w:lang w:eastAsia="ru-RU"/>
        </w:rPr>
        <w:t>Мобильный телефон позволяет нам связываться с людьми на разных расстояниях, выходить в интернет и даже другие возможности,</w:t>
      </w:r>
      <w:r>
        <w:rPr>
          <w:rFonts w:ascii="Times New Roman" w:eastAsia="Times New Roman" w:hAnsi="Times New Roman" w:cs="Times New Roman"/>
          <w:sz w:val="24"/>
          <w:szCs w:val="24"/>
          <w:lang w:eastAsia="ru-RU"/>
        </w:rPr>
        <w:t xml:space="preserve"> сегодня я изучила историю </w:t>
      </w:r>
      <w:r w:rsidRPr="00385715">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оздания, принцип работы смартфона</w:t>
      </w:r>
      <w:r w:rsidRPr="00385715">
        <w:rPr>
          <w:rFonts w:ascii="Times New Roman" w:eastAsia="Times New Roman" w:hAnsi="Times New Roman" w:cs="Times New Roman"/>
          <w:sz w:val="24"/>
          <w:szCs w:val="24"/>
          <w:lang w:eastAsia="ru-RU"/>
        </w:rPr>
        <w:t>, а также сделала вывод, что те</w:t>
      </w:r>
      <w:r>
        <w:rPr>
          <w:rFonts w:ascii="Times New Roman" w:eastAsia="Times New Roman" w:hAnsi="Times New Roman" w:cs="Times New Roman"/>
          <w:sz w:val="24"/>
          <w:szCs w:val="24"/>
          <w:lang w:eastAsia="ru-RU"/>
        </w:rPr>
        <w:t>лефон приносит не только пользу</w:t>
      </w:r>
      <w:r w:rsidRPr="003857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5715">
        <w:rPr>
          <w:rFonts w:ascii="Times New Roman" w:eastAsia="Times New Roman" w:hAnsi="Times New Roman" w:cs="Times New Roman"/>
          <w:sz w:val="24"/>
          <w:szCs w:val="24"/>
          <w:lang w:eastAsia="ru-RU"/>
        </w:rPr>
        <w:t xml:space="preserve">но и вред здоровью человека, поэтому нужно соблюдать правила по использованию </w:t>
      </w:r>
      <w:r>
        <w:rPr>
          <w:rFonts w:ascii="Times New Roman" w:eastAsia="Times New Roman" w:hAnsi="Times New Roman" w:cs="Times New Roman"/>
          <w:sz w:val="24"/>
          <w:szCs w:val="24"/>
          <w:lang w:eastAsia="ru-RU"/>
        </w:rPr>
        <w:t xml:space="preserve">сотового </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sz w:val="24"/>
          <w:szCs w:val="24"/>
          <w:lang w:eastAsia="ru-RU"/>
        </w:rPr>
        <w:t>телефона.</w:t>
      </w:r>
    </w:p>
    <w:p w:rsid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385715">
        <w:rPr>
          <w:rFonts w:ascii="Times New Roman" w:eastAsia="Times New Roman" w:hAnsi="Times New Roman" w:cs="Times New Roman"/>
          <w:noProof/>
          <w:sz w:val="24"/>
          <w:szCs w:val="24"/>
          <w:lang w:eastAsia="ru-RU"/>
        </w:rPr>
        <mc:AlternateContent>
          <mc:Choice Requires="wps">
            <w:drawing>
              <wp:inline distT="0" distB="0" distL="0" distR="0" wp14:anchorId="38524784" wp14:editId="478E6287">
                <wp:extent cx="304800" cy="304800"/>
                <wp:effectExtent l="0" t="0" r="0" b="0"/>
                <wp:docPr id="20" name="Прямоугольник 20" descr="https://i.mycdn.me/i?r=AzEPZsRbOZEKgBhR0XGMT1RkP-KQtbZiDIfxY8kh-2c3RaaKTM5SRkZCeTgDn6uOy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https://i.mycdn.me/i?r=AzEPZsRbOZEKgBhR0XGMT1RkP-KQtbZiDIfxY8kh-2c3RaaKTM5SRkZCeTgDn6uOy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LSu&#10;izQDAAAt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385715" w:rsidRDefault="00385715"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5715" w:rsidRPr="00385715" w:rsidRDefault="00385715"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385715" w:rsidRPr="00385715" w:rsidRDefault="00385715" w:rsidP="00324306">
      <w:pPr>
        <w:shd w:val="clear" w:color="auto" w:fill="FFFFFF"/>
        <w:spacing w:after="0" w:line="240" w:lineRule="auto"/>
        <w:ind w:left="-851" w:firstLine="709"/>
        <w:jc w:val="both"/>
        <w:rPr>
          <w:rFonts w:ascii="Times New Roman" w:hAnsi="Times New Roman" w:cs="Times New Roman"/>
          <w:b/>
          <w:bCs/>
          <w:color w:val="000000"/>
          <w:sz w:val="24"/>
          <w:szCs w:val="24"/>
          <w:shd w:val="clear" w:color="auto" w:fill="FFFFFF"/>
        </w:rPr>
      </w:pPr>
    </w:p>
    <w:p w:rsidR="007C5659" w:rsidRPr="007C5659" w:rsidRDefault="007C5659" w:rsidP="00324306">
      <w:pPr>
        <w:pStyle w:val="a3"/>
        <w:spacing w:before="0" w:beforeAutospacing="0" w:after="0" w:afterAutospacing="0"/>
        <w:ind w:firstLine="709"/>
        <w:jc w:val="both"/>
        <w:rPr>
          <w:b/>
          <w:bCs/>
        </w:rPr>
      </w:pPr>
    </w:p>
    <w:p w:rsidR="007C5659" w:rsidRPr="007C5659" w:rsidRDefault="007C5659"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r w:rsidRPr="008E0CF1">
        <w:rPr>
          <w:rFonts w:ascii="Times New Roman" w:eastAsia="Times New Roman" w:hAnsi="Times New Roman" w:cs="Times New Roman"/>
          <w:sz w:val="24"/>
          <w:szCs w:val="24"/>
          <w:lang w:eastAsia="ru-RU"/>
        </w:rPr>
        <w:t xml:space="preserve">          </w:t>
      </w:r>
    </w:p>
    <w:p w:rsidR="008E0CF1" w:rsidRDefault="008E0CF1"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C253DD" w:rsidRDefault="00C253DD" w:rsidP="00324306">
      <w:pPr>
        <w:shd w:val="clear" w:color="auto" w:fill="FFFFFF"/>
        <w:spacing w:after="0" w:line="240" w:lineRule="auto"/>
        <w:ind w:left="-851" w:firstLine="709"/>
        <w:jc w:val="both"/>
        <w:rPr>
          <w:rFonts w:ascii="Times New Roman" w:eastAsia="Times New Roman" w:hAnsi="Times New Roman" w:cs="Times New Roman"/>
          <w:sz w:val="24"/>
          <w:szCs w:val="24"/>
          <w:lang w:eastAsia="ru-RU"/>
        </w:rPr>
      </w:pPr>
    </w:p>
    <w:p w:rsidR="00BF2982" w:rsidRDefault="00BF2982" w:rsidP="00324306">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Pr>
          <w:noProof/>
          <w:lang w:eastAsia="ru-RU"/>
        </w:rPr>
        <mc:AlternateContent>
          <mc:Choice Requires="wps">
            <w:drawing>
              <wp:inline distT="0" distB="0" distL="0" distR="0" wp14:anchorId="3C66AB23" wp14:editId="49C02C3D">
                <wp:extent cx="304800" cy="304800"/>
                <wp:effectExtent l="0" t="0" r="0" b="0"/>
                <wp:docPr id="17" name="AutoShape 4"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982" w:rsidRDefault="00BF2982" w:rsidP="00BF2982">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alt="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pKofB3wIAAPsFAAAOAAAAAAAAAAAAAAAAAC4CAABk&#10;cnMvZTJvRG9jLnhtbFBLAQItABQABgAIAAAAIQBMoOks2AAAAAMBAAAPAAAAAAAAAAAAAAAAADkF&#10;AABkcnMvZG93bnJldi54bWxQSwUGAAAAAAQABADzAAAAPgYAAAAA&#10;" filled="f" stroked="f">
                <o:lock v:ext="edit" aspectratio="t"/>
                <v:textbox>
                  <w:txbxContent>
                    <w:p w:rsidR="00BF2982" w:rsidRDefault="00BF2982" w:rsidP="00BF2982">
                      <w:pPr>
                        <w:jc w:val="center"/>
                      </w:pPr>
                    </w:p>
                  </w:txbxContent>
                </v:textbox>
                <w10:anchorlock/>
              </v:rect>
            </w:pict>
          </mc:Fallback>
        </mc:AlternateContent>
      </w:r>
      <w:r w:rsidR="00C253DD">
        <w:rPr>
          <w:noProof/>
          <w:lang w:eastAsia="ru-RU"/>
        </w:rPr>
        <mc:AlternateContent>
          <mc:Choice Requires="wps">
            <w:drawing>
              <wp:inline distT="0" distB="0" distL="0" distR="0" wp14:anchorId="6C6E07C9" wp14:editId="542D8BE0">
                <wp:extent cx="304800" cy="304800"/>
                <wp:effectExtent l="0" t="0" r="0" b="0"/>
                <wp:docPr id="8" name="AutoShape 4"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sjHKz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BF2982" w:rsidRDefault="00BF2982"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r w:rsidRPr="00BF2982">
        <w:rPr>
          <w:rFonts w:ascii="Times New Roman" w:eastAsia="Times New Roman" w:hAnsi="Times New Roman" w:cs="Times New Roman"/>
          <w:noProof/>
          <w:color w:val="000000"/>
          <w:sz w:val="24"/>
          <w:szCs w:val="24"/>
          <w:lang w:eastAsia="ru-RU"/>
        </w:rPr>
        <mc:AlternateContent>
          <mc:Choice Requires="wps">
            <w:drawing>
              <wp:inline distT="0" distB="0" distL="0" distR="0" wp14:anchorId="725BF2E7" wp14:editId="4C8282A6">
                <wp:extent cx="304800" cy="304800"/>
                <wp:effectExtent l="0" t="0" r="0" b="0"/>
                <wp:docPr id="15" name="Прямоугольник 15"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ZkxuEFAwAAAg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BF2982">
        <w:t xml:space="preserve"> </w:t>
      </w:r>
      <w:r w:rsidRPr="00BF2982">
        <w:rPr>
          <w:rFonts w:ascii="Times New Roman" w:eastAsia="Times New Roman" w:hAnsi="Times New Roman" w:cs="Times New Roman"/>
          <w:noProof/>
          <w:color w:val="000000"/>
          <w:sz w:val="24"/>
          <w:szCs w:val="24"/>
          <w:lang w:eastAsia="ru-RU"/>
        </w:rPr>
        <mc:AlternateContent>
          <mc:Choice Requires="wps">
            <w:drawing>
              <wp:inline distT="0" distB="0" distL="0" distR="0" wp14:anchorId="45DB0886" wp14:editId="7EE2DDEF">
                <wp:extent cx="304800" cy="304800"/>
                <wp:effectExtent l="0" t="0" r="0" b="0"/>
                <wp:docPr id="16" name="Прямоугольник 16" descr="https://pbs.twimg.com/media/Dc5YQ2aXkAAO8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https://pbs.twimg.com/media/Dc5YQ2aXkAAO8Ov.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qa0wEFAwAAA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F910F4" w:rsidRPr="00F910F4" w:rsidRDefault="00F910F4" w:rsidP="00324306">
      <w:pPr>
        <w:shd w:val="clear" w:color="auto" w:fill="FFFFFF"/>
        <w:spacing w:after="0" w:line="240" w:lineRule="auto"/>
        <w:ind w:left="-851" w:firstLine="709"/>
        <w:jc w:val="both"/>
        <w:rPr>
          <w:rFonts w:ascii="Times New Roman" w:eastAsia="Times New Roman" w:hAnsi="Times New Roman" w:cs="Times New Roman"/>
          <w:color w:val="000000"/>
          <w:sz w:val="24"/>
          <w:szCs w:val="24"/>
          <w:lang w:eastAsia="ru-RU"/>
        </w:rPr>
      </w:pPr>
    </w:p>
    <w:p w:rsidR="00F910F4" w:rsidRDefault="00F910F4" w:rsidP="00324306">
      <w:pPr>
        <w:shd w:val="clear" w:color="auto" w:fill="FFFFFF"/>
        <w:spacing w:after="0" w:line="240" w:lineRule="auto"/>
        <w:ind w:left="-851" w:firstLine="709"/>
        <w:jc w:val="both"/>
        <w:rPr>
          <w:rFonts w:asciiTheme="majorHAnsi" w:eastAsia="Times New Roman" w:hAnsiTheme="majorHAnsi" w:cstheme="minorHAnsi"/>
          <w:color w:val="000000"/>
          <w:sz w:val="26"/>
          <w:szCs w:val="26"/>
          <w:lang w:eastAsia="ru-RU"/>
        </w:rPr>
      </w:pPr>
    </w:p>
    <w:p w:rsidR="00F910F4" w:rsidRPr="00F910F4" w:rsidRDefault="00F910F4" w:rsidP="00324306">
      <w:pPr>
        <w:spacing w:after="0" w:line="240" w:lineRule="auto"/>
        <w:ind w:left="-851" w:firstLine="709"/>
        <w:jc w:val="both"/>
        <w:rPr>
          <w:rFonts w:asciiTheme="majorHAnsi" w:hAnsiTheme="majorHAnsi" w:cstheme="minorHAnsi"/>
          <w:b/>
          <w:sz w:val="24"/>
          <w:szCs w:val="24"/>
        </w:rPr>
      </w:pPr>
    </w:p>
    <w:p w:rsidR="00F910F4" w:rsidRPr="00F910F4" w:rsidRDefault="00F910F4" w:rsidP="00324306">
      <w:pPr>
        <w:pStyle w:val="a3"/>
        <w:spacing w:before="0" w:beforeAutospacing="0" w:after="0" w:afterAutospacing="0"/>
        <w:ind w:firstLine="709"/>
        <w:jc w:val="both"/>
        <w:rPr>
          <w:b/>
          <w:bCs/>
          <w:color w:val="333333"/>
        </w:rPr>
      </w:pPr>
    </w:p>
    <w:p w:rsidR="0071028B"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1028B" w:rsidRPr="00673D94" w:rsidRDefault="0071028B"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673D94" w:rsidRPr="00673D94" w:rsidRDefault="00673D94" w:rsidP="00324306">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797E31" w:rsidRPr="00797E31" w:rsidRDefault="00797E31" w:rsidP="00324306">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797E31" w:rsidRPr="00797E31" w:rsidRDefault="00797E31" w:rsidP="00324306">
      <w:pPr>
        <w:shd w:val="clear" w:color="auto" w:fill="FFFFFF"/>
        <w:spacing w:after="0" w:line="240" w:lineRule="auto"/>
        <w:ind w:left="720" w:firstLine="709"/>
        <w:jc w:val="both"/>
        <w:rPr>
          <w:rFonts w:ascii="Times New Roman" w:eastAsia="Times New Roman" w:hAnsi="Times New Roman" w:cs="Times New Roman"/>
          <w:sz w:val="24"/>
          <w:szCs w:val="24"/>
          <w:lang w:eastAsia="ru-RU"/>
        </w:rPr>
      </w:pPr>
    </w:p>
    <w:p w:rsidR="00797E31" w:rsidRPr="002806E4" w:rsidRDefault="00797E31" w:rsidP="0032430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385715" w:rsidRDefault="00385715"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E14B40" w:rsidRDefault="00E14B40" w:rsidP="00324306">
      <w:pPr>
        <w:spacing w:after="0" w:line="240" w:lineRule="auto"/>
        <w:ind w:firstLine="709"/>
        <w:jc w:val="both"/>
        <w:rPr>
          <w:rFonts w:ascii="Times New Roman" w:eastAsia="Times New Roman" w:hAnsi="Times New Roman" w:cs="Times New Roman"/>
          <w:b/>
          <w:bCs/>
          <w:sz w:val="24"/>
          <w:szCs w:val="24"/>
          <w:shd w:val="clear" w:color="auto" w:fill="FFFFFF"/>
          <w:lang w:eastAsia="ru-RU"/>
        </w:rPr>
      </w:pPr>
    </w:p>
    <w:p w:rsidR="00385715" w:rsidRPr="00385715" w:rsidRDefault="00385715" w:rsidP="00E14B40">
      <w:pPr>
        <w:spacing w:after="0" w:line="240" w:lineRule="auto"/>
        <w:ind w:firstLine="709"/>
        <w:jc w:val="center"/>
        <w:rPr>
          <w:rFonts w:ascii="Times New Roman" w:eastAsia="Times New Roman" w:hAnsi="Times New Roman" w:cs="Times New Roman"/>
          <w:b/>
          <w:bCs/>
          <w:sz w:val="24"/>
          <w:szCs w:val="24"/>
          <w:shd w:val="clear" w:color="auto" w:fill="FFFFFF"/>
          <w:lang w:eastAsia="ru-RU"/>
        </w:rPr>
      </w:pPr>
      <w:bookmarkStart w:id="0" w:name="_GoBack"/>
      <w:bookmarkEnd w:id="0"/>
      <w:r>
        <w:rPr>
          <w:rFonts w:ascii="Times New Roman" w:eastAsia="Times New Roman" w:hAnsi="Times New Roman" w:cs="Times New Roman"/>
          <w:b/>
          <w:bCs/>
          <w:sz w:val="24"/>
          <w:szCs w:val="24"/>
          <w:shd w:val="clear" w:color="auto" w:fill="FFFFFF"/>
          <w:lang w:eastAsia="ru-RU"/>
        </w:rPr>
        <w:lastRenderedPageBreak/>
        <w:t>Список литературы</w:t>
      </w:r>
    </w:p>
    <w:p w:rsidR="00385715" w:rsidRDefault="00385715" w:rsidP="00324306">
      <w:pPr>
        <w:shd w:val="clear" w:color="auto" w:fill="FFFFFF"/>
        <w:spacing w:after="0" w:line="240" w:lineRule="auto"/>
        <w:ind w:left="-851" w:firstLine="709"/>
        <w:jc w:val="both"/>
        <w:rPr>
          <w:rFonts w:asciiTheme="majorHAnsi" w:eastAsia="Times New Roman" w:hAnsiTheme="majorHAnsi" w:cs="Arabic Typesetting"/>
          <w:b/>
          <w:sz w:val="32"/>
          <w:szCs w:val="32"/>
          <w:lang w:eastAsia="ru-RU"/>
        </w:rPr>
      </w:pPr>
    </w:p>
    <w:p w:rsidR="00385715" w:rsidRPr="00385715" w:rsidRDefault="00385715" w:rsidP="00324306">
      <w:pPr>
        <w:pStyle w:val="a4"/>
        <w:numPr>
          <w:ilvl w:val="0"/>
          <w:numId w:val="14"/>
        </w:numPr>
        <w:shd w:val="clear" w:color="auto" w:fill="FFFFFF"/>
        <w:spacing w:after="0" w:line="240" w:lineRule="auto"/>
        <w:ind w:firstLine="709"/>
        <w:jc w:val="both"/>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 xml:space="preserve">Большая книга эрудита: Науч.- поп. Издание для детей. Издание для детей. – М.: ЗАО </w:t>
      </w:r>
    </w:p>
    <w:p w:rsidR="00385715" w:rsidRPr="00385715" w:rsidRDefault="00385715" w:rsidP="00324306">
      <w:pPr>
        <w:shd w:val="clear" w:color="auto" w:fill="FFFFFF"/>
        <w:spacing w:after="0" w:line="240" w:lineRule="auto"/>
        <w:ind w:left="-851" w:firstLine="709"/>
        <w:jc w:val="both"/>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«РОСМЭН-ПРЕСС», 2006. </w:t>
      </w:r>
    </w:p>
    <w:p w:rsidR="00385715" w:rsidRPr="00385715" w:rsidRDefault="0023059A" w:rsidP="00324306">
      <w:pPr>
        <w:pStyle w:val="a4"/>
        <w:numPr>
          <w:ilvl w:val="0"/>
          <w:numId w:val="14"/>
        </w:numPr>
        <w:shd w:val="clear" w:color="auto" w:fill="FFFFFF"/>
        <w:spacing w:after="0" w:line="240" w:lineRule="auto"/>
        <w:ind w:firstLine="709"/>
        <w:jc w:val="both"/>
        <w:rPr>
          <w:rFonts w:ascii="Times New Roman" w:eastAsia="Times New Roman" w:hAnsi="Times New Roman" w:cs="Times New Roman"/>
          <w:color w:val="00000A"/>
          <w:kern w:val="36"/>
          <w:sz w:val="24"/>
          <w:szCs w:val="24"/>
          <w:lang w:eastAsia="ru-RU"/>
        </w:rPr>
      </w:pPr>
      <w:hyperlink r:id="rId16" w:history="1">
        <w:r w:rsidR="00385715" w:rsidRPr="00385715">
          <w:rPr>
            <w:rFonts w:ascii="Times New Roman" w:eastAsia="Times New Roman" w:hAnsi="Times New Roman" w:cs="Times New Roman"/>
            <w:color w:val="00000A"/>
            <w:kern w:val="36"/>
            <w:sz w:val="24"/>
            <w:szCs w:val="24"/>
            <w:lang w:eastAsia="ru-RU"/>
          </w:rPr>
          <w:t>http://gamma7.m-l-m.info</w:t>
        </w:r>
      </w:hyperlink>
    </w:p>
    <w:p w:rsidR="00385715" w:rsidRPr="00385715" w:rsidRDefault="0023059A" w:rsidP="00324306">
      <w:pPr>
        <w:pStyle w:val="a4"/>
        <w:numPr>
          <w:ilvl w:val="0"/>
          <w:numId w:val="14"/>
        </w:numPr>
        <w:shd w:val="clear" w:color="auto" w:fill="FFFFFF"/>
        <w:spacing w:after="0" w:line="240" w:lineRule="auto"/>
        <w:ind w:firstLine="709"/>
        <w:jc w:val="both"/>
        <w:rPr>
          <w:rFonts w:ascii="Times New Roman" w:eastAsia="Times New Roman" w:hAnsi="Times New Roman" w:cs="Times New Roman"/>
          <w:color w:val="00000A"/>
          <w:kern w:val="36"/>
          <w:sz w:val="24"/>
          <w:szCs w:val="24"/>
          <w:lang w:eastAsia="ru-RU"/>
        </w:rPr>
      </w:pPr>
      <w:hyperlink r:id="rId17" w:history="1">
        <w:r w:rsidR="00385715" w:rsidRPr="00385715">
          <w:rPr>
            <w:rFonts w:ascii="Times New Roman" w:eastAsia="Times New Roman" w:hAnsi="Times New Roman" w:cs="Times New Roman"/>
            <w:color w:val="00000A"/>
            <w:kern w:val="36"/>
            <w:sz w:val="24"/>
            <w:szCs w:val="24"/>
            <w:lang w:eastAsia="ru-RU"/>
          </w:rPr>
          <w:t>http://www.mobiset.ru</w:t>
        </w:r>
      </w:hyperlink>
    </w:p>
    <w:p w:rsidR="00385715" w:rsidRPr="00385715" w:rsidRDefault="00385715" w:rsidP="00324306">
      <w:pPr>
        <w:pStyle w:val="a4"/>
        <w:numPr>
          <w:ilvl w:val="0"/>
          <w:numId w:val="14"/>
        </w:numPr>
        <w:shd w:val="clear" w:color="auto" w:fill="FFFFFF"/>
        <w:spacing w:after="0" w:line="240" w:lineRule="auto"/>
        <w:ind w:firstLine="709"/>
        <w:jc w:val="both"/>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val="en-US" w:eastAsia="ru-RU"/>
        </w:rPr>
        <w:t>Wikipedia.ru</w:t>
      </w:r>
    </w:p>
    <w:p w:rsidR="00385715" w:rsidRPr="00385715" w:rsidRDefault="00385715" w:rsidP="00324306">
      <w:pPr>
        <w:pStyle w:val="a4"/>
        <w:numPr>
          <w:ilvl w:val="0"/>
          <w:numId w:val="14"/>
        </w:numPr>
        <w:shd w:val="clear" w:color="auto" w:fill="FFFFFF"/>
        <w:spacing w:after="0" w:line="240" w:lineRule="auto"/>
        <w:ind w:firstLine="709"/>
        <w:jc w:val="both"/>
        <w:rPr>
          <w:rFonts w:ascii="Times New Roman" w:eastAsia="Times New Roman" w:hAnsi="Times New Roman" w:cs="Times New Roman"/>
          <w:color w:val="00000A"/>
          <w:kern w:val="36"/>
          <w:sz w:val="24"/>
          <w:szCs w:val="24"/>
          <w:lang w:eastAsia="ru-RU"/>
        </w:rPr>
      </w:pPr>
      <w:r w:rsidRPr="00385715">
        <w:rPr>
          <w:rFonts w:ascii="Times New Roman" w:eastAsia="Times New Roman" w:hAnsi="Times New Roman" w:cs="Times New Roman"/>
          <w:color w:val="00000A"/>
          <w:kern w:val="36"/>
          <w:sz w:val="24"/>
          <w:szCs w:val="24"/>
          <w:lang w:eastAsia="ru-RU"/>
        </w:rPr>
        <w:t>https://school-science.ru/5/1/35587</w:t>
      </w: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B01E20" w:rsidRDefault="00B01E20" w:rsidP="00324306">
      <w:pPr>
        <w:spacing w:after="0" w:line="240" w:lineRule="auto"/>
        <w:ind w:firstLine="709"/>
        <w:jc w:val="both"/>
        <w:rPr>
          <w:rFonts w:ascii="Times New Roman" w:eastAsia="Times New Roman" w:hAnsi="Times New Roman" w:cs="Times New Roman"/>
          <w:b/>
          <w:bCs/>
          <w:sz w:val="28"/>
          <w:szCs w:val="28"/>
          <w:shd w:val="clear" w:color="auto" w:fill="FFFFFF"/>
          <w:lang w:eastAsia="ru-RU"/>
        </w:rPr>
      </w:pPr>
    </w:p>
    <w:p w:rsidR="009A62AA" w:rsidRPr="009A62AA" w:rsidRDefault="009A62AA" w:rsidP="00324306">
      <w:pPr>
        <w:shd w:val="clear" w:color="auto" w:fill="FFFFFF"/>
        <w:spacing w:after="0" w:line="240" w:lineRule="auto"/>
        <w:ind w:firstLine="709"/>
        <w:jc w:val="both"/>
        <w:rPr>
          <w:rFonts w:asciiTheme="majorHAnsi" w:eastAsia="Times New Roman" w:hAnsiTheme="majorHAnsi" w:cs="Arabic Typesetting"/>
          <w:b/>
          <w:sz w:val="26"/>
          <w:szCs w:val="26"/>
          <w:lang w:eastAsia="ru-RU"/>
        </w:rPr>
      </w:pPr>
    </w:p>
    <w:p w:rsidR="009A62AA" w:rsidRPr="009A62AA" w:rsidRDefault="009A62AA" w:rsidP="00324306">
      <w:pPr>
        <w:shd w:val="clear" w:color="auto" w:fill="FFFFFF"/>
        <w:spacing w:after="0" w:line="240" w:lineRule="auto"/>
        <w:ind w:left="-851" w:firstLine="709"/>
        <w:jc w:val="both"/>
        <w:rPr>
          <w:rFonts w:asciiTheme="majorHAnsi" w:eastAsia="Times New Roman" w:hAnsiTheme="majorHAnsi" w:cs="Arabic Typesetting"/>
          <w:b/>
          <w:sz w:val="28"/>
          <w:szCs w:val="28"/>
          <w:lang w:eastAsia="ru-RU"/>
        </w:rPr>
      </w:pPr>
    </w:p>
    <w:p w:rsidR="009A62AA" w:rsidRPr="009A62AA" w:rsidRDefault="009A62AA" w:rsidP="00324306">
      <w:pPr>
        <w:shd w:val="clear" w:color="auto" w:fill="FFFFFF"/>
        <w:spacing w:after="0" w:line="240" w:lineRule="auto"/>
        <w:ind w:left="-851" w:firstLine="709"/>
        <w:jc w:val="both"/>
        <w:rPr>
          <w:rFonts w:asciiTheme="majorHAnsi" w:eastAsia="Times New Roman" w:hAnsiTheme="majorHAnsi" w:cs="Arabic Typesetting"/>
          <w:sz w:val="28"/>
          <w:szCs w:val="28"/>
          <w:lang w:eastAsia="ru-RU"/>
        </w:rPr>
      </w:pPr>
    </w:p>
    <w:p w:rsidR="00DD0ED2" w:rsidRPr="007B32B1" w:rsidRDefault="00DD0ED2" w:rsidP="00324306">
      <w:pPr>
        <w:shd w:val="clear" w:color="auto" w:fill="FFFFFF"/>
        <w:spacing w:after="0" w:line="240" w:lineRule="auto"/>
        <w:ind w:left="-851" w:firstLine="709"/>
        <w:jc w:val="both"/>
        <w:rPr>
          <w:rFonts w:asciiTheme="majorHAnsi" w:eastAsia="Times New Roman" w:hAnsiTheme="majorHAnsi" w:cstheme="minorHAnsi"/>
          <w:color w:val="000000"/>
          <w:sz w:val="28"/>
          <w:szCs w:val="28"/>
          <w:lang w:eastAsia="ru-RU"/>
        </w:rPr>
      </w:pPr>
    </w:p>
    <w:p w:rsidR="007B32B1" w:rsidRPr="00DD0ED2" w:rsidRDefault="007B32B1" w:rsidP="00324306">
      <w:pPr>
        <w:spacing w:after="0" w:line="240" w:lineRule="auto"/>
        <w:ind w:left="-851" w:firstLine="709"/>
        <w:jc w:val="both"/>
        <w:rPr>
          <w:rFonts w:asciiTheme="majorHAnsi" w:hAnsiTheme="majorHAnsi" w:cstheme="minorHAnsi"/>
          <w:b/>
          <w:sz w:val="28"/>
          <w:szCs w:val="28"/>
        </w:rPr>
      </w:pPr>
    </w:p>
    <w:p w:rsidR="006359C1" w:rsidRPr="00DD0ED2" w:rsidRDefault="006359C1" w:rsidP="00324306">
      <w:pPr>
        <w:pStyle w:val="a4"/>
        <w:spacing w:after="0" w:line="240" w:lineRule="auto"/>
        <w:ind w:left="-851" w:firstLine="709"/>
        <w:jc w:val="both"/>
        <w:rPr>
          <w:rFonts w:asciiTheme="majorHAnsi" w:hAnsiTheme="majorHAnsi" w:cs="Arial"/>
          <w:color w:val="000000"/>
          <w:sz w:val="28"/>
          <w:szCs w:val="28"/>
          <w:shd w:val="clear" w:color="auto" w:fill="FFFFFF"/>
        </w:rPr>
      </w:pPr>
    </w:p>
    <w:sectPr w:rsidR="006359C1" w:rsidRPr="00DD0ED2" w:rsidSect="00324306">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9A" w:rsidRDefault="0023059A" w:rsidP="00A80EF6">
      <w:pPr>
        <w:spacing w:after="0" w:line="240" w:lineRule="auto"/>
      </w:pPr>
      <w:r>
        <w:separator/>
      </w:r>
    </w:p>
  </w:endnote>
  <w:endnote w:type="continuationSeparator" w:id="0">
    <w:p w:rsidR="0023059A" w:rsidRDefault="0023059A" w:rsidP="00A8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abic Typesetting">
    <w:charset w:val="00"/>
    <w:family w:val="script"/>
    <w:pitch w:val="variable"/>
    <w:sig w:usb0="A000206F"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20" w:rsidRDefault="00B01E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955678"/>
      <w:docPartObj>
        <w:docPartGallery w:val="Page Numbers (Bottom of Page)"/>
        <w:docPartUnique/>
      </w:docPartObj>
    </w:sdtPr>
    <w:sdtEndPr/>
    <w:sdtContent>
      <w:p w:rsidR="00B01E20" w:rsidRDefault="00B01E20">
        <w:pPr>
          <w:pStyle w:val="a7"/>
          <w:jc w:val="center"/>
        </w:pPr>
        <w:r>
          <w:fldChar w:fldCharType="begin"/>
        </w:r>
        <w:r>
          <w:instrText>PAGE   \* MERGEFORMAT</w:instrText>
        </w:r>
        <w:r>
          <w:fldChar w:fldCharType="separate"/>
        </w:r>
        <w:r w:rsidR="00E14B40">
          <w:rPr>
            <w:noProof/>
          </w:rPr>
          <w:t>10</w:t>
        </w:r>
        <w:r>
          <w:fldChar w:fldCharType="end"/>
        </w:r>
      </w:p>
      <w:p w:rsidR="00B01E20" w:rsidRDefault="0023059A">
        <w:pPr>
          <w:pStyle w:val="a7"/>
          <w:jc w:val="center"/>
        </w:pPr>
      </w:p>
    </w:sdtContent>
  </w:sdt>
  <w:p w:rsidR="00A80EF6" w:rsidRDefault="00A80EF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20" w:rsidRDefault="00B01E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9A" w:rsidRDefault="0023059A" w:rsidP="00A80EF6">
      <w:pPr>
        <w:spacing w:after="0" w:line="240" w:lineRule="auto"/>
      </w:pPr>
      <w:r>
        <w:separator/>
      </w:r>
    </w:p>
  </w:footnote>
  <w:footnote w:type="continuationSeparator" w:id="0">
    <w:p w:rsidR="0023059A" w:rsidRDefault="0023059A" w:rsidP="00A80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20" w:rsidRDefault="00B01E2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20" w:rsidRDefault="00B01E2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20" w:rsidRDefault="00B01E2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019"/>
    <w:multiLevelType w:val="hybridMultilevel"/>
    <w:tmpl w:val="E154ED8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
    <w:nsid w:val="251D1579"/>
    <w:multiLevelType w:val="multilevel"/>
    <w:tmpl w:val="FAA42B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74" w:hanging="720"/>
      </w:pPr>
      <w:rPr>
        <w:rFonts w:hint="default"/>
      </w:rPr>
    </w:lvl>
    <w:lvl w:ilvl="3">
      <w:start w:val="1"/>
      <w:numFmt w:val="decimal"/>
      <w:lvlText w:val="%1.%2.%3.%4"/>
      <w:lvlJc w:val="left"/>
      <w:pPr>
        <w:ind w:left="-1461" w:hanging="1080"/>
      </w:pPr>
      <w:rPr>
        <w:rFonts w:hint="default"/>
      </w:rPr>
    </w:lvl>
    <w:lvl w:ilvl="4">
      <w:start w:val="1"/>
      <w:numFmt w:val="decimal"/>
      <w:lvlText w:val="%1.%2.%3.%4.%5"/>
      <w:lvlJc w:val="left"/>
      <w:pPr>
        <w:ind w:left="-2308"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282" w:hanging="1800"/>
      </w:pPr>
      <w:rPr>
        <w:rFonts w:hint="default"/>
      </w:rPr>
    </w:lvl>
    <w:lvl w:ilvl="7">
      <w:start w:val="1"/>
      <w:numFmt w:val="decimal"/>
      <w:lvlText w:val="%1.%2.%3.%4.%5.%6.%7.%8"/>
      <w:lvlJc w:val="left"/>
      <w:pPr>
        <w:ind w:left="-4129" w:hanging="1800"/>
      </w:pPr>
      <w:rPr>
        <w:rFonts w:hint="default"/>
      </w:rPr>
    </w:lvl>
    <w:lvl w:ilvl="8">
      <w:start w:val="1"/>
      <w:numFmt w:val="decimal"/>
      <w:lvlText w:val="%1.%2.%3.%4.%5.%6.%7.%8.%9"/>
      <w:lvlJc w:val="left"/>
      <w:pPr>
        <w:ind w:left="-4616" w:hanging="2160"/>
      </w:pPr>
      <w:rPr>
        <w:rFonts w:hint="default"/>
      </w:rPr>
    </w:lvl>
  </w:abstractNum>
  <w:abstractNum w:abstractNumId="2">
    <w:nsid w:val="265D711F"/>
    <w:multiLevelType w:val="multilevel"/>
    <w:tmpl w:val="FE604700"/>
    <w:lvl w:ilvl="0">
      <w:start w:val="1"/>
      <w:numFmt w:val="decimal"/>
      <w:lvlText w:val="%1"/>
      <w:lvlJc w:val="left"/>
      <w:pPr>
        <w:ind w:left="540" w:hanging="540"/>
      </w:pPr>
      <w:rPr>
        <w:rFonts w:cstheme="minorBidi" w:hint="default"/>
        <w:sz w:val="36"/>
      </w:rPr>
    </w:lvl>
    <w:lvl w:ilvl="1">
      <w:start w:val="1"/>
      <w:numFmt w:val="decimal"/>
      <w:lvlText w:val="%1.%2"/>
      <w:lvlJc w:val="left"/>
      <w:pPr>
        <w:ind w:left="593" w:hanging="720"/>
      </w:pPr>
      <w:rPr>
        <w:rFonts w:cstheme="minorBidi" w:hint="default"/>
        <w:sz w:val="36"/>
      </w:rPr>
    </w:lvl>
    <w:lvl w:ilvl="2">
      <w:start w:val="1"/>
      <w:numFmt w:val="decimal"/>
      <w:lvlText w:val="%1.%2.%3"/>
      <w:lvlJc w:val="left"/>
      <w:pPr>
        <w:ind w:left="466" w:hanging="720"/>
      </w:pPr>
      <w:rPr>
        <w:rFonts w:cstheme="minorBidi" w:hint="default"/>
        <w:sz w:val="36"/>
      </w:rPr>
    </w:lvl>
    <w:lvl w:ilvl="3">
      <w:start w:val="1"/>
      <w:numFmt w:val="decimal"/>
      <w:lvlText w:val="%1.%2.%3.%4"/>
      <w:lvlJc w:val="left"/>
      <w:pPr>
        <w:ind w:left="699" w:hanging="1080"/>
      </w:pPr>
      <w:rPr>
        <w:rFonts w:cstheme="minorBidi" w:hint="default"/>
        <w:sz w:val="36"/>
      </w:rPr>
    </w:lvl>
    <w:lvl w:ilvl="4">
      <w:start w:val="1"/>
      <w:numFmt w:val="decimal"/>
      <w:lvlText w:val="%1.%2.%3.%4.%5"/>
      <w:lvlJc w:val="left"/>
      <w:pPr>
        <w:ind w:left="572" w:hanging="1080"/>
      </w:pPr>
      <w:rPr>
        <w:rFonts w:cstheme="minorBidi" w:hint="default"/>
        <w:sz w:val="36"/>
      </w:rPr>
    </w:lvl>
    <w:lvl w:ilvl="5">
      <w:start w:val="1"/>
      <w:numFmt w:val="decimal"/>
      <w:lvlText w:val="%1.%2.%3.%4.%5.%6"/>
      <w:lvlJc w:val="left"/>
      <w:pPr>
        <w:ind w:left="805" w:hanging="1440"/>
      </w:pPr>
      <w:rPr>
        <w:rFonts w:cstheme="minorBidi" w:hint="default"/>
        <w:sz w:val="36"/>
      </w:rPr>
    </w:lvl>
    <w:lvl w:ilvl="6">
      <w:start w:val="1"/>
      <w:numFmt w:val="decimal"/>
      <w:lvlText w:val="%1.%2.%3.%4.%5.%6.%7"/>
      <w:lvlJc w:val="left"/>
      <w:pPr>
        <w:ind w:left="1038" w:hanging="1800"/>
      </w:pPr>
      <w:rPr>
        <w:rFonts w:cstheme="minorBidi" w:hint="default"/>
        <w:sz w:val="36"/>
      </w:rPr>
    </w:lvl>
    <w:lvl w:ilvl="7">
      <w:start w:val="1"/>
      <w:numFmt w:val="decimal"/>
      <w:lvlText w:val="%1.%2.%3.%4.%5.%6.%7.%8"/>
      <w:lvlJc w:val="left"/>
      <w:pPr>
        <w:ind w:left="911" w:hanging="1800"/>
      </w:pPr>
      <w:rPr>
        <w:rFonts w:cstheme="minorBidi" w:hint="default"/>
        <w:sz w:val="36"/>
      </w:rPr>
    </w:lvl>
    <w:lvl w:ilvl="8">
      <w:start w:val="1"/>
      <w:numFmt w:val="decimal"/>
      <w:lvlText w:val="%1.%2.%3.%4.%5.%6.%7.%8.%9"/>
      <w:lvlJc w:val="left"/>
      <w:pPr>
        <w:ind w:left="1144" w:hanging="2160"/>
      </w:pPr>
      <w:rPr>
        <w:rFonts w:cstheme="minorBidi" w:hint="default"/>
        <w:sz w:val="36"/>
      </w:rPr>
    </w:lvl>
  </w:abstractNum>
  <w:abstractNum w:abstractNumId="3">
    <w:nsid w:val="281B5289"/>
    <w:multiLevelType w:val="hybridMultilevel"/>
    <w:tmpl w:val="35648DBE"/>
    <w:lvl w:ilvl="0" w:tplc="04190001">
      <w:start w:val="1"/>
      <w:numFmt w:val="bullet"/>
      <w:lvlText w:val=""/>
      <w:lvlJc w:val="left"/>
      <w:pPr>
        <w:ind w:left="-74" w:hanging="360"/>
      </w:pPr>
      <w:rPr>
        <w:rFonts w:ascii="Symbol" w:hAnsi="Symbol" w:hint="default"/>
      </w:rPr>
    </w:lvl>
    <w:lvl w:ilvl="1" w:tplc="04190003" w:tentative="1">
      <w:start w:val="1"/>
      <w:numFmt w:val="bullet"/>
      <w:lvlText w:val="o"/>
      <w:lvlJc w:val="left"/>
      <w:pPr>
        <w:ind w:left="646" w:hanging="360"/>
      </w:pPr>
      <w:rPr>
        <w:rFonts w:ascii="Courier New" w:hAnsi="Courier New" w:cs="Courier New" w:hint="default"/>
      </w:rPr>
    </w:lvl>
    <w:lvl w:ilvl="2" w:tplc="04190005" w:tentative="1">
      <w:start w:val="1"/>
      <w:numFmt w:val="bullet"/>
      <w:lvlText w:val=""/>
      <w:lvlJc w:val="left"/>
      <w:pPr>
        <w:ind w:left="1366" w:hanging="360"/>
      </w:pPr>
      <w:rPr>
        <w:rFonts w:ascii="Wingdings" w:hAnsi="Wingdings" w:hint="default"/>
      </w:rPr>
    </w:lvl>
    <w:lvl w:ilvl="3" w:tplc="04190001" w:tentative="1">
      <w:start w:val="1"/>
      <w:numFmt w:val="bullet"/>
      <w:lvlText w:val=""/>
      <w:lvlJc w:val="left"/>
      <w:pPr>
        <w:ind w:left="2086" w:hanging="360"/>
      </w:pPr>
      <w:rPr>
        <w:rFonts w:ascii="Symbol" w:hAnsi="Symbol" w:hint="default"/>
      </w:rPr>
    </w:lvl>
    <w:lvl w:ilvl="4" w:tplc="04190003" w:tentative="1">
      <w:start w:val="1"/>
      <w:numFmt w:val="bullet"/>
      <w:lvlText w:val="o"/>
      <w:lvlJc w:val="left"/>
      <w:pPr>
        <w:ind w:left="2806" w:hanging="360"/>
      </w:pPr>
      <w:rPr>
        <w:rFonts w:ascii="Courier New" w:hAnsi="Courier New" w:cs="Courier New" w:hint="default"/>
      </w:rPr>
    </w:lvl>
    <w:lvl w:ilvl="5" w:tplc="04190005" w:tentative="1">
      <w:start w:val="1"/>
      <w:numFmt w:val="bullet"/>
      <w:lvlText w:val=""/>
      <w:lvlJc w:val="left"/>
      <w:pPr>
        <w:ind w:left="3526" w:hanging="360"/>
      </w:pPr>
      <w:rPr>
        <w:rFonts w:ascii="Wingdings" w:hAnsi="Wingdings" w:hint="default"/>
      </w:rPr>
    </w:lvl>
    <w:lvl w:ilvl="6" w:tplc="04190001" w:tentative="1">
      <w:start w:val="1"/>
      <w:numFmt w:val="bullet"/>
      <w:lvlText w:val=""/>
      <w:lvlJc w:val="left"/>
      <w:pPr>
        <w:ind w:left="4246" w:hanging="360"/>
      </w:pPr>
      <w:rPr>
        <w:rFonts w:ascii="Symbol" w:hAnsi="Symbol" w:hint="default"/>
      </w:rPr>
    </w:lvl>
    <w:lvl w:ilvl="7" w:tplc="04190003" w:tentative="1">
      <w:start w:val="1"/>
      <w:numFmt w:val="bullet"/>
      <w:lvlText w:val="o"/>
      <w:lvlJc w:val="left"/>
      <w:pPr>
        <w:ind w:left="4966" w:hanging="360"/>
      </w:pPr>
      <w:rPr>
        <w:rFonts w:ascii="Courier New" w:hAnsi="Courier New" w:cs="Courier New" w:hint="default"/>
      </w:rPr>
    </w:lvl>
    <w:lvl w:ilvl="8" w:tplc="04190005" w:tentative="1">
      <w:start w:val="1"/>
      <w:numFmt w:val="bullet"/>
      <w:lvlText w:val=""/>
      <w:lvlJc w:val="left"/>
      <w:pPr>
        <w:ind w:left="5686" w:hanging="360"/>
      </w:pPr>
      <w:rPr>
        <w:rFonts w:ascii="Wingdings" w:hAnsi="Wingdings" w:hint="default"/>
      </w:rPr>
    </w:lvl>
  </w:abstractNum>
  <w:abstractNum w:abstractNumId="4">
    <w:nsid w:val="28EC1067"/>
    <w:multiLevelType w:val="hybridMultilevel"/>
    <w:tmpl w:val="D2E060E2"/>
    <w:lvl w:ilvl="0" w:tplc="04190001">
      <w:start w:val="1"/>
      <w:numFmt w:val="bullet"/>
      <w:lvlText w:val=""/>
      <w:lvlJc w:val="left"/>
      <w:pPr>
        <w:ind w:left="12" w:hanging="360"/>
      </w:pPr>
      <w:rPr>
        <w:rFonts w:ascii="Symbol" w:hAnsi="Symbol"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5">
    <w:nsid w:val="2DE2031B"/>
    <w:multiLevelType w:val="multilevel"/>
    <w:tmpl w:val="8634E4F8"/>
    <w:lvl w:ilvl="0">
      <w:start w:val="1"/>
      <w:numFmt w:val="decimal"/>
      <w:lvlText w:val="%1"/>
      <w:lvlJc w:val="left"/>
      <w:pPr>
        <w:ind w:left="456" w:hanging="456"/>
      </w:pPr>
      <w:rPr>
        <w:rFonts w:hint="default"/>
      </w:rPr>
    </w:lvl>
    <w:lvl w:ilvl="1">
      <w:start w:val="1"/>
      <w:numFmt w:val="decimal"/>
      <w:lvlText w:val="%1.%2"/>
      <w:lvlJc w:val="left"/>
      <w:pPr>
        <w:ind w:left="589" w:hanging="72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687" w:hanging="1080"/>
      </w:pPr>
      <w:rPr>
        <w:rFonts w:hint="default"/>
      </w:rPr>
    </w:lvl>
    <w:lvl w:ilvl="4">
      <w:start w:val="1"/>
      <w:numFmt w:val="decimal"/>
      <w:lvlText w:val="%1.%2.%3.%4.%5"/>
      <w:lvlJc w:val="left"/>
      <w:pPr>
        <w:ind w:left="916" w:hanging="1440"/>
      </w:pPr>
      <w:rPr>
        <w:rFonts w:hint="default"/>
      </w:rPr>
    </w:lvl>
    <w:lvl w:ilvl="5">
      <w:start w:val="1"/>
      <w:numFmt w:val="decimal"/>
      <w:lvlText w:val="%1.%2.%3.%4.%5.%6"/>
      <w:lvlJc w:val="left"/>
      <w:pPr>
        <w:ind w:left="1145" w:hanging="1800"/>
      </w:pPr>
      <w:rPr>
        <w:rFonts w:hint="default"/>
      </w:rPr>
    </w:lvl>
    <w:lvl w:ilvl="6">
      <w:start w:val="1"/>
      <w:numFmt w:val="decimal"/>
      <w:lvlText w:val="%1.%2.%3.%4.%5.%6.%7"/>
      <w:lvlJc w:val="left"/>
      <w:pPr>
        <w:ind w:left="1014" w:hanging="1800"/>
      </w:pPr>
      <w:rPr>
        <w:rFonts w:hint="default"/>
      </w:rPr>
    </w:lvl>
    <w:lvl w:ilvl="7">
      <w:start w:val="1"/>
      <w:numFmt w:val="decimal"/>
      <w:lvlText w:val="%1.%2.%3.%4.%5.%6.%7.%8"/>
      <w:lvlJc w:val="left"/>
      <w:pPr>
        <w:ind w:left="1243" w:hanging="2160"/>
      </w:pPr>
      <w:rPr>
        <w:rFonts w:hint="default"/>
      </w:rPr>
    </w:lvl>
    <w:lvl w:ilvl="8">
      <w:start w:val="1"/>
      <w:numFmt w:val="decimal"/>
      <w:lvlText w:val="%1.%2.%3.%4.%5.%6.%7.%8.%9"/>
      <w:lvlJc w:val="left"/>
      <w:pPr>
        <w:ind w:left="1472" w:hanging="2520"/>
      </w:pPr>
      <w:rPr>
        <w:rFonts w:hint="default"/>
      </w:rPr>
    </w:lvl>
  </w:abstractNum>
  <w:abstractNum w:abstractNumId="6">
    <w:nsid w:val="340F566F"/>
    <w:multiLevelType w:val="multilevel"/>
    <w:tmpl w:val="398A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42451"/>
    <w:multiLevelType w:val="hybridMultilevel"/>
    <w:tmpl w:val="D3A85FAC"/>
    <w:lvl w:ilvl="0" w:tplc="CB040FF6">
      <w:start w:val="1"/>
      <w:numFmt w:val="decimal"/>
      <w:lvlText w:val="%1."/>
      <w:lvlJc w:val="left"/>
      <w:pPr>
        <w:ind w:left="-491" w:hanging="360"/>
      </w:pPr>
      <w:rPr>
        <w:rFonts w:asciiTheme="majorHAnsi" w:hAnsiTheme="majorHAnsi" w:cs="Arabic Typesetting" w:hint="default"/>
        <w:color w:val="auto"/>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nsid w:val="3B8F128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3C5A02C3"/>
    <w:multiLevelType w:val="multilevel"/>
    <w:tmpl w:val="216E0224"/>
    <w:lvl w:ilvl="0">
      <w:start w:val="1"/>
      <w:numFmt w:val="decimal"/>
      <w:lvlText w:val="%1"/>
      <w:lvlJc w:val="left"/>
      <w:pPr>
        <w:ind w:left="420" w:hanging="420"/>
      </w:pPr>
      <w:rPr>
        <w:rFonts w:hint="default"/>
      </w:rPr>
    </w:lvl>
    <w:lvl w:ilvl="1">
      <w:start w:val="1"/>
      <w:numFmt w:val="decimal"/>
      <w:lvlText w:val="%1.%2"/>
      <w:lvlJc w:val="left"/>
      <w:pPr>
        <w:ind w:left="1313" w:hanging="720"/>
      </w:pPr>
      <w:rPr>
        <w:rFonts w:hint="default"/>
      </w:rPr>
    </w:lvl>
    <w:lvl w:ilvl="2">
      <w:start w:val="1"/>
      <w:numFmt w:val="decimal"/>
      <w:lvlText w:val="%1.%2.%3"/>
      <w:lvlJc w:val="left"/>
      <w:pPr>
        <w:ind w:left="1906" w:hanging="720"/>
      </w:pPr>
      <w:rPr>
        <w:rFonts w:hint="default"/>
      </w:rPr>
    </w:lvl>
    <w:lvl w:ilvl="3">
      <w:start w:val="1"/>
      <w:numFmt w:val="decimal"/>
      <w:lvlText w:val="%1.%2.%3.%4"/>
      <w:lvlJc w:val="left"/>
      <w:pPr>
        <w:ind w:left="2859" w:hanging="1080"/>
      </w:pPr>
      <w:rPr>
        <w:rFonts w:hint="default"/>
      </w:rPr>
    </w:lvl>
    <w:lvl w:ilvl="4">
      <w:start w:val="1"/>
      <w:numFmt w:val="decimal"/>
      <w:lvlText w:val="%1.%2.%3.%4.%5"/>
      <w:lvlJc w:val="left"/>
      <w:pPr>
        <w:ind w:left="3812" w:hanging="1440"/>
      </w:pPr>
      <w:rPr>
        <w:rFonts w:hint="default"/>
      </w:rPr>
    </w:lvl>
    <w:lvl w:ilvl="5">
      <w:start w:val="1"/>
      <w:numFmt w:val="decimal"/>
      <w:lvlText w:val="%1.%2.%3.%4.%5.%6"/>
      <w:lvlJc w:val="left"/>
      <w:pPr>
        <w:ind w:left="4405" w:hanging="1440"/>
      </w:pPr>
      <w:rPr>
        <w:rFonts w:hint="default"/>
      </w:rPr>
    </w:lvl>
    <w:lvl w:ilvl="6">
      <w:start w:val="1"/>
      <w:numFmt w:val="decimal"/>
      <w:lvlText w:val="%1.%2.%3.%4.%5.%6.%7"/>
      <w:lvlJc w:val="left"/>
      <w:pPr>
        <w:ind w:left="5358" w:hanging="1800"/>
      </w:pPr>
      <w:rPr>
        <w:rFonts w:hint="default"/>
      </w:rPr>
    </w:lvl>
    <w:lvl w:ilvl="7">
      <w:start w:val="1"/>
      <w:numFmt w:val="decimal"/>
      <w:lvlText w:val="%1.%2.%3.%4.%5.%6.%7.%8"/>
      <w:lvlJc w:val="left"/>
      <w:pPr>
        <w:ind w:left="6311" w:hanging="2160"/>
      </w:pPr>
      <w:rPr>
        <w:rFonts w:hint="default"/>
      </w:rPr>
    </w:lvl>
    <w:lvl w:ilvl="8">
      <w:start w:val="1"/>
      <w:numFmt w:val="decimal"/>
      <w:lvlText w:val="%1.%2.%3.%4.%5.%6.%7.%8.%9"/>
      <w:lvlJc w:val="left"/>
      <w:pPr>
        <w:ind w:left="6904" w:hanging="2160"/>
      </w:pPr>
      <w:rPr>
        <w:rFonts w:hint="default"/>
      </w:rPr>
    </w:lvl>
  </w:abstractNum>
  <w:abstractNum w:abstractNumId="10">
    <w:nsid w:val="47752480"/>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1">
    <w:nsid w:val="49B56448"/>
    <w:multiLevelType w:val="hybridMultilevel"/>
    <w:tmpl w:val="F438A5E4"/>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2">
    <w:nsid w:val="4EA726E9"/>
    <w:multiLevelType w:val="hybridMultilevel"/>
    <w:tmpl w:val="E3502802"/>
    <w:lvl w:ilvl="0" w:tplc="04190001">
      <w:start w:val="1"/>
      <w:numFmt w:val="bullet"/>
      <w:lvlText w:val=""/>
      <w:lvlJc w:val="left"/>
      <w:pPr>
        <w:ind w:left="589" w:hanging="360"/>
      </w:pPr>
      <w:rPr>
        <w:rFonts w:ascii="Symbol" w:hAnsi="Symbol"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13">
    <w:nsid w:val="539847AD"/>
    <w:multiLevelType w:val="hybridMultilevel"/>
    <w:tmpl w:val="E33E4C58"/>
    <w:lvl w:ilvl="0" w:tplc="04190001">
      <w:start w:val="1"/>
      <w:numFmt w:val="bullet"/>
      <w:lvlText w:val=""/>
      <w:lvlJc w:val="left"/>
      <w:pPr>
        <w:ind w:left="156" w:hanging="360"/>
      </w:pPr>
      <w:rPr>
        <w:rFonts w:ascii="Symbol" w:hAnsi="Symbol" w:hint="default"/>
      </w:rPr>
    </w:lvl>
    <w:lvl w:ilvl="1" w:tplc="04190003" w:tentative="1">
      <w:start w:val="1"/>
      <w:numFmt w:val="bullet"/>
      <w:lvlText w:val="o"/>
      <w:lvlJc w:val="left"/>
      <w:pPr>
        <w:ind w:left="876" w:hanging="360"/>
      </w:pPr>
      <w:rPr>
        <w:rFonts w:ascii="Courier New" w:hAnsi="Courier New" w:cs="Courier New" w:hint="default"/>
      </w:rPr>
    </w:lvl>
    <w:lvl w:ilvl="2" w:tplc="04190005" w:tentative="1">
      <w:start w:val="1"/>
      <w:numFmt w:val="bullet"/>
      <w:lvlText w:val=""/>
      <w:lvlJc w:val="left"/>
      <w:pPr>
        <w:ind w:left="1596" w:hanging="360"/>
      </w:pPr>
      <w:rPr>
        <w:rFonts w:ascii="Wingdings" w:hAnsi="Wingdings" w:hint="default"/>
      </w:rPr>
    </w:lvl>
    <w:lvl w:ilvl="3" w:tplc="04190001" w:tentative="1">
      <w:start w:val="1"/>
      <w:numFmt w:val="bullet"/>
      <w:lvlText w:val=""/>
      <w:lvlJc w:val="left"/>
      <w:pPr>
        <w:ind w:left="2316" w:hanging="360"/>
      </w:pPr>
      <w:rPr>
        <w:rFonts w:ascii="Symbol" w:hAnsi="Symbol" w:hint="default"/>
      </w:rPr>
    </w:lvl>
    <w:lvl w:ilvl="4" w:tplc="04190003" w:tentative="1">
      <w:start w:val="1"/>
      <w:numFmt w:val="bullet"/>
      <w:lvlText w:val="o"/>
      <w:lvlJc w:val="left"/>
      <w:pPr>
        <w:ind w:left="3036" w:hanging="360"/>
      </w:pPr>
      <w:rPr>
        <w:rFonts w:ascii="Courier New" w:hAnsi="Courier New" w:cs="Courier New" w:hint="default"/>
      </w:rPr>
    </w:lvl>
    <w:lvl w:ilvl="5" w:tplc="04190005" w:tentative="1">
      <w:start w:val="1"/>
      <w:numFmt w:val="bullet"/>
      <w:lvlText w:val=""/>
      <w:lvlJc w:val="left"/>
      <w:pPr>
        <w:ind w:left="3756" w:hanging="360"/>
      </w:pPr>
      <w:rPr>
        <w:rFonts w:ascii="Wingdings" w:hAnsi="Wingdings" w:hint="default"/>
      </w:rPr>
    </w:lvl>
    <w:lvl w:ilvl="6" w:tplc="04190001" w:tentative="1">
      <w:start w:val="1"/>
      <w:numFmt w:val="bullet"/>
      <w:lvlText w:val=""/>
      <w:lvlJc w:val="left"/>
      <w:pPr>
        <w:ind w:left="4476" w:hanging="360"/>
      </w:pPr>
      <w:rPr>
        <w:rFonts w:ascii="Symbol" w:hAnsi="Symbol" w:hint="default"/>
      </w:rPr>
    </w:lvl>
    <w:lvl w:ilvl="7" w:tplc="04190003" w:tentative="1">
      <w:start w:val="1"/>
      <w:numFmt w:val="bullet"/>
      <w:lvlText w:val="o"/>
      <w:lvlJc w:val="left"/>
      <w:pPr>
        <w:ind w:left="5196" w:hanging="360"/>
      </w:pPr>
      <w:rPr>
        <w:rFonts w:ascii="Courier New" w:hAnsi="Courier New" w:cs="Courier New" w:hint="default"/>
      </w:rPr>
    </w:lvl>
    <w:lvl w:ilvl="8" w:tplc="04190005" w:tentative="1">
      <w:start w:val="1"/>
      <w:numFmt w:val="bullet"/>
      <w:lvlText w:val=""/>
      <w:lvlJc w:val="left"/>
      <w:pPr>
        <w:ind w:left="5916" w:hanging="360"/>
      </w:pPr>
      <w:rPr>
        <w:rFonts w:ascii="Wingdings" w:hAnsi="Wingdings" w:hint="default"/>
      </w:rPr>
    </w:lvl>
  </w:abstractNum>
  <w:abstractNum w:abstractNumId="14">
    <w:nsid w:val="583A6584"/>
    <w:multiLevelType w:val="hybridMultilevel"/>
    <w:tmpl w:val="9CBC7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5F1C34"/>
    <w:multiLevelType w:val="multilevel"/>
    <w:tmpl w:val="8654E1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7FA24627"/>
    <w:multiLevelType w:val="multilevel"/>
    <w:tmpl w:val="ECBA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0"/>
  </w:num>
  <w:num w:numId="4">
    <w:abstractNumId w:val="2"/>
  </w:num>
  <w:num w:numId="5">
    <w:abstractNumId w:val="9"/>
  </w:num>
  <w:num w:numId="6">
    <w:abstractNumId w:val="5"/>
  </w:num>
  <w:num w:numId="7">
    <w:abstractNumId w:val="12"/>
  </w:num>
  <w:num w:numId="8">
    <w:abstractNumId w:val="11"/>
  </w:num>
  <w:num w:numId="9">
    <w:abstractNumId w:val="13"/>
  </w:num>
  <w:num w:numId="10">
    <w:abstractNumId w:val="4"/>
  </w:num>
  <w:num w:numId="11">
    <w:abstractNumId w:val="3"/>
  </w:num>
  <w:num w:numId="12">
    <w:abstractNumId w:val="8"/>
  </w:num>
  <w:num w:numId="13">
    <w:abstractNumId w:val="15"/>
  </w:num>
  <w:num w:numId="14">
    <w:abstractNumId w:val="7"/>
  </w:num>
  <w:num w:numId="15">
    <w:abstractNumId w:val="14"/>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A5C"/>
    <w:rsid w:val="00025815"/>
    <w:rsid w:val="000515F0"/>
    <w:rsid w:val="00067994"/>
    <w:rsid w:val="000A78D9"/>
    <w:rsid w:val="000F016B"/>
    <w:rsid w:val="000F5B3C"/>
    <w:rsid w:val="001C3E68"/>
    <w:rsid w:val="001E4133"/>
    <w:rsid w:val="001F30B4"/>
    <w:rsid w:val="001F6A5C"/>
    <w:rsid w:val="00201BF3"/>
    <w:rsid w:val="0023059A"/>
    <w:rsid w:val="00253619"/>
    <w:rsid w:val="002806E4"/>
    <w:rsid w:val="002B28DA"/>
    <w:rsid w:val="00324306"/>
    <w:rsid w:val="003422C1"/>
    <w:rsid w:val="00385715"/>
    <w:rsid w:val="003C4493"/>
    <w:rsid w:val="003E1CC7"/>
    <w:rsid w:val="004D01CA"/>
    <w:rsid w:val="00530507"/>
    <w:rsid w:val="00557B5C"/>
    <w:rsid w:val="005B5407"/>
    <w:rsid w:val="0061417D"/>
    <w:rsid w:val="006359C1"/>
    <w:rsid w:val="00673D94"/>
    <w:rsid w:val="00690816"/>
    <w:rsid w:val="006A3D1D"/>
    <w:rsid w:val="006B6C72"/>
    <w:rsid w:val="006C7C02"/>
    <w:rsid w:val="0071028B"/>
    <w:rsid w:val="00724D4F"/>
    <w:rsid w:val="00797E31"/>
    <w:rsid w:val="007B32B1"/>
    <w:rsid w:val="007C5659"/>
    <w:rsid w:val="007C7069"/>
    <w:rsid w:val="008164F9"/>
    <w:rsid w:val="008E0CF1"/>
    <w:rsid w:val="009316B4"/>
    <w:rsid w:val="009464F0"/>
    <w:rsid w:val="009A62AA"/>
    <w:rsid w:val="00A26EF0"/>
    <w:rsid w:val="00A576CE"/>
    <w:rsid w:val="00A80036"/>
    <w:rsid w:val="00A80E92"/>
    <w:rsid w:val="00A80EF6"/>
    <w:rsid w:val="00AB01AF"/>
    <w:rsid w:val="00B01E20"/>
    <w:rsid w:val="00BF2982"/>
    <w:rsid w:val="00C253DD"/>
    <w:rsid w:val="00C30C33"/>
    <w:rsid w:val="00CB7274"/>
    <w:rsid w:val="00DA10FC"/>
    <w:rsid w:val="00DB78A3"/>
    <w:rsid w:val="00DD0ED2"/>
    <w:rsid w:val="00DF3782"/>
    <w:rsid w:val="00E14B40"/>
    <w:rsid w:val="00E33CA0"/>
    <w:rsid w:val="00E54627"/>
    <w:rsid w:val="00E91058"/>
    <w:rsid w:val="00EE7B23"/>
    <w:rsid w:val="00F313F8"/>
    <w:rsid w:val="00F428AE"/>
    <w:rsid w:val="00F910F4"/>
    <w:rsid w:val="00FF0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6EF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6EF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EF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EF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EF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26EF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26EF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6EF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6EF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4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30C33"/>
    <w:pPr>
      <w:ind w:left="720"/>
      <w:contextualSpacing/>
    </w:pPr>
  </w:style>
  <w:style w:type="character" w:customStyle="1" w:styleId="10">
    <w:name w:val="Заголовок 1 Знак"/>
    <w:basedOn w:val="a0"/>
    <w:link w:val="1"/>
    <w:uiPriority w:val="9"/>
    <w:rsid w:val="00A26E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26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26E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26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26EF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26EF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26EF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26EF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26EF0"/>
    <w:rPr>
      <w:rFonts w:asciiTheme="majorHAnsi" w:eastAsiaTheme="majorEastAsia" w:hAnsiTheme="majorHAnsi" w:cstheme="majorBidi"/>
      <w:i/>
      <w:iCs/>
      <w:color w:val="404040" w:themeColor="text1" w:themeTint="BF"/>
      <w:sz w:val="20"/>
      <w:szCs w:val="20"/>
    </w:rPr>
  </w:style>
  <w:style w:type="paragraph" w:styleId="a5">
    <w:name w:val="header"/>
    <w:basedOn w:val="a"/>
    <w:link w:val="a6"/>
    <w:uiPriority w:val="99"/>
    <w:unhideWhenUsed/>
    <w:rsid w:val="00A80E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0EF6"/>
  </w:style>
  <w:style w:type="paragraph" w:styleId="a7">
    <w:name w:val="footer"/>
    <w:basedOn w:val="a"/>
    <w:link w:val="a8"/>
    <w:uiPriority w:val="99"/>
    <w:unhideWhenUsed/>
    <w:rsid w:val="00A80E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0EF6"/>
  </w:style>
  <w:style w:type="character" w:styleId="a9">
    <w:name w:val="Hyperlink"/>
    <w:basedOn w:val="a0"/>
    <w:uiPriority w:val="99"/>
    <w:unhideWhenUsed/>
    <w:rsid w:val="00B01E20"/>
    <w:rPr>
      <w:color w:val="0000FF"/>
      <w:u w:val="single"/>
    </w:rPr>
  </w:style>
  <w:style w:type="paragraph" w:styleId="11">
    <w:name w:val="toc 1"/>
    <w:basedOn w:val="a"/>
    <w:next w:val="a"/>
    <w:uiPriority w:val="39"/>
    <w:unhideWhenUsed/>
    <w:rsid w:val="00B01E20"/>
    <w:pPr>
      <w:spacing w:after="100"/>
    </w:pPr>
  </w:style>
  <w:style w:type="paragraph" w:customStyle="1" w:styleId="12">
    <w:name w:val="Заголовок оглавления1"/>
    <w:basedOn w:val="1"/>
    <w:next w:val="a"/>
    <w:uiPriority w:val="39"/>
    <w:semiHidden/>
    <w:unhideWhenUsed/>
    <w:qFormat/>
    <w:rsid w:val="00B01E20"/>
    <w:pPr>
      <w:numPr>
        <w:numId w:val="0"/>
      </w:numPr>
      <w:outlineLvl w:val="9"/>
    </w:pPr>
  </w:style>
  <w:style w:type="table" w:styleId="aa">
    <w:name w:val="Light Shading"/>
    <w:basedOn w:val="a1"/>
    <w:uiPriority w:val="60"/>
    <w:rsid w:val="00B01E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Balloon Text"/>
    <w:basedOn w:val="a"/>
    <w:link w:val="ac"/>
    <w:uiPriority w:val="99"/>
    <w:semiHidden/>
    <w:unhideWhenUsed/>
    <w:rsid w:val="00B01E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01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6EF0"/>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6EF0"/>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6EF0"/>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26EF0"/>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26EF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26EF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26EF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26EF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26EF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41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30C33"/>
    <w:pPr>
      <w:ind w:left="720"/>
      <w:contextualSpacing/>
    </w:pPr>
  </w:style>
  <w:style w:type="character" w:customStyle="1" w:styleId="10">
    <w:name w:val="Заголовок 1 Знак"/>
    <w:basedOn w:val="a0"/>
    <w:link w:val="1"/>
    <w:uiPriority w:val="9"/>
    <w:rsid w:val="00A26E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26E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26E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26E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26EF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26EF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26EF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26EF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26EF0"/>
    <w:rPr>
      <w:rFonts w:asciiTheme="majorHAnsi" w:eastAsiaTheme="majorEastAsia" w:hAnsiTheme="majorHAnsi" w:cstheme="majorBidi"/>
      <w:i/>
      <w:iCs/>
      <w:color w:val="404040" w:themeColor="text1" w:themeTint="BF"/>
      <w:sz w:val="20"/>
      <w:szCs w:val="20"/>
    </w:rPr>
  </w:style>
  <w:style w:type="paragraph" w:styleId="a5">
    <w:name w:val="header"/>
    <w:basedOn w:val="a"/>
    <w:link w:val="a6"/>
    <w:uiPriority w:val="99"/>
    <w:unhideWhenUsed/>
    <w:rsid w:val="00A80E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0EF6"/>
  </w:style>
  <w:style w:type="paragraph" w:styleId="a7">
    <w:name w:val="footer"/>
    <w:basedOn w:val="a"/>
    <w:link w:val="a8"/>
    <w:uiPriority w:val="99"/>
    <w:unhideWhenUsed/>
    <w:rsid w:val="00A80E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0EF6"/>
  </w:style>
  <w:style w:type="character" w:styleId="a9">
    <w:name w:val="Hyperlink"/>
    <w:basedOn w:val="a0"/>
    <w:uiPriority w:val="99"/>
    <w:unhideWhenUsed/>
    <w:rsid w:val="00B01E20"/>
    <w:rPr>
      <w:color w:val="0000FF"/>
      <w:u w:val="single"/>
    </w:rPr>
  </w:style>
  <w:style w:type="paragraph" w:styleId="11">
    <w:name w:val="toc 1"/>
    <w:basedOn w:val="a"/>
    <w:next w:val="a"/>
    <w:uiPriority w:val="39"/>
    <w:unhideWhenUsed/>
    <w:rsid w:val="00B01E20"/>
    <w:pPr>
      <w:spacing w:after="100"/>
    </w:pPr>
  </w:style>
  <w:style w:type="paragraph" w:customStyle="1" w:styleId="12">
    <w:name w:val="Заголовок оглавления1"/>
    <w:basedOn w:val="1"/>
    <w:next w:val="a"/>
    <w:uiPriority w:val="39"/>
    <w:semiHidden/>
    <w:unhideWhenUsed/>
    <w:qFormat/>
    <w:rsid w:val="00B01E20"/>
    <w:pPr>
      <w:numPr>
        <w:numId w:val="0"/>
      </w:numPr>
      <w:outlineLvl w:val="9"/>
    </w:pPr>
  </w:style>
  <w:style w:type="table" w:styleId="aa">
    <w:name w:val="Light Shading"/>
    <w:basedOn w:val="a1"/>
    <w:uiPriority w:val="60"/>
    <w:rsid w:val="00B01E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Balloon Text"/>
    <w:basedOn w:val="a"/>
    <w:link w:val="ac"/>
    <w:uiPriority w:val="99"/>
    <w:semiHidden/>
    <w:unhideWhenUsed/>
    <w:rsid w:val="00B01E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01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6617">
      <w:bodyDiv w:val="1"/>
      <w:marLeft w:val="0"/>
      <w:marRight w:val="0"/>
      <w:marTop w:val="0"/>
      <w:marBottom w:val="0"/>
      <w:divBdr>
        <w:top w:val="none" w:sz="0" w:space="0" w:color="auto"/>
        <w:left w:val="none" w:sz="0" w:space="0" w:color="auto"/>
        <w:bottom w:val="none" w:sz="0" w:space="0" w:color="auto"/>
        <w:right w:val="none" w:sz="0" w:space="0" w:color="auto"/>
      </w:divBdr>
    </w:div>
    <w:div w:id="479151206">
      <w:bodyDiv w:val="1"/>
      <w:marLeft w:val="0"/>
      <w:marRight w:val="0"/>
      <w:marTop w:val="0"/>
      <w:marBottom w:val="0"/>
      <w:divBdr>
        <w:top w:val="none" w:sz="0" w:space="0" w:color="auto"/>
        <w:left w:val="none" w:sz="0" w:space="0" w:color="auto"/>
        <w:bottom w:val="none" w:sz="0" w:space="0" w:color="auto"/>
        <w:right w:val="none" w:sz="0" w:space="0" w:color="auto"/>
      </w:divBdr>
    </w:div>
    <w:div w:id="603028327">
      <w:bodyDiv w:val="1"/>
      <w:marLeft w:val="0"/>
      <w:marRight w:val="0"/>
      <w:marTop w:val="0"/>
      <w:marBottom w:val="0"/>
      <w:divBdr>
        <w:top w:val="none" w:sz="0" w:space="0" w:color="auto"/>
        <w:left w:val="none" w:sz="0" w:space="0" w:color="auto"/>
        <w:bottom w:val="none" w:sz="0" w:space="0" w:color="auto"/>
        <w:right w:val="none" w:sz="0" w:space="0" w:color="auto"/>
      </w:divBdr>
    </w:div>
    <w:div w:id="696470957">
      <w:bodyDiv w:val="1"/>
      <w:marLeft w:val="0"/>
      <w:marRight w:val="0"/>
      <w:marTop w:val="0"/>
      <w:marBottom w:val="0"/>
      <w:divBdr>
        <w:top w:val="none" w:sz="0" w:space="0" w:color="auto"/>
        <w:left w:val="none" w:sz="0" w:space="0" w:color="auto"/>
        <w:bottom w:val="none" w:sz="0" w:space="0" w:color="auto"/>
        <w:right w:val="none" w:sz="0" w:space="0" w:color="auto"/>
      </w:divBdr>
    </w:div>
    <w:div w:id="725108676">
      <w:bodyDiv w:val="1"/>
      <w:marLeft w:val="0"/>
      <w:marRight w:val="0"/>
      <w:marTop w:val="0"/>
      <w:marBottom w:val="0"/>
      <w:divBdr>
        <w:top w:val="none" w:sz="0" w:space="0" w:color="auto"/>
        <w:left w:val="none" w:sz="0" w:space="0" w:color="auto"/>
        <w:bottom w:val="none" w:sz="0" w:space="0" w:color="auto"/>
        <w:right w:val="none" w:sz="0" w:space="0" w:color="auto"/>
      </w:divBdr>
    </w:div>
    <w:div w:id="885409892">
      <w:bodyDiv w:val="1"/>
      <w:marLeft w:val="0"/>
      <w:marRight w:val="0"/>
      <w:marTop w:val="0"/>
      <w:marBottom w:val="0"/>
      <w:divBdr>
        <w:top w:val="none" w:sz="0" w:space="0" w:color="auto"/>
        <w:left w:val="none" w:sz="0" w:space="0" w:color="auto"/>
        <w:bottom w:val="none" w:sz="0" w:space="0" w:color="auto"/>
        <w:right w:val="none" w:sz="0" w:space="0" w:color="auto"/>
      </w:divBdr>
    </w:div>
    <w:div w:id="907114483">
      <w:bodyDiv w:val="1"/>
      <w:marLeft w:val="0"/>
      <w:marRight w:val="0"/>
      <w:marTop w:val="0"/>
      <w:marBottom w:val="0"/>
      <w:divBdr>
        <w:top w:val="none" w:sz="0" w:space="0" w:color="auto"/>
        <w:left w:val="none" w:sz="0" w:space="0" w:color="auto"/>
        <w:bottom w:val="none" w:sz="0" w:space="0" w:color="auto"/>
        <w:right w:val="none" w:sz="0" w:space="0" w:color="auto"/>
      </w:divBdr>
    </w:div>
    <w:div w:id="953829839">
      <w:bodyDiv w:val="1"/>
      <w:marLeft w:val="0"/>
      <w:marRight w:val="0"/>
      <w:marTop w:val="0"/>
      <w:marBottom w:val="0"/>
      <w:divBdr>
        <w:top w:val="none" w:sz="0" w:space="0" w:color="auto"/>
        <w:left w:val="none" w:sz="0" w:space="0" w:color="auto"/>
        <w:bottom w:val="none" w:sz="0" w:space="0" w:color="auto"/>
        <w:right w:val="none" w:sz="0" w:space="0" w:color="auto"/>
      </w:divBdr>
    </w:div>
    <w:div w:id="993490672">
      <w:bodyDiv w:val="1"/>
      <w:marLeft w:val="0"/>
      <w:marRight w:val="0"/>
      <w:marTop w:val="0"/>
      <w:marBottom w:val="0"/>
      <w:divBdr>
        <w:top w:val="none" w:sz="0" w:space="0" w:color="auto"/>
        <w:left w:val="none" w:sz="0" w:space="0" w:color="auto"/>
        <w:bottom w:val="none" w:sz="0" w:space="0" w:color="auto"/>
        <w:right w:val="none" w:sz="0" w:space="0" w:color="auto"/>
      </w:divBdr>
    </w:div>
    <w:div w:id="1317035248">
      <w:bodyDiv w:val="1"/>
      <w:marLeft w:val="0"/>
      <w:marRight w:val="0"/>
      <w:marTop w:val="0"/>
      <w:marBottom w:val="0"/>
      <w:divBdr>
        <w:top w:val="none" w:sz="0" w:space="0" w:color="auto"/>
        <w:left w:val="none" w:sz="0" w:space="0" w:color="auto"/>
        <w:bottom w:val="none" w:sz="0" w:space="0" w:color="auto"/>
        <w:right w:val="none" w:sz="0" w:space="0" w:color="auto"/>
      </w:divBdr>
    </w:div>
    <w:div w:id="1334843885">
      <w:bodyDiv w:val="1"/>
      <w:marLeft w:val="0"/>
      <w:marRight w:val="0"/>
      <w:marTop w:val="0"/>
      <w:marBottom w:val="0"/>
      <w:divBdr>
        <w:top w:val="none" w:sz="0" w:space="0" w:color="auto"/>
        <w:left w:val="none" w:sz="0" w:space="0" w:color="auto"/>
        <w:bottom w:val="none" w:sz="0" w:space="0" w:color="auto"/>
        <w:right w:val="none" w:sz="0" w:space="0" w:color="auto"/>
      </w:divBdr>
    </w:div>
    <w:div w:id="1549298977">
      <w:bodyDiv w:val="1"/>
      <w:marLeft w:val="0"/>
      <w:marRight w:val="0"/>
      <w:marTop w:val="0"/>
      <w:marBottom w:val="0"/>
      <w:divBdr>
        <w:top w:val="none" w:sz="0" w:space="0" w:color="auto"/>
        <w:left w:val="none" w:sz="0" w:space="0" w:color="auto"/>
        <w:bottom w:val="none" w:sz="0" w:space="0" w:color="auto"/>
        <w:right w:val="none" w:sz="0" w:space="0" w:color="auto"/>
      </w:divBdr>
    </w:div>
    <w:div w:id="1569876245">
      <w:bodyDiv w:val="1"/>
      <w:marLeft w:val="0"/>
      <w:marRight w:val="0"/>
      <w:marTop w:val="0"/>
      <w:marBottom w:val="0"/>
      <w:divBdr>
        <w:top w:val="none" w:sz="0" w:space="0" w:color="auto"/>
        <w:left w:val="none" w:sz="0" w:space="0" w:color="auto"/>
        <w:bottom w:val="none" w:sz="0" w:space="0" w:color="auto"/>
        <w:right w:val="none" w:sz="0" w:space="0" w:color="auto"/>
      </w:divBdr>
    </w:div>
    <w:div w:id="1571694642">
      <w:bodyDiv w:val="1"/>
      <w:marLeft w:val="0"/>
      <w:marRight w:val="0"/>
      <w:marTop w:val="0"/>
      <w:marBottom w:val="0"/>
      <w:divBdr>
        <w:top w:val="none" w:sz="0" w:space="0" w:color="auto"/>
        <w:left w:val="none" w:sz="0" w:space="0" w:color="auto"/>
        <w:bottom w:val="none" w:sz="0" w:space="0" w:color="auto"/>
        <w:right w:val="none" w:sz="0" w:space="0" w:color="auto"/>
      </w:divBdr>
    </w:div>
    <w:div w:id="2003123797">
      <w:bodyDiv w:val="1"/>
      <w:marLeft w:val="0"/>
      <w:marRight w:val="0"/>
      <w:marTop w:val="0"/>
      <w:marBottom w:val="0"/>
      <w:divBdr>
        <w:top w:val="none" w:sz="0" w:space="0" w:color="auto"/>
        <w:left w:val="none" w:sz="0" w:space="0" w:color="auto"/>
        <w:bottom w:val="none" w:sz="0" w:space="0" w:color="auto"/>
        <w:right w:val="none" w:sz="0" w:space="0" w:color="auto"/>
      </w:divBdr>
    </w:div>
    <w:div w:id="203780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nfourok.ru/go.html?href=http%3A%2F%2Fwww.mobiset.ru%2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urok.ru/go.html?href=http%3A%2F%2Fgamma7.m-l-m.info%2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7CA4-7983-4FED-83BA-AE6319F2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12</Pages>
  <Words>1935</Words>
  <Characters>11035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79610</cp:lastModifiedBy>
  <cp:revision>18</cp:revision>
  <dcterms:created xsi:type="dcterms:W3CDTF">2020-12-11T18:09:00Z</dcterms:created>
  <dcterms:modified xsi:type="dcterms:W3CDTF">2021-04-20T11:38:00Z</dcterms:modified>
</cp:coreProperties>
</file>