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647" w:rsidRPr="00672E39" w:rsidRDefault="00856647" w:rsidP="00856647">
      <w:pPr>
        <w:spacing w:line="360" w:lineRule="auto"/>
        <w:jc w:val="center"/>
        <w:rPr>
          <w:rStyle w:val="style97"/>
          <w:rFonts w:ascii="Times New Roman" w:hAnsi="Times New Roman" w:cs="Times New Roman"/>
          <w:sz w:val="28"/>
          <w:szCs w:val="28"/>
        </w:rPr>
      </w:pPr>
      <w:r w:rsidRPr="00672E39">
        <w:rPr>
          <w:rStyle w:val="style97"/>
          <w:rFonts w:ascii="Times New Roman" w:hAnsi="Times New Roman" w:cs="Times New Roman"/>
          <w:sz w:val="28"/>
          <w:szCs w:val="28"/>
        </w:rPr>
        <w:t xml:space="preserve">Отдел образования Администрации </w:t>
      </w:r>
      <w:r>
        <w:rPr>
          <w:rStyle w:val="style97"/>
          <w:rFonts w:ascii="Times New Roman" w:hAnsi="Times New Roman" w:cs="Times New Roman"/>
          <w:sz w:val="28"/>
          <w:szCs w:val="28"/>
        </w:rPr>
        <w:t xml:space="preserve">                                                              </w:t>
      </w:r>
      <w:r w:rsidRPr="00672E39">
        <w:rPr>
          <w:rStyle w:val="style97"/>
          <w:rFonts w:ascii="Times New Roman" w:hAnsi="Times New Roman" w:cs="Times New Roman"/>
          <w:sz w:val="28"/>
          <w:szCs w:val="28"/>
        </w:rPr>
        <w:t>городского округа город Салават Республики Башкортостан</w:t>
      </w:r>
    </w:p>
    <w:p w:rsidR="00856647" w:rsidRDefault="00856647" w:rsidP="00856647">
      <w:pPr>
        <w:spacing w:line="360" w:lineRule="auto"/>
        <w:jc w:val="center"/>
        <w:rPr>
          <w:rFonts w:ascii="Times New Roman" w:hAnsi="Times New Roman" w:cs="Times New Roman"/>
          <w:sz w:val="28"/>
          <w:szCs w:val="28"/>
        </w:rPr>
      </w:pPr>
      <w:r w:rsidRPr="00DE1043">
        <w:rPr>
          <w:rFonts w:ascii="Times New Roman" w:hAnsi="Times New Roman" w:cs="Times New Roman"/>
          <w:sz w:val="28"/>
          <w:szCs w:val="28"/>
        </w:rPr>
        <w:t>Муниципальное бюджетное образовательное учреждение дополнительного образования детей «</w:t>
      </w:r>
      <w:r w:rsidRPr="00DE1043">
        <w:rPr>
          <w:rFonts w:ascii="Times New Roman" w:hAnsi="Times New Roman" w:cs="Times New Roman"/>
          <w:bCs/>
          <w:sz w:val="28"/>
          <w:szCs w:val="28"/>
        </w:rPr>
        <w:t>Центр</w:t>
      </w:r>
      <w:r w:rsidRPr="00DE1043">
        <w:rPr>
          <w:rFonts w:ascii="Times New Roman" w:hAnsi="Times New Roman" w:cs="Times New Roman"/>
          <w:sz w:val="28"/>
          <w:szCs w:val="28"/>
        </w:rPr>
        <w:t xml:space="preserve"> </w:t>
      </w:r>
      <w:r w:rsidRPr="00DE1043">
        <w:rPr>
          <w:rFonts w:ascii="Times New Roman" w:hAnsi="Times New Roman" w:cs="Times New Roman"/>
          <w:bCs/>
          <w:sz w:val="28"/>
          <w:szCs w:val="28"/>
        </w:rPr>
        <w:t>искусств</w:t>
      </w:r>
      <w:r w:rsidRPr="00DE1043">
        <w:rPr>
          <w:rFonts w:ascii="Times New Roman" w:hAnsi="Times New Roman" w:cs="Times New Roman"/>
          <w:sz w:val="28"/>
          <w:szCs w:val="28"/>
        </w:rPr>
        <w:t xml:space="preserve">» городского округа </w:t>
      </w:r>
      <w:r w:rsidRPr="00DE1043">
        <w:rPr>
          <w:rFonts w:ascii="Times New Roman" w:hAnsi="Times New Roman" w:cs="Times New Roman"/>
          <w:bCs/>
          <w:sz w:val="28"/>
          <w:szCs w:val="28"/>
        </w:rPr>
        <w:t>город</w:t>
      </w:r>
      <w:r w:rsidRPr="00DE1043">
        <w:rPr>
          <w:rFonts w:ascii="Times New Roman" w:hAnsi="Times New Roman" w:cs="Times New Roman"/>
          <w:sz w:val="28"/>
          <w:szCs w:val="28"/>
        </w:rPr>
        <w:t xml:space="preserve"> </w:t>
      </w:r>
      <w:r w:rsidRPr="00DE1043">
        <w:rPr>
          <w:rFonts w:ascii="Times New Roman" w:hAnsi="Times New Roman" w:cs="Times New Roman"/>
          <w:bCs/>
          <w:sz w:val="28"/>
          <w:szCs w:val="28"/>
        </w:rPr>
        <w:t>Салават</w:t>
      </w:r>
      <w:r w:rsidRPr="00DE1043">
        <w:rPr>
          <w:rFonts w:ascii="Times New Roman" w:hAnsi="Times New Roman" w:cs="Times New Roman"/>
          <w:sz w:val="28"/>
          <w:szCs w:val="28"/>
        </w:rPr>
        <w:t xml:space="preserve"> Республики Башкортостан</w:t>
      </w:r>
    </w:p>
    <w:p w:rsidR="00856647" w:rsidRDefault="00856647" w:rsidP="00856647">
      <w:pPr>
        <w:spacing w:line="360" w:lineRule="auto"/>
        <w:jc w:val="center"/>
        <w:rPr>
          <w:rFonts w:ascii="Times New Roman" w:hAnsi="Times New Roman" w:cs="Times New Roman"/>
          <w:sz w:val="36"/>
          <w:szCs w:val="28"/>
        </w:rPr>
      </w:pPr>
    </w:p>
    <w:p w:rsidR="00856647" w:rsidRPr="00B41875" w:rsidRDefault="00856647" w:rsidP="00856647">
      <w:pPr>
        <w:spacing w:line="360" w:lineRule="auto"/>
        <w:jc w:val="center"/>
        <w:rPr>
          <w:rFonts w:ascii="Times New Roman" w:hAnsi="Times New Roman" w:cs="Times New Roman"/>
          <w:sz w:val="72"/>
          <w:szCs w:val="28"/>
        </w:rPr>
      </w:pPr>
      <w:r w:rsidRPr="00B41875">
        <w:rPr>
          <w:rFonts w:ascii="Times New Roman" w:hAnsi="Times New Roman" w:cs="Times New Roman"/>
          <w:sz w:val="72"/>
          <w:szCs w:val="28"/>
        </w:rPr>
        <w:t xml:space="preserve">Реферат </w:t>
      </w:r>
    </w:p>
    <w:p w:rsidR="00856647" w:rsidRPr="00905B85" w:rsidRDefault="00856647" w:rsidP="00856647">
      <w:pPr>
        <w:spacing w:line="360" w:lineRule="auto"/>
        <w:jc w:val="center"/>
        <w:rPr>
          <w:rFonts w:ascii="Times New Roman" w:hAnsi="Times New Roman" w:cs="Times New Roman"/>
          <w:sz w:val="32"/>
          <w:szCs w:val="28"/>
        </w:rPr>
      </w:pPr>
      <w:r w:rsidRPr="00905B85">
        <w:rPr>
          <w:rFonts w:ascii="Times New Roman" w:hAnsi="Times New Roman" w:cs="Times New Roman"/>
          <w:sz w:val="32"/>
          <w:szCs w:val="28"/>
        </w:rPr>
        <w:t>«</w:t>
      </w:r>
      <w:r w:rsidRPr="00905B85">
        <w:rPr>
          <w:rFonts w:ascii="Times New Roman" w:hAnsi="Times New Roman" w:cs="Times New Roman"/>
          <w:bCs/>
          <w:sz w:val="32"/>
          <w:szCs w:val="28"/>
        </w:rPr>
        <w:t>Ансамблевое музицирование, как средство развития исполнительских навыков  и  формирование личности детей обучающихся  по классу баяна и аккордеона»</w:t>
      </w:r>
    </w:p>
    <w:p w:rsidR="00856647" w:rsidRDefault="00856647" w:rsidP="00856647">
      <w:pPr>
        <w:spacing w:line="240" w:lineRule="auto"/>
        <w:ind w:left="4956"/>
        <w:rPr>
          <w:rFonts w:ascii="Times New Roman" w:hAnsi="Times New Roman" w:cs="Times New Roman"/>
          <w:sz w:val="28"/>
          <w:szCs w:val="28"/>
        </w:rPr>
      </w:pPr>
    </w:p>
    <w:p w:rsidR="00856647" w:rsidRDefault="00856647" w:rsidP="00856647">
      <w:pPr>
        <w:spacing w:line="240" w:lineRule="auto"/>
        <w:ind w:left="4956"/>
        <w:rPr>
          <w:rFonts w:ascii="Times New Roman" w:hAnsi="Times New Roman" w:cs="Times New Roman"/>
          <w:sz w:val="28"/>
          <w:szCs w:val="28"/>
        </w:rPr>
      </w:pPr>
    </w:p>
    <w:p w:rsidR="00856647" w:rsidRDefault="00856647" w:rsidP="00856647">
      <w:pPr>
        <w:spacing w:line="240" w:lineRule="auto"/>
        <w:ind w:left="4956"/>
        <w:rPr>
          <w:rFonts w:ascii="Times New Roman" w:hAnsi="Times New Roman" w:cs="Times New Roman"/>
          <w:sz w:val="28"/>
          <w:szCs w:val="28"/>
        </w:rPr>
      </w:pPr>
    </w:p>
    <w:p w:rsidR="00856647" w:rsidRDefault="00856647" w:rsidP="00856647">
      <w:pPr>
        <w:spacing w:line="240" w:lineRule="auto"/>
        <w:ind w:left="4956"/>
        <w:rPr>
          <w:rFonts w:ascii="Times New Roman" w:hAnsi="Times New Roman" w:cs="Times New Roman"/>
          <w:sz w:val="28"/>
          <w:szCs w:val="28"/>
        </w:rPr>
      </w:pPr>
    </w:p>
    <w:p w:rsidR="00856647" w:rsidRDefault="00856647" w:rsidP="00856647">
      <w:pPr>
        <w:spacing w:line="240" w:lineRule="auto"/>
        <w:ind w:left="4956"/>
        <w:rPr>
          <w:rFonts w:ascii="Times New Roman" w:hAnsi="Times New Roman" w:cs="Times New Roman"/>
          <w:sz w:val="28"/>
          <w:szCs w:val="28"/>
        </w:rPr>
      </w:pPr>
      <w:r>
        <w:rPr>
          <w:rFonts w:ascii="Times New Roman" w:hAnsi="Times New Roman" w:cs="Times New Roman"/>
          <w:sz w:val="28"/>
          <w:szCs w:val="28"/>
        </w:rPr>
        <w:t>Выполнила:</w:t>
      </w:r>
    </w:p>
    <w:p w:rsidR="00856647" w:rsidRDefault="00856647" w:rsidP="00856647">
      <w:pPr>
        <w:spacing w:line="240" w:lineRule="auto"/>
        <w:ind w:left="4956"/>
        <w:rPr>
          <w:rFonts w:ascii="Times New Roman" w:hAnsi="Times New Roman" w:cs="Times New Roman"/>
          <w:sz w:val="28"/>
          <w:szCs w:val="28"/>
        </w:rPr>
      </w:pPr>
      <w:r>
        <w:rPr>
          <w:rFonts w:ascii="Times New Roman" w:hAnsi="Times New Roman" w:cs="Times New Roman"/>
          <w:sz w:val="28"/>
          <w:szCs w:val="28"/>
        </w:rPr>
        <w:t>педагог дополнительного образования МБОУ ДОД Центр искусств</w:t>
      </w:r>
    </w:p>
    <w:p w:rsidR="00856647" w:rsidRDefault="00856647" w:rsidP="00856647">
      <w:pPr>
        <w:spacing w:line="240" w:lineRule="auto"/>
        <w:ind w:left="4956"/>
        <w:rPr>
          <w:rFonts w:ascii="Times New Roman" w:hAnsi="Times New Roman" w:cs="Times New Roman"/>
          <w:sz w:val="28"/>
          <w:szCs w:val="28"/>
        </w:rPr>
      </w:pPr>
      <w:r>
        <w:rPr>
          <w:rFonts w:ascii="Times New Roman" w:hAnsi="Times New Roman" w:cs="Times New Roman"/>
          <w:sz w:val="28"/>
          <w:szCs w:val="28"/>
        </w:rPr>
        <w:t>Шлычкова Э.М.</w:t>
      </w:r>
    </w:p>
    <w:p w:rsidR="00856647" w:rsidRDefault="00856647" w:rsidP="00856647">
      <w:pPr>
        <w:spacing w:line="240" w:lineRule="auto"/>
        <w:ind w:left="4956"/>
        <w:rPr>
          <w:rFonts w:ascii="Times New Roman" w:hAnsi="Times New Roman" w:cs="Times New Roman"/>
          <w:sz w:val="28"/>
          <w:szCs w:val="28"/>
        </w:rPr>
      </w:pPr>
      <w:r>
        <w:rPr>
          <w:rFonts w:ascii="Times New Roman" w:hAnsi="Times New Roman" w:cs="Times New Roman"/>
          <w:sz w:val="28"/>
          <w:szCs w:val="28"/>
        </w:rPr>
        <w:t>высшая</w:t>
      </w:r>
      <w:r>
        <w:rPr>
          <w:rFonts w:ascii="Times New Roman" w:hAnsi="Times New Roman" w:cs="Times New Roman"/>
          <w:sz w:val="28"/>
          <w:szCs w:val="28"/>
        </w:rPr>
        <w:t xml:space="preserve"> квалификационная         категория</w:t>
      </w:r>
    </w:p>
    <w:p w:rsidR="00856647" w:rsidRDefault="00856647" w:rsidP="00856647">
      <w:pPr>
        <w:spacing w:line="360" w:lineRule="auto"/>
        <w:jc w:val="center"/>
        <w:rPr>
          <w:rFonts w:ascii="Times New Roman" w:hAnsi="Times New Roman" w:cs="Times New Roman"/>
          <w:sz w:val="28"/>
          <w:szCs w:val="28"/>
        </w:rPr>
      </w:pPr>
    </w:p>
    <w:p w:rsidR="00856647" w:rsidRDefault="00856647" w:rsidP="00856647">
      <w:pPr>
        <w:spacing w:line="360" w:lineRule="auto"/>
        <w:jc w:val="center"/>
        <w:rPr>
          <w:rFonts w:ascii="Times New Roman" w:hAnsi="Times New Roman" w:cs="Times New Roman"/>
          <w:sz w:val="28"/>
          <w:szCs w:val="28"/>
        </w:rPr>
      </w:pPr>
    </w:p>
    <w:p w:rsidR="00856647" w:rsidRDefault="00856647" w:rsidP="00856647">
      <w:pPr>
        <w:spacing w:line="360" w:lineRule="auto"/>
        <w:jc w:val="center"/>
        <w:rPr>
          <w:rFonts w:ascii="Times New Roman" w:hAnsi="Times New Roman" w:cs="Times New Roman"/>
          <w:sz w:val="28"/>
          <w:szCs w:val="28"/>
        </w:rPr>
      </w:pPr>
      <w:bookmarkStart w:id="0" w:name="_GoBack"/>
      <w:bookmarkEnd w:id="0"/>
    </w:p>
    <w:p w:rsidR="00856647" w:rsidRPr="00856647" w:rsidRDefault="00856647" w:rsidP="00856647">
      <w:pPr>
        <w:spacing w:line="360" w:lineRule="auto"/>
        <w:jc w:val="center"/>
        <w:rPr>
          <w:rFonts w:ascii="Times New Roman" w:hAnsi="Times New Roman" w:cs="Times New Roman"/>
          <w:sz w:val="28"/>
          <w:szCs w:val="28"/>
        </w:rPr>
      </w:pPr>
      <w:r>
        <w:rPr>
          <w:rFonts w:ascii="Times New Roman" w:hAnsi="Times New Roman" w:cs="Times New Roman"/>
          <w:sz w:val="28"/>
          <w:szCs w:val="28"/>
        </w:rPr>
        <w:t>Салават 20</w:t>
      </w:r>
      <w:r>
        <w:rPr>
          <w:rFonts w:ascii="Times New Roman" w:hAnsi="Times New Roman" w:cs="Times New Roman"/>
          <w:sz w:val="28"/>
          <w:szCs w:val="28"/>
        </w:rPr>
        <w:t>21</w:t>
      </w:r>
      <w:r>
        <w:rPr>
          <w:rFonts w:ascii="Times New Roman" w:hAnsi="Times New Roman" w:cs="Times New Roman"/>
          <w:sz w:val="28"/>
          <w:szCs w:val="28"/>
        </w:rPr>
        <w:t xml:space="preserve"> год</w:t>
      </w:r>
    </w:p>
    <w:p w:rsidR="00856647" w:rsidRDefault="00856647" w:rsidP="00856647">
      <w:pPr>
        <w:spacing w:after="100" w:afterAutospacing="1" w:line="360" w:lineRule="auto"/>
        <w:jc w:val="center"/>
        <w:rPr>
          <w:rFonts w:ascii="Times New Roman" w:eastAsia="Times New Roman" w:hAnsi="Times New Roman" w:cs="Times New Roman"/>
          <w:sz w:val="28"/>
          <w:szCs w:val="28"/>
          <w:lang w:eastAsia="ru-RU"/>
        </w:rPr>
      </w:pPr>
    </w:p>
    <w:p w:rsidR="00856647" w:rsidRPr="00DA4DA3" w:rsidRDefault="00856647" w:rsidP="00856647">
      <w:pPr>
        <w:spacing w:after="100" w:afterAutospacing="1" w:line="360" w:lineRule="auto"/>
        <w:jc w:val="center"/>
        <w:rPr>
          <w:rFonts w:ascii="Times New Roman" w:eastAsia="Times New Roman" w:hAnsi="Times New Roman" w:cs="Times New Roman"/>
          <w:sz w:val="28"/>
          <w:szCs w:val="28"/>
          <w:lang w:eastAsia="ru-RU"/>
        </w:rPr>
      </w:pPr>
      <w:r w:rsidRPr="00DA4DA3">
        <w:rPr>
          <w:rFonts w:ascii="Times New Roman" w:eastAsia="Times New Roman" w:hAnsi="Times New Roman" w:cs="Times New Roman"/>
          <w:sz w:val="28"/>
          <w:szCs w:val="28"/>
          <w:lang w:eastAsia="ru-RU"/>
        </w:rPr>
        <w:t>Оглавление</w:t>
      </w:r>
    </w:p>
    <w:p w:rsidR="00856647" w:rsidRPr="00777010" w:rsidRDefault="00856647" w:rsidP="00856647">
      <w:pPr>
        <w:spacing w:after="100" w:afterAutospacing="1" w:line="360" w:lineRule="auto"/>
        <w:ind w:right="1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777010">
        <w:rPr>
          <w:rFonts w:ascii="Times New Roman" w:eastAsia="Times New Roman" w:hAnsi="Times New Roman" w:cs="Times New Roman"/>
          <w:sz w:val="28"/>
          <w:szCs w:val="28"/>
          <w:lang w:eastAsia="ru-RU"/>
        </w:rPr>
        <w:t>Введение</w:t>
      </w:r>
      <w:r>
        <w:rPr>
          <w:rFonts w:ascii="Times New Roman" w:eastAsia="Times New Roman" w:hAnsi="Times New Roman" w:cs="Times New Roman"/>
          <w:sz w:val="28"/>
          <w:szCs w:val="28"/>
          <w:lang w:eastAsia="ru-RU"/>
        </w:rPr>
        <w:t xml:space="preserve">………………………………………………………………..  стр. 3                                                                                          </w:t>
      </w:r>
    </w:p>
    <w:p w:rsidR="00856647" w:rsidRPr="00752899" w:rsidRDefault="00856647" w:rsidP="00856647">
      <w:pPr>
        <w:pStyle w:val="a3"/>
        <w:spacing w:before="0" w:beforeAutospacing="0" w:line="360" w:lineRule="auto"/>
        <w:ind w:right="140"/>
        <w:rPr>
          <w:color w:val="000000"/>
          <w:sz w:val="28"/>
          <w:szCs w:val="28"/>
        </w:rPr>
      </w:pPr>
      <w:r>
        <w:rPr>
          <w:color w:val="000000"/>
          <w:sz w:val="28"/>
          <w:szCs w:val="28"/>
        </w:rPr>
        <w:t>2.</w:t>
      </w:r>
      <w:r w:rsidRPr="00286496">
        <w:rPr>
          <w:color w:val="000000"/>
          <w:sz w:val="28"/>
          <w:szCs w:val="28"/>
        </w:rPr>
        <w:t xml:space="preserve">Организация </w:t>
      </w:r>
      <w:r>
        <w:rPr>
          <w:color w:val="000000"/>
          <w:sz w:val="28"/>
          <w:szCs w:val="28"/>
        </w:rPr>
        <w:t xml:space="preserve">инструментального дуэта ………………………………    </w:t>
      </w:r>
      <w:r>
        <w:rPr>
          <w:sz w:val="28"/>
          <w:szCs w:val="28"/>
        </w:rPr>
        <w:t>стр.</w:t>
      </w:r>
      <w:r>
        <w:rPr>
          <w:color w:val="000000"/>
          <w:sz w:val="28"/>
          <w:szCs w:val="28"/>
        </w:rPr>
        <w:t xml:space="preserve">6                                           </w:t>
      </w:r>
    </w:p>
    <w:p w:rsidR="00856647" w:rsidRPr="00777010" w:rsidRDefault="00856647" w:rsidP="00856647">
      <w:pPr>
        <w:spacing w:after="100" w:afterAutospacing="1" w:line="360" w:lineRule="auto"/>
        <w:ind w:right="1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777010">
        <w:rPr>
          <w:rFonts w:ascii="Times New Roman" w:eastAsia="Times New Roman" w:hAnsi="Times New Roman" w:cs="Times New Roman"/>
          <w:sz w:val="28"/>
          <w:szCs w:val="28"/>
          <w:lang w:eastAsia="ru-RU"/>
        </w:rPr>
        <w:t>Три этапа работы ансамбля над произведением</w:t>
      </w:r>
      <w:r>
        <w:rPr>
          <w:rFonts w:ascii="Times New Roman" w:eastAsia="Times New Roman" w:hAnsi="Times New Roman" w:cs="Times New Roman"/>
          <w:sz w:val="28"/>
          <w:szCs w:val="28"/>
          <w:lang w:eastAsia="ru-RU"/>
        </w:rPr>
        <w:t>………………………. стр.9</w:t>
      </w:r>
    </w:p>
    <w:p w:rsidR="00856647" w:rsidRDefault="00856647" w:rsidP="00856647">
      <w:pPr>
        <w:pStyle w:val="a3"/>
        <w:spacing w:before="0" w:beforeAutospacing="0" w:line="360" w:lineRule="auto"/>
        <w:ind w:right="140"/>
        <w:jc w:val="both"/>
        <w:rPr>
          <w:bCs/>
          <w:sz w:val="28"/>
          <w:szCs w:val="28"/>
        </w:rPr>
      </w:pPr>
      <w:r>
        <w:rPr>
          <w:bCs/>
          <w:sz w:val="28"/>
          <w:szCs w:val="28"/>
        </w:rPr>
        <w:t>4.</w:t>
      </w:r>
      <w:r w:rsidRPr="00777010">
        <w:rPr>
          <w:bCs/>
          <w:sz w:val="28"/>
          <w:szCs w:val="28"/>
        </w:rPr>
        <w:t>Приемы достижения синхронности ансамблевого звучания</w:t>
      </w:r>
      <w:r>
        <w:rPr>
          <w:bCs/>
          <w:sz w:val="28"/>
          <w:szCs w:val="28"/>
        </w:rPr>
        <w:t>……… стр.14</w:t>
      </w:r>
      <w:r w:rsidRPr="00777010">
        <w:rPr>
          <w:bCs/>
          <w:sz w:val="28"/>
          <w:szCs w:val="28"/>
        </w:rPr>
        <w:t xml:space="preserve">  </w:t>
      </w:r>
    </w:p>
    <w:p w:rsidR="00856647" w:rsidRDefault="00856647" w:rsidP="00856647">
      <w:pPr>
        <w:pStyle w:val="a3"/>
        <w:spacing w:before="0" w:beforeAutospacing="0" w:line="360" w:lineRule="auto"/>
        <w:ind w:right="140"/>
        <w:jc w:val="both"/>
        <w:rPr>
          <w:bCs/>
          <w:sz w:val="28"/>
          <w:szCs w:val="28"/>
        </w:rPr>
      </w:pPr>
      <w:r>
        <w:rPr>
          <w:bCs/>
          <w:sz w:val="28"/>
          <w:szCs w:val="28"/>
        </w:rPr>
        <w:t xml:space="preserve"> 5.</w:t>
      </w:r>
      <w:r w:rsidRPr="00777010">
        <w:rPr>
          <w:bCs/>
          <w:sz w:val="28"/>
          <w:szCs w:val="28"/>
        </w:rPr>
        <w:t>Ритм, как фактор ансамблевого единства</w:t>
      </w:r>
      <w:r>
        <w:rPr>
          <w:bCs/>
          <w:sz w:val="28"/>
          <w:szCs w:val="28"/>
        </w:rPr>
        <w:t>…………………………  стр. 16</w:t>
      </w:r>
      <w:r w:rsidRPr="00777010">
        <w:rPr>
          <w:bCs/>
          <w:sz w:val="28"/>
          <w:szCs w:val="28"/>
        </w:rPr>
        <w:t xml:space="preserve">  </w:t>
      </w:r>
    </w:p>
    <w:p w:rsidR="00856647" w:rsidRDefault="00856647" w:rsidP="00856647">
      <w:pPr>
        <w:pStyle w:val="a3"/>
        <w:spacing w:before="0" w:beforeAutospacing="0" w:line="360" w:lineRule="auto"/>
        <w:ind w:right="140"/>
        <w:jc w:val="both"/>
        <w:rPr>
          <w:bCs/>
          <w:sz w:val="28"/>
          <w:szCs w:val="28"/>
        </w:rPr>
      </w:pPr>
      <w:r>
        <w:rPr>
          <w:bCs/>
          <w:sz w:val="28"/>
          <w:szCs w:val="28"/>
        </w:rPr>
        <w:t xml:space="preserve"> 6.</w:t>
      </w:r>
      <w:r w:rsidRPr="00777010">
        <w:rPr>
          <w:bCs/>
          <w:sz w:val="28"/>
          <w:szCs w:val="28"/>
        </w:rPr>
        <w:t>Динами</w:t>
      </w:r>
      <w:r>
        <w:rPr>
          <w:bCs/>
          <w:sz w:val="28"/>
          <w:szCs w:val="28"/>
        </w:rPr>
        <w:t>ка, как средство выразительности.…………………………стр. 17</w:t>
      </w:r>
      <w:r w:rsidRPr="00777010">
        <w:rPr>
          <w:bCs/>
          <w:sz w:val="28"/>
          <w:szCs w:val="28"/>
        </w:rPr>
        <w:t xml:space="preserve">  </w:t>
      </w:r>
    </w:p>
    <w:p w:rsidR="00856647" w:rsidRPr="00777010" w:rsidRDefault="00856647" w:rsidP="00856647">
      <w:pPr>
        <w:pStyle w:val="a3"/>
        <w:spacing w:before="0" w:beforeAutospacing="0" w:line="360" w:lineRule="auto"/>
        <w:ind w:right="140"/>
        <w:jc w:val="both"/>
        <w:rPr>
          <w:bCs/>
          <w:sz w:val="28"/>
          <w:szCs w:val="28"/>
        </w:rPr>
      </w:pPr>
      <w:r>
        <w:rPr>
          <w:bCs/>
          <w:sz w:val="28"/>
          <w:szCs w:val="28"/>
        </w:rPr>
        <w:t xml:space="preserve"> 7.</w:t>
      </w:r>
      <w:r w:rsidRPr="00777010">
        <w:rPr>
          <w:bCs/>
          <w:sz w:val="28"/>
          <w:szCs w:val="28"/>
        </w:rPr>
        <w:t>Темп как средство выразительности</w:t>
      </w:r>
      <w:r>
        <w:rPr>
          <w:bCs/>
          <w:sz w:val="28"/>
          <w:szCs w:val="28"/>
        </w:rPr>
        <w:t xml:space="preserve">………………………………..стр. 19                                                       </w:t>
      </w:r>
    </w:p>
    <w:p w:rsidR="00856647" w:rsidRPr="00777010" w:rsidRDefault="00856647" w:rsidP="00856647">
      <w:pPr>
        <w:spacing w:after="100" w:afterAutospacing="1" w:line="360" w:lineRule="auto"/>
        <w:ind w:right="1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777010">
        <w:rPr>
          <w:rFonts w:ascii="Times New Roman" w:eastAsia="Times New Roman" w:hAnsi="Times New Roman" w:cs="Times New Roman"/>
          <w:sz w:val="28"/>
          <w:szCs w:val="28"/>
          <w:lang w:eastAsia="ru-RU"/>
        </w:rPr>
        <w:t>П</w:t>
      </w:r>
      <w:r w:rsidRPr="00777010">
        <w:rPr>
          <w:rFonts w:ascii="Times New Roman" w:eastAsia="Times New Roman" w:hAnsi="Times New Roman" w:cs="Times New Roman"/>
          <w:bCs/>
          <w:sz w:val="28"/>
          <w:szCs w:val="28"/>
          <w:lang w:eastAsia="ru-RU"/>
        </w:rPr>
        <w:t xml:space="preserve">едагогический авторитет руководителя детского </w:t>
      </w:r>
      <w:r>
        <w:rPr>
          <w:rFonts w:ascii="Times New Roman" w:eastAsia="Times New Roman" w:hAnsi="Times New Roman" w:cs="Times New Roman"/>
          <w:bCs/>
          <w:sz w:val="28"/>
          <w:szCs w:val="28"/>
          <w:lang w:eastAsia="ru-RU"/>
        </w:rPr>
        <w:t>ансамбля……..стр. 20</w:t>
      </w:r>
    </w:p>
    <w:p w:rsidR="00856647" w:rsidRPr="00777010" w:rsidRDefault="00856647" w:rsidP="00856647">
      <w:pPr>
        <w:spacing w:after="100" w:afterAutospacing="1" w:line="360" w:lineRule="auto"/>
        <w:ind w:right="1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777010">
        <w:rPr>
          <w:rFonts w:ascii="Times New Roman" w:eastAsia="Times New Roman" w:hAnsi="Times New Roman" w:cs="Times New Roman"/>
          <w:sz w:val="28"/>
          <w:szCs w:val="28"/>
          <w:lang w:eastAsia="ru-RU"/>
        </w:rPr>
        <w:t>Заключение</w:t>
      </w:r>
      <w:r>
        <w:rPr>
          <w:rFonts w:ascii="Times New Roman" w:eastAsia="Times New Roman" w:hAnsi="Times New Roman" w:cs="Times New Roman"/>
          <w:sz w:val="28"/>
          <w:szCs w:val="28"/>
          <w:lang w:eastAsia="ru-RU"/>
        </w:rPr>
        <w:t>……………………………………………………………..стр. 25</w:t>
      </w:r>
    </w:p>
    <w:p w:rsidR="00856647" w:rsidRDefault="00856647" w:rsidP="00856647">
      <w:pPr>
        <w:spacing w:after="100" w:afterAutospacing="1" w:line="360" w:lineRule="auto"/>
        <w:ind w:right="1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777010">
        <w:rPr>
          <w:rFonts w:ascii="Times New Roman" w:eastAsia="Times New Roman" w:hAnsi="Times New Roman" w:cs="Times New Roman"/>
          <w:sz w:val="28"/>
          <w:szCs w:val="28"/>
          <w:lang w:eastAsia="ru-RU"/>
        </w:rPr>
        <w:t>Список использованной литературы</w:t>
      </w:r>
      <w:r>
        <w:rPr>
          <w:rFonts w:ascii="Times New Roman" w:eastAsia="Times New Roman" w:hAnsi="Times New Roman" w:cs="Times New Roman"/>
          <w:sz w:val="28"/>
          <w:szCs w:val="28"/>
          <w:lang w:eastAsia="ru-RU"/>
        </w:rPr>
        <w:t>……………………………… стр. 28</w:t>
      </w:r>
    </w:p>
    <w:p w:rsidR="00856647" w:rsidRPr="00777010" w:rsidRDefault="00856647" w:rsidP="00856647">
      <w:pPr>
        <w:spacing w:after="100" w:afterAutospacing="1" w:line="360" w:lineRule="auto"/>
        <w:ind w:right="1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p>
    <w:p w:rsidR="00856647" w:rsidRPr="00777010" w:rsidRDefault="00856647" w:rsidP="00856647">
      <w:pPr>
        <w:tabs>
          <w:tab w:val="left" w:pos="0"/>
          <w:tab w:val="left" w:pos="567"/>
        </w:tabs>
        <w:spacing w:line="360" w:lineRule="auto"/>
        <w:ind w:right="140"/>
        <w:jc w:val="center"/>
        <w:rPr>
          <w:rFonts w:ascii="Times New Roman" w:eastAsia="Times New Roman" w:hAnsi="Times New Roman" w:cs="Times New Roman"/>
          <w:b/>
          <w:sz w:val="28"/>
          <w:szCs w:val="28"/>
          <w:lang w:eastAsia="ru-RU"/>
        </w:rPr>
      </w:pPr>
    </w:p>
    <w:p w:rsidR="00856647" w:rsidRPr="00777010" w:rsidRDefault="00856647" w:rsidP="00856647">
      <w:pPr>
        <w:tabs>
          <w:tab w:val="left" w:pos="0"/>
          <w:tab w:val="left" w:pos="567"/>
        </w:tabs>
        <w:spacing w:line="360" w:lineRule="auto"/>
        <w:ind w:right="140"/>
        <w:jc w:val="center"/>
        <w:rPr>
          <w:rFonts w:ascii="Times New Roman" w:eastAsia="Times New Roman" w:hAnsi="Times New Roman" w:cs="Times New Roman"/>
          <w:b/>
          <w:sz w:val="28"/>
          <w:szCs w:val="28"/>
          <w:lang w:eastAsia="ru-RU"/>
        </w:rPr>
      </w:pPr>
    </w:p>
    <w:p w:rsidR="00856647" w:rsidRPr="00777010" w:rsidRDefault="00856647" w:rsidP="00856647">
      <w:pPr>
        <w:tabs>
          <w:tab w:val="left" w:pos="0"/>
          <w:tab w:val="left" w:pos="567"/>
        </w:tabs>
        <w:spacing w:line="360" w:lineRule="auto"/>
        <w:ind w:right="-2"/>
        <w:jc w:val="center"/>
        <w:rPr>
          <w:rFonts w:ascii="Times New Roman" w:eastAsia="Times New Roman" w:hAnsi="Times New Roman" w:cs="Times New Roman"/>
          <w:b/>
          <w:sz w:val="28"/>
          <w:szCs w:val="28"/>
          <w:lang w:eastAsia="ru-RU"/>
        </w:rPr>
      </w:pPr>
    </w:p>
    <w:p w:rsidR="00856647" w:rsidRPr="00777010" w:rsidRDefault="00856647" w:rsidP="00856647">
      <w:pPr>
        <w:tabs>
          <w:tab w:val="left" w:pos="0"/>
          <w:tab w:val="left" w:pos="567"/>
        </w:tabs>
        <w:spacing w:line="360" w:lineRule="auto"/>
        <w:ind w:right="-2"/>
        <w:jc w:val="center"/>
        <w:rPr>
          <w:rFonts w:ascii="Times New Roman" w:eastAsia="Times New Roman" w:hAnsi="Times New Roman" w:cs="Times New Roman"/>
          <w:b/>
          <w:sz w:val="28"/>
          <w:szCs w:val="28"/>
          <w:lang w:eastAsia="ru-RU"/>
        </w:rPr>
      </w:pPr>
    </w:p>
    <w:p w:rsidR="00856647" w:rsidRDefault="00856647" w:rsidP="00856647">
      <w:pPr>
        <w:tabs>
          <w:tab w:val="left" w:pos="0"/>
          <w:tab w:val="left" w:pos="567"/>
        </w:tabs>
        <w:spacing w:line="360" w:lineRule="auto"/>
        <w:ind w:right="-2"/>
        <w:jc w:val="center"/>
        <w:rPr>
          <w:rFonts w:ascii="Times New Roman" w:eastAsia="Times New Roman" w:hAnsi="Times New Roman" w:cs="Times New Roman"/>
          <w:b/>
          <w:sz w:val="28"/>
          <w:szCs w:val="28"/>
          <w:lang w:eastAsia="ru-RU"/>
        </w:rPr>
      </w:pPr>
    </w:p>
    <w:p w:rsidR="00856647" w:rsidRDefault="00856647" w:rsidP="00856647">
      <w:pPr>
        <w:tabs>
          <w:tab w:val="left" w:pos="0"/>
          <w:tab w:val="left" w:pos="567"/>
        </w:tabs>
        <w:spacing w:line="360" w:lineRule="auto"/>
        <w:ind w:right="-2"/>
        <w:jc w:val="center"/>
        <w:rPr>
          <w:rFonts w:ascii="Times New Roman" w:eastAsia="Times New Roman" w:hAnsi="Times New Roman" w:cs="Times New Roman"/>
          <w:b/>
          <w:sz w:val="28"/>
          <w:szCs w:val="28"/>
          <w:lang w:eastAsia="ru-RU"/>
        </w:rPr>
      </w:pPr>
    </w:p>
    <w:p w:rsidR="00856647" w:rsidRDefault="00856647" w:rsidP="00856647">
      <w:pPr>
        <w:tabs>
          <w:tab w:val="left" w:pos="0"/>
          <w:tab w:val="left" w:pos="567"/>
        </w:tabs>
        <w:spacing w:line="360" w:lineRule="auto"/>
        <w:jc w:val="center"/>
        <w:rPr>
          <w:rFonts w:ascii="Times New Roman" w:eastAsia="Times New Roman" w:hAnsi="Times New Roman" w:cs="Times New Roman"/>
          <w:b/>
          <w:sz w:val="28"/>
          <w:szCs w:val="28"/>
          <w:lang w:eastAsia="ru-RU"/>
        </w:rPr>
      </w:pPr>
    </w:p>
    <w:p w:rsidR="00856647" w:rsidRPr="00777010" w:rsidRDefault="00856647" w:rsidP="00856647">
      <w:pPr>
        <w:tabs>
          <w:tab w:val="left" w:pos="0"/>
          <w:tab w:val="left" w:pos="567"/>
        </w:tabs>
        <w:spacing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Введение</w:t>
      </w:r>
    </w:p>
    <w:p w:rsidR="00856647" w:rsidRPr="00777010" w:rsidRDefault="00856647" w:rsidP="00856647">
      <w:pPr>
        <w:tabs>
          <w:tab w:val="left" w:pos="0"/>
          <w:tab w:val="left" w:pos="567"/>
        </w:tabs>
        <w:spacing w:line="360" w:lineRule="auto"/>
        <w:jc w:val="both"/>
        <w:rPr>
          <w:rFonts w:ascii="Times New Roman" w:eastAsia="Times New Roman" w:hAnsi="Times New Roman" w:cs="Times New Roman"/>
          <w:sz w:val="28"/>
          <w:szCs w:val="28"/>
          <w:lang w:eastAsia="ru-RU"/>
        </w:rPr>
      </w:pPr>
      <w:r w:rsidRPr="00777010">
        <w:rPr>
          <w:rFonts w:ascii="Times New Roman" w:eastAsia="Times New Roman" w:hAnsi="Times New Roman" w:cs="Times New Roman"/>
          <w:sz w:val="28"/>
          <w:szCs w:val="28"/>
          <w:lang w:eastAsia="ru-RU"/>
        </w:rPr>
        <w:t xml:space="preserve">     На рубеже третьего тысячелетия формируется образ нового культурного человека: свободно мыслящего, сознающего себя и свое место в мире. Целью современной школы в связи с этим должна стать реализация заложенных в человеке возможностей путем развития его индивидуальности и воспитания личности. В условиях стремительно меняющегося современного российского общества осуществление данной цели требует новых идей и подходов в сфере образования. </w:t>
      </w:r>
    </w:p>
    <w:p w:rsidR="00856647" w:rsidRDefault="00856647" w:rsidP="00856647">
      <w:pPr>
        <w:spacing w:after="100" w:afterAutospacing="1" w:line="360" w:lineRule="auto"/>
        <w:jc w:val="both"/>
        <w:rPr>
          <w:rFonts w:ascii="Times New Roman" w:eastAsia="Times New Roman" w:hAnsi="Times New Roman" w:cs="Times New Roman"/>
          <w:sz w:val="28"/>
          <w:szCs w:val="28"/>
          <w:lang w:eastAsia="ru-RU"/>
        </w:rPr>
      </w:pPr>
      <w:r w:rsidRPr="00777010">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777010">
        <w:rPr>
          <w:rFonts w:ascii="Times New Roman" w:hAnsi="Times New Roman" w:cs="Times New Roman"/>
          <w:color w:val="000000"/>
          <w:sz w:val="28"/>
          <w:szCs w:val="28"/>
        </w:rPr>
        <w:t xml:space="preserve">Современное  общество нуждается </w:t>
      </w:r>
      <w:r w:rsidRPr="00777010">
        <w:rPr>
          <w:rFonts w:ascii="Times New Roman" w:eastAsia="Calibri" w:hAnsi="Times New Roman" w:cs="Times New Roman"/>
          <w:color w:val="000000"/>
          <w:sz w:val="28"/>
          <w:szCs w:val="28"/>
        </w:rPr>
        <w:t xml:space="preserve">в </w:t>
      </w:r>
      <w:r w:rsidRPr="00777010">
        <w:rPr>
          <w:rFonts w:ascii="Times New Roman" w:hAnsi="Times New Roman" w:cs="Times New Roman"/>
          <w:color w:val="000000"/>
          <w:sz w:val="28"/>
          <w:szCs w:val="28"/>
        </w:rPr>
        <w:t>высокообразованных, инициативных, предприимчивых молодых людях, способных творчески реформировать наше общество, увеличить интеллектуальный потенциал страны, восстановить духовную культуру.</w:t>
      </w:r>
      <w:r w:rsidRPr="00777010">
        <w:rPr>
          <w:rFonts w:ascii="Times New Roman" w:hAnsi="Times New Roman" w:cs="Times New Roman"/>
          <w:sz w:val="28"/>
          <w:szCs w:val="28"/>
        </w:rPr>
        <w:t xml:space="preserve"> Главная цель педагогов - сформировать всестороннее развитую, гармоничную, морально здоровую личность, способную реализовать себя в жизни, сделать все для благосостояния и развития своей страны.</w:t>
      </w:r>
      <w:r w:rsidRPr="00777010">
        <w:rPr>
          <w:rFonts w:ascii="Times New Roman" w:hAnsi="Times New Roman" w:cs="Times New Roman"/>
          <w:color w:val="000000"/>
          <w:sz w:val="28"/>
          <w:szCs w:val="28"/>
        </w:rPr>
        <w:t xml:space="preserve"> Внедрение музыкального образования </w:t>
      </w:r>
      <w:r w:rsidRPr="00777010">
        <w:rPr>
          <w:rFonts w:ascii="Times New Roman" w:eastAsia="Calibri" w:hAnsi="Times New Roman" w:cs="Times New Roman"/>
          <w:sz w:val="28"/>
          <w:szCs w:val="28"/>
        </w:rPr>
        <w:t>– успешное средство формирования качеств такой личности</w:t>
      </w:r>
      <w:r w:rsidRPr="00777010">
        <w:rPr>
          <w:rFonts w:ascii="Times New Roman" w:hAnsi="Times New Roman" w:cs="Times New Roman"/>
          <w:sz w:val="28"/>
          <w:szCs w:val="28"/>
        </w:rPr>
        <w:t>. Охватывая значительный пласт детей, обучающихся музыке, педагоги в последнее время часто сталкиваются с психологическими трудностями у ряда обучающихся детей. Эти дети в своём большинстве проявляют недостаточные музыкальные данные. Но всё же, над музыкальным развитием надо заниматься со всеми детьми, желающими обучаться музыке.</w:t>
      </w:r>
      <w:r w:rsidRPr="00777010">
        <w:rPr>
          <w:rFonts w:ascii="Times New Roman" w:eastAsia="Times New Roman" w:hAnsi="Times New Roman" w:cs="Times New Roman"/>
          <w:sz w:val="28"/>
          <w:szCs w:val="28"/>
          <w:lang w:eastAsia="ru-RU"/>
        </w:rPr>
        <w:t xml:space="preserve"> </w:t>
      </w:r>
    </w:p>
    <w:p w:rsidR="00856647" w:rsidRPr="002C00A2" w:rsidRDefault="00856647" w:rsidP="00856647">
      <w:pPr>
        <w:spacing w:after="100" w:afterAutospacing="1" w:line="360" w:lineRule="auto"/>
        <w:jc w:val="both"/>
        <w:rPr>
          <w:rFonts w:ascii="Times New Roman" w:eastAsia="Calibri" w:hAnsi="Times New Roman" w:cs="Times New Roman"/>
          <w:color w:val="000000"/>
          <w:sz w:val="28"/>
          <w:szCs w:val="28"/>
        </w:rPr>
      </w:pPr>
      <w:r>
        <w:rPr>
          <w:rFonts w:ascii="Times New Roman" w:eastAsia="Times New Roman" w:hAnsi="Times New Roman" w:cs="Times New Roman"/>
          <w:sz w:val="28"/>
          <w:szCs w:val="28"/>
          <w:lang w:eastAsia="ru-RU"/>
        </w:rPr>
        <w:t xml:space="preserve">     </w:t>
      </w:r>
      <w:r w:rsidRPr="00777010">
        <w:rPr>
          <w:rFonts w:ascii="Times New Roman" w:eastAsia="Times New Roman" w:hAnsi="Times New Roman" w:cs="Times New Roman"/>
          <w:sz w:val="28"/>
          <w:szCs w:val="28"/>
          <w:lang w:eastAsia="ru-RU"/>
        </w:rPr>
        <w:t>А.Гольденвейзер писал: «Почти каждый человек, за исключением глухих от рождения, обладают в той или иной мере музыкальностью и способностью ее развивать. Поэтому, чем шире сеть музык</w:t>
      </w:r>
      <w:r>
        <w:rPr>
          <w:rFonts w:ascii="Times New Roman" w:eastAsia="Times New Roman" w:hAnsi="Times New Roman" w:cs="Times New Roman"/>
          <w:sz w:val="28"/>
          <w:szCs w:val="28"/>
          <w:lang w:eastAsia="ru-RU"/>
        </w:rPr>
        <w:t>альных школ и чем распространённо</w:t>
      </w:r>
      <w:r w:rsidRPr="00777010">
        <w:rPr>
          <w:rFonts w:ascii="Times New Roman" w:eastAsia="Times New Roman" w:hAnsi="Times New Roman" w:cs="Times New Roman"/>
          <w:sz w:val="28"/>
          <w:szCs w:val="28"/>
          <w:lang w:eastAsia="ru-RU"/>
        </w:rPr>
        <w:t xml:space="preserve">е учение музыке, тем лучше. Но я думаю, что в построении педагогического процесса в музыкальных школах мы недостаточно различаем понятия – общее музыкальное воспитание и обучение музыкантов. Музыке нужно учить всех в той или иной форме и степени, а воспитывать </w:t>
      </w:r>
      <w:r w:rsidRPr="00777010">
        <w:rPr>
          <w:rFonts w:ascii="Times New Roman" w:eastAsia="Times New Roman" w:hAnsi="Times New Roman" w:cs="Times New Roman"/>
          <w:sz w:val="28"/>
          <w:szCs w:val="28"/>
          <w:lang w:eastAsia="ru-RU"/>
        </w:rPr>
        <w:lastRenderedPageBreak/>
        <w:t>профессионалами – музыкантами не только не</w:t>
      </w:r>
      <w:r w:rsidRPr="00777010">
        <w:rPr>
          <w:rFonts w:ascii="Times New Roman" w:eastAsia="Times New Roman" w:hAnsi="Times New Roman" w:cs="Times New Roman"/>
          <w:b/>
          <w:bCs/>
          <w:sz w:val="28"/>
          <w:szCs w:val="28"/>
          <w:lang w:eastAsia="ru-RU"/>
        </w:rPr>
        <w:t xml:space="preserve"> </w:t>
      </w:r>
      <w:r w:rsidRPr="00777010">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сех, но лишь очень немногих».</w:t>
      </w:r>
    </w:p>
    <w:p w:rsidR="00856647" w:rsidRPr="002C00A2" w:rsidRDefault="00856647" w:rsidP="00856647">
      <w:pPr>
        <w:spacing w:line="360" w:lineRule="auto"/>
        <w:jc w:val="both"/>
        <w:rPr>
          <w:rFonts w:ascii="Times New Roman" w:hAnsi="Times New Roman" w:cs="Times New Roman"/>
          <w:sz w:val="28"/>
          <w:szCs w:val="28"/>
        </w:rPr>
      </w:pPr>
      <w:r w:rsidRPr="0077701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77010">
        <w:rPr>
          <w:rFonts w:ascii="Times New Roman" w:eastAsia="Times New Roman" w:hAnsi="Times New Roman" w:cs="Times New Roman"/>
          <w:sz w:val="28"/>
          <w:szCs w:val="28"/>
          <w:lang w:eastAsia="ru-RU"/>
        </w:rPr>
        <w:t>Главная задача педагога состоит в том, чтобы иметь наготове неиссякаемый запас увлекательных возможностей, с помощью которых можно научиться играть на</w:t>
      </w:r>
      <w:r>
        <w:rPr>
          <w:rFonts w:ascii="Times New Roman" w:eastAsia="Times New Roman" w:hAnsi="Times New Roman" w:cs="Times New Roman"/>
          <w:sz w:val="28"/>
          <w:szCs w:val="28"/>
          <w:lang w:eastAsia="ru-RU"/>
        </w:rPr>
        <w:t xml:space="preserve"> музыкальном</w:t>
      </w:r>
      <w:r w:rsidRPr="00777010">
        <w:rPr>
          <w:rFonts w:ascii="Times New Roman" w:eastAsia="Times New Roman" w:hAnsi="Times New Roman" w:cs="Times New Roman"/>
          <w:sz w:val="28"/>
          <w:szCs w:val="28"/>
          <w:lang w:eastAsia="ru-RU"/>
        </w:rPr>
        <w:t xml:space="preserve"> инструменте. Одной из таких интересных и увлекательных возможностей является игра в ансамбле.</w:t>
      </w:r>
      <w:r w:rsidRPr="00777010">
        <w:rPr>
          <w:rFonts w:ascii="Times New Roman" w:hAnsi="Times New Roman" w:cs="Times New Roman"/>
          <w:sz w:val="28"/>
          <w:szCs w:val="28"/>
        </w:rPr>
        <w:t xml:space="preserve"> </w:t>
      </w:r>
      <w:r>
        <w:rPr>
          <w:rFonts w:ascii="Times New Roman" w:hAnsi="Times New Roman" w:cs="Times New Roman"/>
          <w:sz w:val="28"/>
          <w:szCs w:val="28"/>
        </w:rPr>
        <w:t xml:space="preserve">Поэтому считаю, выбранную мною, тему актуальной. </w:t>
      </w:r>
      <w:r w:rsidRPr="00777010">
        <w:rPr>
          <w:rFonts w:ascii="Times New Roman" w:hAnsi="Times New Roman" w:cs="Times New Roman"/>
          <w:sz w:val="28"/>
          <w:szCs w:val="28"/>
        </w:rPr>
        <w:t>Играющий</w:t>
      </w:r>
      <w:r>
        <w:rPr>
          <w:rFonts w:ascii="Times New Roman" w:hAnsi="Times New Roman" w:cs="Times New Roman"/>
          <w:sz w:val="28"/>
          <w:szCs w:val="28"/>
        </w:rPr>
        <w:t xml:space="preserve"> на музыкальном инструменте ребё</w:t>
      </w:r>
      <w:r w:rsidRPr="00777010">
        <w:rPr>
          <w:rFonts w:ascii="Times New Roman" w:hAnsi="Times New Roman" w:cs="Times New Roman"/>
          <w:sz w:val="28"/>
          <w:szCs w:val="28"/>
        </w:rPr>
        <w:t>нок - мечта каждого родителя</w:t>
      </w:r>
      <w:r w:rsidRPr="00777010">
        <w:rPr>
          <w:rFonts w:ascii="Times New Roman" w:eastAsia="Calibri" w:hAnsi="Times New Roman" w:cs="Times New Roman"/>
          <w:sz w:val="28"/>
          <w:szCs w:val="28"/>
        </w:rPr>
        <w:t>. А какая радость для роди</w:t>
      </w:r>
      <w:r>
        <w:rPr>
          <w:rFonts w:ascii="Times New Roman" w:eastAsia="Calibri" w:hAnsi="Times New Roman" w:cs="Times New Roman"/>
          <w:sz w:val="28"/>
          <w:szCs w:val="28"/>
        </w:rPr>
        <w:t>телей, когда их ребёнок  играет в ансамбле</w:t>
      </w:r>
      <w:r w:rsidRPr="00777010">
        <w:rPr>
          <w:rFonts w:ascii="Times New Roman" w:eastAsia="Calibri" w:hAnsi="Times New Roman" w:cs="Times New Roman"/>
          <w:sz w:val="28"/>
          <w:szCs w:val="28"/>
        </w:rPr>
        <w:t>! Занятия музыкой, может, и не принесут всемирную известность, но будут способствоват</w:t>
      </w:r>
      <w:r>
        <w:rPr>
          <w:rFonts w:ascii="Times New Roman" w:eastAsia="Calibri" w:hAnsi="Times New Roman" w:cs="Times New Roman"/>
          <w:sz w:val="28"/>
          <w:szCs w:val="28"/>
        </w:rPr>
        <w:t>ь развитию воображения. В любом случае, ребё</w:t>
      </w:r>
      <w:r w:rsidRPr="00777010">
        <w:rPr>
          <w:rFonts w:ascii="Times New Roman" w:eastAsia="Calibri" w:hAnsi="Times New Roman" w:cs="Times New Roman"/>
          <w:sz w:val="28"/>
          <w:szCs w:val="28"/>
        </w:rPr>
        <w:t>нок останется поклонником музыки на всю жизнь.</w:t>
      </w:r>
    </w:p>
    <w:p w:rsidR="00856647" w:rsidRPr="00777010" w:rsidRDefault="00856647" w:rsidP="00856647">
      <w:pPr>
        <w:tabs>
          <w:tab w:val="left" w:pos="0"/>
          <w:tab w:val="left" w:pos="567"/>
        </w:tabs>
        <w:spacing w:line="360" w:lineRule="auto"/>
        <w:jc w:val="both"/>
        <w:rPr>
          <w:rFonts w:ascii="Times New Roman" w:eastAsia="Calibri" w:hAnsi="Times New Roman" w:cs="Times New Roman"/>
          <w:sz w:val="28"/>
          <w:szCs w:val="28"/>
        </w:rPr>
      </w:pPr>
      <w:r w:rsidRPr="0077701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77010">
        <w:rPr>
          <w:rFonts w:ascii="Times New Roman" w:eastAsia="Times New Roman" w:hAnsi="Times New Roman" w:cs="Times New Roman"/>
          <w:sz w:val="28"/>
          <w:szCs w:val="28"/>
          <w:lang w:eastAsia="ru-RU"/>
        </w:rPr>
        <w:t xml:space="preserve">Ансамблевое музицирование издавна известно не только как разновидность исполнительской деятельности, но и как вид и форма обучения музыке. Совместное музицирование вызывает у учащихся неподдельный интерес, а, как известно, мотивация является мощным стимулом в работе. Так, ансамблевое музицирование на занятиях по специальному предмету  способно значительно повысить заинтересованность </w:t>
      </w:r>
      <w:r>
        <w:rPr>
          <w:rFonts w:ascii="Times New Roman" w:eastAsia="Times New Roman" w:hAnsi="Times New Roman" w:cs="Times New Roman"/>
          <w:sz w:val="28"/>
          <w:szCs w:val="28"/>
          <w:lang w:eastAsia="ru-RU"/>
        </w:rPr>
        <w:t>детей</w:t>
      </w:r>
      <w:r w:rsidRPr="00777010">
        <w:rPr>
          <w:rFonts w:ascii="Times New Roman" w:eastAsia="Times New Roman" w:hAnsi="Times New Roman" w:cs="Times New Roman"/>
          <w:sz w:val="28"/>
          <w:szCs w:val="28"/>
          <w:lang w:eastAsia="ru-RU"/>
        </w:rPr>
        <w:t xml:space="preserve">, способствовать установлению благоприятной педагогической атмосферы на занятиях, созданию ситуации успешного исполнения музыкальных произведений. Испытав радость успешных выступлений в ансамбле, </w:t>
      </w:r>
      <w:r>
        <w:rPr>
          <w:rFonts w:ascii="Times New Roman" w:eastAsia="Times New Roman" w:hAnsi="Times New Roman" w:cs="Times New Roman"/>
          <w:sz w:val="28"/>
          <w:szCs w:val="28"/>
          <w:lang w:eastAsia="ru-RU"/>
        </w:rPr>
        <w:t>ребёнок</w:t>
      </w:r>
      <w:r w:rsidRPr="00777010">
        <w:rPr>
          <w:rFonts w:ascii="Times New Roman" w:eastAsia="Times New Roman" w:hAnsi="Times New Roman" w:cs="Times New Roman"/>
          <w:sz w:val="28"/>
          <w:szCs w:val="28"/>
          <w:lang w:eastAsia="ru-RU"/>
        </w:rPr>
        <w:t xml:space="preserve"> начинает более комфортно чувствовать себя и в качестве исполнителя-солиста.</w:t>
      </w:r>
      <w:r w:rsidRPr="00777010">
        <w:rPr>
          <w:rFonts w:ascii="Times New Roman" w:eastAsia="Calibri" w:hAnsi="Times New Roman" w:cs="Times New Roman"/>
          <w:sz w:val="28"/>
          <w:szCs w:val="28"/>
        </w:rPr>
        <w:t xml:space="preserve"> Ансамблевое музицирование — верный путь к совершенствованию исполнительского мастерства юного музыканта.</w:t>
      </w:r>
    </w:p>
    <w:p w:rsidR="00856647" w:rsidRPr="00D55446" w:rsidRDefault="00856647" w:rsidP="00856647">
      <w:pPr>
        <w:spacing w:line="360" w:lineRule="auto"/>
        <w:jc w:val="both"/>
        <w:rPr>
          <w:rFonts w:ascii="Times New Roman" w:eastAsia="Calibri" w:hAnsi="Times New Roman" w:cs="Times New Roman"/>
          <w:sz w:val="28"/>
          <w:szCs w:val="28"/>
        </w:rPr>
      </w:pPr>
      <w:r w:rsidRPr="00777010">
        <w:rPr>
          <w:rFonts w:ascii="Times New Roman" w:eastAsia="Times New Roman" w:hAnsi="Times New Roman" w:cs="Times New Roman"/>
          <w:sz w:val="28"/>
          <w:szCs w:val="28"/>
          <w:lang w:eastAsia="ru-RU"/>
        </w:rPr>
        <w:t xml:space="preserve">     Однако в сегодняшней практике такая важная форма работы, как ансам</w:t>
      </w:r>
      <w:r>
        <w:rPr>
          <w:rFonts w:ascii="Times New Roman" w:eastAsia="Times New Roman" w:hAnsi="Times New Roman" w:cs="Times New Roman"/>
          <w:sz w:val="28"/>
          <w:szCs w:val="28"/>
          <w:lang w:eastAsia="ru-RU"/>
        </w:rPr>
        <w:t xml:space="preserve">блевое </w:t>
      </w:r>
      <w:r w:rsidRPr="00777010">
        <w:rPr>
          <w:rFonts w:ascii="Times New Roman" w:eastAsia="Times New Roman" w:hAnsi="Times New Roman" w:cs="Times New Roman"/>
          <w:sz w:val="28"/>
          <w:szCs w:val="28"/>
          <w:lang w:eastAsia="ru-RU"/>
        </w:rPr>
        <w:t xml:space="preserve">музицирование, в силу ряда факторов оказалась отодвинутой на второй план. Распространенным в настоящее время является мнение, что игра в ансамбле — просто более легкий по сравнению с сольным вид </w:t>
      </w:r>
      <w:r w:rsidRPr="00777010">
        <w:rPr>
          <w:rFonts w:ascii="Times New Roman" w:eastAsia="Times New Roman" w:hAnsi="Times New Roman" w:cs="Times New Roman"/>
          <w:sz w:val="28"/>
          <w:szCs w:val="28"/>
          <w:lang w:eastAsia="ru-RU"/>
        </w:rPr>
        <w:lastRenderedPageBreak/>
        <w:t>инструментального исполнительства, поэтому ученик, хорошо играющий соло, автоматически должен хорошо играть в ансамбле. Более оправданной представляется другая точка зрения: игра в ансамбле - во мн</w:t>
      </w:r>
      <w:r>
        <w:rPr>
          <w:rFonts w:ascii="Times New Roman" w:eastAsia="Times New Roman" w:hAnsi="Times New Roman" w:cs="Times New Roman"/>
          <w:sz w:val="28"/>
          <w:szCs w:val="28"/>
          <w:lang w:eastAsia="ru-RU"/>
        </w:rPr>
        <w:t xml:space="preserve">огом отличающаяся </w:t>
      </w:r>
      <w:r w:rsidRPr="00777010">
        <w:rPr>
          <w:rFonts w:ascii="Times New Roman" w:eastAsia="Times New Roman" w:hAnsi="Times New Roman" w:cs="Times New Roman"/>
          <w:sz w:val="28"/>
          <w:szCs w:val="28"/>
          <w:lang w:eastAsia="ru-RU"/>
        </w:rPr>
        <w:t>от сольного вид</w:t>
      </w:r>
      <w:r>
        <w:rPr>
          <w:rFonts w:ascii="Times New Roman" w:eastAsia="Times New Roman" w:hAnsi="Times New Roman" w:cs="Times New Roman"/>
          <w:sz w:val="28"/>
          <w:szCs w:val="28"/>
          <w:lang w:eastAsia="ru-RU"/>
        </w:rPr>
        <w:t>а музицирования, имеющая</w:t>
      </w:r>
      <w:r w:rsidRPr="00777010">
        <w:rPr>
          <w:rFonts w:ascii="Times New Roman" w:eastAsia="Times New Roman" w:hAnsi="Times New Roman" w:cs="Times New Roman"/>
          <w:sz w:val="28"/>
          <w:szCs w:val="28"/>
          <w:lang w:eastAsia="ru-RU"/>
        </w:rPr>
        <w:t xml:space="preserve"> свои особенности. При этом нужно говорить не о снижении мастерства сольного исполнительства, а о его повышении, обогащении целым рядом навыков.</w:t>
      </w:r>
      <w:r w:rsidRPr="0077701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D55446">
        <w:rPr>
          <w:rFonts w:ascii="Times New Roman" w:eastAsia="Calibri" w:hAnsi="Times New Roman" w:cs="Times New Roman"/>
          <w:b/>
          <w:sz w:val="28"/>
          <w:szCs w:val="28"/>
        </w:rPr>
        <w:t>Цель работы</w:t>
      </w:r>
      <w:r>
        <w:rPr>
          <w:rFonts w:ascii="Times New Roman" w:eastAsia="Calibri" w:hAnsi="Times New Roman" w:cs="Times New Roman"/>
          <w:sz w:val="28"/>
          <w:szCs w:val="28"/>
        </w:rPr>
        <w:t>: В</w:t>
      </w:r>
      <w:r w:rsidRPr="00D55446">
        <w:rPr>
          <w:rFonts w:ascii="Times New Roman" w:eastAsia="Calibri" w:hAnsi="Times New Roman" w:cs="Times New Roman"/>
          <w:sz w:val="28"/>
          <w:szCs w:val="28"/>
        </w:rPr>
        <w:t>ыявить методы развития исполнительских навыков  в классе баяна и аккордеона, применяя форму ансамблевого музицирования.</w:t>
      </w:r>
    </w:p>
    <w:p w:rsidR="00856647" w:rsidRPr="00D55446" w:rsidRDefault="00856647" w:rsidP="00856647">
      <w:pPr>
        <w:spacing w:line="360" w:lineRule="auto"/>
        <w:rPr>
          <w:rFonts w:ascii="Times New Roman" w:eastAsia="Calibri" w:hAnsi="Times New Roman" w:cs="Times New Roman"/>
          <w:sz w:val="28"/>
          <w:szCs w:val="28"/>
        </w:rPr>
      </w:pPr>
      <w:r w:rsidRPr="00D55446">
        <w:rPr>
          <w:rFonts w:ascii="Times New Roman" w:eastAsia="Calibri" w:hAnsi="Times New Roman" w:cs="Times New Roman"/>
          <w:b/>
          <w:sz w:val="28"/>
          <w:szCs w:val="28"/>
        </w:rPr>
        <w:t>Задачи</w:t>
      </w:r>
      <w:r>
        <w:rPr>
          <w:rFonts w:ascii="Times New Roman" w:eastAsia="Calibri" w:hAnsi="Times New Roman" w:cs="Times New Roman"/>
          <w:b/>
          <w:sz w:val="28"/>
          <w:szCs w:val="28"/>
        </w:rPr>
        <w:t xml:space="preserve"> работы</w:t>
      </w:r>
      <w:r w:rsidRPr="00D55446">
        <w:rPr>
          <w:rFonts w:ascii="Times New Roman" w:eastAsia="Calibri" w:hAnsi="Times New Roman" w:cs="Times New Roman"/>
          <w:sz w:val="28"/>
          <w:szCs w:val="28"/>
        </w:rPr>
        <w:t>:</w:t>
      </w:r>
      <w:r>
        <w:rPr>
          <w:rFonts w:ascii="Times New Roman" w:eastAsia="Calibri" w:hAnsi="Times New Roman" w:cs="Times New Roman"/>
          <w:sz w:val="28"/>
          <w:szCs w:val="28"/>
        </w:rPr>
        <w:t xml:space="preserve">                                                                                                      1.Р</w:t>
      </w:r>
      <w:r w:rsidRPr="00D55446">
        <w:rPr>
          <w:rFonts w:ascii="Times New Roman" w:eastAsia="Calibri" w:hAnsi="Times New Roman" w:cs="Times New Roman"/>
          <w:sz w:val="28"/>
          <w:szCs w:val="28"/>
        </w:rPr>
        <w:t>ассмотреть специфику работы над музыкальным произведением в ансамбле;</w:t>
      </w:r>
      <w:r>
        <w:rPr>
          <w:rFonts w:ascii="Times New Roman" w:eastAsia="Calibri" w:hAnsi="Times New Roman" w:cs="Times New Roman"/>
          <w:sz w:val="28"/>
          <w:szCs w:val="28"/>
        </w:rPr>
        <w:t xml:space="preserve">                                                                                                             2.Создавать условия для влияния</w:t>
      </w:r>
      <w:r w:rsidRPr="00D55446">
        <w:rPr>
          <w:rFonts w:ascii="Times New Roman" w:eastAsia="Calibri" w:hAnsi="Times New Roman" w:cs="Times New Roman"/>
          <w:sz w:val="28"/>
          <w:szCs w:val="28"/>
        </w:rPr>
        <w:t xml:space="preserve"> ансамблевого музицирования на формировани</w:t>
      </w:r>
      <w:r>
        <w:rPr>
          <w:rFonts w:ascii="Times New Roman" w:eastAsia="Calibri" w:hAnsi="Times New Roman" w:cs="Times New Roman"/>
          <w:sz w:val="28"/>
          <w:szCs w:val="28"/>
        </w:rPr>
        <w:t>е личности ребёнка;                                                                                                         3.П</w:t>
      </w:r>
      <w:r w:rsidRPr="00D55446">
        <w:rPr>
          <w:rFonts w:ascii="Times New Roman" w:eastAsia="Calibri" w:hAnsi="Times New Roman" w:cs="Times New Roman"/>
          <w:sz w:val="28"/>
          <w:szCs w:val="28"/>
        </w:rPr>
        <w:t xml:space="preserve">рименять ансамблевое музицирование в своей работе для </w:t>
      </w:r>
      <w:r>
        <w:rPr>
          <w:rFonts w:ascii="Times New Roman" w:eastAsia="Calibri" w:hAnsi="Times New Roman" w:cs="Times New Roman"/>
          <w:sz w:val="28"/>
          <w:szCs w:val="28"/>
        </w:rPr>
        <w:t>развития исполнительских навыков</w:t>
      </w:r>
      <w:r w:rsidRPr="00D55446">
        <w:rPr>
          <w:rFonts w:ascii="Times New Roman" w:eastAsia="Calibri" w:hAnsi="Times New Roman" w:cs="Times New Roman"/>
          <w:sz w:val="28"/>
          <w:szCs w:val="28"/>
        </w:rPr>
        <w:t xml:space="preserve"> детей.</w:t>
      </w:r>
    </w:p>
    <w:p w:rsidR="00856647" w:rsidRPr="00D55446" w:rsidRDefault="00856647" w:rsidP="00856647">
      <w:pPr>
        <w:spacing w:line="360" w:lineRule="auto"/>
        <w:jc w:val="both"/>
        <w:rPr>
          <w:rFonts w:ascii="Times New Roman" w:eastAsia="Calibri" w:hAnsi="Times New Roman" w:cs="Times New Roman"/>
          <w:sz w:val="28"/>
          <w:szCs w:val="28"/>
        </w:rPr>
      </w:pPr>
    </w:p>
    <w:p w:rsidR="00856647" w:rsidRDefault="00856647" w:rsidP="00856647">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7010">
        <w:rPr>
          <w:rFonts w:ascii="Times New Roman" w:eastAsia="Calibri" w:hAnsi="Times New Roman" w:cs="Times New Roman"/>
          <w:sz w:val="28"/>
          <w:szCs w:val="28"/>
        </w:rPr>
        <w:t xml:space="preserve"> </w:t>
      </w:r>
    </w:p>
    <w:p w:rsidR="00856647" w:rsidRDefault="00856647" w:rsidP="00856647">
      <w:pPr>
        <w:spacing w:line="360" w:lineRule="auto"/>
        <w:rPr>
          <w:rFonts w:ascii="Times New Roman" w:eastAsia="Calibri" w:hAnsi="Times New Roman" w:cs="Times New Roman"/>
          <w:sz w:val="28"/>
          <w:szCs w:val="28"/>
        </w:rPr>
      </w:pPr>
    </w:p>
    <w:p w:rsidR="00856647" w:rsidRDefault="00856647" w:rsidP="00856647">
      <w:pPr>
        <w:spacing w:line="360" w:lineRule="auto"/>
        <w:rPr>
          <w:rFonts w:ascii="Times New Roman" w:eastAsia="Calibri" w:hAnsi="Times New Roman" w:cs="Times New Roman"/>
          <w:sz w:val="28"/>
          <w:szCs w:val="28"/>
        </w:rPr>
      </w:pPr>
    </w:p>
    <w:p w:rsidR="00856647" w:rsidRDefault="00856647" w:rsidP="00856647">
      <w:pPr>
        <w:spacing w:line="360" w:lineRule="auto"/>
        <w:rPr>
          <w:rFonts w:ascii="Times New Roman" w:eastAsia="Calibri" w:hAnsi="Times New Roman" w:cs="Times New Roman"/>
          <w:sz w:val="28"/>
          <w:szCs w:val="28"/>
        </w:rPr>
      </w:pPr>
    </w:p>
    <w:p w:rsidR="00856647" w:rsidRDefault="00856647" w:rsidP="00856647">
      <w:pPr>
        <w:spacing w:line="360" w:lineRule="auto"/>
        <w:rPr>
          <w:rFonts w:ascii="Times New Roman" w:eastAsia="Calibri" w:hAnsi="Times New Roman" w:cs="Times New Roman"/>
          <w:sz w:val="28"/>
          <w:szCs w:val="28"/>
        </w:rPr>
      </w:pPr>
    </w:p>
    <w:p w:rsidR="00856647" w:rsidRDefault="00856647" w:rsidP="00856647">
      <w:pPr>
        <w:spacing w:line="360" w:lineRule="auto"/>
        <w:rPr>
          <w:rFonts w:ascii="Times New Roman" w:eastAsia="Calibri" w:hAnsi="Times New Roman" w:cs="Times New Roman"/>
          <w:sz w:val="28"/>
          <w:szCs w:val="28"/>
        </w:rPr>
      </w:pPr>
    </w:p>
    <w:p w:rsidR="00856647" w:rsidRDefault="00856647" w:rsidP="00856647">
      <w:pPr>
        <w:spacing w:line="360" w:lineRule="auto"/>
        <w:rPr>
          <w:rFonts w:ascii="Times New Roman" w:eastAsia="Calibri" w:hAnsi="Times New Roman" w:cs="Times New Roman"/>
          <w:sz w:val="28"/>
          <w:szCs w:val="28"/>
        </w:rPr>
      </w:pPr>
    </w:p>
    <w:p w:rsidR="00856647" w:rsidRDefault="00856647" w:rsidP="00856647">
      <w:pPr>
        <w:spacing w:line="360" w:lineRule="auto"/>
        <w:rPr>
          <w:rFonts w:ascii="Times New Roman" w:eastAsia="Calibri" w:hAnsi="Times New Roman" w:cs="Times New Roman"/>
          <w:sz w:val="28"/>
          <w:szCs w:val="28"/>
        </w:rPr>
      </w:pPr>
    </w:p>
    <w:p w:rsidR="00856647" w:rsidRDefault="00856647" w:rsidP="00856647">
      <w:pPr>
        <w:spacing w:line="360" w:lineRule="auto"/>
        <w:rPr>
          <w:rFonts w:ascii="Times New Roman" w:eastAsia="Calibri" w:hAnsi="Times New Roman" w:cs="Times New Roman"/>
          <w:sz w:val="28"/>
          <w:szCs w:val="28"/>
        </w:rPr>
      </w:pPr>
    </w:p>
    <w:p w:rsidR="00856647" w:rsidRPr="00777010" w:rsidRDefault="00856647" w:rsidP="00856647">
      <w:pPr>
        <w:pStyle w:val="z-"/>
        <w:spacing w:line="360" w:lineRule="auto"/>
        <w:rPr>
          <w:rFonts w:ascii="Times New Roman" w:hAnsi="Times New Roman" w:cs="Times New Roman"/>
          <w:sz w:val="28"/>
          <w:szCs w:val="28"/>
        </w:rPr>
      </w:pPr>
      <w:r w:rsidRPr="00777010">
        <w:rPr>
          <w:rFonts w:ascii="Times New Roman" w:hAnsi="Times New Roman" w:cs="Times New Roman"/>
          <w:sz w:val="28"/>
          <w:szCs w:val="28"/>
        </w:rPr>
        <w:lastRenderedPageBreak/>
        <w:t xml:space="preserve">: формировать культуру коллективного музицирования, создать условия для развития творческих и исполнительских способностей учащегося -Воспитание эстетически развитой личности. -Воспитание эстетически развитой личности. </w:t>
      </w:r>
      <w:r w:rsidRPr="00777010">
        <w:rPr>
          <w:rFonts w:ascii="Times New Roman" w:hAnsi="Times New Roman" w:cs="Times New Roman"/>
          <w:color w:val="000000"/>
          <w:sz w:val="28"/>
          <w:szCs w:val="28"/>
        </w:rPr>
        <w:t>Н</w:t>
      </w:r>
      <w:r w:rsidRPr="00777010">
        <w:rPr>
          <w:rFonts w:ascii="Times New Roman" w:hAnsi="Times New Roman" w:cs="Times New Roman"/>
          <w:sz w:val="28"/>
          <w:szCs w:val="28"/>
        </w:rPr>
        <w:t>ачало формы</w:t>
      </w:r>
    </w:p>
    <w:p w:rsidR="00856647" w:rsidRDefault="00856647" w:rsidP="00856647">
      <w:pPr>
        <w:pStyle w:val="a5"/>
        <w:spacing w:line="360" w:lineRule="auto"/>
        <w:jc w:val="center"/>
        <w:rPr>
          <w:rFonts w:ascii="Times New Roman" w:eastAsia="Times New Roman" w:hAnsi="Times New Roman" w:cs="Times New Roman"/>
          <w:sz w:val="28"/>
          <w:szCs w:val="28"/>
          <w:lang w:eastAsia="ru-RU"/>
        </w:rPr>
      </w:pPr>
      <w:r w:rsidRPr="00655850">
        <w:rPr>
          <w:rFonts w:ascii="Times New Roman" w:hAnsi="Times New Roman" w:cs="Times New Roman"/>
          <w:b/>
          <w:color w:val="000000"/>
          <w:sz w:val="28"/>
          <w:szCs w:val="28"/>
        </w:rPr>
        <w:t>Организация инструментального дуэта</w:t>
      </w:r>
    </w:p>
    <w:p w:rsidR="00856647" w:rsidRDefault="00856647" w:rsidP="00856647">
      <w:pPr>
        <w:pStyle w:val="a5"/>
        <w:spacing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777010">
        <w:rPr>
          <w:rFonts w:ascii="Times New Roman" w:hAnsi="Times New Roman" w:cs="Times New Roman"/>
          <w:b/>
          <w:bCs/>
          <w:sz w:val="28"/>
          <w:szCs w:val="28"/>
        </w:rPr>
        <w:t>Ансамбль</w:t>
      </w:r>
      <w:r w:rsidRPr="00777010">
        <w:rPr>
          <w:rFonts w:ascii="Times New Roman" w:hAnsi="Times New Roman" w:cs="Times New Roman"/>
          <w:sz w:val="28"/>
          <w:szCs w:val="28"/>
        </w:rPr>
        <w:t xml:space="preserve"> (от фр. </w:t>
      </w:r>
      <w:r w:rsidRPr="00777010">
        <w:rPr>
          <w:rFonts w:ascii="Times New Roman" w:hAnsi="Times New Roman" w:cs="Times New Roman"/>
          <w:bCs/>
          <w:sz w:val="28"/>
          <w:szCs w:val="28"/>
        </w:rPr>
        <w:t>ensemble</w:t>
      </w:r>
      <w:r w:rsidRPr="00777010">
        <w:rPr>
          <w:rFonts w:ascii="Times New Roman" w:hAnsi="Times New Roman" w:cs="Times New Roman"/>
          <w:sz w:val="28"/>
          <w:szCs w:val="28"/>
        </w:rPr>
        <w:t xml:space="preserve"> — </w:t>
      </w:r>
      <w:r w:rsidRPr="00777010">
        <w:rPr>
          <w:rFonts w:ascii="Times New Roman" w:hAnsi="Times New Roman" w:cs="Times New Roman"/>
          <w:bCs/>
          <w:sz w:val="28"/>
          <w:szCs w:val="28"/>
        </w:rPr>
        <w:t>вместе</w:t>
      </w:r>
      <w:r w:rsidRPr="00777010">
        <w:rPr>
          <w:rFonts w:ascii="Times New Roman" w:hAnsi="Times New Roman" w:cs="Times New Roman"/>
          <w:sz w:val="28"/>
          <w:szCs w:val="28"/>
        </w:rPr>
        <w:t xml:space="preserve">, </w:t>
      </w:r>
      <w:r w:rsidRPr="00777010">
        <w:rPr>
          <w:rFonts w:ascii="Times New Roman" w:hAnsi="Times New Roman" w:cs="Times New Roman"/>
          <w:bCs/>
          <w:sz w:val="28"/>
          <w:szCs w:val="28"/>
        </w:rPr>
        <w:t>множество</w:t>
      </w:r>
      <w:r w:rsidRPr="00777010">
        <w:rPr>
          <w:rFonts w:ascii="Times New Roman" w:hAnsi="Times New Roman" w:cs="Times New Roman"/>
          <w:sz w:val="28"/>
          <w:szCs w:val="28"/>
        </w:rPr>
        <w:t>) — означает совместное исполнение музыкального произведения несколькими участниками или музыкальное произведение для небольшого состава исполнителей; излюбленный с давних времен тип музицирования.  Искусство ансамблевого исполнения основывается на умении исполнителя соразмерять свою художественную индивидуальность, свой исполнительский стиль с индивидуальностью исполнения партнера. Ансамбль - это коллективная форма игры, в процессе которой несколько музыкантов исполнительскими средствами сообща раскрывают художественное сод</w:t>
      </w:r>
      <w:r>
        <w:rPr>
          <w:rFonts w:ascii="Times New Roman" w:hAnsi="Times New Roman" w:cs="Times New Roman"/>
          <w:sz w:val="28"/>
          <w:szCs w:val="28"/>
        </w:rPr>
        <w:t>ержание произведения. Исполнение</w:t>
      </w:r>
      <w:r w:rsidRPr="00777010">
        <w:rPr>
          <w:rFonts w:ascii="Times New Roman" w:hAnsi="Times New Roman" w:cs="Times New Roman"/>
          <w:sz w:val="28"/>
          <w:szCs w:val="28"/>
        </w:rPr>
        <w:t xml:space="preserve"> в ансамбле предусматривает не только умение играть вместе, здесь важно другое - чувствовать и творить вместе. Работа в коллективе несомненно сопряжена с определенными трудностями: не так легко научиться ощущать себя частью целого.   </w:t>
      </w:r>
    </w:p>
    <w:p w:rsidR="00856647" w:rsidRPr="00B4711C" w:rsidRDefault="00856647" w:rsidP="00856647">
      <w:pPr>
        <w:pStyle w:val="a5"/>
        <w:spacing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 xml:space="preserve"> </w:t>
      </w:r>
      <w:r w:rsidRPr="00777010">
        <w:rPr>
          <w:rFonts w:ascii="Times New Roman" w:hAnsi="Times New Roman" w:cs="Times New Roman"/>
          <w:bCs/>
          <w:sz w:val="28"/>
          <w:szCs w:val="28"/>
        </w:rPr>
        <w:t xml:space="preserve"> </w:t>
      </w:r>
      <w:r w:rsidRPr="00752899">
        <w:rPr>
          <w:rFonts w:ascii="Times New Roman" w:hAnsi="Times New Roman" w:cs="Times New Roman"/>
          <w:sz w:val="28"/>
          <w:szCs w:val="28"/>
        </w:rPr>
        <w:t xml:space="preserve">С самого раннего возраста дети привыкают к музыке, естественно и  легко воспринимают её и стараются понять  с таким же любопытством, как и другие явления окружающего мира. Поэтому  в начале занятий музыкой ребёнка необходимо заинтересовать, используя его  естественную любознательность. Игра в ансамбле  </w:t>
      </w:r>
      <w:r>
        <w:rPr>
          <w:rFonts w:ascii="Times New Roman" w:hAnsi="Times New Roman" w:cs="Times New Roman"/>
          <w:sz w:val="28"/>
          <w:szCs w:val="28"/>
        </w:rPr>
        <w:t>весьма привлекатель</w:t>
      </w:r>
      <w:r w:rsidRPr="00752899">
        <w:rPr>
          <w:rFonts w:ascii="Times New Roman" w:hAnsi="Times New Roman" w:cs="Times New Roman"/>
          <w:sz w:val="28"/>
          <w:szCs w:val="28"/>
        </w:rPr>
        <w:t>н</w:t>
      </w:r>
      <w:r>
        <w:rPr>
          <w:rFonts w:ascii="Times New Roman" w:hAnsi="Times New Roman" w:cs="Times New Roman"/>
          <w:sz w:val="28"/>
          <w:szCs w:val="28"/>
        </w:rPr>
        <w:t>а</w:t>
      </w:r>
      <w:r w:rsidRPr="00752899">
        <w:rPr>
          <w:rFonts w:ascii="Times New Roman" w:hAnsi="Times New Roman" w:cs="Times New Roman"/>
          <w:sz w:val="28"/>
          <w:szCs w:val="28"/>
        </w:rPr>
        <w:t xml:space="preserve"> тем, что приносит радость совместной работы. Данная форма работы  нужна для того, чтобы воспитывать у детей интерес, любовь и потребность в музицировании, доставить детям радость и эстетическое удовлетворение.</w:t>
      </w:r>
    </w:p>
    <w:p w:rsidR="00856647" w:rsidRDefault="00856647" w:rsidP="00856647">
      <w:pPr>
        <w:pStyle w:val="a3"/>
        <w:spacing w:before="0" w:beforeAutospacing="0" w:line="360" w:lineRule="auto"/>
        <w:jc w:val="both"/>
        <w:rPr>
          <w:rFonts w:eastAsia="Calibri"/>
          <w:sz w:val="28"/>
          <w:szCs w:val="28"/>
        </w:rPr>
      </w:pPr>
      <w:r>
        <w:rPr>
          <w:sz w:val="28"/>
          <w:szCs w:val="28"/>
        </w:rPr>
        <w:t xml:space="preserve">        </w:t>
      </w:r>
      <w:r w:rsidRPr="00777010">
        <w:rPr>
          <w:sz w:val="28"/>
          <w:szCs w:val="28"/>
        </w:rPr>
        <w:t>Совместным музицированием занимались на любом уровне владения инструментом и при каждом удобном случае. Многие композиторы писали в этом жанре, для домашнего музицирования и концертных выступлений. Бела Барток, венгерский композитор, педагог, фольклорист считал, что к ансамблевому музицированию детей нужно приобщать как можно раньше, с первых шагов в музыке</w:t>
      </w:r>
      <w:r w:rsidRPr="00777010">
        <w:rPr>
          <w:rFonts w:eastAsia="Calibri"/>
          <w:sz w:val="28"/>
          <w:szCs w:val="28"/>
        </w:rPr>
        <w:t xml:space="preserve"> ансамблевая игра – это результат творческих усилий </w:t>
      </w:r>
      <w:r w:rsidRPr="00777010">
        <w:rPr>
          <w:rFonts w:eastAsia="Calibri"/>
          <w:sz w:val="28"/>
          <w:szCs w:val="28"/>
        </w:rPr>
        <w:lastRenderedPageBreak/>
        <w:t xml:space="preserve">участников, разных по особенностям творческого мышления, темпераменту, </w:t>
      </w:r>
      <w:r>
        <w:rPr>
          <w:rFonts w:eastAsia="Calibri"/>
          <w:sz w:val="28"/>
          <w:szCs w:val="28"/>
        </w:rPr>
        <w:t xml:space="preserve">складу характера.                </w:t>
      </w:r>
    </w:p>
    <w:p w:rsidR="00856647" w:rsidRPr="00777010" w:rsidRDefault="00856647" w:rsidP="00856647">
      <w:pPr>
        <w:pStyle w:val="a3"/>
        <w:spacing w:before="0" w:beforeAutospacing="0" w:line="360" w:lineRule="auto"/>
        <w:jc w:val="both"/>
        <w:rPr>
          <w:sz w:val="28"/>
          <w:szCs w:val="28"/>
        </w:rPr>
      </w:pPr>
      <w:r>
        <w:rPr>
          <w:rFonts w:eastAsia="Calibri"/>
          <w:sz w:val="28"/>
          <w:szCs w:val="28"/>
        </w:rPr>
        <w:t xml:space="preserve">     </w:t>
      </w:r>
      <w:r w:rsidRPr="00777010">
        <w:rPr>
          <w:sz w:val="28"/>
          <w:szCs w:val="28"/>
        </w:rPr>
        <w:t xml:space="preserve">   В тоже время игра в ансамбле воспитывает у исполнителя ряд ценных профессиональных качеств - она дисциплинирует в отношении ритма, дает ощущение нужного темпа, способствует развитию мелодического, полифонического, гармонического слуха, вырабатывает уверенность, помогает добиться стабильности в исполнении. Так извес</w:t>
      </w:r>
      <w:r>
        <w:rPr>
          <w:sz w:val="28"/>
          <w:szCs w:val="28"/>
        </w:rPr>
        <w:t xml:space="preserve">тно, когда в сольной игре ребёнок </w:t>
      </w:r>
      <w:r w:rsidRPr="00777010">
        <w:rPr>
          <w:sz w:val="28"/>
          <w:szCs w:val="28"/>
        </w:rPr>
        <w:t xml:space="preserve"> выступает неуверенно, заикаясь, поиграв в ансамбле - он уже увереннее начинает играть. Более слабые учащиеся начинают подтягиваться до уровня более сильных, от продолжительного общения друг с другом каждый становится лучше как человек, как личность, поскольку воспитываются такие качества, как взаимопонимание, взаимоуважение, чувство коллективизма. Из сказанного можно сделать вывод - инструменталист, никогда не игравший в ансамбле, многого лишает себя, ибо польза от этого рода занятий очевидна. </w:t>
      </w:r>
    </w:p>
    <w:p w:rsidR="00856647" w:rsidRPr="00777010" w:rsidRDefault="00856647" w:rsidP="0085664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77010">
        <w:rPr>
          <w:rFonts w:ascii="Times New Roman" w:hAnsi="Times New Roman" w:cs="Times New Roman"/>
          <w:sz w:val="28"/>
          <w:szCs w:val="28"/>
        </w:rPr>
        <w:t xml:space="preserve">Первые «открытия» учащегося при игре в ансамбле таковы: даже минимальное отклонение от темпа, малейшее нарушение ритма, не улавливаемые при сольном исполнении, сразу делаются заметными при совместной игре. Уже первые попытки в игре ансамблем учат бережному отношению к паузам, длинным нотам. </w:t>
      </w:r>
    </w:p>
    <w:p w:rsidR="00856647" w:rsidRPr="00777010" w:rsidRDefault="00856647" w:rsidP="0085664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77010">
        <w:rPr>
          <w:rFonts w:ascii="Times New Roman" w:hAnsi="Times New Roman" w:cs="Times New Roman"/>
          <w:sz w:val="28"/>
          <w:szCs w:val="28"/>
        </w:rPr>
        <w:t>Одной из наиболее перспективных ансамблевых форм</w:t>
      </w:r>
      <w:r>
        <w:rPr>
          <w:rFonts w:ascii="Times New Roman" w:hAnsi="Times New Roman" w:cs="Times New Roman"/>
          <w:sz w:val="28"/>
          <w:szCs w:val="28"/>
        </w:rPr>
        <w:t>, которые я часто использую в своей работе с детьми,</w:t>
      </w:r>
      <w:r w:rsidRPr="00777010">
        <w:rPr>
          <w:rFonts w:ascii="Times New Roman" w:hAnsi="Times New Roman" w:cs="Times New Roman"/>
          <w:sz w:val="28"/>
          <w:szCs w:val="28"/>
        </w:rPr>
        <w:t xml:space="preserve"> </w:t>
      </w:r>
      <w:r w:rsidRPr="00046B53">
        <w:rPr>
          <w:rFonts w:ascii="Times New Roman" w:hAnsi="Times New Roman" w:cs="Times New Roman"/>
          <w:sz w:val="28"/>
          <w:szCs w:val="28"/>
        </w:rPr>
        <w:t xml:space="preserve">являются </w:t>
      </w:r>
      <w:r w:rsidRPr="00286496">
        <w:rPr>
          <w:rFonts w:ascii="Times New Roman" w:hAnsi="Times New Roman" w:cs="Times New Roman"/>
          <w:b/>
          <w:sz w:val="28"/>
          <w:szCs w:val="28"/>
        </w:rPr>
        <w:t>дуэты</w:t>
      </w:r>
      <w:r w:rsidRPr="00046B53">
        <w:rPr>
          <w:rFonts w:ascii="Times New Roman" w:hAnsi="Times New Roman" w:cs="Times New Roman"/>
          <w:sz w:val="28"/>
          <w:szCs w:val="28"/>
        </w:rPr>
        <w:t xml:space="preserve">. </w:t>
      </w:r>
      <w:r w:rsidRPr="00777010">
        <w:rPr>
          <w:rFonts w:ascii="Times New Roman" w:hAnsi="Times New Roman" w:cs="Times New Roman"/>
          <w:sz w:val="28"/>
          <w:szCs w:val="28"/>
        </w:rPr>
        <w:t>Вместе с тем, по сравнению с более многочисле</w:t>
      </w:r>
      <w:r>
        <w:rPr>
          <w:rFonts w:ascii="Times New Roman" w:hAnsi="Times New Roman" w:cs="Times New Roman"/>
          <w:sz w:val="28"/>
          <w:szCs w:val="28"/>
        </w:rPr>
        <w:t>нными ансамблями - трио, кварте</w:t>
      </w:r>
      <w:r w:rsidRPr="00777010">
        <w:rPr>
          <w:rFonts w:ascii="Times New Roman" w:hAnsi="Times New Roman" w:cs="Times New Roman"/>
          <w:sz w:val="28"/>
          <w:szCs w:val="28"/>
        </w:rPr>
        <w:t>тами и т. п. – дуэт мобильнее. Его легче организовать, проще найти двух психологически совместимых музыкантов</w:t>
      </w:r>
      <w:r>
        <w:rPr>
          <w:rFonts w:ascii="Times New Roman" w:hAnsi="Times New Roman" w:cs="Times New Roman"/>
          <w:sz w:val="28"/>
          <w:szCs w:val="28"/>
        </w:rPr>
        <w:t xml:space="preserve"> </w:t>
      </w:r>
      <w:r w:rsidRPr="00777010">
        <w:rPr>
          <w:rFonts w:ascii="Times New Roman" w:hAnsi="Times New Roman" w:cs="Times New Roman"/>
          <w:sz w:val="28"/>
          <w:szCs w:val="28"/>
        </w:rPr>
        <w:t>- партнёров.</w:t>
      </w:r>
      <w:r>
        <w:rPr>
          <w:rFonts w:ascii="Times New Roman" w:hAnsi="Times New Roman" w:cs="Times New Roman"/>
          <w:sz w:val="28"/>
          <w:szCs w:val="28"/>
        </w:rPr>
        <w:t xml:space="preserve">  </w:t>
      </w:r>
      <w:r w:rsidRPr="00777010">
        <w:rPr>
          <w:rFonts w:ascii="Times New Roman" w:hAnsi="Times New Roman" w:cs="Times New Roman"/>
          <w:sz w:val="28"/>
          <w:szCs w:val="28"/>
        </w:rPr>
        <w:t>Уже в первом классе (по крайней мере</w:t>
      </w:r>
      <w:r>
        <w:rPr>
          <w:rFonts w:ascii="Times New Roman" w:hAnsi="Times New Roman" w:cs="Times New Roman"/>
          <w:sz w:val="28"/>
          <w:szCs w:val="28"/>
        </w:rPr>
        <w:t>,</w:t>
      </w:r>
      <w:r w:rsidRPr="00777010">
        <w:rPr>
          <w:rFonts w:ascii="Times New Roman" w:hAnsi="Times New Roman" w:cs="Times New Roman"/>
          <w:sz w:val="28"/>
          <w:szCs w:val="28"/>
        </w:rPr>
        <w:t xml:space="preserve"> во втором учебном полугодии) на основе простейших </w:t>
      </w:r>
      <w:r w:rsidRPr="00046B53">
        <w:rPr>
          <w:rFonts w:ascii="Times New Roman" w:hAnsi="Times New Roman" w:cs="Times New Roman"/>
          <w:sz w:val="28"/>
          <w:szCs w:val="28"/>
        </w:rPr>
        <w:t>дуэтов</w:t>
      </w:r>
      <w:r w:rsidRPr="00777010">
        <w:rPr>
          <w:rFonts w:ascii="Times New Roman" w:hAnsi="Times New Roman" w:cs="Times New Roman"/>
          <w:sz w:val="28"/>
          <w:szCs w:val="28"/>
        </w:rPr>
        <w:t xml:space="preserve"> полезно приобщать к элементарному ансамблевому исполнительству хотя бы наиболее успевающих  детей. Чем раньше ученик начинает играть в </w:t>
      </w:r>
      <w:r w:rsidRPr="00777010">
        <w:rPr>
          <w:rFonts w:ascii="Times New Roman" w:hAnsi="Times New Roman" w:cs="Times New Roman"/>
          <w:sz w:val="28"/>
          <w:szCs w:val="28"/>
        </w:rPr>
        <w:lastRenderedPageBreak/>
        <w:t>ансамбле, тем более грамотный, техничный, музыкант из него вырастет.</w:t>
      </w:r>
      <w:r w:rsidRPr="005E46AC">
        <w:rPr>
          <w:rFonts w:ascii="Times New Roman" w:eastAsia="Times New Roman" w:hAnsi="Times New Roman" w:cs="Times New Roman"/>
          <w:sz w:val="28"/>
          <w:szCs w:val="28"/>
          <w:lang w:eastAsia="ru-RU"/>
        </w:rPr>
        <w:t xml:space="preserve"> </w:t>
      </w:r>
      <w:r w:rsidRPr="00777010">
        <w:rPr>
          <w:rFonts w:ascii="Times New Roman" w:eastAsia="Times New Roman" w:hAnsi="Times New Roman" w:cs="Times New Roman"/>
          <w:sz w:val="28"/>
          <w:szCs w:val="28"/>
          <w:lang w:eastAsia="ru-RU"/>
        </w:rPr>
        <w:t xml:space="preserve">Начинать лучше работу в ансамбле с учениками одного класса. </w:t>
      </w:r>
      <w:r w:rsidRPr="00777010">
        <w:rPr>
          <w:rFonts w:ascii="Times New Roman" w:hAnsi="Times New Roman" w:cs="Times New Roman"/>
          <w:sz w:val="28"/>
          <w:szCs w:val="28"/>
        </w:rPr>
        <w:t>А поскольку ансамбль создаётся на многие годы, педагог при его формировании должен по мере возможности учитывать не только степень продвинутости, трудолюбия, интереса, но и их психо</w:t>
      </w:r>
      <w:r>
        <w:rPr>
          <w:rFonts w:ascii="Times New Roman" w:hAnsi="Times New Roman" w:cs="Times New Roman"/>
          <w:sz w:val="28"/>
          <w:szCs w:val="28"/>
        </w:rPr>
        <w:t xml:space="preserve">логическую совместимость. </w:t>
      </w:r>
      <w:r w:rsidRPr="00777010">
        <w:rPr>
          <w:rFonts w:ascii="Times New Roman" w:hAnsi="Times New Roman" w:cs="Times New Roman"/>
          <w:sz w:val="28"/>
          <w:szCs w:val="28"/>
        </w:rPr>
        <w:t>Материалом  для ансамбля могут служить уже  накопленные сознанием и слухом детей отрывки из музыки к кинофильмам,  радио и телепередачам.</w:t>
      </w:r>
      <w:r w:rsidRPr="005E46AC">
        <w:rPr>
          <w:rFonts w:ascii="Times New Roman" w:hAnsi="Times New Roman" w:cs="Times New Roman"/>
          <w:sz w:val="28"/>
          <w:szCs w:val="28"/>
        </w:rPr>
        <w:t xml:space="preserve"> </w:t>
      </w:r>
      <w:r w:rsidRPr="00777010">
        <w:rPr>
          <w:rFonts w:ascii="Times New Roman" w:hAnsi="Times New Roman" w:cs="Times New Roman"/>
          <w:sz w:val="28"/>
          <w:szCs w:val="28"/>
        </w:rPr>
        <w:t>Ансамбле</w:t>
      </w:r>
      <w:r>
        <w:rPr>
          <w:rFonts w:ascii="Times New Roman" w:hAnsi="Times New Roman" w:cs="Times New Roman"/>
          <w:sz w:val="28"/>
          <w:szCs w:val="28"/>
        </w:rPr>
        <w:t>вое музицирование позволяет ребё</w:t>
      </w:r>
      <w:r w:rsidRPr="00777010">
        <w:rPr>
          <w:rFonts w:ascii="Times New Roman" w:hAnsi="Times New Roman" w:cs="Times New Roman"/>
          <w:sz w:val="28"/>
          <w:szCs w:val="28"/>
        </w:rPr>
        <w:t>нку участвовать в различного рода концертных высту</w:t>
      </w:r>
      <w:r>
        <w:rPr>
          <w:rFonts w:ascii="Times New Roman" w:hAnsi="Times New Roman" w:cs="Times New Roman"/>
          <w:sz w:val="28"/>
          <w:szCs w:val="28"/>
        </w:rPr>
        <w:t>плениях с первых шагов обучения.</w:t>
      </w:r>
    </w:p>
    <w:p w:rsidR="00856647" w:rsidRPr="00777010" w:rsidRDefault="00856647" w:rsidP="0085664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77010">
        <w:rPr>
          <w:rFonts w:ascii="Times New Roman" w:hAnsi="Times New Roman" w:cs="Times New Roman"/>
          <w:sz w:val="28"/>
          <w:szCs w:val="28"/>
        </w:rPr>
        <w:t>Обучение элементарным навыкам игры в ансамбле проходит эффективнее, если первым партнером ученика по ансамблю является педагог. Как правило, в таких ансамблях мелодию играет ребёнок, а  гармонию педагог.  Задача ребёнка – суметь принять, войти в предложенный педагогом темп, ощутить пульс движения во время паузы. Ученик с первых шагов учится слушать и создавать музыку, у него создается ощущение, что он уже играющий музыкант, возникают первые творческие сопереживания.</w:t>
      </w:r>
    </w:p>
    <w:p w:rsidR="00856647" w:rsidRPr="00777010" w:rsidRDefault="00856647" w:rsidP="00856647">
      <w:pPr>
        <w:pStyle w:val="a5"/>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777010">
        <w:rPr>
          <w:rFonts w:ascii="Times New Roman" w:hAnsi="Times New Roman" w:cs="Times New Roman"/>
          <w:sz w:val="28"/>
          <w:szCs w:val="28"/>
        </w:rPr>
        <w:t xml:space="preserve"> Игра в инструментальном дуэте имеет свои специфические сложности. Поскольку он является самой малой ансамблевой формой, незримые нити, которыми связаны партнёры, здесь особенно ощутимы: каждая партия всегда на виду и один исполнитель не сможет «спрятаться» за спину другого. Даже самый незначительный художественный брак одного из ансамблистов сразу же намного снижает общий уровень  игры. Следовательно, в дуэте, в отличие от более многочисленных ансамблей, партнёры должны быть приблизительно равноценными по профессиональному уровню.</w:t>
      </w:r>
    </w:p>
    <w:p w:rsidR="00856647" w:rsidRPr="00777010" w:rsidRDefault="00856647" w:rsidP="00856647">
      <w:pPr>
        <w:spacing w:after="100" w:afterAutospacing="1" w:line="360" w:lineRule="auto"/>
        <w:jc w:val="both"/>
        <w:rPr>
          <w:rFonts w:ascii="Times New Roman" w:hAnsi="Times New Roman" w:cs="Times New Roman"/>
          <w:sz w:val="28"/>
          <w:szCs w:val="28"/>
        </w:rPr>
      </w:pPr>
      <w:r w:rsidRPr="00777010">
        <w:rPr>
          <w:rFonts w:ascii="Times New Roman" w:hAnsi="Times New Roman" w:cs="Times New Roman"/>
          <w:sz w:val="28"/>
          <w:szCs w:val="28"/>
        </w:rPr>
        <w:t xml:space="preserve">Однако это не означает отсутствия лидера в дуэте. Психологи установили три основных типа взаимоотношений между участниками </w:t>
      </w:r>
      <w:r>
        <w:rPr>
          <w:rFonts w:ascii="Times New Roman" w:hAnsi="Times New Roman" w:cs="Times New Roman"/>
          <w:sz w:val="28"/>
          <w:szCs w:val="28"/>
        </w:rPr>
        <w:t>любого  коллектива, в том числе</w:t>
      </w:r>
      <w:r w:rsidRPr="00777010">
        <w:rPr>
          <w:rFonts w:ascii="Times New Roman" w:hAnsi="Times New Roman" w:cs="Times New Roman"/>
          <w:sz w:val="28"/>
          <w:szCs w:val="28"/>
        </w:rPr>
        <w:t xml:space="preserve"> и дуэта – авторитарный, либеральный и коллегиальный. Авторитарный характеризуется максимальным влиянием одного из музыкантов и беспрекословным выполнением его требований другим.  </w:t>
      </w:r>
      <w:r w:rsidRPr="00777010">
        <w:rPr>
          <w:rFonts w:ascii="Times New Roman" w:hAnsi="Times New Roman" w:cs="Times New Roman"/>
          <w:sz w:val="28"/>
          <w:szCs w:val="28"/>
        </w:rPr>
        <w:lastRenderedPageBreak/>
        <w:t xml:space="preserve">Либеральный тип взаимоотношений, напротив, характеризуется отсутствием музыканта, способного возглавить дуэт и повести за собой к намеченной цели. Коллегиальный тип взаимоотношений представляется наиболее прогрессивным, так как даёт возможность каждому из ансамблистов наиболее полно реализовать свой творческий потенциал. </w:t>
      </w:r>
    </w:p>
    <w:p w:rsidR="00856647" w:rsidRDefault="00856647" w:rsidP="00856647">
      <w:pPr>
        <w:spacing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77010">
        <w:rPr>
          <w:rFonts w:ascii="Times New Roman" w:hAnsi="Times New Roman" w:cs="Times New Roman"/>
          <w:sz w:val="28"/>
          <w:szCs w:val="28"/>
        </w:rPr>
        <w:t>Одной из важных задач педагога является подбор участников, равных по своей музыкальной подготовке и владению инструментом. В работе с ансамблем педагогу нужно обязательно учитывать и воспитательный процесс. Приучать детей уважать друг друга прививать чувство коллективизма, товарищества, взаимовыручки и этим самым способствовать развитию личности воспитанников. При подборе участников ансамбля приходится тщательно продумывать партии, чтобы они соответствовали исполнительским возможностям детей.</w:t>
      </w:r>
    </w:p>
    <w:p w:rsidR="00856647" w:rsidRDefault="00856647" w:rsidP="00856647">
      <w:pPr>
        <w:pStyle w:val="a4"/>
        <w:spacing w:after="100" w:afterAutospacing="1" w:line="360" w:lineRule="auto"/>
        <w:ind w:left="0"/>
        <w:jc w:val="center"/>
        <w:rPr>
          <w:rFonts w:ascii="Times New Roman" w:eastAsia="Times New Roman" w:hAnsi="Times New Roman" w:cs="Times New Roman"/>
          <w:b/>
          <w:sz w:val="28"/>
          <w:szCs w:val="28"/>
          <w:lang w:eastAsia="ru-RU"/>
        </w:rPr>
      </w:pPr>
    </w:p>
    <w:p w:rsidR="00856647" w:rsidRDefault="00856647" w:rsidP="00856647">
      <w:pPr>
        <w:pStyle w:val="a4"/>
        <w:spacing w:after="100" w:afterAutospacing="1" w:line="360" w:lineRule="auto"/>
        <w:ind w:left="0"/>
        <w:jc w:val="center"/>
        <w:rPr>
          <w:rFonts w:ascii="Times New Roman" w:eastAsia="Times New Roman" w:hAnsi="Times New Roman" w:cs="Times New Roman"/>
          <w:b/>
          <w:sz w:val="28"/>
          <w:szCs w:val="28"/>
          <w:lang w:eastAsia="ru-RU"/>
        </w:rPr>
      </w:pPr>
      <w:r w:rsidRPr="00046B53">
        <w:rPr>
          <w:rFonts w:ascii="Times New Roman" w:eastAsia="Times New Roman" w:hAnsi="Times New Roman" w:cs="Times New Roman"/>
          <w:b/>
          <w:sz w:val="28"/>
          <w:szCs w:val="28"/>
          <w:lang w:eastAsia="ru-RU"/>
        </w:rPr>
        <w:t>Три этапа работы ансамбля над произведением</w:t>
      </w:r>
    </w:p>
    <w:p w:rsidR="00856647" w:rsidRPr="00046B53" w:rsidRDefault="00856647" w:rsidP="00856647">
      <w:pPr>
        <w:spacing w:line="360" w:lineRule="auto"/>
        <w:jc w:val="both"/>
        <w:rPr>
          <w:rFonts w:ascii="Times New Roman" w:eastAsia="Calibri" w:hAnsi="Times New Roman" w:cs="Times New Roman"/>
          <w:sz w:val="28"/>
          <w:szCs w:val="28"/>
        </w:rPr>
      </w:pPr>
      <w:r>
        <w:rPr>
          <w:rFonts w:ascii="Times New Roman" w:eastAsia="Times New Roman" w:hAnsi="Times New Roman" w:cs="Times New Roman"/>
          <w:b/>
          <w:sz w:val="28"/>
          <w:szCs w:val="28"/>
          <w:lang w:eastAsia="ru-RU"/>
        </w:rPr>
        <w:t xml:space="preserve">    </w:t>
      </w:r>
      <w:r w:rsidRPr="00777010">
        <w:rPr>
          <w:rFonts w:ascii="Times New Roman" w:eastAsia="Calibri" w:hAnsi="Times New Roman" w:cs="Times New Roman"/>
          <w:sz w:val="28"/>
          <w:szCs w:val="28"/>
        </w:rPr>
        <w:t xml:space="preserve">Процесс работы ансамбля над произведением можно условно разделить на </w:t>
      </w:r>
      <w:r w:rsidRPr="00046B53">
        <w:rPr>
          <w:rFonts w:ascii="Times New Roman" w:eastAsia="Calibri" w:hAnsi="Times New Roman" w:cs="Times New Roman"/>
          <w:sz w:val="28"/>
          <w:szCs w:val="28"/>
        </w:rPr>
        <w:t>три этапа:</w:t>
      </w:r>
    </w:p>
    <w:p w:rsidR="00856647" w:rsidRPr="00777010" w:rsidRDefault="00856647" w:rsidP="00856647">
      <w:pPr>
        <w:pStyle w:val="a4"/>
        <w:numPr>
          <w:ilvl w:val="0"/>
          <w:numId w:val="1"/>
        </w:numPr>
        <w:spacing w:line="360" w:lineRule="auto"/>
        <w:ind w:left="0" w:firstLine="0"/>
        <w:jc w:val="both"/>
        <w:rPr>
          <w:rFonts w:ascii="Times New Roman" w:eastAsia="Calibri" w:hAnsi="Times New Roman" w:cs="Times New Roman"/>
          <w:sz w:val="28"/>
          <w:szCs w:val="28"/>
        </w:rPr>
      </w:pPr>
      <w:r w:rsidRPr="00777010">
        <w:rPr>
          <w:rFonts w:ascii="Times New Roman" w:eastAsia="Calibri" w:hAnsi="Times New Roman" w:cs="Times New Roman"/>
          <w:sz w:val="28"/>
          <w:szCs w:val="28"/>
        </w:rPr>
        <w:t>Знакомство с произведением.</w:t>
      </w:r>
    </w:p>
    <w:p w:rsidR="00856647" w:rsidRPr="00777010" w:rsidRDefault="00856647" w:rsidP="00856647">
      <w:pPr>
        <w:pStyle w:val="a4"/>
        <w:numPr>
          <w:ilvl w:val="0"/>
          <w:numId w:val="1"/>
        </w:numPr>
        <w:spacing w:line="360" w:lineRule="auto"/>
        <w:ind w:left="0" w:firstLine="0"/>
        <w:jc w:val="both"/>
        <w:rPr>
          <w:rFonts w:ascii="Times New Roman" w:eastAsia="Calibri" w:hAnsi="Times New Roman" w:cs="Times New Roman"/>
          <w:sz w:val="28"/>
          <w:szCs w:val="28"/>
        </w:rPr>
      </w:pPr>
      <w:r w:rsidRPr="00777010">
        <w:rPr>
          <w:rFonts w:ascii="Times New Roman" w:eastAsia="Calibri" w:hAnsi="Times New Roman" w:cs="Times New Roman"/>
          <w:sz w:val="28"/>
          <w:szCs w:val="28"/>
        </w:rPr>
        <w:t>Техническое освоение выразительных средств.</w:t>
      </w:r>
    </w:p>
    <w:p w:rsidR="00856647" w:rsidRPr="00777010" w:rsidRDefault="00856647" w:rsidP="00856647">
      <w:pPr>
        <w:pStyle w:val="a4"/>
        <w:numPr>
          <w:ilvl w:val="0"/>
          <w:numId w:val="1"/>
        </w:numPr>
        <w:spacing w:line="360" w:lineRule="auto"/>
        <w:ind w:left="0" w:firstLine="0"/>
        <w:jc w:val="both"/>
        <w:rPr>
          <w:rFonts w:ascii="Times New Roman" w:eastAsia="Calibri" w:hAnsi="Times New Roman" w:cs="Times New Roman"/>
          <w:sz w:val="28"/>
          <w:szCs w:val="28"/>
        </w:rPr>
      </w:pPr>
      <w:r w:rsidRPr="00777010">
        <w:rPr>
          <w:rFonts w:ascii="Times New Roman" w:eastAsia="Calibri" w:hAnsi="Times New Roman" w:cs="Times New Roman"/>
          <w:sz w:val="28"/>
          <w:szCs w:val="28"/>
        </w:rPr>
        <w:t>Работа над воплощением художественного образа произведения.</w:t>
      </w:r>
    </w:p>
    <w:p w:rsidR="00856647" w:rsidRPr="00777010" w:rsidRDefault="00856647" w:rsidP="00856647">
      <w:pPr>
        <w:spacing w:line="360" w:lineRule="auto"/>
        <w:jc w:val="both"/>
        <w:rPr>
          <w:rFonts w:ascii="Times New Roman" w:eastAsia="Calibri" w:hAnsi="Times New Roman" w:cs="Times New Roman"/>
          <w:sz w:val="28"/>
          <w:szCs w:val="28"/>
        </w:rPr>
      </w:pPr>
      <w:r w:rsidRPr="00777010">
        <w:rPr>
          <w:rFonts w:ascii="Times New Roman" w:eastAsia="Calibri" w:hAnsi="Times New Roman" w:cs="Times New Roman"/>
          <w:sz w:val="28"/>
          <w:szCs w:val="28"/>
        </w:rPr>
        <w:t xml:space="preserve">     Задачей </w:t>
      </w:r>
      <w:r w:rsidRPr="00777010">
        <w:rPr>
          <w:rFonts w:ascii="Times New Roman" w:eastAsia="Calibri" w:hAnsi="Times New Roman" w:cs="Times New Roman"/>
          <w:b/>
          <w:sz w:val="28"/>
          <w:szCs w:val="28"/>
        </w:rPr>
        <w:t>первого</w:t>
      </w:r>
      <w:r w:rsidRPr="00777010">
        <w:rPr>
          <w:rFonts w:ascii="Times New Roman" w:eastAsia="Calibri" w:hAnsi="Times New Roman" w:cs="Times New Roman"/>
          <w:sz w:val="28"/>
          <w:szCs w:val="28"/>
        </w:rPr>
        <w:t xml:space="preserve"> этапа является создание у участников ансамбля общего впечатления от произведения в целом. Произведение показывается целиком или в записи. Здесь происходит обсуждение содержания произведения, определяется образ, эмоциональность, характер, форма произведения, тональность, выявляются главные и побочные темы. Также дети знакомятся каждый со своей партией, я предупреждаю их о трудностях, с которыми им предстоит встретиться и сообщаю о путях их преодоления.</w:t>
      </w:r>
    </w:p>
    <w:p w:rsidR="00856647" w:rsidRPr="00046B53" w:rsidRDefault="00856647" w:rsidP="00856647">
      <w:pPr>
        <w:pStyle w:val="a4"/>
        <w:spacing w:line="360"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777010">
        <w:rPr>
          <w:rFonts w:ascii="Times New Roman" w:eastAsia="Calibri" w:hAnsi="Times New Roman" w:cs="Times New Roman"/>
          <w:sz w:val="28"/>
          <w:szCs w:val="28"/>
        </w:rPr>
        <w:t>На первом этапе работы, как правило, применяется форма индивидуального урока.</w:t>
      </w:r>
      <w:r>
        <w:rPr>
          <w:rFonts w:ascii="Times New Roman" w:eastAsia="Calibri" w:hAnsi="Times New Roman" w:cs="Times New Roman"/>
          <w:sz w:val="28"/>
          <w:szCs w:val="28"/>
        </w:rPr>
        <w:t xml:space="preserve"> </w:t>
      </w:r>
      <w:r w:rsidRPr="00777010">
        <w:rPr>
          <w:rFonts w:ascii="Times New Roman" w:eastAsia="Calibri" w:hAnsi="Times New Roman" w:cs="Times New Roman"/>
          <w:sz w:val="28"/>
          <w:szCs w:val="28"/>
        </w:rPr>
        <w:t>При разучивании партий</w:t>
      </w:r>
      <w:r w:rsidRPr="00777010">
        <w:rPr>
          <w:rFonts w:ascii="Times New Roman" w:hAnsi="Times New Roman" w:cs="Times New Roman"/>
          <w:sz w:val="28"/>
          <w:szCs w:val="28"/>
        </w:rPr>
        <w:t xml:space="preserve">   произведения не нужно спешить – критерий не количество выученного, а качество. Нужно медленно проигрывать произведение, останавливаться на трудных местах, вникать в текст, в его ритмические, звуковысотные, динамические и другие</w:t>
      </w:r>
      <w:r>
        <w:rPr>
          <w:rFonts w:ascii="Times New Roman" w:hAnsi="Times New Roman" w:cs="Times New Roman"/>
          <w:sz w:val="28"/>
          <w:szCs w:val="28"/>
        </w:rPr>
        <w:t xml:space="preserve"> особенности. Проигрывать текст </w:t>
      </w:r>
      <w:r w:rsidRPr="00777010">
        <w:rPr>
          <w:rFonts w:ascii="Times New Roman" w:hAnsi="Times New Roman" w:cs="Times New Roman"/>
          <w:sz w:val="28"/>
          <w:szCs w:val="28"/>
        </w:rPr>
        <w:t>произведения следует неоднократно, повторение выученного - это фундамент для последующей работы и получение удовольствия от процесса исполнения.</w:t>
      </w:r>
    </w:p>
    <w:p w:rsidR="00856647" w:rsidRPr="00777010" w:rsidRDefault="00856647" w:rsidP="00856647">
      <w:pPr>
        <w:pStyle w:val="a4"/>
        <w:spacing w:line="360" w:lineRule="auto"/>
        <w:ind w:left="0"/>
        <w:jc w:val="both"/>
        <w:rPr>
          <w:rFonts w:ascii="Times New Roman" w:hAnsi="Times New Roman" w:cs="Times New Roman"/>
          <w:sz w:val="28"/>
          <w:szCs w:val="28"/>
        </w:rPr>
      </w:pPr>
      <w:r w:rsidRPr="00777010">
        <w:rPr>
          <w:rFonts w:ascii="Times New Roman" w:hAnsi="Times New Roman" w:cs="Times New Roman"/>
          <w:sz w:val="28"/>
          <w:szCs w:val="28"/>
        </w:rPr>
        <w:t xml:space="preserve">     Во время работы необходимо знать цель, не разбрасываться по мелочам и не пытаться решать все задачи сразу. При работе на этом этапе я не только занимаюсь решением конкретных проблем, связанных с разучиванием произведения, но и закладываю предпосылки для будущего этапа работы. Важным моментом в работе  ансамблем является умение обучать детей элементарной грамоте, так как без основных правил музыкальной грамоты невозможно вести работу с ансамблем. Я не останавливаюсь на методике знакомства детей с азами нотной грамоты, я стараюсь доходчиво и понятно объяснять ребёнку ритмическую организацию звуков, особенности нотной записи, строение мажора, минора.</w:t>
      </w:r>
    </w:p>
    <w:p w:rsidR="00856647" w:rsidRPr="00777010" w:rsidRDefault="00856647" w:rsidP="00856647">
      <w:pPr>
        <w:spacing w:after="100" w:afterAutospacing="1" w:line="360" w:lineRule="auto"/>
        <w:jc w:val="both"/>
        <w:rPr>
          <w:rFonts w:ascii="Times New Roman" w:eastAsia="Times New Roman" w:hAnsi="Times New Roman" w:cs="Times New Roman"/>
          <w:sz w:val="28"/>
          <w:szCs w:val="28"/>
          <w:lang w:eastAsia="ru-RU"/>
        </w:rPr>
      </w:pPr>
      <w:r w:rsidRPr="00777010">
        <w:rPr>
          <w:rFonts w:ascii="Times New Roman" w:hAnsi="Times New Roman" w:cs="Times New Roman"/>
          <w:sz w:val="28"/>
          <w:szCs w:val="28"/>
        </w:rPr>
        <w:t xml:space="preserve">    После предварительного ознакомления с партиями, можно  устроить первое проигрывание всем составом ансамбля всего произведения в целом, для повышения внимания детей на данном этапе. </w:t>
      </w:r>
      <w:r w:rsidRPr="00777010">
        <w:rPr>
          <w:rFonts w:ascii="Times New Roman" w:eastAsia="Times New Roman" w:hAnsi="Times New Roman" w:cs="Times New Roman"/>
          <w:sz w:val="28"/>
          <w:szCs w:val="28"/>
          <w:lang w:eastAsia="ru-RU"/>
        </w:rPr>
        <w:t xml:space="preserve"> Дети  должны уяснить основные правила игры в ансамбле. Прежде всего, самые трудные места – это начало и окончание произведения, или его части. </w:t>
      </w:r>
    </w:p>
    <w:p w:rsidR="00856647" w:rsidRPr="00777010" w:rsidRDefault="00856647" w:rsidP="00856647">
      <w:pPr>
        <w:spacing w:after="100" w:afterAutospacing="1" w:line="360" w:lineRule="auto"/>
        <w:jc w:val="both"/>
        <w:rPr>
          <w:rFonts w:ascii="Times New Roman" w:eastAsia="Times New Roman" w:hAnsi="Times New Roman" w:cs="Times New Roman"/>
          <w:sz w:val="28"/>
          <w:szCs w:val="28"/>
          <w:lang w:eastAsia="ru-RU"/>
        </w:rPr>
      </w:pPr>
      <w:r w:rsidRPr="00777010">
        <w:rPr>
          <w:rFonts w:ascii="Times New Roman" w:eastAsia="Times New Roman" w:hAnsi="Times New Roman" w:cs="Times New Roman"/>
          <w:sz w:val="28"/>
          <w:szCs w:val="28"/>
          <w:lang w:eastAsia="ru-RU"/>
        </w:rPr>
        <w:t xml:space="preserve">         Начальные и заключительные аккорды или звуки должны быть исполнены синхронно и чисто, независимо от того, что и как звучало между ними. Синхронность – результат основного качества ансамбля: единого понимания и чувства ритма и темпа. Синхронность – это и техническое требование игры. Нужно одновременно взять и снять звук, выдержать вместе паузу, перейти к следующему звуку.</w:t>
      </w:r>
    </w:p>
    <w:p w:rsidR="00856647" w:rsidRPr="00777010" w:rsidRDefault="00856647" w:rsidP="00856647">
      <w:pPr>
        <w:spacing w:after="100" w:afterAutospacing="1" w:line="360" w:lineRule="auto"/>
        <w:jc w:val="both"/>
        <w:rPr>
          <w:rFonts w:ascii="Times New Roman" w:eastAsia="Times New Roman" w:hAnsi="Times New Roman" w:cs="Times New Roman"/>
          <w:sz w:val="28"/>
          <w:szCs w:val="28"/>
          <w:lang w:eastAsia="ru-RU"/>
        </w:rPr>
      </w:pPr>
      <w:r w:rsidRPr="00777010">
        <w:rPr>
          <w:rFonts w:ascii="Times New Roman" w:eastAsia="Times New Roman" w:hAnsi="Times New Roman" w:cs="Times New Roman"/>
          <w:sz w:val="28"/>
          <w:szCs w:val="28"/>
          <w:lang w:eastAsia="ru-RU"/>
        </w:rPr>
        <w:lastRenderedPageBreak/>
        <w:t xml:space="preserve">          Первый аккорд содержит в себе две функции – совместное начало и определение последующего темпа. На помощь придет дыхание. Вдох - самый естественный и понятный сигнал о начале игры для любого музыканты. Как певцы перед исполнением берут дыхание, так и музыканты - исполнители, но у каждого инструмента своя специфика. Духовики показывают вдох началом звука, скрипачи – движением смычка, пианисты – “вздохом” кисти руки и прикосновением к клавише, для баянистов и аккордеонистов – наряду с движением кисти ведение меха. Все выше сказанное суммировано в начальном дирижере – ауфтакте. </w:t>
      </w:r>
    </w:p>
    <w:p w:rsidR="00856647" w:rsidRPr="00777010" w:rsidRDefault="00856647" w:rsidP="00856647">
      <w:pPr>
        <w:spacing w:after="100" w:afterAutospacing="1" w:line="360" w:lineRule="auto"/>
        <w:jc w:val="both"/>
        <w:rPr>
          <w:rFonts w:ascii="Times New Roman" w:eastAsia="Times New Roman" w:hAnsi="Times New Roman" w:cs="Times New Roman"/>
          <w:sz w:val="28"/>
          <w:szCs w:val="28"/>
          <w:lang w:eastAsia="ru-RU"/>
        </w:rPr>
      </w:pPr>
      <w:r w:rsidRPr="00777010">
        <w:rPr>
          <w:rFonts w:ascii="Times New Roman" w:eastAsia="Times New Roman" w:hAnsi="Times New Roman" w:cs="Times New Roman"/>
          <w:sz w:val="28"/>
          <w:szCs w:val="28"/>
          <w:lang w:eastAsia="ru-RU"/>
        </w:rPr>
        <w:t xml:space="preserve">         Немаловажный момент – взятие нужного темпа. Здесь все зависит от скорости вдоха. Резкий вдох говорит исполнителю о быстром темпе, </w:t>
      </w:r>
      <w:r>
        <w:rPr>
          <w:rFonts w:ascii="Times New Roman" w:eastAsia="Times New Roman" w:hAnsi="Times New Roman" w:cs="Times New Roman"/>
          <w:sz w:val="28"/>
          <w:szCs w:val="28"/>
          <w:lang w:eastAsia="ru-RU"/>
        </w:rPr>
        <w:t xml:space="preserve">а </w:t>
      </w:r>
      <w:r w:rsidRPr="00777010">
        <w:rPr>
          <w:rFonts w:ascii="Times New Roman" w:eastAsia="Times New Roman" w:hAnsi="Times New Roman" w:cs="Times New Roman"/>
          <w:sz w:val="28"/>
          <w:szCs w:val="28"/>
          <w:lang w:eastAsia="ru-RU"/>
        </w:rPr>
        <w:t>спокойный – сигнал о медленном. Поэтому важно, чтобы участники дуэта не только слышали друг друга, но и видели, нужен зрительный контакт.</w:t>
      </w:r>
    </w:p>
    <w:p w:rsidR="00856647" w:rsidRDefault="00856647" w:rsidP="00856647">
      <w:pPr>
        <w:pStyle w:val="a4"/>
        <w:spacing w:line="360" w:lineRule="auto"/>
        <w:ind w:left="0"/>
        <w:jc w:val="both"/>
        <w:rPr>
          <w:rFonts w:ascii="Times New Roman" w:eastAsia="Times New Roman" w:hAnsi="Times New Roman" w:cs="Times New Roman"/>
          <w:sz w:val="28"/>
          <w:szCs w:val="28"/>
          <w:lang w:eastAsia="ru-RU"/>
        </w:rPr>
      </w:pPr>
      <w:r w:rsidRPr="00777010">
        <w:rPr>
          <w:rFonts w:ascii="Times New Roman" w:eastAsia="Times New Roman" w:hAnsi="Times New Roman" w:cs="Times New Roman"/>
          <w:sz w:val="28"/>
          <w:szCs w:val="28"/>
          <w:lang w:eastAsia="ru-RU"/>
        </w:rPr>
        <w:t xml:space="preserve">         Участники ансамбля учатся слушать мелодию и второй голос, аккомпанемент. Произведения должны быть с яркой запоминающейся несложной мелодией, второй голос – с чётким ритмом. Искусство слушать и слышать своих партнеров – очень трудное дело. Ведь большая часть внимания направлена на чтение нот. Еще одна немаловажная деталь – умение прочитать ритмический рисунок. Если ученик читает ритм, не выходя за рамки размера, то он готов играть в ансамбле, т. к. потеря сильной доли приводит к развалу и остановке. </w:t>
      </w:r>
    </w:p>
    <w:p w:rsidR="00856647" w:rsidRPr="00777010" w:rsidRDefault="00856647" w:rsidP="00856647">
      <w:pPr>
        <w:pStyle w:val="a4"/>
        <w:spacing w:line="360" w:lineRule="auto"/>
        <w:ind w:left="0"/>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             </w:t>
      </w:r>
      <w:r w:rsidRPr="00777010">
        <w:rPr>
          <w:rFonts w:ascii="Times New Roman" w:eastAsia="Calibri" w:hAnsi="Times New Roman" w:cs="Times New Roman"/>
          <w:sz w:val="28"/>
          <w:szCs w:val="28"/>
        </w:rPr>
        <w:t xml:space="preserve">Приступая к работе над ансамблевым произведением, педагог должен дать </w:t>
      </w:r>
      <w:r>
        <w:rPr>
          <w:rFonts w:ascii="Times New Roman" w:eastAsia="Calibri" w:hAnsi="Times New Roman" w:cs="Times New Roman"/>
          <w:sz w:val="28"/>
          <w:szCs w:val="28"/>
        </w:rPr>
        <w:t xml:space="preserve">детям </w:t>
      </w:r>
      <w:r w:rsidRPr="00777010">
        <w:rPr>
          <w:rFonts w:ascii="Times New Roman" w:eastAsia="Calibri" w:hAnsi="Times New Roman" w:cs="Times New Roman"/>
          <w:sz w:val="28"/>
          <w:szCs w:val="28"/>
        </w:rPr>
        <w:t xml:space="preserve"> общее представление о характере его музыкального содержания, форме, о значении и функции каждой партии. </w:t>
      </w:r>
      <w:r w:rsidRPr="00777010">
        <w:rPr>
          <w:rFonts w:ascii="Times New Roman" w:eastAsia="Calibri" w:hAnsi="Times New Roman" w:cs="Times New Roman"/>
          <w:sz w:val="28"/>
          <w:szCs w:val="28"/>
          <w:lang w:val="en-US"/>
        </w:rPr>
        <w:t>C</w:t>
      </w:r>
      <w:r>
        <w:rPr>
          <w:rFonts w:ascii="Times New Roman" w:eastAsia="Calibri" w:hAnsi="Times New Roman" w:cs="Times New Roman"/>
          <w:sz w:val="28"/>
          <w:szCs w:val="28"/>
        </w:rPr>
        <w:t xml:space="preserve"> этой целью,</w:t>
      </w:r>
      <w:r w:rsidRPr="00777010">
        <w:rPr>
          <w:rFonts w:ascii="Times New Roman" w:eastAsia="Calibri" w:hAnsi="Times New Roman" w:cs="Times New Roman"/>
          <w:sz w:val="28"/>
          <w:szCs w:val="28"/>
        </w:rPr>
        <w:t xml:space="preserve"> пьесу следует проиграть  целиком. Работая над ансамблевым исполнением, педагог должен заботиться о том, чтобы ясно прослушивалась главная мелодическая линия, чтобы фактура не заглушала мелодию, а бас давал хорошую метроритмическую основу. Важно определить правильный темп </w:t>
      </w:r>
      <w:r w:rsidRPr="00777010">
        <w:rPr>
          <w:rFonts w:ascii="Times New Roman" w:eastAsia="Calibri" w:hAnsi="Times New Roman" w:cs="Times New Roman"/>
          <w:sz w:val="28"/>
          <w:szCs w:val="28"/>
        </w:rPr>
        <w:lastRenderedPageBreak/>
        <w:t>ансамблевого произведения, тщательно отработать все указанные в тексте замедления и ускорения темпа.</w:t>
      </w:r>
    </w:p>
    <w:p w:rsidR="00856647" w:rsidRPr="00777010" w:rsidRDefault="00856647" w:rsidP="00856647">
      <w:pPr>
        <w:pStyle w:val="a4"/>
        <w:spacing w:line="360" w:lineRule="auto"/>
        <w:ind w:left="0"/>
        <w:jc w:val="both"/>
        <w:rPr>
          <w:rFonts w:ascii="Times New Roman" w:eastAsia="Calibri" w:hAnsi="Times New Roman" w:cs="Times New Roman"/>
          <w:sz w:val="28"/>
          <w:szCs w:val="28"/>
        </w:rPr>
      </w:pPr>
      <w:r w:rsidRPr="00777010">
        <w:rPr>
          <w:rFonts w:ascii="Times New Roman" w:eastAsia="Calibri" w:hAnsi="Times New Roman" w:cs="Times New Roman"/>
          <w:sz w:val="28"/>
          <w:szCs w:val="28"/>
        </w:rPr>
        <w:t xml:space="preserve">      Одним из важнейших элементов работы в классе ансамбля является  правильное расположение учащихся</w:t>
      </w:r>
      <w:r>
        <w:rPr>
          <w:rFonts w:ascii="Times New Roman" w:eastAsia="Calibri" w:hAnsi="Times New Roman" w:cs="Times New Roman"/>
          <w:sz w:val="28"/>
          <w:szCs w:val="28"/>
        </w:rPr>
        <w:t xml:space="preserve"> на репетициях и выступлениях. У</w:t>
      </w:r>
      <w:r w:rsidRPr="00777010">
        <w:rPr>
          <w:rFonts w:ascii="Times New Roman" w:eastAsia="Calibri" w:hAnsi="Times New Roman" w:cs="Times New Roman"/>
          <w:sz w:val="28"/>
          <w:szCs w:val="28"/>
        </w:rPr>
        <w:t xml:space="preserve">частники ансамбля должны быть рассажены компактно и в зависимости от исполняемой партии. </w:t>
      </w:r>
    </w:p>
    <w:p w:rsidR="00856647" w:rsidRPr="00777010" w:rsidRDefault="00856647" w:rsidP="00856647">
      <w:pPr>
        <w:pStyle w:val="a4"/>
        <w:spacing w:after="0" w:line="360" w:lineRule="auto"/>
        <w:ind w:left="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777010">
        <w:rPr>
          <w:rFonts w:ascii="Times New Roman" w:eastAsia="Times New Roman" w:hAnsi="Times New Roman" w:cs="Times New Roman"/>
          <w:sz w:val="28"/>
          <w:szCs w:val="28"/>
          <w:lang w:eastAsia="ru-RU"/>
        </w:rPr>
        <w:t>На</w:t>
      </w:r>
      <w:r w:rsidRPr="00777010">
        <w:rPr>
          <w:rFonts w:ascii="Times New Roman" w:eastAsia="Times New Roman" w:hAnsi="Times New Roman" w:cs="Times New Roman"/>
          <w:b/>
          <w:sz w:val="28"/>
          <w:szCs w:val="28"/>
          <w:lang w:eastAsia="ru-RU"/>
        </w:rPr>
        <w:t xml:space="preserve"> </w:t>
      </w:r>
      <w:r w:rsidRPr="00777010">
        <w:rPr>
          <w:rFonts w:ascii="Times New Roman" w:eastAsia="Times New Roman" w:hAnsi="Times New Roman" w:cs="Times New Roman"/>
          <w:b/>
          <w:bCs/>
          <w:sz w:val="28"/>
          <w:szCs w:val="28"/>
          <w:lang w:eastAsia="ru-RU"/>
        </w:rPr>
        <w:t>II этапе</w:t>
      </w:r>
      <w:r w:rsidRPr="00777010">
        <w:rPr>
          <w:rFonts w:ascii="Times New Roman" w:eastAsia="Times New Roman" w:hAnsi="Times New Roman" w:cs="Times New Roman"/>
          <w:sz w:val="28"/>
          <w:szCs w:val="28"/>
          <w:lang w:eastAsia="ru-RU"/>
        </w:rPr>
        <w:t xml:space="preserve"> развиваем полученные на I этапе знания, умения и навыки. А также постигаем глубины ансамблевого музицирования.</w:t>
      </w:r>
      <w:r w:rsidRPr="00777010">
        <w:rPr>
          <w:rFonts w:ascii="Times New Roman" w:hAnsi="Times New Roman" w:cs="Times New Roman"/>
          <w:sz w:val="28"/>
          <w:szCs w:val="28"/>
        </w:rPr>
        <w:t xml:space="preserve">     Путь от первого этапа ко второму – это путь от общего знакомства к отработке частных технических трудностей. И эта работа является синтезом всей предыдущей работы.  На втором этапе работы происходит преодоление ансамблем технических трудностей. Раскрытие содержания требует от участников ансамбля овладения всеми элементами техники исполнения. Поэтому работа над техникой связывается с художественными задачами и постепенно становится всё более осмысленной и увлекательной. На этом этапе проводится работа над ансамблем группами и всем коллективом, а также индивидуальные занятия с отдельными исполнителями. Происходит работа по фразам, предложениям, частям, работа над динамикой.</w:t>
      </w:r>
    </w:p>
    <w:p w:rsidR="00856647" w:rsidRDefault="00856647" w:rsidP="00856647">
      <w:pPr>
        <w:spacing w:after="0" w:line="360" w:lineRule="auto"/>
        <w:jc w:val="both"/>
        <w:rPr>
          <w:rFonts w:ascii="Times New Roman" w:eastAsia="Times New Roman" w:hAnsi="Times New Roman" w:cs="Times New Roman"/>
          <w:sz w:val="28"/>
          <w:szCs w:val="28"/>
          <w:lang w:eastAsia="ru-RU"/>
        </w:rPr>
      </w:pPr>
      <w:r w:rsidRPr="00777010">
        <w:rPr>
          <w:rFonts w:ascii="Times New Roman" w:hAnsi="Times New Roman" w:cs="Times New Roman"/>
          <w:sz w:val="28"/>
          <w:szCs w:val="28"/>
        </w:rPr>
        <w:t xml:space="preserve">            Здесь происходит слияние отдельных элементов в крупные части, которые в свою очередь объединяются в законченное произведение.</w:t>
      </w:r>
      <w:r w:rsidRPr="00777010">
        <w:rPr>
          <w:rFonts w:ascii="Times New Roman" w:eastAsia="Times New Roman" w:hAnsi="Times New Roman" w:cs="Times New Roman"/>
          <w:sz w:val="28"/>
          <w:szCs w:val="28"/>
          <w:lang w:eastAsia="ru-RU"/>
        </w:rPr>
        <w:t xml:space="preserve">  В процессе данной работы </w:t>
      </w:r>
      <w:r>
        <w:rPr>
          <w:rFonts w:ascii="Times New Roman" w:eastAsia="Times New Roman" w:hAnsi="Times New Roman" w:cs="Times New Roman"/>
          <w:sz w:val="28"/>
          <w:szCs w:val="28"/>
          <w:lang w:eastAsia="ru-RU"/>
        </w:rPr>
        <w:t>дети</w:t>
      </w:r>
      <w:r w:rsidRPr="00777010">
        <w:rPr>
          <w:rFonts w:ascii="Times New Roman" w:eastAsia="Times New Roman" w:hAnsi="Times New Roman" w:cs="Times New Roman"/>
          <w:sz w:val="28"/>
          <w:szCs w:val="28"/>
          <w:lang w:eastAsia="ru-RU"/>
        </w:rPr>
        <w:t xml:space="preserve"> развивает слух для исполнения пьес с аккомпанементом (с левой рукой), концентрируется внимание на ритмической точности, верном распределении меха, осваивает элементарную динамику, первоначальные игровые навыки. Развиваются ритм, слух, единство ансамблевых штрихов, вдумчивое исполнение и, самое главное, - чувство ансамбля, чувство ответственности за общее дело.</w:t>
      </w:r>
    </w:p>
    <w:p w:rsidR="00856647" w:rsidRDefault="00856647" w:rsidP="0085664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77010">
        <w:rPr>
          <w:rFonts w:ascii="Times New Roman" w:eastAsia="Times New Roman" w:hAnsi="Times New Roman" w:cs="Times New Roman"/>
          <w:b/>
          <w:bCs/>
          <w:sz w:val="28"/>
          <w:szCs w:val="28"/>
          <w:lang w:eastAsia="ru-RU"/>
        </w:rPr>
        <w:t>III этап</w:t>
      </w:r>
      <w:r w:rsidRPr="0077701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77010">
        <w:rPr>
          <w:rFonts w:ascii="Times New Roman" w:hAnsi="Times New Roman" w:cs="Times New Roman"/>
          <w:sz w:val="28"/>
          <w:szCs w:val="28"/>
        </w:rPr>
        <w:t xml:space="preserve">На заключительном этапе работы над произведением будет уже неуместным применение формы индивидуального урока. Основной формой занятий здесь являются  репетиции всего ансамбля. Проведение репетиции всегда связано с многократным повторением отдельных мест </w:t>
      </w:r>
      <w:r w:rsidRPr="00777010">
        <w:rPr>
          <w:rFonts w:ascii="Times New Roman" w:hAnsi="Times New Roman" w:cs="Times New Roman"/>
          <w:sz w:val="28"/>
          <w:szCs w:val="28"/>
        </w:rPr>
        <w:lastRenderedPageBreak/>
        <w:t>произведения, однако не должно быть ни одного механического повторения без ясно поставленной цели. Участники ансамбля должны всегда чётко знать, для чего повторяется та или иная часть произведения, чего я хочу от них добиться. Ясно поставленная цель каждого повторения делает работу</w:t>
      </w:r>
      <w:r>
        <w:rPr>
          <w:rFonts w:ascii="Times New Roman" w:hAnsi="Times New Roman" w:cs="Times New Roman"/>
          <w:sz w:val="28"/>
          <w:szCs w:val="28"/>
        </w:rPr>
        <w:t xml:space="preserve"> детей</w:t>
      </w:r>
      <w:r w:rsidRPr="00777010">
        <w:rPr>
          <w:rFonts w:ascii="Times New Roman" w:hAnsi="Times New Roman" w:cs="Times New Roman"/>
          <w:sz w:val="28"/>
          <w:szCs w:val="28"/>
        </w:rPr>
        <w:t xml:space="preserve"> осмысленной. </w:t>
      </w:r>
    </w:p>
    <w:p w:rsidR="00856647" w:rsidRPr="00507134" w:rsidRDefault="00856647" w:rsidP="00856647">
      <w:pPr>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В течение</w:t>
      </w:r>
      <w:r w:rsidRPr="00777010">
        <w:rPr>
          <w:rFonts w:ascii="Times New Roman" w:hAnsi="Times New Roman" w:cs="Times New Roman"/>
          <w:sz w:val="28"/>
          <w:szCs w:val="28"/>
        </w:rPr>
        <w:t xml:space="preserve"> всего процесса работы над художественным произведение</w:t>
      </w:r>
      <w:r>
        <w:rPr>
          <w:rFonts w:ascii="Times New Roman" w:hAnsi="Times New Roman" w:cs="Times New Roman"/>
          <w:sz w:val="28"/>
          <w:szCs w:val="28"/>
        </w:rPr>
        <w:t>м</w:t>
      </w:r>
      <w:r w:rsidRPr="00777010">
        <w:rPr>
          <w:rFonts w:ascii="Times New Roman" w:hAnsi="Times New Roman" w:cs="Times New Roman"/>
          <w:sz w:val="28"/>
          <w:szCs w:val="28"/>
        </w:rPr>
        <w:t xml:space="preserve"> ансамбль должен знать, что результат проделанной работы будет вынесен за стены класса и завершится публичным выступлением.</w:t>
      </w:r>
      <w:r w:rsidRPr="00777010">
        <w:rPr>
          <w:rFonts w:ascii="Times New Roman" w:eastAsia="Times New Roman" w:hAnsi="Times New Roman" w:cs="Times New Roman"/>
          <w:sz w:val="28"/>
          <w:szCs w:val="28"/>
          <w:lang w:eastAsia="ru-RU"/>
        </w:rPr>
        <w:t xml:space="preserve"> При готовности коллектива возможны первые выступления, на</w:t>
      </w:r>
      <w:r>
        <w:rPr>
          <w:rFonts w:ascii="Times New Roman" w:eastAsia="Times New Roman" w:hAnsi="Times New Roman" w:cs="Times New Roman"/>
          <w:sz w:val="28"/>
          <w:szCs w:val="28"/>
          <w:lang w:eastAsia="ru-RU"/>
        </w:rPr>
        <w:t xml:space="preserve">пример на родительском собрании </w:t>
      </w:r>
      <w:r w:rsidRPr="00777010">
        <w:rPr>
          <w:rFonts w:ascii="Times New Roman" w:eastAsia="Times New Roman" w:hAnsi="Times New Roman" w:cs="Times New Roman"/>
          <w:sz w:val="28"/>
          <w:szCs w:val="28"/>
          <w:lang w:eastAsia="ru-RU"/>
        </w:rPr>
        <w:t>или концерте класса</w:t>
      </w:r>
      <w:r>
        <w:rPr>
          <w:rFonts w:ascii="Times New Roman" w:eastAsia="Times New Roman" w:hAnsi="Times New Roman" w:cs="Times New Roman"/>
          <w:sz w:val="28"/>
          <w:szCs w:val="28"/>
          <w:lang w:eastAsia="ru-RU"/>
        </w:rPr>
        <w:t>.</w:t>
      </w:r>
      <w:r>
        <w:rPr>
          <w:rFonts w:ascii="Times New Roman" w:eastAsia="Calibri" w:hAnsi="Times New Roman" w:cs="Times New Roman"/>
          <w:sz w:val="28"/>
          <w:szCs w:val="28"/>
        </w:rPr>
        <w:t xml:space="preserve">  Нео</w:t>
      </w:r>
      <w:r w:rsidRPr="00507134">
        <w:rPr>
          <w:rFonts w:ascii="Times New Roman" w:eastAsia="Calibri" w:hAnsi="Times New Roman" w:cs="Times New Roman"/>
          <w:sz w:val="28"/>
          <w:szCs w:val="28"/>
        </w:rPr>
        <w:t>правданное</w:t>
      </w:r>
      <w:r>
        <w:rPr>
          <w:rFonts w:ascii="Times New Roman" w:eastAsia="Calibri" w:hAnsi="Times New Roman" w:cs="Times New Roman"/>
          <w:sz w:val="28"/>
          <w:szCs w:val="28"/>
        </w:rPr>
        <w:t xml:space="preserve"> </w:t>
      </w:r>
      <w:r w:rsidRPr="00507134">
        <w:rPr>
          <w:rFonts w:ascii="Times New Roman" w:eastAsia="Calibri" w:hAnsi="Times New Roman" w:cs="Times New Roman"/>
          <w:sz w:val="28"/>
          <w:szCs w:val="28"/>
        </w:rPr>
        <w:t xml:space="preserve"> завышение программы препятствует прочному усвоению </w:t>
      </w:r>
      <w:r>
        <w:rPr>
          <w:rFonts w:ascii="Times New Roman" w:eastAsia="Calibri" w:hAnsi="Times New Roman" w:cs="Times New Roman"/>
          <w:sz w:val="28"/>
          <w:szCs w:val="28"/>
        </w:rPr>
        <w:t xml:space="preserve">  </w:t>
      </w:r>
      <w:r w:rsidRPr="00507134">
        <w:rPr>
          <w:rFonts w:ascii="Times New Roman" w:eastAsia="Calibri" w:hAnsi="Times New Roman" w:cs="Times New Roman"/>
          <w:sz w:val="28"/>
          <w:szCs w:val="28"/>
        </w:rPr>
        <w:t xml:space="preserve">учащимися навыков игры в ансамбле, ведет к перегрузке, снижает интерес к занятиям. </w:t>
      </w:r>
      <w:r w:rsidRPr="00507134">
        <w:rPr>
          <w:rFonts w:ascii="Times New Roman" w:hAnsi="Times New Roman" w:cs="Times New Roman"/>
          <w:sz w:val="28"/>
          <w:szCs w:val="28"/>
        </w:rPr>
        <w:t>К сожалению, довольно часто приходиться наблюдать обратную картину, когда ансамблисты, не имея достаточной базы, выносят на зачеты и экзамены</w:t>
      </w:r>
      <w:r>
        <w:rPr>
          <w:rFonts w:ascii="Times New Roman" w:hAnsi="Times New Roman" w:cs="Times New Roman"/>
          <w:sz w:val="28"/>
          <w:szCs w:val="28"/>
        </w:rPr>
        <w:t>,</w:t>
      </w:r>
      <w:r w:rsidRPr="00507134">
        <w:rPr>
          <w:rFonts w:ascii="Times New Roman" w:hAnsi="Times New Roman" w:cs="Times New Roman"/>
          <w:sz w:val="28"/>
          <w:szCs w:val="28"/>
        </w:rPr>
        <w:t xml:space="preserve"> слишком сложные для них произведения. Ученик проявляет повышенный интерес к занятиям тогда, когда не чувствует собственной беспомощности, а получает</w:t>
      </w:r>
      <w:r w:rsidRPr="00777010">
        <w:rPr>
          <w:sz w:val="28"/>
          <w:szCs w:val="28"/>
        </w:rPr>
        <w:t xml:space="preserve"> </w:t>
      </w:r>
      <w:r w:rsidRPr="00507134">
        <w:rPr>
          <w:rFonts w:ascii="Times New Roman" w:hAnsi="Times New Roman" w:cs="Times New Roman"/>
          <w:sz w:val="28"/>
          <w:szCs w:val="28"/>
        </w:rPr>
        <w:t>удовольствие от результатов своей работы.</w:t>
      </w:r>
      <w:r w:rsidRPr="00777010">
        <w:rPr>
          <w:sz w:val="28"/>
          <w:szCs w:val="28"/>
        </w:rPr>
        <w:t xml:space="preserve"> </w:t>
      </w:r>
      <w:r>
        <w:rPr>
          <w:sz w:val="28"/>
          <w:szCs w:val="28"/>
        </w:rPr>
        <w:t xml:space="preserve">    </w:t>
      </w:r>
      <w:r w:rsidRPr="00507134">
        <w:rPr>
          <w:rFonts w:ascii="Times New Roman" w:hAnsi="Times New Roman" w:cs="Times New Roman"/>
          <w:sz w:val="28"/>
          <w:szCs w:val="28"/>
        </w:rPr>
        <w:t xml:space="preserve">Лучше разучить несколько нетрудных пьес и играть их на высоком художественном уровне, чем «мусолить» одну сложную, так и не добравшись до творческой её интерпретации. </w:t>
      </w:r>
    </w:p>
    <w:p w:rsidR="00856647" w:rsidRPr="00777010" w:rsidRDefault="00856647" w:rsidP="00856647">
      <w:pPr>
        <w:pStyle w:val="a4"/>
        <w:spacing w:line="360"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7010">
        <w:rPr>
          <w:rFonts w:ascii="Times New Roman" w:eastAsia="Calibri" w:hAnsi="Times New Roman" w:cs="Times New Roman"/>
          <w:sz w:val="28"/>
          <w:szCs w:val="28"/>
        </w:rPr>
        <w:t xml:space="preserve">Задача педагога грамотно распределить партии, хорошо ориентироваться в репертуаре, который должен быть разнообразным по содержанию, стилю, фактуре. </w:t>
      </w:r>
    </w:p>
    <w:p w:rsidR="00856647" w:rsidRPr="00777010" w:rsidRDefault="00856647" w:rsidP="00856647">
      <w:pPr>
        <w:pStyle w:val="a4"/>
        <w:spacing w:line="360" w:lineRule="auto"/>
        <w:ind w:left="0"/>
        <w:jc w:val="both"/>
        <w:rPr>
          <w:rFonts w:ascii="Times New Roman" w:eastAsia="Calibri" w:hAnsi="Times New Roman" w:cs="Times New Roman"/>
          <w:sz w:val="28"/>
          <w:szCs w:val="28"/>
        </w:rPr>
      </w:pPr>
      <w:r w:rsidRPr="00777010">
        <w:rPr>
          <w:rFonts w:ascii="Times New Roman" w:eastAsia="Calibri" w:hAnsi="Times New Roman" w:cs="Times New Roman"/>
          <w:sz w:val="28"/>
          <w:szCs w:val="28"/>
        </w:rPr>
        <w:t xml:space="preserve">          Педагог должен требовать от </w:t>
      </w:r>
      <w:r>
        <w:rPr>
          <w:rFonts w:ascii="Times New Roman" w:eastAsia="Calibri" w:hAnsi="Times New Roman" w:cs="Times New Roman"/>
          <w:sz w:val="28"/>
          <w:szCs w:val="28"/>
        </w:rPr>
        <w:t xml:space="preserve">участников ансамбля </w:t>
      </w:r>
      <w:r w:rsidRPr="00777010">
        <w:rPr>
          <w:rFonts w:ascii="Times New Roman" w:eastAsia="Calibri" w:hAnsi="Times New Roman" w:cs="Times New Roman"/>
          <w:sz w:val="28"/>
          <w:szCs w:val="28"/>
        </w:rPr>
        <w:t xml:space="preserve"> самого серьёзного и внимательного отношения к домашним занятиям по изучению своих партий. Хорошее знание партий даст возможность уделять основное время занятий в ансамбле работе над художественной стороной исполняемых произведений. </w:t>
      </w:r>
      <w:r>
        <w:rPr>
          <w:rFonts w:ascii="Times New Roman" w:eastAsia="Calibri" w:hAnsi="Times New Roman" w:cs="Times New Roman"/>
          <w:sz w:val="28"/>
          <w:szCs w:val="28"/>
        </w:rPr>
        <w:t xml:space="preserve"> </w:t>
      </w:r>
    </w:p>
    <w:p w:rsidR="00856647" w:rsidRPr="00777010" w:rsidRDefault="00856647" w:rsidP="00856647">
      <w:pPr>
        <w:pStyle w:val="a4"/>
        <w:spacing w:line="360"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7010">
        <w:rPr>
          <w:rFonts w:ascii="Times New Roman" w:eastAsia="Calibri" w:hAnsi="Times New Roman" w:cs="Times New Roman"/>
          <w:sz w:val="28"/>
          <w:szCs w:val="28"/>
        </w:rPr>
        <w:t xml:space="preserve">Также участникам ансамбля следует не только свободно владеть своей партией, но и отчётливо представлять партию другого исполнителя. Это </w:t>
      </w:r>
      <w:r w:rsidRPr="00777010">
        <w:rPr>
          <w:rFonts w:ascii="Times New Roman" w:eastAsia="Calibri" w:hAnsi="Times New Roman" w:cs="Times New Roman"/>
          <w:sz w:val="28"/>
          <w:szCs w:val="28"/>
        </w:rPr>
        <w:lastRenderedPageBreak/>
        <w:t>значительно расширяет горизонт видения и понимания нотного текста между всеми участниками. Необходимо возникновение настолько органичного единства, когда ощущение «я» каждого ансамблиста сливается в монолитное ощущение «мы». Так создаётся истинно живое ансамблевое искусство.</w:t>
      </w:r>
    </w:p>
    <w:p w:rsidR="00856647" w:rsidRPr="00777010" w:rsidRDefault="00856647" w:rsidP="00856647">
      <w:pPr>
        <w:pStyle w:val="a3"/>
        <w:spacing w:before="0" w:beforeAutospacing="0" w:line="360" w:lineRule="auto"/>
        <w:jc w:val="both"/>
        <w:rPr>
          <w:bCs/>
          <w:sz w:val="28"/>
          <w:szCs w:val="28"/>
        </w:rPr>
      </w:pPr>
      <w:r w:rsidRPr="00777010">
        <w:rPr>
          <w:rFonts w:eastAsia="Calibri"/>
          <w:sz w:val="28"/>
          <w:szCs w:val="28"/>
        </w:rPr>
        <w:t xml:space="preserve">        Педагог  должен хорошо понимать психологию каждого участника ансамбля, знать его привычки  и интересы, уметь всегда найти с ним общий язык; стремиться  к максимальному контакту со всем коллективом в целом, уметь просто, доступно и всегда  спокойно объяснить учащимся свои требования. </w:t>
      </w:r>
      <w:r>
        <w:rPr>
          <w:sz w:val="28"/>
          <w:szCs w:val="28"/>
        </w:rPr>
        <w:t xml:space="preserve">   </w:t>
      </w:r>
      <w:r w:rsidRPr="00777010">
        <w:rPr>
          <w:sz w:val="28"/>
          <w:szCs w:val="28"/>
        </w:rPr>
        <w:t xml:space="preserve">Совместная игра отличается от сольной прежде всего тем, что и общий план и все детали интерпретации являются плодом раздумий и творческой фантазии не одного, а нескольких исполнителей и реализуются их общими усилиями.  В области темпа и ритма индивидуальности исполнителей сказываются очень отчетливо. Незаметное в сольном исполнении легкое изменение темпа или незначительное отклонение от ритма при совместной игре может резко нарушить синхронность. Малейшее нарушение синхронности при совместной игре улавливается слушателем. Музыкальная ткань оказывается разорванной, голосоведение гармонии искажается. </w:t>
      </w:r>
      <w:r w:rsidRPr="00777010">
        <w:rPr>
          <w:sz w:val="28"/>
          <w:szCs w:val="28"/>
        </w:rPr>
        <w:br/>
        <w:t xml:space="preserve">        Игра в ансамбле помогает музыканту преодолеть присущие ему недостатки: неумение держать темп, вялый или излишне жесткий ритм; помогает сделать его исполнение более уверенным, ярким, многообразным. </w:t>
      </w:r>
      <w:r w:rsidRPr="00777010">
        <w:rPr>
          <w:sz w:val="28"/>
          <w:szCs w:val="28"/>
        </w:rPr>
        <w:br/>
      </w:r>
      <w:r w:rsidRPr="00777010">
        <w:rPr>
          <w:bCs/>
          <w:sz w:val="28"/>
          <w:szCs w:val="28"/>
        </w:rPr>
        <w:t xml:space="preserve">         </w:t>
      </w:r>
    </w:p>
    <w:p w:rsidR="00856647" w:rsidRPr="00777010" w:rsidRDefault="00856647" w:rsidP="00856647">
      <w:pPr>
        <w:pStyle w:val="a3"/>
        <w:spacing w:before="0" w:beforeAutospacing="0" w:line="360" w:lineRule="auto"/>
        <w:jc w:val="both"/>
        <w:rPr>
          <w:bCs/>
          <w:sz w:val="28"/>
          <w:szCs w:val="28"/>
        </w:rPr>
      </w:pPr>
      <w:r w:rsidRPr="00777010">
        <w:rPr>
          <w:bCs/>
          <w:sz w:val="28"/>
          <w:szCs w:val="28"/>
        </w:rPr>
        <w:t xml:space="preserve">        </w:t>
      </w:r>
      <w:r>
        <w:rPr>
          <w:bCs/>
          <w:sz w:val="28"/>
          <w:szCs w:val="28"/>
        </w:rPr>
        <w:t xml:space="preserve"> </w:t>
      </w:r>
      <w:r w:rsidRPr="00777010">
        <w:rPr>
          <w:b/>
          <w:bCs/>
          <w:sz w:val="28"/>
          <w:szCs w:val="28"/>
        </w:rPr>
        <w:t>Приемы достижения синхронности ансамблевого звучания</w:t>
      </w:r>
    </w:p>
    <w:p w:rsidR="00856647" w:rsidRPr="00777010" w:rsidRDefault="00856647" w:rsidP="00856647">
      <w:pPr>
        <w:pStyle w:val="a3"/>
        <w:spacing w:before="0" w:beforeAutospacing="0" w:line="360" w:lineRule="auto"/>
        <w:jc w:val="both"/>
        <w:rPr>
          <w:b/>
          <w:sz w:val="28"/>
          <w:szCs w:val="28"/>
        </w:rPr>
      </w:pPr>
      <w:r>
        <w:rPr>
          <w:sz w:val="28"/>
          <w:szCs w:val="28"/>
        </w:rPr>
        <w:t xml:space="preserve">    </w:t>
      </w:r>
      <w:r w:rsidRPr="00777010">
        <w:rPr>
          <w:sz w:val="28"/>
          <w:szCs w:val="28"/>
        </w:rPr>
        <w:t xml:space="preserve">Синхронность является результатом важнейших качеств ансамбля – единого понимания и чувствования партнерами темпа, метра  и ритмического пульса. </w:t>
      </w:r>
    </w:p>
    <w:p w:rsidR="00856647" w:rsidRPr="00777010" w:rsidRDefault="00856647" w:rsidP="00856647">
      <w:pPr>
        <w:pStyle w:val="a3"/>
        <w:spacing w:before="0" w:beforeAutospacing="0" w:line="360" w:lineRule="auto"/>
        <w:jc w:val="both"/>
        <w:rPr>
          <w:sz w:val="28"/>
          <w:szCs w:val="28"/>
        </w:rPr>
      </w:pPr>
      <w:r w:rsidRPr="00777010">
        <w:rPr>
          <w:bCs/>
          <w:sz w:val="28"/>
          <w:szCs w:val="28"/>
        </w:rPr>
        <w:t xml:space="preserve">       </w:t>
      </w:r>
      <w:r w:rsidRPr="00777010">
        <w:rPr>
          <w:sz w:val="28"/>
          <w:szCs w:val="28"/>
        </w:rPr>
        <w:t xml:space="preserve">Под синхронностью ансамблевого звучания понимается совпадение с предельной точностью мельчайших длительностей (звуков или пауз) у всех </w:t>
      </w:r>
      <w:r w:rsidRPr="00777010">
        <w:rPr>
          <w:sz w:val="28"/>
          <w:szCs w:val="28"/>
        </w:rPr>
        <w:lastRenderedPageBreak/>
        <w:t>исполнителей. Под синхронностью ансамблевого звучания следует понимать точность совпадения во времени сильных и слабых долей каждого такта, предельную точность при исполнении мельчайших длительностей всеми участниками ансамбля. При рассмотрении проблемы синхронного исполнения нужно выделить три момента: как начать пьесу вместе, как играть вместе и как закончить произведение вместе. Достижению ансамблевого единства способствует визуальный контакт между исполнителями.</w:t>
      </w:r>
    </w:p>
    <w:p w:rsidR="00856647" w:rsidRPr="00777010" w:rsidRDefault="00856647" w:rsidP="00856647">
      <w:pPr>
        <w:pStyle w:val="a3"/>
        <w:spacing w:before="0" w:beforeAutospacing="0" w:line="360" w:lineRule="auto"/>
        <w:jc w:val="both"/>
        <w:rPr>
          <w:sz w:val="28"/>
          <w:szCs w:val="28"/>
        </w:rPr>
      </w:pPr>
      <w:r w:rsidRPr="00777010">
        <w:rPr>
          <w:sz w:val="28"/>
          <w:szCs w:val="28"/>
        </w:rPr>
        <w:t xml:space="preserve">         В ансамбле должен быть исполнитель, выполняющий функции дирижера, он обязан иногда показывать вступления, снятия, замедления. Сигнал к вступлению - небольшой кивок головы, состоящий из двух моментов: едва заметного движения вверх (ауфтакт) и затем - четкого, довольно резкого (раз) движения вниз. Последнее служит сигналом к вступлению. Кивок не всегда делается одинаково, все зависит от характера и темпа исполняемого произведения. Когда произведение начинается из-за такта, то сигнал, по сути, такой же, с той разницей, что если в первом варианте при подъеме головы была пауза, то в данном случае она заполняется звучанием затакта. На репетиции можно просчитывать пустой такт, могут быть слова: «Внимание, приготовиться, начали», после слова «начали» должна быть естественная пауза (как бы вдох). В достижении синхронности ансамблевого звучания многое зависит от характера музыки. Замечено, что в пьесах активного, волевого плана это качество достигается быстрее, чем в пьесах спокойного созерцательного характера. То же самое можно сказать и относительно «старта».   </w:t>
      </w:r>
    </w:p>
    <w:p w:rsidR="00856647" w:rsidRPr="00777010" w:rsidRDefault="00856647" w:rsidP="00856647">
      <w:pPr>
        <w:pStyle w:val="a3"/>
        <w:spacing w:before="0" w:beforeAutospacing="0" w:line="360" w:lineRule="auto"/>
        <w:jc w:val="both"/>
        <w:rPr>
          <w:sz w:val="28"/>
          <w:szCs w:val="28"/>
        </w:rPr>
      </w:pPr>
      <w:r>
        <w:rPr>
          <w:sz w:val="28"/>
          <w:szCs w:val="28"/>
        </w:rPr>
        <w:t xml:space="preserve">           </w:t>
      </w:r>
      <w:r w:rsidRPr="00777010">
        <w:rPr>
          <w:sz w:val="28"/>
          <w:szCs w:val="28"/>
        </w:rPr>
        <w:t>Вряд ли есть необходимость подчеркивать, насколько важно закончить произведение вместе, одновременно:</w:t>
      </w:r>
    </w:p>
    <w:p w:rsidR="00856647" w:rsidRPr="00777010" w:rsidRDefault="00856647" w:rsidP="00856647">
      <w:pPr>
        <w:pStyle w:val="a3"/>
        <w:spacing w:before="0" w:beforeAutospacing="0" w:line="360" w:lineRule="auto"/>
        <w:jc w:val="both"/>
        <w:rPr>
          <w:sz w:val="28"/>
          <w:szCs w:val="28"/>
        </w:rPr>
      </w:pPr>
      <w:r w:rsidRPr="00777010">
        <w:rPr>
          <w:sz w:val="28"/>
          <w:szCs w:val="28"/>
        </w:rPr>
        <w:lastRenderedPageBreak/>
        <w:t>а) последний аккорд - имеет определенную длительность, - каждый из ансамблистов отсчитывает «про себя» метрические</w:t>
      </w:r>
      <w:r>
        <w:rPr>
          <w:sz w:val="28"/>
          <w:szCs w:val="28"/>
        </w:rPr>
        <w:t xml:space="preserve"> доли и снимает аккорд точно во</w:t>
      </w:r>
      <w:r w:rsidRPr="00777010">
        <w:rPr>
          <w:sz w:val="28"/>
          <w:szCs w:val="28"/>
        </w:rPr>
        <w:t>время.</w:t>
      </w:r>
    </w:p>
    <w:p w:rsidR="00856647" w:rsidRPr="00777010" w:rsidRDefault="00856647" w:rsidP="00856647">
      <w:pPr>
        <w:pStyle w:val="a3"/>
        <w:spacing w:before="0" w:beforeAutospacing="0" w:line="360" w:lineRule="auto"/>
        <w:jc w:val="both"/>
        <w:rPr>
          <w:sz w:val="28"/>
          <w:szCs w:val="28"/>
        </w:rPr>
      </w:pPr>
      <w:r>
        <w:rPr>
          <w:sz w:val="28"/>
          <w:szCs w:val="28"/>
        </w:rPr>
        <w:t>б) аккорд,</w:t>
      </w:r>
      <w:r w:rsidRPr="00777010">
        <w:rPr>
          <w:sz w:val="28"/>
          <w:szCs w:val="28"/>
        </w:rPr>
        <w:t xml:space="preserve"> над которым стоит фермата, продолжительность которого необходимо обусловить. Все это отрабатывается в процессе репетиции. Ориентиром снятия может также быть и движение - кивок головы.</w:t>
      </w:r>
    </w:p>
    <w:p w:rsidR="00856647" w:rsidRPr="00777010" w:rsidRDefault="00856647" w:rsidP="00856647">
      <w:pPr>
        <w:pStyle w:val="a3"/>
        <w:spacing w:before="0" w:beforeAutospacing="0" w:line="360" w:lineRule="auto"/>
        <w:jc w:val="both"/>
        <w:rPr>
          <w:sz w:val="28"/>
          <w:szCs w:val="28"/>
        </w:rPr>
      </w:pPr>
    </w:p>
    <w:p w:rsidR="00856647" w:rsidRPr="00777010" w:rsidRDefault="00856647" w:rsidP="00856647">
      <w:pPr>
        <w:pStyle w:val="a3"/>
        <w:spacing w:before="0" w:beforeAutospacing="0" w:line="360" w:lineRule="auto"/>
        <w:jc w:val="both"/>
        <w:rPr>
          <w:bCs/>
          <w:sz w:val="28"/>
          <w:szCs w:val="28"/>
        </w:rPr>
      </w:pPr>
      <w:r w:rsidRPr="00777010">
        <w:rPr>
          <w:bCs/>
          <w:sz w:val="28"/>
          <w:szCs w:val="28"/>
        </w:rPr>
        <w:t xml:space="preserve">                        </w:t>
      </w:r>
      <w:r w:rsidRPr="00777010">
        <w:rPr>
          <w:b/>
          <w:bCs/>
          <w:sz w:val="28"/>
          <w:szCs w:val="28"/>
        </w:rPr>
        <w:t>Ритм, как фактор ансамблевого единства</w:t>
      </w:r>
    </w:p>
    <w:p w:rsidR="00856647" w:rsidRPr="00777010" w:rsidRDefault="00856647" w:rsidP="00856647">
      <w:pPr>
        <w:pStyle w:val="a3"/>
        <w:spacing w:before="0" w:beforeAutospacing="0" w:line="360" w:lineRule="auto"/>
        <w:jc w:val="both"/>
        <w:rPr>
          <w:sz w:val="28"/>
          <w:szCs w:val="28"/>
        </w:rPr>
      </w:pPr>
      <w:r w:rsidRPr="00777010">
        <w:rPr>
          <w:sz w:val="28"/>
          <w:szCs w:val="28"/>
        </w:rPr>
        <w:t xml:space="preserve">        Среди компонентов, объединяющих учащихся в единый ансамбль, метро</w:t>
      </w:r>
      <w:r>
        <w:rPr>
          <w:sz w:val="28"/>
          <w:szCs w:val="28"/>
        </w:rPr>
        <w:t xml:space="preserve"> </w:t>
      </w:r>
      <w:r w:rsidRPr="00777010">
        <w:rPr>
          <w:sz w:val="28"/>
          <w:szCs w:val="28"/>
        </w:rPr>
        <w:t>-</w:t>
      </w:r>
      <w:r>
        <w:rPr>
          <w:sz w:val="28"/>
          <w:szCs w:val="28"/>
        </w:rPr>
        <w:t xml:space="preserve"> </w:t>
      </w:r>
      <w:r w:rsidRPr="00777010">
        <w:rPr>
          <w:sz w:val="28"/>
          <w:szCs w:val="28"/>
        </w:rPr>
        <w:t>ритму принадлежит едва ли не главное место. Действительно, что помогает ансамблистам (а их может быть два и более) играть вместе, чтобы создавалось впечатление, будто играет один человек. Это ощущение метро</w:t>
      </w:r>
      <w:r>
        <w:rPr>
          <w:sz w:val="28"/>
          <w:szCs w:val="28"/>
        </w:rPr>
        <w:t xml:space="preserve"> </w:t>
      </w:r>
      <w:r w:rsidRPr="00777010">
        <w:rPr>
          <w:sz w:val="28"/>
          <w:szCs w:val="28"/>
        </w:rPr>
        <w:t xml:space="preserve">-ритма. Он, по существу, выполняет функции дирижера в ансамбле, ощущение каждым участником сильных долей есть тот «скрытый дирижер», «жест» которого способствует объединению ансамблистов, а, значит, и их действий в одно целое. Ощущение сильных и слабых долей такта, с одной стороны, и ритмическая определенность «внутри такта», с другой, вот тот фундамент, на котором основывается искусство ансамблевой игры. Единство, синхронность его звучания является первым среди других важных условий. Если при неточности исполнения остальных компонентов снижается только общий художественный результат, то при нарушении метроритма рушится ансамбль. Но не только в этом значение метроритма. Он способен влиять и на техническую сторону исполнения. Ритмическая определенность делает игру более уверенной, более надежной в техническом отношении. К тому же, </w:t>
      </w:r>
      <w:r>
        <w:rPr>
          <w:sz w:val="28"/>
          <w:szCs w:val="28"/>
        </w:rPr>
        <w:t>ребёнок</w:t>
      </w:r>
      <w:r w:rsidRPr="00777010">
        <w:rPr>
          <w:sz w:val="28"/>
          <w:szCs w:val="28"/>
        </w:rPr>
        <w:t xml:space="preserve">, играющий неритмично, больше подвержен всякого рода случайностям, а от случайности, как известно, прямая дорога к потере психологического равновесия, к зарождению волнения. Как же </w:t>
      </w:r>
      <w:r w:rsidRPr="00777010">
        <w:rPr>
          <w:sz w:val="28"/>
          <w:szCs w:val="28"/>
        </w:rPr>
        <w:lastRenderedPageBreak/>
        <w:t>добиться того, чтобы каждый из участников, исполняя свою партию, укреплял ритмическую основу всего ансамбля? Необходимо систематически и настойчиво работать в этом направлении. В ансамбле, разумеется, могут быть исполнители, у которых по- разному развито чувство ритма. Начинать нужно с воспитания чувства абсолютного точного и «метрономного» ритма: он и станет объединяющим началом в общем коллективном ритме. Необходимо, чтобы в ансамбле были ритмически устойчивые исполнители. Тогда и остальные начнут тянуться к более сильным в ритмическом отношении.</w:t>
      </w:r>
    </w:p>
    <w:p w:rsidR="00856647" w:rsidRPr="007B3EA3" w:rsidRDefault="00856647" w:rsidP="00856647">
      <w:pPr>
        <w:pStyle w:val="a3"/>
        <w:spacing w:before="0" w:beforeAutospacing="0" w:line="360" w:lineRule="auto"/>
        <w:jc w:val="both"/>
        <w:rPr>
          <w:b/>
          <w:bCs/>
          <w:sz w:val="28"/>
          <w:szCs w:val="28"/>
        </w:rPr>
      </w:pPr>
      <w:r w:rsidRPr="00777010">
        <w:rPr>
          <w:b/>
          <w:bCs/>
          <w:sz w:val="28"/>
          <w:szCs w:val="28"/>
        </w:rPr>
        <w:t xml:space="preserve">                     Динамика, как средство выразительности</w:t>
      </w:r>
    </w:p>
    <w:p w:rsidR="00856647" w:rsidRPr="00777010" w:rsidRDefault="00856647" w:rsidP="00856647">
      <w:pPr>
        <w:pStyle w:val="a3"/>
        <w:spacing w:before="0" w:beforeAutospacing="0" w:line="360" w:lineRule="auto"/>
        <w:jc w:val="both"/>
        <w:rPr>
          <w:b/>
          <w:sz w:val="28"/>
          <w:szCs w:val="28"/>
        </w:rPr>
      </w:pPr>
      <w:r w:rsidRPr="00777010">
        <w:rPr>
          <w:sz w:val="28"/>
          <w:szCs w:val="28"/>
        </w:rPr>
        <w:t xml:space="preserve">         Играя в ансамбле, необходимо быть экономным в расходовании динамических средств, распоряжаться ими разумно. Надо исходить из того, что, как бы ансамбль ни был бы богат яркими по тембру инструментами, одним из главных его резервов, прид</w:t>
      </w:r>
      <w:r>
        <w:rPr>
          <w:sz w:val="28"/>
          <w:szCs w:val="28"/>
        </w:rPr>
        <w:t>ающих звучанию гибкость и утончё</w:t>
      </w:r>
      <w:r w:rsidRPr="00777010">
        <w:rPr>
          <w:sz w:val="28"/>
          <w:szCs w:val="28"/>
        </w:rPr>
        <w:t>нность, является динамика. Различные элементы музыкальной фактуры должны звучать на разных динамических уровнях. Как в живописи, так и в м</w:t>
      </w:r>
      <w:r>
        <w:rPr>
          <w:sz w:val="28"/>
          <w:szCs w:val="28"/>
        </w:rPr>
        <w:t>узыке ничего не выйдет, если всё</w:t>
      </w:r>
      <w:r w:rsidRPr="00777010">
        <w:rPr>
          <w:sz w:val="28"/>
          <w:szCs w:val="28"/>
        </w:rPr>
        <w:t xml:space="preserve"> будет иметь равную силу. В музыке, как и в живописи, есть передний и задний план. Воспитав такое ощущение динамики, ансамблист безошибочно определит силу звучания своей партии относительно других. В том случае, когда исполнитель, в партии которого звучит главный голос, сыграл чуть громче или чуть тише, его партнер н</w:t>
      </w:r>
      <w:r>
        <w:rPr>
          <w:sz w:val="28"/>
          <w:szCs w:val="28"/>
        </w:rPr>
        <w:t>емедленно отреагирует и исполнит</w:t>
      </w:r>
      <w:r w:rsidRPr="00777010">
        <w:rPr>
          <w:sz w:val="28"/>
          <w:szCs w:val="28"/>
        </w:rPr>
        <w:t xml:space="preserve"> свою партию также чуть громче или тише. Важно, чтобы мера этих «чуть-чуть» была бы точной.</w:t>
      </w:r>
    </w:p>
    <w:p w:rsidR="00856647" w:rsidRPr="00777010" w:rsidRDefault="00856647" w:rsidP="00856647">
      <w:pPr>
        <w:pStyle w:val="a4"/>
        <w:spacing w:line="360" w:lineRule="auto"/>
        <w:ind w:left="0"/>
        <w:jc w:val="both"/>
        <w:rPr>
          <w:rFonts w:ascii="Times New Roman" w:hAnsi="Times New Roman" w:cs="Times New Roman"/>
          <w:sz w:val="28"/>
          <w:szCs w:val="28"/>
        </w:rPr>
      </w:pPr>
      <w:r w:rsidRPr="0077701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77010">
        <w:rPr>
          <w:rFonts w:ascii="Times New Roman" w:hAnsi="Times New Roman" w:cs="Times New Roman"/>
          <w:sz w:val="28"/>
          <w:szCs w:val="28"/>
        </w:rPr>
        <w:t>Как практически ра</w:t>
      </w:r>
      <w:r>
        <w:rPr>
          <w:rFonts w:ascii="Times New Roman" w:hAnsi="Times New Roman" w:cs="Times New Roman"/>
          <w:sz w:val="28"/>
          <w:szCs w:val="28"/>
        </w:rPr>
        <w:t>ботать над динамикой в ансамбле?</w:t>
      </w:r>
      <w:r w:rsidRPr="00777010">
        <w:rPr>
          <w:rFonts w:ascii="Times New Roman" w:hAnsi="Times New Roman" w:cs="Times New Roman"/>
          <w:sz w:val="28"/>
          <w:szCs w:val="28"/>
        </w:rPr>
        <w:t xml:space="preserve"> Вначале необходимо научиться играть в пределах того или иного динамического оттенка абсолютно ровно. Например, можно предложить сыграть всем участникам одну ноту или гамму на ровно</w:t>
      </w:r>
      <w:r>
        <w:rPr>
          <w:rFonts w:ascii="Times New Roman" w:hAnsi="Times New Roman" w:cs="Times New Roman"/>
          <w:sz w:val="28"/>
          <w:szCs w:val="28"/>
        </w:rPr>
        <w:t xml:space="preserve">м P (пиано), затем на ровном mf </w:t>
      </w:r>
      <w:r w:rsidRPr="00777010">
        <w:rPr>
          <w:rFonts w:ascii="Times New Roman" w:hAnsi="Times New Roman" w:cs="Times New Roman"/>
          <w:sz w:val="28"/>
          <w:szCs w:val="28"/>
        </w:rPr>
        <w:t xml:space="preserve"> и так следует пройти все динамические ступени. Безусловно, сила звука - </w:t>
      </w:r>
      <w:r w:rsidRPr="00777010">
        <w:rPr>
          <w:rFonts w:ascii="Times New Roman" w:hAnsi="Times New Roman" w:cs="Times New Roman"/>
          <w:sz w:val="28"/>
          <w:szCs w:val="28"/>
        </w:rPr>
        <w:lastRenderedPageBreak/>
        <w:t xml:space="preserve">понятие не столь определенное, как высота звука mf на </w:t>
      </w:r>
      <w:r>
        <w:rPr>
          <w:rFonts w:ascii="Times New Roman" w:hAnsi="Times New Roman" w:cs="Times New Roman"/>
          <w:sz w:val="28"/>
          <w:szCs w:val="28"/>
        </w:rPr>
        <w:t>гитаре не равно mf на баяне</w:t>
      </w:r>
      <w:r w:rsidRPr="00777010">
        <w:rPr>
          <w:rFonts w:ascii="Times New Roman" w:hAnsi="Times New Roman" w:cs="Times New Roman"/>
          <w:sz w:val="28"/>
          <w:szCs w:val="28"/>
        </w:rPr>
        <w:t xml:space="preserve">, f на </w:t>
      </w:r>
      <w:r>
        <w:rPr>
          <w:rFonts w:ascii="Times New Roman" w:hAnsi="Times New Roman" w:cs="Times New Roman"/>
          <w:sz w:val="28"/>
          <w:szCs w:val="28"/>
        </w:rPr>
        <w:t>гитаре</w:t>
      </w:r>
      <w:r w:rsidRPr="00777010">
        <w:rPr>
          <w:rFonts w:ascii="Times New Roman" w:hAnsi="Times New Roman" w:cs="Times New Roman"/>
          <w:sz w:val="28"/>
          <w:szCs w:val="28"/>
        </w:rPr>
        <w:t xml:space="preserve"> - не одно и то же, что f на баяне. Исполнитель должен воспитывать у себя развитый слух (микрослух), дополнив динамику понятием микродинамики, означающим способность регистрировать малейшие отклонения в сторону увеличение или уменьшения силы звука.</w:t>
      </w:r>
    </w:p>
    <w:p w:rsidR="00856647" w:rsidRPr="00777010" w:rsidRDefault="00856647" w:rsidP="00856647">
      <w:pPr>
        <w:pStyle w:val="a4"/>
        <w:spacing w:line="360" w:lineRule="auto"/>
        <w:ind w:left="0"/>
        <w:jc w:val="both"/>
        <w:rPr>
          <w:rFonts w:ascii="Times New Roman" w:hAnsi="Times New Roman" w:cs="Times New Roman"/>
          <w:sz w:val="28"/>
          <w:szCs w:val="28"/>
        </w:rPr>
      </w:pPr>
      <w:r w:rsidRPr="00777010">
        <w:rPr>
          <w:rFonts w:ascii="Times New Roman" w:hAnsi="Times New Roman" w:cs="Times New Roman"/>
          <w:sz w:val="28"/>
          <w:szCs w:val="28"/>
        </w:rPr>
        <w:t xml:space="preserve">   Говоря об ансамбле как о качестве исполнения, это понятие подразделяется на ансамбль динамический и ансамбль ритмический. Динамический ансамбль предполагает достижение в коллективе равновесия силы звучности каждой партии. В музыке редко можно встретиться с примерами одинаковой силы звучности  мелодических и аккомпанирующих голосов. Обычно под ровностью звучания партии ансамбля подразумевается известное соотношение силы звука в мелодии и сопровождении. Как бы ни были важны подголоски, гармония или бас, они лишь дополняют мелодическую мысль. Но не следует и слишком сильно выделять мелодию: такое  нарушение равновесия голосов граничит с искажением авторского текста, так как отдельные голоса заглушаются мелодией, пропадают.</w:t>
      </w:r>
    </w:p>
    <w:p w:rsidR="00856647" w:rsidRPr="00777010" w:rsidRDefault="00856647" w:rsidP="00856647">
      <w:pPr>
        <w:pStyle w:val="a4"/>
        <w:spacing w:line="360" w:lineRule="auto"/>
        <w:ind w:left="0"/>
        <w:jc w:val="both"/>
        <w:rPr>
          <w:rFonts w:ascii="Times New Roman" w:hAnsi="Times New Roman" w:cs="Times New Roman"/>
          <w:sz w:val="28"/>
          <w:szCs w:val="28"/>
        </w:rPr>
      </w:pPr>
      <w:r w:rsidRPr="00777010">
        <w:rPr>
          <w:rFonts w:ascii="Times New Roman" w:hAnsi="Times New Roman" w:cs="Times New Roman"/>
          <w:sz w:val="28"/>
          <w:szCs w:val="28"/>
        </w:rPr>
        <w:t xml:space="preserve">      Полноценность звучания мелодии во многом зависит от манеры исполнения аккомпанемента. Исполнители аккомпанирующих партий должны хорошо слышать мелодию и сопровождать её в полном соответствии с характером и фразировкой. Аккомпанемент не  может быть безразличным к движению мелодии.</w:t>
      </w:r>
    </w:p>
    <w:p w:rsidR="00856647" w:rsidRPr="00DB5963" w:rsidRDefault="00856647" w:rsidP="00856647">
      <w:pPr>
        <w:pStyle w:val="a4"/>
        <w:spacing w:line="360" w:lineRule="auto"/>
        <w:ind w:left="0"/>
        <w:jc w:val="both"/>
        <w:rPr>
          <w:rFonts w:ascii="Times New Roman" w:hAnsi="Times New Roman" w:cs="Times New Roman"/>
          <w:sz w:val="28"/>
          <w:szCs w:val="28"/>
        </w:rPr>
      </w:pPr>
      <w:r w:rsidRPr="00777010">
        <w:rPr>
          <w:rFonts w:ascii="Times New Roman" w:hAnsi="Times New Roman" w:cs="Times New Roman"/>
          <w:sz w:val="28"/>
          <w:szCs w:val="28"/>
        </w:rPr>
        <w:t xml:space="preserve">      Часто в ансамбле участники стараются «перекричать» друг друга, с тем</w:t>
      </w:r>
      <w:r>
        <w:rPr>
          <w:rFonts w:ascii="Times New Roman" w:hAnsi="Times New Roman" w:cs="Times New Roman"/>
          <w:sz w:val="28"/>
          <w:szCs w:val="28"/>
        </w:rPr>
        <w:t>,</w:t>
      </w:r>
      <w:r w:rsidRPr="00777010">
        <w:rPr>
          <w:rFonts w:ascii="Times New Roman" w:hAnsi="Times New Roman" w:cs="Times New Roman"/>
          <w:sz w:val="28"/>
          <w:szCs w:val="28"/>
        </w:rPr>
        <w:t xml:space="preserve"> чтобы выделить кажущийся им важнейшим свой голос. Или напротив, выделяется один голос, а звучание остальных превращается в аккомпанемент, имеющий вялый, пассивный характер. В таких случаях особенно важно суметь определить значение и место каждого голоса, а также их динамическую связь. Басовый голос в ансамбле, как правила, должен звучать тише мелодического, но, в то же время, громче средних голосов, создавая как бы фундамент для всего звучания, расположенного над ним.</w:t>
      </w:r>
    </w:p>
    <w:p w:rsidR="00856647" w:rsidRPr="00777010" w:rsidRDefault="00856647" w:rsidP="00856647">
      <w:pPr>
        <w:pStyle w:val="a3"/>
        <w:spacing w:before="0" w:beforeAutospacing="0" w:line="360" w:lineRule="auto"/>
        <w:jc w:val="center"/>
        <w:rPr>
          <w:b/>
          <w:sz w:val="28"/>
          <w:szCs w:val="28"/>
        </w:rPr>
      </w:pPr>
      <w:r w:rsidRPr="00777010">
        <w:rPr>
          <w:b/>
          <w:bCs/>
          <w:sz w:val="28"/>
          <w:szCs w:val="28"/>
        </w:rPr>
        <w:lastRenderedPageBreak/>
        <w:t>Темп как средство выразительности.</w:t>
      </w:r>
    </w:p>
    <w:p w:rsidR="00856647" w:rsidRPr="00777010" w:rsidRDefault="00856647" w:rsidP="00856647">
      <w:pPr>
        <w:pStyle w:val="a3"/>
        <w:spacing w:before="0" w:beforeAutospacing="0" w:line="360" w:lineRule="auto"/>
        <w:jc w:val="both"/>
        <w:rPr>
          <w:sz w:val="28"/>
          <w:szCs w:val="28"/>
        </w:rPr>
      </w:pPr>
      <w:r w:rsidRPr="00777010">
        <w:rPr>
          <w:sz w:val="28"/>
          <w:szCs w:val="28"/>
        </w:rPr>
        <w:t xml:space="preserve">      Определение темпа произведения - важный момент в исполнительском искусстве. Верно</w:t>
      </w:r>
      <w:r>
        <w:rPr>
          <w:sz w:val="28"/>
          <w:szCs w:val="28"/>
        </w:rPr>
        <w:t>,</w:t>
      </w:r>
      <w:r w:rsidRPr="00777010">
        <w:rPr>
          <w:sz w:val="28"/>
          <w:szCs w:val="28"/>
        </w:rPr>
        <w:t xml:space="preserve"> выбранный темп способствует правильной передаче характера музыки, неверный темп в той или иной мере искажает этот характер. Хотя и существуют авторские указания темпа, вплоть до определения скорости по метроному, темп «заложен» в самой музыке. Еще Римский-Корсаков утверждал, что «музыканту метроном не нужен, он по музыке слышит темп». Не случайно Бах, как правило, в своих сочинениях вовсе не указывал темп. В пределах одного произведения темп может варьироваться. «Нет такого медленного темпа, в котором бы не встречались места, требующие ускорения…и наоборот. Для определения этого в музыке нет соответствующих терминов, обозначения эти должны быть заложены в душе» (В. Тольба).    </w:t>
      </w:r>
    </w:p>
    <w:p w:rsidR="00856647" w:rsidRPr="00777010" w:rsidRDefault="00856647" w:rsidP="00856647">
      <w:pPr>
        <w:pStyle w:val="a3"/>
        <w:spacing w:before="0" w:beforeAutospacing="0" w:line="360" w:lineRule="auto"/>
        <w:jc w:val="both"/>
        <w:rPr>
          <w:sz w:val="28"/>
          <w:szCs w:val="28"/>
        </w:rPr>
      </w:pPr>
      <w:r w:rsidRPr="00777010">
        <w:rPr>
          <w:sz w:val="28"/>
          <w:szCs w:val="28"/>
        </w:rPr>
        <w:t xml:space="preserve">       Но всё же при выборе темпа следует</w:t>
      </w:r>
      <w:r>
        <w:rPr>
          <w:sz w:val="28"/>
          <w:szCs w:val="28"/>
        </w:rPr>
        <w:t xml:space="preserve">, </w:t>
      </w:r>
      <w:r w:rsidRPr="00777010">
        <w:rPr>
          <w:sz w:val="28"/>
          <w:szCs w:val="28"/>
        </w:rPr>
        <w:t>прежде всего</w:t>
      </w:r>
      <w:r>
        <w:rPr>
          <w:sz w:val="28"/>
          <w:szCs w:val="28"/>
        </w:rPr>
        <w:t>,</w:t>
      </w:r>
      <w:r w:rsidRPr="00777010">
        <w:rPr>
          <w:sz w:val="28"/>
          <w:szCs w:val="28"/>
        </w:rPr>
        <w:t xml:space="preserve"> ориентироваться на авторские указания. Однако нельзя не признать, что словесные обозначения темпов довольно условны и допускают различное смысловое наполнение. Авторские или редакторские метроритмические координаты, несмотря на конкретность, нередко могут вызвать у исполнителей внутренний дискомфорт. Поэтому естественным и органичным является лишь тот темп, который, будучи ориентированным на авторские указания, услышан и прочувствован участниками ансамбля «изнутри».</w:t>
      </w:r>
    </w:p>
    <w:p w:rsidR="00856647" w:rsidRPr="00777010" w:rsidRDefault="00856647" w:rsidP="00856647">
      <w:pPr>
        <w:spacing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77010">
        <w:rPr>
          <w:rFonts w:ascii="Times New Roman" w:eastAsia="Times New Roman" w:hAnsi="Times New Roman" w:cs="Times New Roman"/>
          <w:sz w:val="28"/>
          <w:szCs w:val="28"/>
          <w:lang w:eastAsia="ru-RU"/>
        </w:rPr>
        <w:t>Таким образом, исполнительская техника в ансамбле предполагает целый комплекс средств выражения: с одной стороны - свободное владение инструментом каждым из участников ансамбля, с другой</w:t>
      </w:r>
      <w:r>
        <w:rPr>
          <w:rFonts w:ascii="Times New Roman" w:eastAsia="Times New Roman" w:hAnsi="Times New Roman" w:cs="Times New Roman"/>
          <w:sz w:val="28"/>
          <w:szCs w:val="28"/>
          <w:lang w:eastAsia="ru-RU"/>
        </w:rPr>
        <w:t xml:space="preserve"> </w:t>
      </w:r>
      <w:r w:rsidRPr="00777010">
        <w:rPr>
          <w:rFonts w:ascii="Times New Roman" w:eastAsia="Times New Roman" w:hAnsi="Times New Roman" w:cs="Times New Roman"/>
          <w:sz w:val="28"/>
          <w:szCs w:val="28"/>
          <w:lang w:eastAsia="ru-RU"/>
        </w:rPr>
        <w:t>- координацию темпа, метроритма, динамики, артикуляции, тембров и ряда других элемен</w:t>
      </w:r>
      <w:r>
        <w:rPr>
          <w:rFonts w:ascii="Times New Roman" w:eastAsia="Times New Roman" w:hAnsi="Times New Roman" w:cs="Times New Roman"/>
          <w:sz w:val="28"/>
          <w:szCs w:val="28"/>
          <w:lang w:eastAsia="ru-RU"/>
        </w:rPr>
        <w:t>т</w:t>
      </w:r>
      <w:r w:rsidRPr="00777010">
        <w:rPr>
          <w:rFonts w:ascii="Times New Roman" w:eastAsia="Times New Roman" w:hAnsi="Times New Roman" w:cs="Times New Roman"/>
          <w:sz w:val="28"/>
          <w:szCs w:val="28"/>
          <w:lang w:eastAsia="ru-RU"/>
        </w:rPr>
        <w:t>ов музыкального произведения. Исходным ориентиром в выборе тех или иных исполнительских приёмов всег</w:t>
      </w:r>
      <w:r>
        <w:rPr>
          <w:rFonts w:ascii="Times New Roman" w:eastAsia="Times New Roman" w:hAnsi="Times New Roman" w:cs="Times New Roman"/>
          <w:sz w:val="28"/>
          <w:szCs w:val="28"/>
          <w:lang w:eastAsia="ru-RU"/>
        </w:rPr>
        <w:t>да должно быть эмоционально-</w:t>
      </w:r>
      <w:r w:rsidRPr="00777010">
        <w:rPr>
          <w:rFonts w:ascii="Times New Roman" w:eastAsia="Times New Roman" w:hAnsi="Times New Roman" w:cs="Times New Roman"/>
          <w:sz w:val="28"/>
          <w:szCs w:val="28"/>
          <w:lang w:eastAsia="ru-RU"/>
        </w:rPr>
        <w:t xml:space="preserve">образное содержание музыки. Техничен тот коллектив, который способен в </w:t>
      </w:r>
      <w:r w:rsidRPr="00777010">
        <w:rPr>
          <w:rFonts w:ascii="Times New Roman" w:eastAsia="Times New Roman" w:hAnsi="Times New Roman" w:cs="Times New Roman"/>
          <w:sz w:val="28"/>
          <w:szCs w:val="28"/>
          <w:lang w:eastAsia="ru-RU"/>
        </w:rPr>
        <w:lastRenderedPageBreak/>
        <w:t>звуке полноценно, художественно убедительно воплотить свои творческие намерения.</w:t>
      </w:r>
    </w:p>
    <w:p w:rsidR="00856647" w:rsidRPr="00777010" w:rsidRDefault="00856647" w:rsidP="00856647">
      <w:pPr>
        <w:pStyle w:val="a4"/>
        <w:spacing w:line="360" w:lineRule="auto"/>
        <w:ind w:left="0"/>
        <w:jc w:val="both"/>
        <w:rPr>
          <w:rFonts w:ascii="Times New Roman" w:hAnsi="Times New Roman" w:cs="Times New Roman"/>
          <w:sz w:val="28"/>
          <w:szCs w:val="28"/>
        </w:rPr>
      </w:pPr>
      <w:r w:rsidRPr="00777010">
        <w:rPr>
          <w:rFonts w:ascii="Times New Roman" w:hAnsi="Times New Roman" w:cs="Times New Roman"/>
          <w:sz w:val="28"/>
          <w:szCs w:val="28"/>
        </w:rPr>
        <w:t xml:space="preserve">               Очень важно при организации работы ансамбля чтобы проведение занятий шло в установленном порядке по плану работы. Это играет не только важную роль в проведении репетиций, но и  влияет на качество выучивания произведений, на его художественную ценность. Отсюда следует обязательное соблюдение педагогических принципов в изучении репертуара. Нужно глубоко знать тот материал, который составляет репертуар исполнительского коллектива, тщательно изучить произведение, входящее в учебную работу ансамбля.</w:t>
      </w:r>
    </w:p>
    <w:p w:rsidR="00856647" w:rsidRPr="00777010" w:rsidRDefault="00856647" w:rsidP="00856647">
      <w:pPr>
        <w:pStyle w:val="a4"/>
        <w:spacing w:line="360" w:lineRule="auto"/>
        <w:ind w:left="0"/>
        <w:jc w:val="both"/>
        <w:rPr>
          <w:rFonts w:ascii="Times New Roman" w:hAnsi="Times New Roman" w:cs="Times New Roman"/>
          <w:sz w:val="28"/>
          <w:szCs w:val="28"/>
        </w:rPr>
      </w:pPr>
      <w:r w:rsidRPr="00777010">
        <w:rPr>
          <w:rFonts w:ascii="Times New Roman" w:hAnsi="Times New Roman" w:cs="Times New Roman"/>
          <w:sz w:val="28"/>
          <w:szCs w:val="28"/>
        </w:rPr>
        <w:t xml:space="preserve">       Активный живой интерес ансамблистов, их творческая инициатива, осмыс</w:t>
      </w:r>
      <w:r w:rsidRPr="00777010">
        <w:rPr>
          <w:rFonts w:ascii="Times New Roman" w:hAnsi="Times New Roman" w:cs="Times New Roman"/>
          <w:sz w:val="28"/>
          <w:szCs w:val="28"/>
        </w:rPr>
        <w:softHyphen/>
        <w:t>ленное знание исполняемых партий, а также профессиональные знания и умелое руководство преподавателя класса ансамбля в работе с его участниками - хоро</w:t>
      </w:r>
      <w:r w:rsidRPr="00777010">
        <w:rPr>
          <w:rFonts w:ascii="Times New Roman" w:hAnsi="Times New Roman" w:cs="Times New Roman"/>
          <w:sz w:val="28"/>
          <w:szCs w:val="28"/>
        </w:rPr>
        <w:softHyphen/>
        <w:t>шая основа для достижения высоких результатов, профессионального роста кол</w:t>
      </w:r>
      <w:r w:rsidRPr="00777010">
        <w:rPr>
          <w:rFonts w:ascii="Times New Roman" w:hAnsi="Times New Roman" w:cs="Times New Roman"/>
          <w:sz w:val="28"/>
          <w:szCs w:val="28"/>
        </w:rPr>
        <w:softHyphen/>
        <w:t xml:space="preserve">лектива исполнителей. </w:t>
      </w:r>
    </w:p>
    <w:p w:rsidR="00856647" w:rsidRPr="00777010" w:rsidRDefault="00856647" w:rsidP="00856647">
      <w:pPr>
        <w:pStyle w:val="a3"/>
        <w:spacing w:before="0" w:beforeAutospacing="0" w:line="360" w:lineRule="auto"/>
        <w:jc w:val="both"/>
        <w:rPr>
          <w:sz w:val="28"/>
          <w:szCs w:val="28"/>
        </w:rPr>
      </w:pPr>
      <w:r w:rsidRPr="00777010">
        <w:rPr>
          <w:sz w:val="28"/>
          <w:szCs w:val="28"/>
        </w:rPr>
        <w:t xml:space="preserve">             Когда учащийся впервые получит удовлетворение от совместно выполненной работы, почувствует радость общего порыва, взаимной поддержки - можно считать, что занятия в классе дали принципиально важный результат. Пусть это исполнение еще далеко от совершенства - это не должно смущать педагога, все можно выправить дальнейшей работой. Ценно другое, преодолен рубеж, разделяющий солиста и ансамблиста, ученик почувствовал своеобразие и интерес совместного исполнительства. </w:t>
      </w:r>
    </w:p>
    <w:p w:rsidR="00856647" w:rsidRPr="00777010" w:rsidRDefault="00856647" w:rsidP="00856647">
      <w:pPr>
        <w:spacing w:line="360" w:lineRule="auto"/>
        <w:jc w:val="both"/>
        <w:rPr>
          <w:rFonts w:ascii="Times New Roman" w:eastAsia="Times New Roman" w:hAnsi="Times New Roman" w:cs="Times New Roman"/>
          <w:b/>
          <w:bCs/>
          <w:sz w:val="28"/>
          <w:szCs w:val="28"/>
          <w:lang w:eastAsia="ru-RU"/>
        </w:rPr>
      </w:pPr>
    </w:p>
    <w:p w:rsidR="00856647" w:rsidRDefault="00856647" w:rsidP="00856647">
      <w:pPr>
        <w:spacing w:line="360" w:lineRule="auto"/>
        <w:jc w:val="both"/>
        <w:rPr>
          <w:rFonts w:ascii="Times New Roman" w:eastAsia="Times New Roman" w:hAnsi="Times New Roman" w:cs="Times New Roman"/>
          <w:sz w:val="28"/>
          <w:szCs w:val="28"/>
          <w:lang w:eastAsia="ru-RU"/>
        </w:rPr>
      </w:pPr>
      <w:r w:rsidRPr="00777010">
        <w:rPr>
          <w:rFonts w:ascii="Times New Roman" w:eastAsia="Times New Roman" w:hAnsi="Times New Roman" w:cs="Times New Roman"/>
          <w:b/>
          <w:bCs/>
          <w:sz w:val="28"/>
          <w:szCs w:val="28"/>
          <w:lang w:eastAsia="ru-RU"/>
        </w:rPr>
        <w:t xml:space="preserve">Педагогический авторитет руководителя детского </w:t>
      </w:r>
      <w:r>
        <w:rPr>
          <w:rFonts w:ascii="Times New Roman" w:eastAsia="Times New Roman" w:hAnsi="Times New Roman" w:cs="Times New Roman"/>
          <w:b/>
          <w:bCs/>
          <w:sz w:val="28"/>
          <w:szCs w:val="28"/>
          <w:lang w:eastAsia="ru-RU"/>
        </w:rPr>
        <w:t>ансамбля</w:t>
      </w:r>
      <w:r w:rsidRPr="00777010">
        <w:rPr>
          <w:rFonts w:ascii="Times New Roman" w:eastAsia="Times New Roman" w:hAnsi="Times New Roman" w:cs="Times New Roman"/>
          <w:b/>
          <w:bCs/>
          <w:sz w:val="28"/>
          <w:szCs w:val="28"/>
          <w:lang w:eastAsia="ru-RU"/>
        </w:rPr>
        <w:t>.</w:t>
      </w:r>
      <w:r w:rsidRPr="00777010">
        <w:rPr>
          <w:rFonts w:ascii="Times New Roman" w:eastAsia="Times New Roman" w:hAnsi="Times New Roman" w:cs="Times New Roman"/>
          <w:sz w:val="28"/>
          <w:szCs w:val="28"/>
          <w:lang w:eastAsia="ru-RU"/>
        </w:rPr>
        <w:br/>
        <w:t xml:space="preserve">     </w:t>
      </w:r>
      <w:r>
        <w:rPr>
          <w:rFonts w:ascii="Times New Roman" w:eastAsia="Times New Roman" w:hAnsi="Times New Roman" w:cs="Times New Roman"/>
          <w:sz w:val="28"/>
          <w:szCs w:val="28"/>
          <w:lang w:eastAsia="ru-RU"/>
        </w:rPr>
        <w:t xml:space="preserve">   </w:t>
      </w:r>
      <w:r w:rsidRPr="00777010">
        <w:rPr>
          <w:rFonts w:ascii="Times New Roman" w:eastAsia="Times New Roman" w:hAnsi="Times New Roman" w:cs="Times New Roman"/>
          <w:sz w:val="28"/>
          <w:szCs w:val="28"/>
          <w:lang w:eastAsia="ru-RU"/>
        </w:rPr>
        <w:t xml:space="preserve">В воспитании детского </w:t>
      </w:r>
      <w:r>
        <w:rPr>
          <w:rFonts w:ascii="Times New Roman" w:eastAsia="Times New Roman" w:hAnsi="Times New Roman" w:cs="Times New Roman"/>
          <w:sz w:val="28"/>
          <w:szCs w:val="28"/>
          <w:lang w:eastAsia="ru-RU"/>
        </w:rPr>
        <w:t>ансамбля</w:t>
      </w:r>
      <w:r w:rsidRPr="00777010">
        <w:rPr>
          <w:rFonts w:ascii="Times New Roman" w:eastAsia="Times New Roman" w:hAnsi="Times New Roman" w:cs="Times New Roman"/>
          <w:sz w:val="28"/>
          <w:szCs w:val="28"/>
          <w:lang w:eastAsia="ru-RU"/>
        </w:rPr>
        <w:t xml:space="preserve"> огромную роль играет личность руководителя, и, прежде всего – как педагога и воспитателя. Стремление отдать себя детям, вера в то, что без увлеченности творчеством нельзя стать по-настоящему гармоничным развитым человеком – этими чувствами </w:t>
      </w:r>
      <w:r w:rsidRPr="00777010">
        <w:rPr>
          <w:rFonts w:ascii="Times New Roman" w:eastAsia="Times New Roman" w:hAnsi="Times New Roman" w:cs="Times New Roman"/>
          <w:sz w:val="28"/>
          <w:szCs w:val="28"/>
          <w:lang w:eastAsia="ru-RU"/>
        </w:rPr>
        <w:lastRenderedPageBreak/>
        <w:t xml:space="preserve">должен обладать педагог. В силу специфики своей профессии, руководитель детского  ансамбля должен быть не просто широко образованным человеком, хорошо владеющим проблемами воспитательной работы, но и духовно развитой личностью в высоком значении этого слова. Профессия педагога требует постоянного совершенствования своей личности, развития интересов, творческих способностей. В связи с развитием общества, его идеологии, социально-экономических сторон жизни, культуры меняются идеалы профессии. Но вместе с тем, основой профессии всегда остается гуманистическая устремленность и неразрывная связь с художественно-творческой деятельностью. В организации учебно-воспитательного процесса нельзя пройти мимо такого мощного педагогического фактора, как характер воспитателя, свойство и качество его личности. У одного педагога слишком твердый характер и крепкая воля, большая общественная активность. Он стремится все сделать сам, подавляет спонтанность детей, оставляет их непричастными и равнодушными зрителями. У другого – мягкий характер он не способен потребовать от учащихся элементарного порядка. Плохое знание педагогики и психологии, нежелание преодолеть себя, формировать свой характер в соответствии с педагогическими требованиями дают простор непосредственному проявлению натуры вспыльчивости, жестокости или бесхарактерности, нетребовательности. Педагогика определяет оптимальную форму проявления и развития дисциплины и демократии в воспитании, которые реализуются специально подготовленной и обладающей педагогическим авторитетом личности. Дети добровольно идут за тем воспитателем, которого они уважают. В другом случае педагогические отношения держатся на сугубо формальных основаниях, внешних требованиях, утрачивают свой позитивный воспитательный смысл и оказывают негативное влияние. Понятие «авторитет» буквально означает общепризнанное значение человека, его влияние на людей, поддержку его идей и деятельности общественным мнением, проявление уважения, доверия к нему, даже веры в него: в его ум, волю, нравственность, способность </w:t>
      </w:r>
      <w:r w:rsidRPr="00777010">
        <w:rPr>
          <w:rFonts w:ascii="Times New Roman" w:eastAsia="Times New Roman" w:hAnsi="Times New Roman" w:cs="Times New Roman"/>
          <w:sz w:val="28"/>
          <w:szCs w:val="28"/>
          <w:lang w:eastAsia="ru-RU"/>
        </w:rPr>
        <w:lastRenderedPageBreak/>
        <w:t>сотворить благо, отдать все силы общему делу. Сущность, специфические особенности и функции собственно педагогического авторитета обусловлены тем, что десятки и сотни ребячьих глаз, как рентгеном, насквозь просвечивают и выявляют нравственные состояния личности педагога. У настоящего воспитателя нет другого морального выбора кроме чистоты, искренности, открытости и прямоты. В противном случае педагог неизбежно утрачивает свое влияние на детей и право быть их воспитателем. Суть педагогического авторитета в постоянном развитии педагогом в себе гражданской, творческой, человеческой личности, подлинной духовности и интеллигенции. Ребенок авансирует воспитателю свое уважение, доверие, расположение, исходя из естественного предположения о высоком качестве его личности, - это доверие необходимо оправдать. Образовался острый дефицит нравственности в детской и молодежной среде. В этой экстремальной ситуации нравственные самосовершенствования, высокая требовательность педагога к самому себе – главный путь укрепления самоуважения. Рано или поздно нравственная принципиальность, определенность и настойчивость педагога возобладают в сознании детей и дадут ему безусловное педагогическое преимущество, право предъявления нравственных требований к своим воспитанникам. Другим важным условием личности педагога является духовность воспитателя, его глубокая гражданская убежденность, способность открыто обсуждать с детьми самые острые проблемы, убеждать их, мужественно признавать свои ошибки и промахи. Вовлеченность ребенка в диалог заставит размышлять, сомневаться, обратиться к источникам информации, произведениям искусства и культуры, духовно развиваться в направлении самостоятельного и критического отношения к жизни. Эффективная организация педагогического процесса невозможно без авторитета человеческой притягательности, без доброжелательности и взаимной, педагога и детей симпатии. Нр</w:t>
      </w:r>
      <w:r>
        <w:rPr>
          <w:rFonts w:ascii="Times New Roman" w:eastAsia="Times New Roman" w:hAnsi="Times New Roman" w:cs="Times New Roman"/>
          <w:sz w:val="28"/>
          <w:szCs w:val="28"/>
          <w:lang w:eastAsia="ru-RU"/>
        </w:rPr>
        <w:t>авственно-эстетическое взаимопри</w:t>
      </w:r>
      <w:r w:rsidRPr="00777010">
        <w:rPr>
          <w:rFonts w:ascii="Times New Roman" w:eastAsia="Times New Roman" w:hAnsi="Times New Roman" w:cs="Times New Roman"/>
          <w:sz w:val="28"/>
          <w:szCs w:val="28"/>
          <w:lang w:eastAsia="ru-RU"/>
        </w:rPr>
        <w:t xml:space="preserve">тяжение есть самое благоприятная и  эффективная атмосфера педагогического взаимодействия. </w:t>
      </w:r>
      <w:r w:rsidRPr="00777010">
        <w:rPr>
          <w:rFonts w:ascii="Times New Roman" w:eastAsia="Times New Roman" w:hAnsi="Times New Roman" w:cs="Times New Roman"/>
          <w:sz w:val="28"/>
          <w:szCs w:val="28"/>
          <w:lang w:eastAsia="ru-RU"/>
        </w:rPr>
        <w:lastRenderedPageBreak/>
        <w:t>Эффект человеческой притягательности возникает в педагоге не только благодаря его эрудиции и интеллектуальной развитости. Он образуется как следствие таланта человеческого интереса, любви педагога к другому человеку. Это талант уважения личности ребенка, сочувствие к его проблемам и переживаниям, требовательной помощи ему в развитии духовности, интеллигентности, достоинство и самоуважение. Только любящий педагог, истинный воспитатель отдает все силы тому, чтобы организовать творческую трудовую жизнь детей, научить их целеустремленности, требовательности к себе. Учит их дружбе, доброте. Он испытывает радость и нравственно-эстетическое удовлетворение от общения с детьми, переживает мгновение счастья, видя успехи своих воспитанников. Авторитетный педагог поворачивается к детям разными сторонами своей многогранной личности: выступает в качестве организатора, заинтересованного наблюдателя, советчика, демократа, принципиального, непреклонного, требовательного руководителя, товарища и друга. Таким образом, завоевание и поддержание авторитета педагогом – сложное, кропотливая работа по совершенствованию им своего духовного и физического состояния. За авторитет надо бороться постоянно. Если педагог перестает быть в курсе событий, не следит за собой, опускается в быту, встает в отношениях с детьми на путь панибратства и формализма, о</w:t>
      </w:r>
      <w:r>
        <w:rPr>
          <w:rFonts w:ascii="Times New Roman" w:eastAsia="Times New Roman" w:hAnsi="Times New Roman" w:cs="Times New Roman"/>
          <w:sz w:val="28"/>
          <w:szCs w:val="28"/>
          <w:lang w:eastAsia="ru-RU"/>
        </w:rPr>
        <w:t>тчуждается от детей, каким бы ни</w:t>
      </w:r>
      <w:r w:rsidRPr="00777010">
        <w:rPr>
          <w:rFonts w:ascii="Times New Roman" w:eastAsia="Times New Roman" w:hAnsi="Times New Roman" w:cs="Times New Roman"/>
          <w:sz w:val="28"/>
          <w:szCs w:val="28"/>
          <w:lang w:eastAsia="ru-RU"/>
        </w:rPr>
        <w:t xml:space="preserve"> был сначала его педагогический авторитет, он истлевает вместе с распадающейся личностью воспитателя. Непосредственное общение с детьми, духовно-ценностное влияние на них требует от руководителя повышенного внимания психическим переживаниям и состояниям детей, формирование их личностных качеств и и</w:t>
      </w:r>
      <w:r>
        <w:rPr>
          <w:rFonts w:ascii="Times New Roman" w:eastAsia="Times New Roman" w:hAnsi="Times New Roman" w:cs="Times New Roman"/>
          <w:sz w:val="28"/>
          <w:szCs w:val="28"/>
          <w:lang w:eastAsia="ru-RU"/>
        </w:rPr>
        <w:t>ндивидуальных способностей. Ребё</w:t>
      </w:r>
      <w:r w:rsidRPr="00777010">
        <w:rPr>
          <w:rFonts w:ascii="Times New Roman" w:eastAsia="Times New Roman" w:hAnsi="Times New Roman" w:cs="Times New Roman"/>
          <w:sz w:val="28"/>
          <w:szCs w:val="28"/>
          <w:lang w:eastAsia="ru-RU"/>
        </w:rPr>
        <w:t xml:space="preserve">нок формируется как личность и индивидуальность тогда, когда педагог стремится перевести внешние социально-ценные стимулы во внутренние мотивы его поведения, когда он сам добивается общественно ценных результатов, проявляя при этом целеустремленность, волю и мужество. </w:t>
      </w:r>
    </w:p>
    <w:p w:rsidR="00856647" w:rsidRDefault="00856647" w:rsidP="00856647">
      <w:pPr>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 xml:space="preserve">          Хотелось бы рассказать немного о своём опыте работы с ансамблем.</w:t>
      </w:r>
      <w:r>
        <w:rPr>
          <w:rFonts w:ascii="Times New Roman" w:eastAsia="Calibri" w:hAnsi="Times New Roman" w:cs="Times New Roman"/>
          <w:sz w:val="28"/>
          <w:szCs w:val="28"/>
        </w:rPr>
        <w:t xml:space="preserve"> Работая со своими детьми, создаю не только дуэты, но и применяю  другие формы ансамбля. </w:t>
      </w:r>
      <w:r w:rsidRPr="00777010">
        <w:rPr>
          <w:rFonts w:ascii="Times New Roman" w:eastAsia="Times New Roman" w:hAnsi="Times New Roman" w:cs="Times New Roman"/>
          <w:sz w:val="28"/>
          <w:szCs w:val="28"/>
          <w:lang w:eastAsia="ru-RU"/>
        </w:rPr>
        <w:t>Для более красочного звучания  баянов (аккордеонов) доп</w:t>
      </w:r>
      <w:r>
        <w:rPr>
          <w:rFonts w:ascii="Times New Roman" w:eastAsia="Times New Roman" w:hAnsi="Times New Roman" w:cs="Times New Roman"/>
          <w:sz w:val="28"/>
          <w:szCs w:val="28"/>
          <w:lang w:eastAsia="ru-RU"/>
        </w:rPr>
        <w:t>ускается расширение состава путё</w:t>
      </w:r>
      <w:r w:rsidRPr="00777010">
        <w:rPr>
          <w:rFonts w:ascii="Times New Roman" w:eastAsia="Times New Roman" w:hAnsi="Times New Roman" w:cs="Times New Roman"/>
          <w:sz w:val="28"/>
          <w:szCs w:val="28"/>
          <w:lang w:eastAsia="ru-RU"/>
        </w:rPr>
        <w:t xml:space="preserve">м привлечения </w:t>
      </w:r>
      <w:r>
        <w:rPr>
          <w:rFonts w:ascii="Times New Roman" w:eastAsia="Times New Roman" w:hAnsi="Times New Roman" w:cs="Times New Roman"/>
          <w:sz w:val="28"/>
          <w:szCs w:val="28"/>
          <w:lang w:eastAsia="ru-RU"/>
        </w:rPr>
        <w:t>других</w:t>
      </w:r>
      <w:r w:rsidRPr="00777010">
        <w:rPr>
          <w:rFonts w:ascii="Times New Roman" w:eastAsia="Times New Roman" w:hAnsi="Times New Roman" w:cs="Times New Roman"/>
          <w:sz w:val="28"/>
          <w:szCs w:val="28"/>
          <w:lang w:eastAsia="ru-RU"/>
        </w:rPr>
        <w:t xml:space="preserve"> инструментов. Подобные расширения способны “раскрасить” произведение, сделать его ярким. Такой способ пригоде</w:t>
      </w:r>
      <w:r>
        <w:rPr>
          <w:rFonts w:ascii="Times New Roman" w:eastAsia="Times New Roman" w:hAnsi="Times New Roman" w:cs="Times New Roman"/>
          <w:sz w:val="28"/>
          <w:szCs w:val="28"/>
          <w:lang w:eastAsia="ru-RU"/>
        </w:rPr>
        <w:t xml:space="preserve">н для концертных выступлений и </w:t>
      </w:r>
      <w:r w:rsidRPr="00777010">
        <w:rPr>
          <w:rFonts w:ascii="Times New Roman" w:eastAsia="Times New Roman" w:hAnsi="Times New Roman" w:cs="Times New Roman"/>
          <w:sz w:val="28"/>
          <w:szCs w:val="28"/>
          <w:lang w:eastAsia="ru-RU"/>
        </w:rPr>
        <w:t>делает привлекательной любую, даже самую простую пьесу.</w:t>
      </w:r>
      <w:r>
        <w:rPr>
          <w:rFonts w:ascii="Times New Roman" w:eastAsia="Times New Roman" w:hAnsi="Times New Roman" w:cs="Times New Roman"/>
          <w:sz w:val="28"/>
          <w:szCs w:val="28"/>
          <w:lang w:eastAsia="ru-RU"/>
        </w:rPr>
        <w:t xml:space="preserve"> Вот уже пятый год, начав работать в МБОУ ДОД «Центре искусств», м</w:t>
      </w:r>
      <w:r w:rsidRPr="00777010">
        <w:rPr>
          <w:rFonts w:ascii="Times New Roman" w:eastAsia="Times New Roman" w:hAnsi="Times New Roman" w:cs="Times New Roman"/>
          <w:sz w:val="28"/>
          <w:szCs w:val="28"/>
          <w:lang w:eastAsia="ru-RU"/>
        </w:rPr>
        <w:t>ною,</w:t>
      </w:r>
      <w:r>
        <w:rPr>
          <w:rFonts w:ascii="Times New Roman" w:eastAsia="Times New Roman" w:hAnsi="Times New Roman" w:cs="Times New Roman"/>
          <w:sz w:val="28"/>
          <w:szCs w:val="28"/>
          <w:lang w:eastAsia="ru-RU"/>
        </w:rPr>
        <w:t xml:space="preserve"> совместно с</w:t>
      </w:r>
      <w:r w:rsidRPr="00777010">
        <w:rPr>
          <w:rFonts w:ascii="Times New Roman" w:eastAsia="Times New Roman" w:hAnsi="Times New Roman" w:cs="Times New Roman"/>
          <w:sz w:val="28"/>
          <w:szCs w:val="28"/>
          <w:lang w:eastAsia="ru-RU"/>
        </w:rPr>
        <w:t xml:space="preserve"> педагогом по классу гитары, был организован смешанный ансамбль, в состав которого </w:t>
      </w:r>
      <w:r>
        <w:rPr>
          <w:rFonts w:ascii="Times New Roman" w:eastAsia="Times New Roman" w:hAnsi="Times New Roman" w:cs="Times New Roman"/>
          <w:sz w:val="28"/>
          <w:szCs w:val="28"/>
          <w:lang w:eastAsia="ru-RU"/>
        </w:rPr>
        <w:t xml:space="preserve">входят следующие инструменты:  аккордеон, баян, гитара, бас-балалайка </w:t>
      </w:r>
      <w:r w:rsidRPr="00777010">
        <w:rPr>
          <w:rFonts w:ascii="Times New Roman" w:eastAsia="Times New Roman" w:hAnsi="Times New Roman" w:cs="Times New Roman"/>
          <w:sz w:val="28"/>
          <w:szCs w:val="28"/>
          <w:lang w:eastAsia="ru-RU"/>
        </w:rPr>
        <w:t xml:space="preserve"> и ударные.</w:t>
      </w:r>
      <w:r w:rsidRPr="0063674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Участниками нашего ансамбля являются  дети и педагоги, но состав учащихся меняется почти ежегодно в связи с окончанием обучения в Центре искусств.  На сегодня ансамбль носит имя «Музыкальный серпантин».   С каждым годом репертуар нашего ансамбля расширяется. Мы исполняем произведения различных жанров - Ю.Саульский «Чёрный кот», Г. Манчини «Розовая пантера», Инякин «Апипа», С. Шарифуллин «Башкирский танец», П.Мориа «Менуэт» и т.д.  «Музыкальный серпантин» является ежегодным участником городских  фестивалей, которые  проводит для юных музыкантов МБОУ ДОД Центр искусств. Так же наш ансамбль является лауреатом </w:t>
      </w:r>
      <w:r>
        <w:rPr>
          <w:rFonts w:ascii="Times New Roman" w:eastAsia="Times New Roman" w:hAnsi="Times New Roman" w:cs="Times New Roman"/>
          <w:sz w:val="28"/>
          <w:szCs w:val="28"/>
          <w:lang w:val="en-US" w:eastAsia="ru-RU"/>
        </w:rPr>
        <w:t>II</w:t>
      </w:r>
      <w:r w:rsidRPr="00115B1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val="en-US" w:eastAsia="ru-RU"/>
        </w:rPr>
        <w:t>III</w:t>
      </w:r>
      <w:r>
        <w:rPr>
          <w:rFonts w:ascii="Times New Roman" w:eastAsia="Times New Roman" w:hAnsi="Times New Roman" w:cs="Times New Roman"/>
          <w:sz w:val="28"/>
          <w:szCs w:val="28"/>
          <w:lang w:eastAsia="ru-RU"/>
        </w:rPr>
        <w:t xml:space="preserve"> степеней международного конкурса - фестиваля «На крыльях таланта!», проходящий в столице Республики Башкортостан, в г. Уфа. </w:t>
      </w:r>
    </w:p>
    <w:p w:rsidR="00856647" w:rsidRPr="00BE5C64" w:rsidRDefault="00856647" w:rsidP="0085664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Конечно, за всем этим стоит большой труд, выдержка, постоянные репетиции. Но полученный результат оправдывает все эти испытания.</w:t>
      </w:r>
      <w:r w:rsidRPr="00697E9F">
        <w:rPr>
          <w:rFonts w:ascii="Times New Roman" w:eastAsia="Times New Roman" w:hAnsi="Times New Roman" w:cs="Times New Roman"/>
          <w:b/>
          <w:sz w:val="28"/>
          <w:szCs w:val="28"/>
          <w:lang w:eastAsia="ru-RU"/>
        </w:rPr>
        <w:t xml:space="preserve"> </w:t>
      </w:r>
      <w:r w:rsidRPr="00697E9F">
        <w:rPr>
          <w:rFonts w:ascii="Times New Roman" w:eastAsia="Calibri" w:hAnsi="Times New Roman" w:cs="Times New Roman"/>
          <w:color w:val="000000"/>
          <w:sz w:val="28"/>
          <w:szCs w:val="28"/>
          <w:shd w:val="clear" w:color="auto" w:fill="FFFFFF"/>
        </w:rPr>
        <w:t xml:space="preserve">Участие в конкурсе - это, конечно, здорово! </w:t>
      </w:r>
      <w:r w:rsidRPr="00697E9F">
        <w:rPr>
          <w:rFonts w:ascii="Times New Roman" w:hAnsi="Times New Roman" w:cs="Times New Roman"/>
          <w:color w:val="000000"/>
          <w:sz w:val="28"/>
          <w:szCs w:val="28"/>
          <w:shd w:val="clear" w:color="auto" w:fill="FFFFFF"/>
        </w:rPr>
        <w:t>Выступления на конкурсах</w:t>
      </w:r>
      <w:r w:rsidRPr="00697E9F">
        <w:rPr>
          <w:rFonts w:ascii="Times New Roman" w:eastAsia="Calibri"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w:t>
      </w:r>
      <w:r w:rsidRPr="00697E9F">
        <w:rPr>
          <w:rFonts w:ascii="Times New Roman" w:eastAsia="Calibri" w:hAnsi="Times New Roman" w:cs="Times New Roman"/>
          <w:color w:val="000000"/>
          <w:sz w:val="28"/>
          <w:szCs w:val="28"/>
          <w:shd w:val="clear" w:color="auto" w:fill="FFFFFF"/>
        </w:rPr>
        <w:t>окрыляют</w:t>
      </w:r>
      <w:r>
        <w:rPr>
          <w:rFonts w:ascii="Times New Roman" w:eastAsia="Calibri" w:hAnsi="Times New Roman" w:cs="Times New Roman"/>
          <w:color w:val="000000"/>
          <w:sz w:val="28"/>
          <w:szCs w:val="28"/>
          <w:shd w:val="clear" w:color="auto" w:fill="FFFFFF"/>
        </w:rPr>
        <w:t>»</w:t>
      </w:r>
      <w:r w:rsidRPr="00697E9F">
        <w:rPr>
          <w:rFonts w:ascii="Times New Roman" w:eastAsia="Calibri" w:hAnsi="Times New Roman" w:cs="Times New Roman"/>
          <w:color w:val="000000"/>
          <w:sz w:val="28"/>
          <w:szCs w:val="28"/>
          <w:shd w:val="clear" w:color="auto" w:fill="FFFFFF"/>
        </w:rPr>
        <w:t>, дают ребенку заряд энергии для следующих выступлений, п</w:t>
      </w:r>
      <w:r w:rsidRPr="00697E9F">
        <w:rPr>
          <w:rFonts w:ascii="Times New Roman" w:hAnsi="Times New Roman" w:cs="Times New Roman"/>
          <w:color w:val="000000"/>
          <w:sz w:val="28"/>
          <w:szCs w:val="28"/>
          <w:shd w:val="clear" w:color="auto" w:fill="FFFFFF"/>
        </w:rPr>
        <w:t>овышается  уровень мастерства, придают им большей уверенности,</w:t>
      </w:r>
      <w:r w:rsidRPr="00697E9F">
        <w:rPr>
          <w:rFonts w:ascii="Times New Roman" w:eastAsia="Calibri" w:hAnsi="Times New Roman" w:cs="Times New Roman"/>
          <w:color w:val="000000"/>
          <w:sz w:val="28"/>
          <w:szCs w:val="28"/>
          <w:shd w:val="clear" w:color="auto" w:fill="FFFFFF"/>
        </w:rPr>
        <w:t xml:space="preserve"> проходит боязнь сцены.</w:t>
      </w:r>
      <w:r w:rsidRPr="00697E9F">
        <w:rPr>
          <w:rFonts w:ascii="Times New Roman" w:hAnsi="Times New Roman" w:cs="Times New Roman"/>
          <w:color w:val="000000"/>
          <w:sz w:val="28"/>
          <w:szCs w:val="28"/>
          <w:shd w:val="clear" w:color="auto" w:fill="FFFFFF"/>
        </w:rPr>
        <w:t xml:space="preserve"> </w:t>
      </w:r>
      <w:r w:rsidRPr="00697E9F">
        <w:rPr>
          <w:rFonts w:ascii="Times New Roman" w:eastAsia="Calibri" w:hAnsi="Times New Roman" w:cs="Times New Roman"/>
          <w:color w:val="000000"/>
          <w:sz w:val="28"/>
          <w:szCs w:val="28"/>
          <w:shd w:val="clear" w:color="auto" w:fill="FFFFFF"/>
        </w:rPr>
        <w:t>Хочется выступать и выступать. Повышается самооценка учащихся, вера в свои силы.</w:t>
      </w:r>
      <w:r w:rsidRPr="00697E9F">
        <w:rPr>
          <w:rFonts w:ascii="Times New Roman" w:hAnsi="Times New Roman" w:cs="Times New Roman"/>
          <w:color w:val="000000"/>
          <w:sz w:val="28"/>
          <w:szCs w:val="28"/>
          <w:shd w:val="clear" w:color="auto" w:fill="FFFFFF"/>
        </w:rPr>
        <w:t xml:space="preserve"> Завязываются новые знакомства, расширяется кругозор музыканта, появляются новые впечатления и хочется </w:t>
      </w:r>
      <w:r w:rsidRPr="00697E9F">
        <w:rPr>
          <w:rFonts w:ascii="Times New Roman" w:hAnsi="Times New Roman" w:cs="Times New Roman"/>
          <w:color w:val="000000"/>
          <w:sz w:val="28"/>
          <w:szCs w:val="28"/>
          <w:shd w:val="clear" w:color="auto" w:fill="FFFFFF"/>
        </w:rPr>
        <w:lastRenderedPageBreak/>
        <w:t>расти дальше и ученику, и педагогу.</w:t>
      </w:r>
      <w:r w:rsidRPr="00697E9F">
        <w:rPr>
          <w:rFonts w:ascii="Times New Roman" w:eastAsia="Calibri" w:hAnsi="Times New Roman" w:cs="Times New Roman"/>
          <w:color w:val="000000"/>
          <w:sz w:val="28"/>
          <w:szCs w:val="28"/>
          <w:shd w:val="clear" w:color="auto" w:fill="FFFFFF"/>
        </w:rPr>
        <w:t xml:space="preserve"> Однако не надо забывать, что конкурс - это, своего рода, соревнование. Здесь бывают победители и проигравшие. Этим мы учим своих учащихся  не только радоваться победам, но и адекватно реагировать на поражения.</w:t>
      </w:r>
    </w:p>
    <w:p w:rsidR="00856647" w:rsidRDefault="00856647" w:rsidP="00856647">
      <w:pPr>
        <w:spacing w:line="360" w:lineRule="auto"/>
        <w:jc w:val="both"/>
        <w:rPr>
          <w:rFonts w:ascii="Times New Roman" w:eastAsia="Times New Roman" w:hAnsi="Times New Roman" w:cs="Times New Roman"/>
          <w:b/>
          <w:sz w:val="28"/>
          <w:szCs w:val="28"/>
          <w:lang w:eastAsia="ru-RU"/>
        </w:rPr>
      </w:pPr>
    </w:p>
    <w:p w:rsidR="00856647" w:rsidRPr="00777010" w:rsidRDefault="00856647" w:rsidP="00856647">
      <w:pPr>
        <w:spacing w:line="360" w:lineRule="auto"/>
        <w:jc w:val="center"/>
        <w:rPr>
          <w:rFonts w:ascii="Times New Roman" w:eastAsia="Times New Roman" w:hAnsi="Times New Roman" w:cs="Times New Roman"/>
          <w:b/>
          <w:sz w:val="28"/>
          <w:szCs w:val="28"/>
          <w:lang w:eastAsia="ru-RU"/>
        </w:rPr>
      </w:pPr>
      <w:r w:rsidRPr="00777010">
        <w:rPr>
          <w:rFonts w:ascii="Times New Roman" w:eastAsia="Times New Roman" w:hAnsi="Times New Roman" w:cs="Times New Roman"/>
          <w:b/>
          <w:sz w:val="28"/>
          <w:szCs w:val="28"/>
          <w:lang w:eastAsia="ru-RU"/>
        </w:rPr>
        <w:t>Заключение.</w:t>
      </w:r>
    </w:p>
    <w:p w:rsidR="00856647" w:rsidRPr="00777010" w:rsidRDefault="00856647" w:rsidP="00856647">
      <w:pPr>
        <w:spacing w:after="100" w:afterAutospacing="1" w:line="360" w:lineRule="auto"/>
        <w:jc w:val="both"/>
        <w:rPr>
          <w:rFonts w:ascii="Times New Roman" w:eastAsia="Times New Roman" w:hAnsi="Times New Roman" w:cs="Times New Roman"/>
          <w:sz w:val="28"/>
          <w:szCs w:val="28"/>
          <w:lang w:eastAsia="ru-RU"/>
        </w:rPr>
      </w:pPr>
      <w:r w:rsidRPr="00777010">
        <w:rPr>
          <w:rFonts w:ascii="Times New Roman" w:eastAsia="Times New Roman" w:hAnsi="Times New Roman" w:cs="Times New Roman"/>
          <w:sz w:val="28"/>
          <w:szCs w:val="28"/>
          <w:lang w:eastAsia="ru-RU"/>
        </w:rPr>
        <w:t xml:space="preserve">          Итак, </w:t>
      </w:r>
      <w:r w:rsidRPr="00777010">
        <w:rPr>
          <w:rFonts w:ascii="Times New Roman" w:eastAsia="Times New Roman" w:hAnsi="Times New Roman" w:cs="Times New Roman"/>
          <w:b/>
          <w:bCs/>
          <w:sz w:val="28"/>
          <w:szCs w:val="28"/>
          <w:lang w:eastAsia="ru-RU"/>
        </w:rPr>
        <w:t xml:space="preserve"> </w:t>
      </w:r>
      <w:r w:rsidRPr="00777010">
        <w:rPr>
          <w:rFonts w:ascii="Times New Roman" w:eastAsia="Times New Roman" w:hAnsi="Times New Roman" w:cs="Times New Roman"/>
          <w:bCs/>
          <w:sz w:val="28"/>
          <w:szCs w:val="28"/>
          <w:lang w:eastAsia="ru-RU"/>
        </w:rPr>
        <w:t>н</w:t>
      </w:r>
      <w:r w:rsidRPr="00777010">
        <w:rPr>
          <w:rFonts w:ascii="Times New Roman" w:eastAsia="Times New Roman" w:hAnsi="Times New Roman" w:cs="Times New Roman"/>
          <w:sz w:val="28"/>
          <w:szCs w:val="28"/>
          <w:lang w:eastAsia="ru-RU"/>
        </w:rPr>
        <w:t xml:space="preserve">авыки ансамблевого музицирования </w:t>
      </w:r>
      <w:r>
        <w:rPr>
          <w:rFonts w:ascii="Times New Roman" w:eastAsia="Times New Roman" w:hAnsi="Times New Roman" w:cs="Times New Roman"/>
          <w:sz w:val="28"/>
          <w:szCs w:val="28"/>
          <w:lang w:eastAsia="ru-RU"/>
        </w:rPr>
        <w:t>ребё</w:t>
      </w:r>
      <w:r w:rsidRPr="00777010">
        <w:rPr>
          <w:rFonts w:ascii="Times New Roman" w:eastAsia="Times New Roman" w:hAnsi="Times New Roman" w:cs="Times New Roman"/>
          <w:sz w:val="28"/>
          <w:szCs w:val="28"/>
          <w:lang w:eastAsia="ru-RU"/>
        </w:rPr>
        <w:t>нок приобретает уже на первых уроках. Пусть это будут пьесы, состоящие из одного или нескольких звуков, ритмически организованных. Педагог в это время исполняет мелодию, а ребёнок аккомпанемент и наоборот. В процессе данной работы ученик развивает слух, концентрируется внимание на ритмическую точность, верном распределении меха, осваивает элементарную динамику, первоначальные игровые навыки. Развиваются ритм, слух, и самое главное</w:t>
      </w:r>
      <w:r>
        <w:rPr>
          <w:rFonts w:ascii="Times New Roman" w:eastAsia="Times New Roman" w:hAnsi="Times New Roman" w:cs="Times New Roman"/>
          <w:sz w:val="28"/>
          <w:szCs w:val="28"/>
          <w:lang w:eastAsia="ru-RU"/>
        </w:rPr>
        <w:t xml:space="preserve"> </w:t>
      </w:r>
      <w:r w:rsidRPr="00777010">
        <w:rPr>
          <w:rFonts w:ascii="Times New Roman" w:eastAsia="Times New Roman" w:hAnsi="Times New Roman" w:cs="Times New Roman"/>
          <w:sz w:val="28"/>
          <w:szCs w:val="28"/>
          <w:lang w:eastAsia="ru-RU"/>
        </w:rPr>
        <w:t>- чувство ансамбля, чувство ответственности за общее дело.</w:t>
      </w:r>
      <w:r w:rsidRPr="00777010">
        <w:rPr>
          <w:rFonts w:ascii="Times New Roman" w:eastAsia="Times New Roman" w:hAnsi="Times New Roman" w:cs="Times New Roman"/>
          <w:bCs/>
          <w:sz w:val="28"/>
          <w:szCs w:val="28"/>
          <w:lang w:eastAsia="ru-RU"/>
        </w:rPr>
        <w:t xml:space="preserve"> </w:t>
      </w:r>
      <w:r w:rsidRPr="00777010">
        <w:rPr>
          <w:rFonts w:ascii="Times New Roman" w:eastAsia="Times New Roman" w:hAnsi="Times New Roman" w:cs="Times New Roman"/>
          <w:sz w:val="28"/>
          <w:szCs w:val="28"/>
          <w:lang w:eastAsia="ru-RU"/>
        </w:rPr>
        <w:t>Такое исполнение вызовет у учащегося интерес к новому для него звучанию музыки, интересному и красочному</w:t>
      </w:r>
      <w:r>
        <w:rPr>
          <w:rFonts w:ascii="Times New Roman" w:eastAsia="Times New Roman" w:hAnsi="Times New Roman" w:cs="Times New Roman"/>
          <w:sz w:val="28"/>
          <w:szCs w:val="28"/>
          <w:lang w:eastAsia="ru-RU"/>
        </w:rPr>
        <w:t>.</w:t>
      </w:r>
      <w:r w:rsidRPr="00777010">
        <w:rPr>
          <w:rFonts w:ascii="Times New Roman" w:eastAsia="Times New Roman" w:hAnsi="Times New Roman" w:cs="Times New Roman"/>
          <w:sz w:val="28"/>
          <w:szCs w:val="28"/>
          <w:lang w:eastAsia="ru-RU"/>
        </w:rPr>
        <w:t xml:space="preserve"> </w:t>
      </w:r>
    </w:p>
    <w:p w:rsidR="00856647" w:rsidRPr="00777010" w:rsidRDefault="00856647" w:rsidP="00856647">
      <w:pPr>
        <w:spacing w:line="360" w:lineRule="auto"/>
        <w:jc w:val="both"/>
        <w:rPr>
          <w:rFonts w:ascii="Times New Roman" w:eastAsia="Times New Roman" w:hAnsi="Times New Roman" w:cs="Times New Roman"/>
          <w:sz w:val="28"/>
          <w:szCs w:val="28"/>
          <w:lang w:eastAsia="ru-RU"/>
        </w:rPr>
      </w:pPr>
      <w:r w:rsidRPr="0077701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77010">
        <w:rPr>
          <w:rFonts w:ascii="Times New Roman" w:eastAsia="Times New Roman" w:hAnsi="Times New Roman" w:cs="Times New Roman"/>
          <w:sz w:val="28"/>
          <w:szCs w:val="28"/>
          <w:lang w:eastAsia="ru-RU"/>
        </w:rPr>
        <w:t xml:space="preserve"> По опыту знаю, что играть в ансамбле нравится ученикам. Поэтому  пьесы можно проигрывать индивидуально с каждым учеником, а можно объединять учащихся в дуэты, трио (по усмотрению педагога, исходя из возможностей инструментов, их наличия).   Для выступлений нужно накапливать репертуар разножанровый, т. к. выступать приходится в разных аудиториях, перед людьми с разным менталитетом, то есть нужно иметь различный репертуар: от классического до эстрадного. </w:t>
      </w:r>
    </w:p>
    <w:p w:rsidR="00856647" w:rsidRPr="00777010" w:rsidRDefault="00856647" w:rsidP="0085664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Игра в ансамбле - один</w:t>
      </w:r>
      <w:r w:rsidRPr="00777010">
        <w:rPr>
          <w:rFonts w:ascii="Times New Roman" w:hAnsi="Times New Roman" w:cs="Times New Roman"/>
          <w:sz w:val="28"/>
          <w:szCs w:val="28"/>
        </w:rPr>
        <w:t xml:space="preserve"> из важнейших моментов в процессе развития музыканта, как в музыкальном, так и в художественном, интеллектуальном и духовном планах. Играя в ансамбле, музыканты учатся слушать не только себя, но и друг друга, учатся вместе создавать, творить музыку, "дышать" и соединяться в один гармоничный поток звуков. Небольшие по составу </w:t>
      </w:r>
      <w:r w:rsidRPr="00777010">
        <w:rPr>
          <w:rFonts w:ascii="Times New Roman" w:hAnsi="Times New Roman" w:cs="Times New Roman"/>
          <w:sz w:val="28"/>
          <w:szCs w:val="28"/>
        </w:rPr>
        <w:lastRenderedPageBreak/>
        <w:t>ансамбли требуют от музыкантов свободного владения инструментом, всестороннего использования его технических возможностей, музыкального вкуса и фантазии, без которых невозможно освоение интересного, сложного репертуара, развития профессионального роста.</w:t>
      </w:r>
    </w:p>
    <w:p w:rsidR="00856647" w:rsidRPr="00777010" w:rsidRDefault="00856647" w:rsidP="0085664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77010">
        <w:rPr>
          <w:rFonts w:ascii="Times New Roman" w:hAnsi="Times New Roman" w:cs="Times New Roman"/>
          <w:sz w:val="28"/>
          <w:szCs w:val="28"/>
        </w:rPr>
        <w:t>Одно из важнейших условий успешной работы является способность критически относиться к себе и к своим товарищам. Известно, что слово «самокритика» легче произнести, чем обратить его в действие. Но надо не только практиковать, но и не скупиться на похвалу, уметь подбодрить, вдохновлять. Давно уже замечено, что похвала, даже не вполне заслуженная, стимулирует ак</w:t>
      </w:r>
      <w:r>
        <w:rPr>
          <w:rFonts w:ascii="Times New Roman" w:hAnsi="Times New Roman" w:cs="Times New Roman"/>
          <w:sz w:val="28"/>
          <w:szCs w:val="28"/>
        </w:rPr>
        <w:t>тивность большинства людей. Ребё</w:t>
      </w:r>
      <w:r w:rsidRPr="00777010">
        <w:rPr>
          <w:rFonts w:ascii="Times New Roman" w:hAnsi="Times New Roman" w:cs="Times New Roman"/>
          <w:sz w:val="28"/>
          <w:szCs w:val="28"/>
        </w:rPr>
        <w:t>нку необходима вера в себя. Основное правило ансамбля «Один за всех, все за одного», «Успех или неудача одного есть успех или неудача всех».</w:t>
      </w:r>
    </w:p>
    <w:p w:rsidR="00856647" w:rsidRPr="00777010" w:rsidRDefault="00856647" w:rsidP="00856647">
      <w:pPr>
        <w:spacing w:before="100" w:beforeAutospacing="1" w:after="100" w:afterAutospacing="1" w:line="360" w:lineRule="auto"/>
        <w:ind w:right="-2"/>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777010">
        <w:rPr>
          <w:rFonts w:ascii="Times New Roman" w:hAnsi="Times New Roman" w:cs="Times New Roman"/>
          <w:sz w:val="28"/>
          <w:szCs w:val="28"/>
        </w:rPr>
        <w:t xml:space="preserve"> </w:t>
      </w:r>
      <w:r w:rsidRPr="00777010">
        <w:rPr>
          <w:rFonts w:ascii="Times New Roman" w:eastAsia="Times New Roman" w:hAnsi="Times New Roman" w:cs="Times New Roman"/>
          <w:sz w:val="28"/>
          <w:szCs w:val="28"/>
          <w:lang w:eastAsia="ru-RU"/>
        </w:rPr>
        <w:t>Одна из главных задач руководителя ансамблевого коллектива — воспитание уважительных отношений между участниками ансамбля, потребности к совместному общению, главной целью которого является совместное музицирование.</w:t>
      </w:r>
      <w:r>
        <w:rPr>
          <w:rFonts w:ascii="Times New Roman" w:eastAsia="Times New Roman" w:hAnsi="Times New Roman" w:cs="Times New Roman"/>
          <w:sz w:val="28"/>
          <w:szCs w:val="28"/>
          <w:lang w:eastAsia="ru-RU"/>
        </w:rPr>
        <w:t xml:space="preserve"> Чтобы возникла подлинная увлечё</w:t>
      </w:r>
      <w:r w:rsidRPr="00777010">
        <w:rPr>
          <w:rFonts w:ascii="Times New Roman" w:eastAsia="Times New Roman" w:hAnsi="Times New Roman" w:cs="Times New Roman"/>
          <w:sz w:val="28"/>
          <w:szCs w:val="28"/>
          <w:lang w:eastAsia="ru-RU"/>
        </w:rPr>
        <w:t>нность ансамблевым исполнительством</w:t>
      </w:r>
      <w:r>
        <w:rPr>
          <w:rFonts w:ascii="Times New Roman" w:eastAsia="Times New Roman" w:hAnsi="Times New Roman" w:cs="Times New Roman"/>
          <w:sz w:val="28"/>
          <w:szCs w:val="28"/>
          <w:lang w:eastAsia="ru-RU"/>
        </w:rPr>
        <w:t>,</w:t>
      </w:r>
      <w:r w:rsidRPr="00777010">
        <w:rPr>
          <w:rFonts w:ascii="Times New Roman" w:eastAsia="Times New Roman" w:hAnsi="Times New Roman" w:cs="Times New Roman"/>
          <w:sz w:val="28"/>
          <w:szCs w:val="28"/>
          <w:lang w:eastAsia="ru-RU"/>
        </w:rPr>
        <w:t xml:space="preserve"> нужна система психологических контактов, способных сплотить участников ансамбля в единый творческий коллектив. Во всей этой работе значение руководителя трудно переоценить. Создание спаянного дружбой и любовью к ансамблевому музицированию коллектива</w:t>
      </w:r>
      <w:r>
        <w:rPr>
          <w:rFonts w:ascii="Times New Roman" w:eastAsia="Times New Roman" w:hAnsi="Times New Roman" w:cs="Times New Roman"/>
          <w:sz w:val="28"/>
          <w:szCs w:val="28"/>
          <w:lang w:eastAsia="ru-RU"/>
        </w:rPr>
        <w:t xml:space="preserve">, </w:t>
      </w:r>
      <w:r w:rsidRPr="00777010">
        <w:rPr>
          <w:rFonts w:ascii="Times New Roman" w:eastAsia="Times New Roman" w:hAnsi="Times New Roman" w:cs="Times New Roman"/>
          <w:sz w:val="28"/>
          <w:szCs w:val="28"/>
          <w:lang w:eastAsia="ru-RU"/>
        </w:rPr>
        <w:t xml:space="preserve">невозможно без глубокого уважения и даже расположения его участников к своему руководителю. Руководитель коллектива должен внимательно относиться к каждому участнику ансамбля, знать его трудности и заботы, уметь добрым советом и конкретным делом помочь членам коллектива, быть им настоящим товарищем. </w:t>
      </w:r>
    </w:p>
    <w:p w:rsidR="00856647" w:rsidRPr="00777010" w:rsidRDefault="00856647" w:rsidP="00856647">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Таким образом, чем больше ребё</w:t>
      </w:r>
      <w:r w:rsidRPr="00777010">
        <w:rPr>
          <w:rFonts w:ascii="Times New Roman" w:eastAsia="Times New Roman" w:hAnsi="Times New Roman" w:cs="Times New Roman"/>
          <w:sz w:val="28"/>
          <w:szCs w:val="28"/>
          <w:lang w:eastAsia="ru-RU"/>
        </w:rPr>
        <w:t xml:space="preserve">нок будет общаться с педагогом и сверстниками на почве музыкального творчества, тем легче будут преодолеваться неизбежные возрастные кризисы, особенно кризисы </w:t>
      </w:r>
      <w:r w:rsidRPr="00777010">
        <w:rPr>
          <w:rFonts w:ascii="Times New Roman" w:eastAsia="Times New Roman" w:hAnsi="Times New Roman" w:cs="Times New Roman"/>
          <w:sz w:val="28"/>
          <w:szCs w:val="28"/>
          <w:lang w:eastAsia="ru-RU"/>
        </w:rPr>
        <w:lastRenderedPageBreak/>
        <w:t>подросткового возраста. В подростковом возрасте участие в коллективных творческих</w:t>
      </w:r>
      <w:r>
        <w:rPr>
          <w:rFonts w:ascii="Times New Roman" w:eastAsia="Times New Roman" w:hAnsi="Times New Roman" w:cs="Times New Roman"/>
          <w:sz w:val="28"/>
          <w:szCs w:val="28"/>
          <w:lang w:eastAsia="ru-RU"/>
        </w:rPr>
        <w:t xml:space="preserve"> проектах архиактуально для ребё</w:t>
      </w:r>
      <w:r w:rsidRPr="00777010">
        <w:rPr>
          <w:rFonts w:ascii="Times New Roman" w:eastAsia="Times New Roman" w:hAnsi="Times New Roman" w:cs="Times New Roman"/>
          <w:sz w:val="28"/>
          <w:szCs w:val="28"/>
          <w:lang w:eastAsia="ru-RU"/>
        </w:rPr>
        <w:t xml:space="preserve">нка, который остро начинает ощущать своё взросление. </w:t>
      </w:r>
      <w:r>
        <w:rPr>
          <w:rFonts w:ascii="Times New Roman" w:eastAsia="Times New Roman" w:hAnsi="Times New Roman" w:cs="Times New Roman"/>
          <w:sz w:val="28"/>
          <w:szCs w:val="28"/>
          <w:lang w:eastAsia="ru-RU"/>
        </w:rPr>
        <w:t xml:space="preserve"> Стараюсь каждому ребёнку предоставить </w:t>
      </w:r>
      <w:r w:rsidRPr="00777010">
        <w:rPr>
          <w:rFonts w:ascii="Times New Roman" w:eastAsia="Times New Roman" w:hAnsi="Times New Roman" w:cs="Times New Roman"/>
          <w:sz w:val="28"/>
          <w:szCs w:val="28"/>
          <w:lang w:eastAsia="ru-RU"/>
        </w:rPr>
        <w:t xml:space="preserve">такую возможность.  </w:t>
      </w:r>
      <w:r>
        <w:rPr>
          <w:rFonts w:ascii="Times New Roman" w:eastAsia="Times New Roman" w:hAnsi="Times New Roman" w:cs="Times New Roman"/>
          <w:sz w:val="28"/>
          <w:szCs w:val="28"/>
          <w:lang w:eastAsia="ru-RU"/>
        </w:rPr>
        <w:t>Ведь не смотря на то, что, не имея часы занятий по ансамблю, многие педагоги занимаются ансамблевым музицированием со своими детьми.</w:t>
      </w:r>
      <w:r w:rsidRPr="00777010">
        <w:rPr>
          <w:rFonts w:ascii="Times New Roman" w:eastAsia="Times New Roman" w:hAnsi="Times New Roman" w:cs="Times New Roman"/>
          <w:sz w:val="28"/>
          <w:szCs w:val="28"/>
          <w:lang w:eastAsia="ru-RU"/>
        </w:rPr>
        <w:t xml:space="preserve"> Коллективное музицирование развивает коммуникативные способности, дает платформу для конструктивного, созидательного, культурного, успешного общения. Этот опыт для дальнейшей жизни необходим каждому как воздух!</w:t>
      </w:r>
      <w:r w:rsidRPr="00777010">
        <w:rPr>
          <w:rFonts w:ascii="Times New Roman" w:eastAsia="Times New Roman" w:hAnsi="Times New Roman" w:cs="Times New Roman"/>
          <w:b/>
          <w:bCs/>
          <w:sz w:val="28"/>
          <w:szCs w:val="28"/>
          <w:lang w:eastAsia="ru-RU"/>
        </w:rPr>
        <w:t> </w:t>
      </w:r>
      <w:r w:rsidRPr="00777010">
        <w:rPr>
          <w:rFonts w:ascii="Times New Roman" w:eastAsia="Times New Roman" w:hAnsi="Times New Roman" w:cs="Times New Roman"/>
          <w:sz w:val="28"/>
          <w:szCs w:val="28"/>
          <w:lang w:eastAsia="ru-RU"/>
        </w:rPr>
        <w:t xml:space="preserve"> </w:t>
      </w:r>
    </w:p>
    <w:p w:rsidR="00856647" w:rsidRPr="00777010" w:rsidRDefault="00856647" w:rsidP="00856647">
      <w:pPr>
        <w:spacing w:line="360" w:lineRule="auto"/>
        <w:jc w:val="both"/>
        <w:rPr>
          <w:rFonts w:ascii="Times New Roman" w:hAnsi="Times New Roman" w:cs="Times New Roman"/>
          <w:sz w:val="28"/>
          <w:szCs w:val="28"/>
        </w:rPr>
      </w:pPr>
      <w:r w:rsidRPr="00777010">
        <w:rPr>
          <w:rFonts w:ascii="Times New Roman" w:eastAsia="Times New Roman" w:hAnsi="Times New Roman" w:cs="Times New Roman"/>
          <w:sz w:val="28"/>
          <w:szCs w:val="28"/>
          <w:lang w:eastAsia="ru-RU"/>
        </w:rPr>
        <w:t xml:space="preserve">        В заключение хотелось бы сказать, в настоящее время необходима концертная деятельность ансамблей для музыкального просветительства, популяризации народного исполнительства. Также важна работа с детьми  по воспитанию профессиональных качеств. Концертные выступления детских ансамблей пользуются успехом у слушателей. Эти выступления способствуют приобретению уверенности, чувства сценической свободы, прививают вкус и любовь к публичным выступлениям. </w:t>
      </w:r>
      <w:r w:rsidRPr="00777010">
        <w:rPr>
          <w:rFonts w:ascii="Times New Roman" w:hAnsi="Times New Roman" w:cs="Times New Roman"/>
          <w:sz w:val="28"/>
          <w:szCs w:val="28"/>
        </w:rPr>
        <w:t>В процессе игры в</w:t>
      </w:r>
      <w:r>
        <w:rPr>
          <w:rFonts w:ascii="Times New Roman" w:hAnsi="Times New Roman" w:cs="Times New Roman"/>
          <w:sz w:val="28"/>
          <w:szCs w:val="28"/>
        </w:rPr>
        <w:t xml:space="preserve"> ансамбле у ребёнка развиваются музыкальные способности и формируются нравственно - эстетические качества.  </w:t>
      </w:r>
      <w:r>
        <w:rPr>
          <w:rFonts w:ascii="Times New Roman" w:eastAsia="Times New Roman" w:hAnsi="Times New Roman" w:cs="Times New Roman"/>
          <w:sz w:val="28"/>
          <w:szCs w:val="28"/>
          <w:lang w:eastAsia="ru-RU"/>
        </w:rPr>
        <w:t>Всё</w:t>
      </w:r>
      <w:r w:rsidRPr="00777010">
        <w:rPr>
          <w:rFonts w:ascii="Times New Roman" w:eastAsia="Times New Roman" w:hAnsi="Times New Roman" w:cs="Times New Roman"/>
          <w:sz w:val="28"/>
          <w:szCs w:val="28"/>
          <w:lang w:eastAsia="ru-RU"/>
        </w:rPr>
        <w:t xml:space="preserve"> это говорит о необходимости </w:t>
      </w:r>
      <w:r>
        <w:rPr>
          <w:rFonts w:ascii="Times New Roman" w:eastAsia="Times New Roman" w:hAnsi="Times New Roman" w:cs="Times New Roman"/>
          <w:sz w:val="28"/>
          <w:szCs w:val="28"/>
          <w:lang w:eastAsia="ru-RU"/>
        </w:rPr>
        <w:t xml:space="preserve">в том, чтобы  на протяжении </w:t>
      </w:r>
      <w:r w:rsidRPr="0077701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всего обучения по специальному предмету </w:t>
      </w:r>
      <w:r w:rsidRPr="00777010">
        <w:rPr>
          <w:rFonts w:ascii="Times New Roman" w:eastAsia="Times New Roman" w:hAnsi="Times New Roman" w:cs="Times New Roman"/>
          <w:sz w:val="28"/>
          <w:szCs w:val="28"/>
          <w:lang w:eastAsia="ru-RU"/>
        </w:rPr>
        <w:t xml:space="preserve">заниматься ансамблевым </w:t>
      </w:r>
      <w:r>
        <w:rPr>
          <w:rFonts w:ascii="Times New Roman" w:eastAsia="Times New Roman" w:hAnsi="Times New Roman" w:cs="Times New Roman"/>
          <w:sz w:val="28"/>
          <w:szCs w:val="28"/>
          <w:lang w:eastAsia="ru-RU"/>
        </w:rPr>
        <w:t xml:space="preserve"> </w:t>
      </w:r>
      <w:r w:rsidRPr="00777010">
        <w:rPr>
          <w:rFonts w:ascii="Times New Roman" w:eastAsia="Times New Roman" w:hAnsi="Times New Roman" w:cs="Times New Roman"/>
          <w:sz w:val="28"/>
          <w:szCs w:val="28"/>
          <w:lang w:eastAsia="ru-RU"/>
        </w:rPr>
        <w:t xml:space="preserve">музицированием. </w:t>
      </w:r>
    </w:p>
    <w:p w:rsidR="00856647" w:rsidRDefault="00856647" w:rsidP="00856647">
      <w:pPr>
        <w:spacing w:line="360" w:lineRule="auto"/>
        <w:rPr>
          <w:rFonts w:ascii="Times New Roman" w:hAnsi="Times New Roman" w:cs="Times New Roman"/>
          <w:b/>
          <w:sz w:val="28"/>
          <w:szCs w:val="28"/>
        </w:rPr>
      </w:pPr>
    </w:p>
    <w:p w:rsidR="00856647" w:rsidRDefault="00856647" w:rsidP="00856647">
      <w:pPr>
        <w:spacing w:line="360" w:lineRule="auto"/>
        <w:rPr>
          <w:rFonts w:ascii="Times New Roman" w:hAnsi="Times New Roman" w:cs="Times New Roman"/>
          <w:b/>
          <w:sz w:val="28"/>
          <w:szCs w:val="28"/>
        </w:rPr>
      </w:pPr>
    </w:p>
    <w:p w:rsidR="00856647" w:rsidRDefault="00856647" w:rsidP="00856647">
      <w:pPr>
        <w:spacing w:line="360" w:lineRule="auto"/>
        <w:rPr>
          <w:rFonts w:ascii="Times New Roman" w:hAnsi="Times New Roman" w:cs="Times New Roman"/>
          <w:b/>
          <w:sz w:val="28"/>
          <w:szCs w:val="28"/>
        </w:rPr>
      </w:pPr>
    </w:p>
    <w:p w:rsidR="00856647" w:rsidRDefault="00856647" w:rsidP="00856647">
      <w:pPr>
        <w:spacing w:line="360" w:lineRule="auto"/>
        <w:rPr>
          <w:rFonts w:ascii="Times New Roman" w:hAnsi="Times New Roman" w:cs="Times New Roman"/>
          <w:b/>
          <w:sz w:val="28"/>
          <w:szCs w:val="28"/>
        </w:rPr>
      </w:pPr>
    </w:p>
    <w:p w:rsidR="00856647" w:rsidRDefault="00856647" w:rsidP="00856647">
      <w:pPr>
        <w:spacing w:line="360" w:lineRule="auto"/>
        <w:rPr>
          <w:rFonts w:ascii="Times New Roman" w:hAnsi="Times New Roman" w:cs="Times New Roman"/>
          <w:b/>
          <w:sz w:val="28"/>
          <w:szCs w:val="28"/>
        </w:rPr>
      </w:pPr>
    </w:p>
    <w:p w:rsidR="00856647" w:rsidRDefault="00856647" w:rsidP="00856647">
      <w:pPr>
        <w:spacing w:line="360" w:lineRule="auto"/>
        <w:rPr>
          <w:rFonts w:ascii="Times New Roman" w:hAnsi="Times New Roman" w:cs="Times New Roman"/>
          <w:b/>
          <w:sz w:val="28"/>
          <w:szCs w:val="28"/>
        </w:rPr>
      </w:pPr>
    </w:p>
    <w:p w:rsidR="00856647" w:rsidRPr="00777010" w:rsidRDefault="00856647" w:rsidP="00856647">
      <w:pPr>
        <w:spacing w:line="360" w:lineRule="auto"/>
        <w:jc w:val="center"/>
        <w:rPr>
          <w:rFonts w:ascii="Times New Roman" w:hAnsi="Times New Roman" w:cs="Times New Roman"/>
          <w:sz w:val="28"/>
          <w:szCs w:val="28"/>
        </w:rPr>
      </w:pPr>
      <w:r w:rsidRPr="00777010">
        <w:rPr>
          <w:rFonts w:ascii="Times New Roman" w:hAnsi="Times New Roman" w:cs="Times New Roman"/>
          <w:b/>
          <w:sz w:val="28"/>
          <w:szCs w:val="28"/>
        </w:rPr>
        <w:lastRenderedPageBreak/>
        <w:t>Список использованной литературы:</w:t>
      </w:r>
    </w:p>
    <w:p w:rsidR="00856647" w:rsidRPr="00777010" w:rsidRDefault="00856647" w:rsidP="00856647">
      <w:pPr>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Pr="00777010">
        <w:rPr>
          <w:rFonts w:ascii="Times New Roman" w:hAnsi="Times New Roman" w:cs="Times New Roman"/>
          <w:sz w:val="28"/>
          <w:szCs w:val="28"/>
        </w:rPr>
        <w:t>Имхоницкий</w:t>
      </w:r>
      <w:r>
        <w:rPr>
          <w:rFonts w:ascii="Times New Roman" w:hAnsi="Times New Roman" w:cs="Times New Roman"/>
          <w:sz w:val="28"/>
          <w:szCs w:val="28"/>
        </w:rPr>
        <w:t xml:space="preserve"> М.,</w:t>
      </w:r>
      <w:r w:rsidRPr="00777010">
        <w:rPr>
          <w:rFonts w:ascii="Times New Roman" w:hAnsi="Times New Roman" w:cs="Times New Roman"/>
          <w:sz w:val="28"/>
          <w:szCs w:val="28"/>
        </w:rPr>
        <w:t xml:space="preserve"> Мищенко</w:t>
      </w:r>
      <w:r>
        <w:rPr>
          <w:rFonts w:ascii="Times New Roman" w:hAnsi="Times New Roman" w:cs="Times New Roman"/>
          <w:sz w:val="28"/>
          <w:szCs w:val="28"/>
        </w:rPr>
        <w:t xml:space="preserve"> А.</w:t>
      </w:r>
      <w:r w:rsidRPr="00777010">
        <w:rPr>
          <w:rFonts w:ascii="Times New Roman" w:hAnsi="Times New Roman" w:cs="Times New Roman"/>
          <w:sz w:val="28"/>
          <w:szCs w:val="28"/>
        </w:rPr>
        <w:t xml:space="preserve"> «Дуэт баяни</w:t>
      </w:r>
      <w:r>
        <w:rPr>
          <w:rFonts w:ascii="Times New Roman" w:hAnsi="Times New Roman" w:cs="Times New Roman"/>
          <w:sz w:val="28"/>
          <w:szCs w:val="28"/>
        </w:rPr>
        <w:t>стов. Вопросы теории и практики</w:t>
      </w:r>
      <w:r w:rsidRPr="00777010">
        <w:rPr>
          <w:rFonts w:ascii="Times New Roman" w:hAnsi="Times New Roman" w:cs="Times New Roman"/>
          <w:sz w:val="28"/>
          <w:szCs w:val="28"/>
        </w:rPr>
        <w:t>». Вып. 1. Москва 2001</w:t>
      </w:r>
      <w:r>
        <w:rPr>
          <w:rFonts w:ascii="Times New Roman" w:hAnsi="Times New Roman" w:cs="Times New Roman"/>
          <w:sz w:val="28"/>
          <w:szCs w:val="28"/>
        </w:rPr>
        <w:t>.</w:t>
      </w:r>
    </w:p>
    <w:p w:rsidR="00856647" w:rsidRPr="00777010" w:rsidRDefault="00856647" w:rsidP="00856647">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Pr="00777010">
        <w:rPr>
          <w:rFonts w:ascii="Times New Roman" w:hAnsi="Times New Roman" w:cs="Times New Roman"/>
          <w:sz w:val="28"/>
          <w:szCs w:val="28"/>
        </w:rPr>
        <w:t>.</w:t>
      </w:r>
      <w:r w:rsidRPr="00777010">
        <w:rPr>
          <w:rFonts w:ascii="Times New Roman" w:eastAsia="Times New Roman" w:hAnsi="Times New Roman" w:cs="Times New Roman"/>
          <w:sz w:val="28"/>
          <w:szCs w:val="28"/>
          <w:lang w:eastAsia="ru-RU"/>
        </w:rPr>
        <w:t xml:space="preserve">Крюкова В. В. </w:t>
      </w:r>
      <w:r>
        <w:rPr>
          <w:rFonts w:ascii="Times New Roman" w:eastAsia="Times New Roman" w:hAnsi="Times New Roman" w:cs="Times New Roman"/>
          <w:sz w:val="28"/>
          <w:szCs w:val="28"/>
          <w:lang w:eastAsia="ru-RU"/>
        </w:rPr>
        <w:t>«</w:t>
      </w:r>
      <w:r w:rsidRPr="00777010">
        <w:rPr>
          <w:rFonts w:ascii="Times New Roman" w:eastAsia="Times New Roman" w:hAnsi="Times New Roman" w:cs="Times New Roman"/>
          <w:sz w:val="28"/>
          <w:szCs w:val="28"/>
          <w:lang w:eastAsia="ru-RU"/>
        </w:rPr>
        <w:t>Музыкальная педагогика</w:t>
      </w:r>
      <w:r>
        <w:rPr>
          <w:rFonts w:ascii="Times New Roman" w:eastAsia="Times New Roman" w:hAnsi="Times New Roman" w:cs="Times New Roman"/>
          <w:sz w:val="28"/>
          <w:szCs w:val="28"/>
          <w:lang w:eastAsia="ru-RU"/>
        </w:rPr>
        <w:t>»</w:t>
      </w:r>
      <w:r w:rsidRPr="00777010">
        <w:rPr>
          <w:rFonts w:ascii="Times New Roman" w:eastAsia="Times New Roman" w:hAnsi="Times New Roman" w:cs="Times New Roman"/>
          <w:sz w:val="28"/>
          <w:szCs w:val="28"/>
          <w:lang w:eastAsia="ru-RU"/>
        </w:rPr>
        <w:t>. – Ростов-на-Дону: “Феникс”, 2002.</w:t>
      </w:r>
    </w:p>
    <w:p w:rsidR="00856647" w:rsidRPr="00777010" w:rsidRDefault="00856647" w:rsidP="00856647">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777010">
        <w:rPr>
          <w:rFonts w:ascii="Times New Roman" w:eastAsia="Times New Roman" w:hAnsi="Times New Roman" w:cs="Times New Roman"/>
          <w:sz w:val="28"/>
          <w:szCs w:val="28"/>
          <w:lang w:eastAsia="ru-RU"/>
        </w:rPr>
        <w:t>.Синявский В.В., Федоршин Б</w:t>
      </w:r>
      <w:r>
        <w:rPr>
          <w:rFonts w:ascii="Times New Roman" w:eastAsia="Times New Roman" w:hAnsi="Times New Roman" w:cs="Times New Roman"/>
          <w:sz w:val="28"/>
          <w:szCs w:val="28"/>
          <w:lang w:eastAsia="ru-RU"/>
        </w:rPr>
        <w:t>.</w:t>
      </w:r>
      <w:r w:rsidRPr="00777010">
        <w:rPr>
          <w:rFonts w:ascii="Times New Roman" w:eastAsia="Times New Roman" w:hAnsi="Times New Roman" w:cs="Times New Roman"/>
          <w:sz w:val="28"/>
          <w:szCs w:val="28"/>
          <w:lang w:eastAsia="ru-RU"/>
        </w:rPr>
        <w:t xml:space="preserve"> А. «Методика оценки коммуникативных и организаторских склонностей»</w:t>
      </w:r>
      <w:r>
        <w:rPr>
          <w:rFonts w:ascii="Times New Roman" w:eastAsia="Times New Roman" w:hAnsi="Times New Roman" w:cs="Times New Roman"/>
          <w:sz w:val="28"/>
          <w:szCs w:val="28"/>
          <w:lang w:eastAsia="ru-RU"/>
        </w:rPr>
        <w:t>.</w:t>
      </w:r>
    </w:p>
    <w:p w:rsidR="00856647" w:rsidRPr="00777010" w:rsidRDefault="00856647" w:rsidP="00856647">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777010">
        <w:rPr>
          <w:rFonts w:ascii="Times New Roman" w:eastAsia="Times New Roman" w:hAnsi="Times New Roman" w:cs="Times New Roman"/>
          <w:sz w:val="28"/>
          <w:szCs w:val="28"/>
          <w:lang w:eastAsia="ru-RU"/>
        </w:rPr>
        <w:t>.Драгайцева Д.Г. «Ансамблевое музицирование подростков в классе общего фортепиано</w:t>
      </w:r>
      <w:r>
        <w:rPr>
          <w:rFonts w:ascii="Times New Roman" w:eastAsia="Times New Roman" w:hAnsi="Times New Roman" w:cs="Times New Roman"/>
          <w:sz w:val="28"/>
          <w:szCs w:val="28"/>
          <w:lang w:eastAsia="ru-RU"/>
        </w:rPr>
        <w:t>,</w:t>
      </w:r>
      <w:r w:rsidRPr="00777010">
        <w:rPr>
          <w:rFonts w:ascii="Times New Roman" w:eastAsia="Times New Roman" w:hAnsi="Times New Roman" w:cs="Times New Roman"/>
          <w:sz w:val="28"/>
          <w:szCs w:val="28"/>
          <w:lang w:eastAsia="ru-RU"/>
        </w:rPr>
        <w:t xml:space="preserve"> как фактор развивающего обучения в Детской музыкальной школе»</w:t>
      </w:r>
      <w:r>
        <w:rPr>
          <w:rFonts w:ascii="Times New Roman" w:eastAsia="Times New Roman" w:hAnsi="Times New Roman" w:cs="Times New Roman"/>
          <w:sz w:val="28"/>
          <w:szCs w:val="28"/>
          <w:lang w:eastAsia="ru-RU"/>
        </w:rPr>
        <w:t>.</w:t>
      </w:r>
    </w:p>
    <w:p w:rsidR="00856647" w:rsidRPr="00777010" w:rsidRDefault="00856647" w:rsidP="00856647">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777010">
        <w:rPr>
          <w:rFonts w:ascii="Times New Roman" w:eastAsia="Times New Roman" w:hAnsi="Times New Roman" w:cs="Times New Roman"/>
          <w:sz w:val="28"/>
          <w:szCs w:val="28"/>
          <w:lang w:eastAsia="ru-RU"/>
        </w:rPr>
        <w:t>.</w:t>
      </w:r>
      <w:r>
        <w:rPr>
          <w:rFonts w:ascii="Times New Roman" w:eastAsia="Calibri" w:hAnsi="Times New Roman" w:cs="Times New Roman"/>
          <w:sz w:val="28"/>
          <w:szCs w:val="28"/>
        </w:rPr>
        <w:t xml:space="preserve"> Цыпин Г.М. </w:t>
      </w:r>
      <w:r w:rsidRPr="00777010">
        <w:rPr>
          <w:rFonts w:ascii="Times New Roman" w:eastAsia="Calibri" w:hAnsi="Times New Roman" w:cs="Times New Roman"/>
          <w:sz w:val="28"/>
          <w:szCs w:val="28"/>
        </w:rPr>
        <w:t xml:space="preserve"> «Психо</w:t>
      </w:r>
      <w:r>
        <w:rPr>
          <w:rFonts w:ascii="Times New Roman" w:eastAsia="Calibri" w:hAnsi="Times New Roman" w:cs="Times New Roman"/>
          <w:sz w:val="28"/>
          <w:szCs w:val="28"/>
        </w:rPr>
        <w:t>логия музыкальной деятельности». Москва 2003.</w:t>
      </w:r>
    </w:p>
    <w:p w:rsidR="00856647" w:rsidRPr="00777010" w:rsidRDefault="00856647" w:rsidP="00856647">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777010">
        <w:rPr>
          <w:rFonts w:ascii="Times New Roman" w:eastAsia="Times New Roman" w:hAnsi="Times New Roman" w:cs="Times New Roman"/>
          <w:sz w:val="28"/>
          <w:szCs w:val="28"/>
          <w:lang w:eastAsia="ru-RU"/>
        </w:rPr>
        <w:t>.Брызгалин В. С.</w:t>
      </w:r>
      <w:r>
        <w:rPr>
          <w:rFonts w:ascii="Times New Roman" w:eastAsia="Times New Roman" w:hAnsi="Times New Roman" w:cs="Times New Roman"/>
          <w:sz w:val="28"/>
          <w:szCs w:val="28"/>
          <w:lang w:eastAsia="ru-RU"/>
        </w:rPr>
        <w:t xml:space="preserve"> «</w:t>
      </w:r>
      <w:r w:rsidRPr="00777010">
        <w:rPr>
          <w:rFonts w:ascii="Times New Roman" w:eastAsia="Times New Roman" w:hAnsi="Times New Roman" w:cs="Times New Roman"/>
          <w:sz w:val="28"/>
          <w:szCs w:val="28"/>
          <w:lang w:eastAsia="ru-RU"/>
        </w:rPr>
        <w:t>Радостное музицирование. Антология ансамблевой музыки в четырех томах</w:t>
      </w:r>
      <w:r>
        <w:rPr>
          <w:rFonts w:ascii="Times New Roman" w:eastAsia="Times New Roman" w:hAnsi="Times New Roman" w:cs="Times New Roman"/>
          <w:sz w:val="28"/>
          <w:szCs w:val="28"/>
          <w:lang w:eastAsia="ru-RU"/>
        </w:rPr>
        <w:t>»</w:t>
      </w:r>
      <w:r w:rsidRPr="00777010">
        <w:rPr>
          <w:rFonts w:ascii="Times New Roman" w:eastAsia="Times New Roman" w:hAnsi="Times New Roman" w:cs="Times New Roman"/>
          <w:sz w:val="28"/>
          <w:szCs w:val="28"/>
          <w:lang w:eastAsia="ru-RU"/>
        </w:rPr>
        <w:t>. – Челябинск, 2007.</w:t>
      </w:r>
    </w:p>
    <w:p w:rsidR="00856647" w:rsidRPr="00376F5B" w:rsidRDefault="00856647" w:rsidP="00856647">
      <w:pPr>
        <w:spacing w:line="360" w:lineRule="auto"/>
        <w:jc w:val="both"/>
        <w:rPr>
          <w:rFonts w:ascii="Times New Roman" w:hAnsi="Times New Roman" w:cs="Times New Roman"/>
          <w:sz w:val="28"/>
          <w:szCs w:val="28"/>
        </w:rPr>
      </w:pPr>
      <w:r>
        <w:rPr>
          <w:rFonts w:ascii="Times New Roman" w:hAnsi="Times New Roman" w:cs="Times New Roman"/>
          <w:sz w:val="28"/>
          <w:szCs w:val="28"/>
        </w:rPr>
        <w:t>7</w:t>
      </w:r>
      <w:r w:rsidRPr="00777010">
        <w:rPr>
          <w:rFonts w:ascii="Times New Roman" w:hAnsi="Times New Roman" w:cs="Times New Roman"/>
          <w:sz w:val="28"/>
          <w:szCs w:val="28"/>
        </w:rPr>
        <w:t xml:space="preserve">.Шрамко В. И. </w:t>
      </w:r>
      <w:r>
        <w:rPr>
          <w:rFonts w:ascii="Times New Roman" w:hAnsi="Times New Roman" w:cs="Times New Roman"/>
          <w:sz w:val="28"/>
          <w:szCs w:val="28"/>
        </w:rPr>
        <w:t>«</w:t>
      </w:r>
      <w:r w:rsidRPr="00777010">
        <w:rPr>
          <w:rFonts w:ascii="Times New Roman" w:hAnsi="Times New Roman" w:cs="Times New Roman"/>
          <w:sz w:val="28"/>
          <w:szCs w:val="28"/>
        </w:rPr>
        <w:t>Класс ансамбля баянов (аккордеонов)</w:t>
      </w:r>
      <w:r>
        <w:rPr>
          <w:rFonts w:ascii="Times New Roman" w:hAnsi="Times New Roman" w:cs="Times New Roman"/>
          <w:sz w:val="28"/>
          <w:szCs w:val="28"/>
        </w:rPr>
        <w:t>»</w:t>
      </w:r>
      <w:r w:rsidRPr="00777010">
        <w:rPr>
          <w:rFonts w:ascii="Times New Roman" w:hAnsi="Times New Roman" w:cs="Times New Roman"/>
          <w:sz w:val="28"/>
          <w:szCs w:val="28"/>
        </w:rPr>
        <w:t>. – СПб.: “Композитор”, 2008.</w:t>
      </w:r>
    </w:p>
    <w:p w:rsidR="00856647" w:rsidRDefault="00856647" w:rsidP="00856647">
      <w:pPr>
        <w:spacing w:line="360" w:lineRule="auto"/>
        <w:jc w:val="center"/>
        <w:rPr>
          <w:rFonts w:ascii="Times New Roman" w:hAnsi="Times New Roman" w:cs="Times New Roman"/>
          <w:noProof/>
          <w:color w:val="365F91" w:themeColor="accent1" w:themeShade="BF"/>
          <w:sz w:val="28"/>
          <w:szCs w:val="28"/>
          <w:lang w:eastAsia="ru-RU"/>
        </w:rPr>
      </w:pPr>
    </w:p>
    <w:p w:rsidR="00856647" w:rsidRDefault="00856647" w:rsidP="00856647">
      <w:pPr>
        <w:spacing w:line="360" w:lineRule="auto"/>
        <w:jc w:val="center"/>
        <w:rPr>
          <w:rFonts w:ascii="Times New Roman" w:hAnsi="Times New Roman" w:cs="Times New Roman"/>
          <w:noProof/>
          <w:color w:val="365F91" w:themeColor="accent1" w:themeShade="BF"/>
          <w:sz w:val="28"/>
          <w:szCs w:val="28"/>
          <w:lang w:eastAsia="ru-RU"/>
        </w:rPr>
      </w:pPr>
    </w:p>
    <w:p w:rsidR="00856647" w:rsidRDefault="00856647" w:rsidP="00856647">
      <w:pPr>
        <w:spacing w:line="360" w:lineRule="auto"/>
        <w:jc w:val="center"/>
        <w:rPr>
          <w:rFonts w:ascii="Times New Roman" w:hAnsi="Times New Roman" w:cs="Times New Roman"/>
          <w:noProof/>
          <w:color w:val="365F91" w:themeColor="accent1" w:themeShade="BF"/>
          <w:sz w:val="28"/>
          <w:szCs w:val="28"/>
          <w:lang w:eastAsia="ru-RU"/>
        </w:rPr>
      </w:pPr>
    </w:p>
    <w:p w:rsidR="00856647" w:rsidRDefault="00856647" w:rsidP="00856647">
      <w:pPr>
        <w:spacing w:line="360" w:lineRule="auto"/>
        <w:jc w:val="center"/>
        <w:rPr>
          <w:rFonts w:ascii="Times New Roman" w:hAnsi="Times New Roman" w:cs="Times New Roman"/>
          <w:noProof/>
          <w:color w:val="365F91" w:themeColor="accent1" w:themeShade="BF"/>
          <w:sz w:val="28"/>
          <w:szCs w:val="28"/>
          <w:lang w:eastAsia="ru-RU"/>
        </w:rPr>
      </w:pPr>
    </w:p>
    <w:p w:rsidR="00856647" w:rsidRDefault="00856647" w:rsidP="00856647">
      <w:pPr>
        <w:spacing w:line="360" w:lineRule="auto"/>
        <w:jc w:val="center"/>
        <w:rPr>
          <w:rFonts w:ascii="Times New Roman" w:hAnsi="Times New Roman" w:cs="Times New Roman"/>
          <w:noProof/>
          <w:color w:val="365F91" w:themeColor="accent1" w:themeShade="BF"/>
          <w:sz w:val="28"/>
          <w:szCs w:val="28"/>
          <w:lang w:eastAsia="ru-RU"/>
        </w:rPr>
      </w:pPr>
    </w:p>
    <w:p w:rsidR="00856647" w:rsidRDefault="00856647" w:rsidP="00856647">
      <w:pPr>
        <w:spacing w:line="360" w:lineRule="auto"/>
        <w:jc w:val="center"/>
        <w:rPr>
          <w:rFonts w:ascii="Times New Roman" w:hAnsi="Times New Roman" w:cs="Times New Roman"/>
          <w:noProof/>
          <w:color w:val="365F91" w:themeColor="accent1" w:themeShade="BF"/>
          <w:sz w:val="28"/>
          <w:szCs w:val="28"/>
          <w:lang w:eastAsia="ru-RU"/>
        </w:rPr>
      </w:pPr>
    </w:p>
    <w:p w:rsidR="00856647" w:rsidRPr="00BE5C64" w:rsidRDefault="00856647" w:rsidP="00856647">
      <w:pPr>
        <w:spacing w:line="360" w:lineRule="auto"/>
        <w:rPr>
          <w:noProof/>
          <w:lang w:eastAsia="ru-RU"/>
        </w:rPr>
      </w:pPr>
    </w:p>
    <w:p w:rsidR="00856647" w:rsidRDefault="00856647" w:rsidP="00856647">
      <w:pPr>
        <w:spacing w:line="360" w:lineRule="auto"/>
        <w:jc w:val="center"/>
        <w:rPr>
          <w:noProof/>
          <w:lang w:eastAsia="ru-RU"/>
        </w:rPr>
      </w:pPr>
    </w:p>
    <w:p w:rsidR="00856647" w:rsidRDefault="00856647" w:rsidP="00856647">
      <w:pPr>
        <w:spacing w:line="360" w:lineRule="auto"/>
        <w:rPr>
          <w:noProof/>
          <w:lang w:eastAsia="ru-RU"/>
        </w:rPr>
      </w:pPr>
    </w:p>
    <w:sectPr w:rsidR="00856647" w:rsidSect="00856647">
      <w:footerReference w:type="default" r:id="rId6"/>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EF3" w:rsidRDefault="00856647">
    <w:pPr>
      <w:pStyle w:val="a7"/>
    </w:pPr>
    <w:r>
      <w:fldChar w:fldCharType="begin"/>
    </w:r>
    <w:r>
      <w:instrText xml:space="preserve"> PAGE   \* MERGEFORMAT </w:instrText>
    </w:r>
    <w:r>
      <w:fldChar w:fldCharType="separate"/>
    </w:r>
    <w:r>
      <w:rPr>
        <w:noProof/>
      </w:rPr>
      <w:t>28</w:t>
    </w:r>
    <w:r>
      <w:rPr>
        <w:noProof/>
      </w:rPr>
      <w:fldChar w:fldCharType="end"/>
    </w:r>
  </w:p>
  <w:p w:rsidR="00924EF3" w:rsidRDefault="00856647" w:rsidP="00526296">
    <w:pPr>
      <w:pStyle w:val="a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1642B4"/>
    <w:multiLevelType w:val="hybridMultilevel"/>
    <w:tmpl w:val="B11AE33C"/>
    <w:lvl w:ilvl="0" w:tplc="BF62B01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647"/>
    <w:rsid w:val="00856647"/>
    <w:rsid w:val="00C1573A"/>
    <w:rsid w:val="00F82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6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56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56647"/>
    <w:pPr>
      <w:ind w:left="720"/>
      <w:contextualSpacing/>
    </w:pPr>
  </w:style>
  <w:style w:type="paragraph" w:styleId="z-">
    <w:name w:val="HTML Top of Form"/>
    <w:basedOn w:val="a"/>
    <w:next w:val="a"/>
    <w:link w:val="z-0"/>
    <w:hidden/>
    <w:uiPriority w:val="99"/>
    <w:semiHidden/>
    <w:unhideWhenUsed/>
    <w:rsid w:val="0085664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56647"/>
    <w:rPr>
      <w:rFonts w:ascii="Arial" w:eastAsia="Times New Roman" w:hAnsi="Arial" w:cs="Arial"/>
      <w:vanish/>
      <w:sz w:val="16"/>
      <w:szCs w:val="16"/>
      <w:lang w:eastAsia="ru-RU"/>
    </w:rPr>
  </w:style>
  <w:style w:type="paragraph" w:styleId="a5">
    <w:name w:val="Body Text"/>
    <w:basedOn w:val="a"/>
    <w:link w:val="a6"/>
    <w:uiPriority w:val="99"/>
    <w:unhideWhenUsed/>
    <w:rsid w:val="00856647"/>
    <w:pPr>
      <w:spacing w:after="120"/>
    </w:pPr>
  </w:style>
  <w:style w:type="character" w:customStyle="1" w:styleId="a6">
    <w:name w:val="Основной текст Знак"/>
    <w:basedOn w:val="a0"/>
    <w:link w:val="a5"/>
    <w:uiPriority w:val="99"/>
    <w:rsid w:val="00856647"/>
  </w:style>
  <w:style w:type="paragraph" w:styleId="a7">
    <w:name w:val="footer"/>
    <w:basedOn w:val="a"/>
    <w:link w:val="a8"/>
    <w:uiPriority w:val="99"/>
    <w:unhideWhenUsed/>
    <w:rsid w:val="0085664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56647"/>
  </w:style>
  <w:style w:type="character" w:customStyle="1" w:styleId="style97">
    <w:name w:val="style97"/>
    <w:basedOn w:val="a0"/>
    <w:rsid w:val="00856647"/>
  </w:style>
  <w:style w:type="paragraph" w:styleId="a9">
    <w:name w:val="Balloon Text"/>
    <w:basedOn w:val="a"/>
    <w:link w:val="aa"/>
    <w:uiPriority w:val="99"/>
    <w:semiHidden/>
    <w:unhideWhenUsed/>
    <w:rsid w:val="0085664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566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6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56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56647"/>
    <w:pPr>
      <w:ind w:left="720"/>
      <w:contextualSpacing/>
    </w:pPr>
  </w:style>
  <w:style w:type="paragraph" w:styleId="z-">
    <w:name w:val="HTML Top of Form"/>
    <w:basedOn w:val="a"/>
    <w:next w:val="a"/>
    <w:link w:val="z-0"/>
    <w:hidden/>
    <w:uiPriority w:val="99"/>
    <w:semiHidden/>
    <w:unhideWhenUsed/>
    <w:rsid w:val="0085664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56647"/>
    <w:rPr>
      <w:rFonts w:ascii="Arial" w:eastAsia="Times New Roman" w:hAnsi="Arial" w:cs="Arial"/>
      <w:vanish/>
      <w:sz w:val="16"/>
      <w:szCs w:val="16"/>
      <w:lang w:eastAsia="ru-RU"/>
    </w:rPr>
  </w:style>
  <w:style w:type="paragraph" w:styleId="a5">
    <w:name w:val="Body Text"/>
    <w:basedOn w:val="a"/>
    <w:link w:val="a6"/>
    <w:uiPriority w:val="99"/>
    <w:unhideWhenUsed/>
    <w:rsid w:val="00856647"/>
    <w:pPr>
      <w:spacing w:after="120"/>
    </w:pPr>
  </w:style>
  <w:style w:type="character" w:customStyle="1" w:styleId="a6">
    <w:name w:val="Основной текст Знак"/>
    <w:basedOn w:val="a0"/>
    <w:link w:val="a5"/>
    <w:uiPriority w:val="99"/>
    <w:rsid w:val="00856647"/>
  </w:style>
  <w:style w:type="paragraph" w:styleId="a7">
    <w:name w:val="footer"/>
    <w:basedOn w:val="a"/>
    <w:link w:val="a8"/>
    <w:uiPriority w:val="99"/>
    <w:unhideWhenUsed/>
    <w:rsid w:val="0085664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56647"/>
  </w:style>
  <w:style w:type="character" w:customStyle="1" w:styleId="style97">
    <w:name w:val="style97"/>
    <w:basedOn w:val="a0"/>
    <w:rsid w:val="00856647"/>
  </w:style>
  <w:style w:type="paragraph" w:styleId="a9">
    <w:name w:val="Balloon Text"/>
    <w:basedOn w:val="a"/>
    <w:link w:val="aa"/>
    <w:uiPriority w:val="99"/>
    <w:semiHidden/>
    <w:unhideWhenUsed/>
    <w:rsid w:val="0085664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566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28</Pages>
  <Words>7050</Words>
  <Characters>40185</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2021-04-20T17:51:00Z</dcterms:created>
  <dcterms:modified xsi:type="dcterms:W3CDTF">2021-04-20T17:55:00Z</dcterms:modified>
</cp:coreProperties>
</file>