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B2" w:rsidRDefault="00BC50B2" w:rsidP="001A6683">
      <w:pPr>
        <w:shd w:val="clear" w:color="auto" w:fill="FFFFFF"/>
        <w:spacing w:after="0" w:line="240" w:lineRule="auto"/>
        <w:ind w:firstLine="709"/>
        <w:jc w:val="right"/>
        <w:rPr>
          <w:rFonts w:eastAsia="Times New Roman"/>
          <w:b/>
          <w:color w:val="000000"/>
          <w:lang w:eastAsia="ru-RU"/>
        </w:rPr>
      </w:pPr>
    </w:p>
    <w:p w:rsidR="001A6683" w:rsidRPr="000A4894" w:rsidRDefault="00A74ADD" w:rsidP="001A6683">
      <w:pPr>
        <w:shd w:val="clear" w:color="auto" w:fill="FFFFFF"/>
        <w:spacing w:after="0" w:line="240" w:lineRule="auto"/>
        <w:ind w:firstLine="709"/>
        <w:jc w:val="right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Аристова Виктория Андреевна</w:t>
      </w:r>
    </w:p>
    <w:p w:rsidR="00A74ADD" w:rsidRDefault="00A74ADD" w:rsidP="00A74ADD">
      <w:pPr>
        <w:spacing w:after="0" w:line="360" w:lineRule="auto"/>
        <w:jc w:val="right"/>
        <w:rPr>
          <w:rFonts w:eastAsia="Times New Roman"/>
        </w:rPr>
      </w:pPr>
      <w:r>
        <w:rPr>
          <w:rFonts w:eastAsia="Times New Roman"/>
        </w:rPr>
        <w:t xml:space="preserve">преподаватель специальных дисциплин </w:t>
      </w:r>
    </w:p>
    <w:p w:rsidR="00A74ADD" w:rsidRDefault="00A74ADD" w:rsidP="00A74ADD">
      <w:pPr>
        <w:spacing w:after="0" w:line="360" w:lineRule="auto"/>
        <w:jc w:val="right"/>
        <w:rPr>
          <w:rFonts w:eastAsia="Times New Roman"/>
        </w:rPr>
      </w:pPr>
      <w:r>
        <w:rPr>
          <w:rFonts w:eastAsia="Times New Roman"/>
        </w:rPr>
        <w:t>ОГАПОУ «Белгородский строительный колледж»</w:t>
      </w:r>
    </w:p>
    <w:p w:rsidR="00A74ADD" w:rsidRDefault="00A74ADD" w:rsidP="00A74ADD">
      <w:pPr>
        <w:spacing w:after="0" w:line="360" w:lineRule="auto"/>
        <w:jc w:val="right"/>
        <w:rPr>
          <w:rFonts w:eastAsia="Times New Roman"/>
        </w:rPr>
      </w:pPr>
      <w:r>
        <w:rPr>
          <w:rFonts w:eastAsia="Times New Roman"/>
        </w:rPr>
        <w:t>г. Белгород, РФ</w:t>
      </w:r>
    </w:p>
    <w:p w:rsidR="001A6683" w:rsidRDefault="001A6683" w:rsidP="00A95FC2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color w:val="000000"/>
          <w:lang w:eastAsia="ru-RU"/>
        </w:rPr>
      </w:pPr>
    </w:p>
    <w:p w:rsidR="001A6683" w:rsidRDefault="001A6683" w:rsidP="00A95FC2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color w:val="000000"/>
          <w:lang w:eastAsia="ru-RU"/>
        </w:rPr>
      </w:pPr>
    </w:p>
    <w:p w:rsidR="00A95FC2" w:rsidRDefault="00A95FC2" w:rsidP="001A668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color w:val="000000"/>
          <w:lang w:eastAsia="ru-RU"/>
        </w:rPr>
      </w:pPr>
      <w:r w:rsidRPr="000A4894">
        <w:rPr>
          <w:rFonts w:eastAsia="Times New Roman"/>
          <w:b/>
          <w:color w:val="000000"/>
          <w:lang w:eastAsia="ru-RU"/>
        </w:rPr>
        <w:t>«Пути повышения професс</w:t>
      </w:r>
      <w:r w:rsidR="000A4894">
        <w:rPr>
          <w:rFonts w:eastAsia="Times New Roman"/>
          <w:b/>
          <w:color w:val="000000"/>
          <w:lang w:eastAsia="ru-RU"/>
        </w:rPr>
        <w:t>иональной компетенции педаг</w:t>
      </w:r>
      <w:r w:rsidR="00166485">
        <w:rPr>
          <w:rFonts w:eastAsia="Times New Roman"/>
          <w:b/>
          <w:color w:val="000000"/>
          <w:lang w:eastAsia="ru-RU"/>
        </w:rPr>
        <w:t>огов</w:t>
      </w:r>
      <w:r w:rsidRPr="000A4894">
        <w:rPr>
          <w:rFonts w:eastAsia="Times New Roman"/>
          <w:b/>
          <w:color w:val="000000"/>
          <w:lang w:eastAsia="ru-RU"/>
        </w:rPr>
        <w:t>»</w:t>
      </w:r>
    </w:p>
    <w:p w:rsidR="00A95FC2" w:rsidRDefault="00A95FC2" w:rsidP="001A668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color w:val="000000"/>
          <w:lang w:eastAsia="ru-RU"/>
        </w:rPr>
      </w:pPr>
    </w:p>
    <w:p w:rsidR="00A95FC2" w:rsidRDefault="00A95FC2" w:rsidP="001A668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color w:val="000000"/>
          <w:lang w:eastAsia="ru-RU"/>
        </w:rPr>
      </w:pPr>
    </w:p>
    <w:p w:rsidR="000A4894" w:rsidRPr="005C3A0E" w:rsidRDefault="000A4894" w:rsidP="00A74AD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12529"/>
          <w:sz w:val="28"/>
          <w:szCs w:val="28"/>
        </w:rPr>
      </w:pPr>
      <w:r w:rsidRPr="000A4894">
        <w:rPr>
          <w:rStyle w:val="a4"/>
          <w:color w:val="212529"/>
          <w:sz w:val="28"/>
          <w:szCs w:val="28"/>
        </w:rPr>
        <w:t>Введение.</w:t>
      </w:r>
    </w:p>
    <w:p w:rsidR="00A95FC2" w:rsidRPr="000A4894" w:rsidRDefault="00A95FC2" w:rsidP="00A74AD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12529"/>
          <w:sz w:val="28"/>
          <w:szCs w:val="28"/>
        </w:rPr>
      </w:pPr>
      <w:r w:rsidRPr="000A4894">
        <w:rPr>
          <w:color w:val="212529"/>
          <w:sz w:val="28"/>
          <w:szCs w:val="28"/>
        </w:rPr>
        <w:t xml:space="preserve">     Модернизация системы образования в России выдвигает вопросы формирования профессиональной компетентности </w:t>
      </w:r>
      <w:r w:rsidR="000A4894">
        <w:rPr>
          <w:color w:val="212529"/>
          <w:sz w:val="28"/>
          <w:szCs w:val="28"/>
        </w:rPr>
        <w:t>педагогических кадров</w:t>
      </w:r>
      <w:r w:rsidRPr="000A4894">
        <w:rPr>
          <w:color w:val="212529"/>
          <w:sz w:val="28"/>
          <w:szCs w:val="28"/>
        </w:rPr>
        <w:t>.</w:t>
      </w:r>
    </w:p>
    <w:p w:rsidR="00467592" w:rsidRDefault="00A95FC2" w:rsidP="00A74ADD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0A4894">
        <w:rPr>
          <w:color w:val="212529"/>
          <w:sz w:val="28"/>
          <w:szCs w:val="28"/>
        </w:rPr>
        <w:t xml:space="preserve">      Основная цель современного образования – соответствие актуальным и перспективным потребностям личности, общества и государства, подготовка разносторонней личности гражданина своей страны, способной к социальной адаптации в обществе, трудовой деятельности, самообразованию и самосовершенствованию. А свободно мыслящий, прогнозирующий результаты своей деятельности и моделирующий образовательный процесс педагог является гарантом достижения поставленных целей. Именно поэтому в настоящее время резко </w:t>
      </w:r>
      <w:r w:rsidRPr="0090757D">
        <w:rPr>
          <w:b/>
          <w:color w:val="212529"/>
          <w:sz w:val="28"/>
          <w:szCs w:val="28"/>
        </w:rPr>
        <w:t xml:space="preserve">повысился спрос на квалифицированную, творчески мыслящую, </w:t>
      </w:r>
      <w:r w:rsidR="00DB623B" w:rsidRPr="0090757D">
        <w:rPr>
          <w:b/>
          <w:color w:val="212529"/>
          <w:sz w:val="28"/>
          <w:szCs w:val="28"/>
        </w:rPr>
        <w:t>конкурентоспособную</w:t>
      </w:r>
      <w:r w:rsidRPr="0090757D">
        <w:rPr>
          <w:b/>
          <w:color w:val="212529"/>
          <w:sz w:val="28"/>
          <w:szCs w:val="28"/>
        </w:rPr>
        <w:t xml:space="preserve"> личность педагога</w:t>
      </w:r>
      <w:r w:rsidRPr="000A4894">
        <w:rPr>
          <w:color w:val="212529"/>
          <w:sz w:val="28"/>
          <w:szCs w:val="28"/>
        </w:rPr>
        <w:t>, способную воспитывать личность в современном, динамично меняющемся мире. </w:t>
      </w:r>
    </w:p>
    <w:p w:rsidR="00A95FC2" w:rsidRPr="003C0FB5" w:rsidRDefault="00A95FC2" w:rsidP="00A74AD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0"/>
          <w:szCs w:val="20"/>
        </w:rPr>
        <w:t> </w:t>
      </w:r>
    </w:p>
    <w:p w:rsidR="00A95FC2" w:rsidRPr="000A4894" w:rsidRDefault="00467592" w:rsidP="00A74AD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12529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>1.</w:t>
      </w:r>
      <w:r w:rsidR="00A95FC2" w:rsidRPr="000A4894">
        <w:rPr>
          <w:rStyle w:val="a4"/>
          <w:color w:val="212529"/>
          <w:sz w:val="28"/>
          <w:szCs w:val="28"/>
        </w:rPr>
        <w:t>Профессиональная компетентность педагога – необходимое условие повышения качества педагогического процесса</w:t>
      </w:r>
      <w:r w:rsidR="004329B7">
        <w:rPr>
          <w:rStyle w:val="a4"/>
          <w:color w:val="212529"/>
          <w:sz w:val="28"/>
          <w:szCs w:val="28"/>
        </w:rPr>
        <w:t>.</w:t>
      </w:r>
    </w:p>
    <w:p w:rsidR="00A95FC2" w:rsidRPr="000A4894" w:rsidRDefault="00A95FC2" w:rsidP="00A74AD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12529"/>
          <w:sz w:val="28"/>
          <w:szCs w:val="28"/>
        </w:rPr>
      </w:pPr>
      <w:r w:rsidRPr="000A4894">
        <w:rPr>
          <w:color w:val="212529"/>
          <w:sz w:val="28"/>
          <w:szCs w:val="28"/>
        </w:rPr>
        <w:t>         Изменения, происходящие в современной системе образования в последние годы, выдвигают необходимостью повышение квалификации и профессионализма педагога, т. е. его профессиональной компетентности. Прежде чем говорить о профессиональной компетентности педагога обратимся к основным понятиям  «компетенции» и «компетентность».  </w:t>
      </w:r>
    </w:p>
    <w:p w:rsidR="000A4894" w:rsidRPr="000A4299" w:rsidRDefault="00A95FC2" w:rsidP="00A74AD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12529"/>
          <w:sz w:val="28"/>
          <w:szCs w:val="28"/>
        </w:rPr>
      </w:pPr>
      <w:r w:rsidRPr="000A4894">
        <w:rPr>
          <w:color w:val="212529"/>
          <w:sz w:val="28"/>
          <w:szCs w:val="28"/>
        </w:rPr>
        <w:t>         В словаре С.И. Ожегова, понятие «</w:t>
      </w:r>
      <w:proofErr w:type="gramStart"/>
      <w:r w:rsidRPr="000A4894">
        <w:rPr>
          <w:color w:val="212529"/>
          <w:sz w:val="28"/>
          <w:szCs w:val="28"/>
        </w:rPr>
        <w:t>компетентный</w:t>
      </w:r>
      <w:proofErr w:type="gramEnd"/>
      <w:r w:rsidRPr="000A4894">
        <w:rPr>
          <w:color w:val="212529"/>
          <w:sz w:val="28"/>
          <w:szCs w:val="28"/>
        </w:rPr>
        <w:t xml:space="preserve">» определяется как «осведомлённый, авторитетный в какой-либо </w:t>
      </w:r>
      <w:r w:rsidRPr="000A4299">
        <w:rPr>
          <w:color w:val="212529"/>
          <w:sz w:val="28"/>
          <w:szCs w:val="28"/>
        </w:rPr>
        <w:t>области».</w:t>
      </w:r>
      <w:r w:rsidR="000A4299" w:rsidRPr="000A4299">
        <w:rPr>
          <w:color w:val="212529"/>
          <w:sz w:val="28"/>
          <w:szCs w:val="28"/>
        </w:rPr>
        <w:t xml:space="preserve"> Рассмотрим с вами такие понятия как «компетенция» и «профессиональная компетентность».</w:t>
      </w:r>
      <w:r w:rsidR="000A4894">
        <w:rPr>
          <w:color w:val="212529"/>
          <w:sz w:val="28"/>
          <w:szCs w:val="28"/>
        </w:rPr>
        <w:t xml:space="preserve"> </w:t>
      </w:r>
    </w:p>
    <w:p w:rsidR="00A95FC2" w:rsidRPr="000A4894" w:rsidRDefault="00A95FC2" w:rsidP="00A74AD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  <w:sz w:val="28"/>
          <w:szCs w:val="28"/>
        </w:rPr>
      </w:pPr>
      <w:r w:rsidRPr="000A4894">
        <w:rPr>
          <w:rStyle w:val="a4"/>
          <w:color w:val="212529"/>
          <w:sz w:val="28"/>
          <w:szCs w:val="28"/>
        </w:rPr>
        <w:t>Компетенция</w:t>
      </w:r>
      <w:r w:rsidRPr="000A4894">
        <w:rPr>
          <w:rStyle w:val="apple-converted-space"/>
          <w:color w:val="212529"/>
          <w:sz w:val="28"/>
          <w:szCs w:val="28"/>
        </w:rPr>
        <w:t> </w:t>
      </w:r>
      <w:r w:rsidR="000A4299">
        <w:rPr>
          <w:rStyle w:val="apple-converted-space"/>
          <w:color w:val="212529"/>
          <w:sz w:val="28"/>
          <w:szCs w:val="28"/>
        </w:rPr>
        <w:t xml:space="preserve">- </w:t>
      </w:r>
      <w:r w:rsidR="000A4299">
        <w:rPr>
          <w:color w:val="212529"/>
          <w:sz w:val="28"/>
          <w:szCs w:val="28"/>
        </w:rPr>
        <w:t xml:space="preserve">это </w:t>
      </w:r>
      <w:r w:rsidRPr="000A4894">
        <w:rPr>
          <w:color w:val="212529"/>
          <w:sz w:val="28"/>
          <w:szCs w:val="28"/>
        </w:rPr>
        <w:t>личностные и межличностные качества, способности, навыки и знания, которые выражены в различных формах и ситуациях работы и социальной жизни. В настоящее время понятие «компетентность» расширено, в него включены личностные качества человека.  Под компетентностью подразумевается – обладание человеком соответствующей компетенцией, включающей его личностное отношение к ней и предмету деятельности.</w:t>
      </w:r>
    </w:p>
    <w:p w:rsidR="00A95FC2" w:rsidRPr="000A4299" w:rsidRDefault="00A95FC2" w:rsidP="00A74ADD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212529"/>
          <w:sz w:val="28"/>
          <w:szCs w:val="28"/>
        </w:rPr>
      </w:pPr>
      <w:r w:rsidRPr="000A4894">
        <w:rPr>
          <w:color w:val="212529"/>
          <w:sz w:val="28"/>
          <w:szCs w:val="28"/>
        </w:rPr>
        <w:t xml:space="preserve">         </w:t>
      </w:r>
      <w:r w:rsidR="000A4299">
        <w:rPr>
          <w:color w:val="212529"/>
          <w:sz w:val="28"/>
          <w:szCs w:val="28"/>
        </w:rPr>
        <w:t xml:space="preserve">Таким образом, </w:t>
      </w:r>
      <w:r w:rsidR="000A4299">
        <w:rPr>
          <w:b/>
          <w:color w:val="212529"/>
          <w:sz w:val="28"/>
          <w:szCs w:val="28"/>
        </w:rPr>
        <w:t>к</w:t>
      </w:r>
      <w:r w:rsidRPr="000A4299">
        <w:rPr>
          <w:b/>
          <w:color w:val="212529"/>
          <w:sz w:val="28"/>
          <w:szCs w:val="28"/>
        </w:rPr>
        <w:t xml:space="preserve">омпетенции </w:t>
      </w:r>
      <w:r w:rsidRPr="000A4894">
        <w:rPr>
          <w:color w:val="212529"/>
          <w:sz w:val="28"/>
          <w:szCs w:val="28"/>
        </w:rPr>
        <w:t xml:space="preserve">являются </w:t>
      </w:r>
      <w:r w:rsidRPr="000A4299">
        <w:rPr>
          <w:b/>
          <w:color w:val="212529"/>
          <w:sz w:val="28"/>
          <w:szCs w:val="28"/>
        </w:rPr>
        <w:t>структурными компонентами компетентности.</w:t>
      </w:r>
    </w:p>
    <w:p w:rsidR="004329B7" w:rsidRDefault="00BA00BF" w:rsidP="00A74ADD">
      <w:pPr>
        <w:pStyle w:val="a3"/>
        <w:spacing w:before="0" w:beforeAutospacing="0" w:after="0" w:afterAutospacing="0"/>
        <w:jc w:val="both"/>
        <w:rPr>
          <w:rStyle w:val="apple-converted-space"/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        </w:t>
      </w:r>
      <w:r>
        <w:rPr>
          <w:color w:val="212529"/>
          <w:sz w:val="28"/>
          <w:szCs w:val="28"/>
        </w:rPr>
        <w:tab/>
      </w:r>
      <w:r w:rsidR="00A95FC2" w:rsidRPr="000A4894">
        <w:rPr>
          <w:color w:val="212529"/>
          <w:sz w:val="28"/>
          <w:szCs w:val="28"/>
        </w:rPr>
        <w:t>Под</w:t>
      </w:r>
      <w:r w:rsidR="00A95FC2" w:rsidRPr="000A4894">
        <w:rPr>
          <w:rStyle w:val="apple-converted-space"/>
          <w:color w:val="212529"/>
          <w:sz w:val="28"/>
          <w:szCs w:val="28"/>
        </w:rPr>
        <w:t> </w:t>
      </w:r>
      <w:r w:rsidR="00A95FC2" w:rsidRPr="000A4894">
        <w:rPr>
          <w:rStyle w:val="a4"/>
          <w:color w:val="212529"/>
          <w:sz w:val="28"/>
          <w:szCs w:val="28"/>
        </w:rPr>
        <w:t>профессиональной компетентностью</w:t>
      </w:r>
      <w:r w:rsidR="00A95FC2" w:rsidRPr="000A4894">
        <w:rPr>
          <w:rStyle w:val="apple-converted-space"/>
          <w:color w:val="212529"/>
          <w:sz w:val="28"/>
          <w:szCs w:val="28"/>
        </w:rPr>
        <w:t> </w:t>
      </w:r>
      <w:r w:rsidR="00A95FC2" w:rsidRPr="000A4894">
        <w:rPr>
          <w:color w:val="212529"/>
          <w:sz w:val="28"/>
          <w:szCs w:val="28"/>
        </w:rPr>
        <w:t>понимается совокупность профессиональных и личностных качеств, необходимых для успешной педагогической деятельности.</w:t>
      </w:r>
      <w:r w:rsidR="00A95FC2" w:rsidRPr="000A4894">
        <w:rPr>
          <w:rStyle w:val="apple-converted-space"/>
          <w:color w:val="212529"/>
          <w:sz w:val="28"/>
          <w:szCs w:val="28"/>
        </w:rPr>
        <w:t> </w:t>
      </w:r>
    </w:p>
    <w:p w:rsidR="00A95FC2" w:rsidRPr="0090757D" w:rsidRDefault="00A95FC2" w:rsidP="00A74AD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212529"/>
          <w:sz w:val="28"/>
          <w:szCs w:val="28"/>
        </w:rPr>
      </w:pPr>
      <w:r w:rsidRPr="0090757D">
        <w:rPr>
          <w:rStyle w:val="a4"/>
          <w:color w:val="212529"/>
          <w:sz w:val="28"/>
          <w:szCs w:val="28"/>
        </w:rPr>
        <w:t>Развитие профессиональной компетентности</w:t>
      </w:r>
      <w:r w:rsidRPr="0090757D">
        <w:rPr>
          <w:rStyle w:val="apple-converted-space"/>
          <w:color w:val="212529"/>
          <w:sz w:val="28"/>
          <w:szCs w:val="28"/>
        </w:rPr>
        <w:t> </w:t>
      </w:r>
      <w:r w:rsidRPr="0090757D">
        <w:rPr>
          <w:color w:val="212529"/>
          <w:sz w:val="28"/>
          <w:szCs w:val="28"/>
        </w:rPr>
        <w:t>–</w:t>
      </w:r>
      <w:r w:rsidRPr="0090757D">
        <w:rPr>
          <w:b/>
          <w:color w:val="212529"/>
          <w:sz w:val="28"/>
          <w:szCs w:val="28"/>
        </w:rPr>
        <w:t xml:space="preserve"> это развитие творческой индивидуальности, восприимчивости к педагогическим </w:t>
      </w:r>
      <w:r w:rsidRPr="0090757D">
        <w:rPr>
          <w:b/>
          <w:color w:val="212529"/>
          <w:sz w:val="28"/>
          <w:szCs w:val="28"/>
        </w:rPr>
        <w:lastRenderedPageBreak/>
        <w:t>инновациям, способностей адаптироваться в меняющейся педагогической среде.</w:t>
      </w:r>
    </w:p>
    <w:p w:rsidR="00A95FC2" w:rsidRPr="000A4894" w:rsidRDefault="00A95FC2" w:rsidP="00A74AD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12529"/>
          <w:sz w:val="28"/>
          <w:szCs w:val="28"/>
        </w:rPr>
      </w:pPr>
      <w:r w:rsidRPr="000A4894">
        <w:rPr>
          <w:color w:val="212529"/>
          <w:sz w:val="28"/>
          <w:szCs w:val="28"/>
        </w:rPr>
        <w:t>         К основным составляющим профессиональной компетентности относятся:</w:t>
      </w:r>
    </w:p>
    <w:p w:rsidR="00A95FC2" w:rsidRPr="000A4894" w:rsidRDefault="00A95FC2" w:rsidP="00A74AD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12529"/>
          <w:sz w:val="28"/>
          <w:szCs w:val="28"/>
        </w:rPr>
      </w:pPr>
      <w:r w:rsidRPr="0090757D">
        <w:rPr>
          <w:rStyle w:val="a4"/>
          <w:b w:val="0"/>
          <w:i/>
          <w:color w:val="212529"/>
          <w:sz w:val="28"/>
          <w:szCs w:val="28"/>
        </w:rPr>
        <w:t>интеллектуально-педагогическая компетентность</w:t>
      </w:r>
      <w:r w:rsidRPr="000A4894">
        <w:rPr>
          <w:rStyle w:val="apple-converted-space"/>
          <w:color w:val="212529"/>
          <w:sz w:val="28"/>
          <w:szCs w:val="28"/>
        </w:rPr>
        <w:t> </w:t>
      </w:r>
      <w:r w:rsidRPr="000A4894">
        <w:rPr>
          <w:color w:val="212529"/>
          <w:sz w:val="28"/>
          <w:szCs w:val="28"/>
        </w:rPr>
        <w:t>– умение применять знания, опыт в профессиональной деятельности для эффективного обучения и воспитания, способность педагога к инновационной деятельности;</w:t>
      </w:r>
    </w:p>
    <w:p w:rsidR="00A95FC2" w:rsidRPr="000A4894" w:rsidRDefault="00A95FC2" w:rsidP="00A74AD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12529"/>
          <w:sz w:val="28"/>
          <w:szCs w:val="28"/>
        </w:rPr>
      </w:pPr>
      <w:r w:rsidRPr="0090757D">
        <w:rPr>
          <w:rStyle w:val="a4"/>
          <w:b w:val="0"/>
          <w:i/>
          <w:color w:val="212529"/>
          <w:sz w:val="28"/>
          <w:szCs w:val="28"/>
        </w:rPr>
        <w:t>коммуникативная компетентность</w:t>
      </w:r>
      <w:r w:rsidRPr="000A4894">
        <w:rPr>
          <w:rStyle w:val="apple-converted-space"/>
          <w:color w:val="212529"/>
          <w:sz w:val="28"/>
          <w:szCs w:val="28"/>
        </w:rPr>
        <w:t> </w:t>
      </w:r>
      <w:r w:rsidRPr="000A4894">
        <w:rPr>
          <w:color w:val="212529"/>
          <w:sz w:val="28"/>
          <w:szCs w:val="28"/>
        </w:rPr>
        <w:t xml:space="preserve">– значимое профессиональное качество, включающее речевые навыки, навыки взаимодействия с окружающими людьми, экстраверсию, </w:t>
      </w:r>
      <w:proofErr w:type="spellStart"/>
      <w:r w:rsidRPr="000A4894">
        <w:rPr>
          <w:color w:val="212529"/>
          <w:sz w:val="28"/>
          <w:szCs w:val="28"/>
        </w:rPr>
        <w:t>эмпатию</w:t>
      </w:r>
      <w:proofErr w:type="spellEnd"/>
      <w:r w:rsidRPr="000A4894">
        <w:rPr>
          <w:color w:val="212529"/>
          <w:sz w:val="28"/>
          <w:szCs w:val="28"/>
        </w:rPr>
        <w:t>;</w:t>
      </w:r>
    </w:p>
    <w:p w:rsidR="00A95FC2" w:rsidRPr="000A4894" w:rsidRDefault="00A95FC2" w:rsidP="00A74AD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12529"/>
          <w:sz w:val="28"/>
          <w:szCs w:val="28"/>
        </w:rPr>
      </w:pPr>
      <w:r w:rsidRPr="0090757D">
        <w:rPr>
          <w:rStyle w:val="a4"/>
          <w:b w:val="0"/>
          <w:i/>
          <w:color w:val="212529"/>
          <w:sz w:val="28"/>
          <w:szCs w:val="28"/>
        </w:rPr>
        <w:t>информационная компетентность</w:t>
      </w:r>
      <w:r w:rsidRPr="000A4894">
        <w:rPr>
          <w:rStyle w:val="apple-converted-space"/>
          <w:color w:val="212529"/>
          <w:sz w:val="28"/>
          <w:szCs w:val="28"/>
        </w:rPr>
        <w:t> </w:t>
      </w:r>
      <w:r w:rsidRPr="000A4894">
        <w:rPr>
          <w:color w:val="212529"/>
          <w:sz w:val="28"/>
          <w:szCs w:val="28"/>
        </w:rPr>
        <w:t xml:space="preserve">– объем информации педагога </w:t>
      </w:r>
      <w:r w:rsidR="004329B7">
        <w:rPr>
          <w:color w:val="212529"/>
          <w:sz w:val="28"/>
          <w:szCs w:val="28"/>
        </w:rPr>
        <w:t>о себе, воспитанниках</w:t>
      </w:r>
      <w:r w:rsidRPr="000A4894">
        <w:rPr>
          <w:color w:val="212529"/>
          <w:sz w:val="28"/>
          <w:szCs w:val="28"/>
        </w:rPr>
        <w:t>,  коллегах; </w:t>
      </w:r>
    </w:p>
    <w:p w:rsidR="00A95FC2" w:rsidRPr="000A4894" w:rsidRDefault="00A95FC2" w:rsidP="00A74AD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12529"/>
          <w:sz w:val="28"/>
          <w:szCs w:val="28"/>
        </w:rPr>
      </w:pPr>
      <w:r w:rsidRPr="0090757D">
        <w:rPr>
          <w:rStyle w:val="a4"/>
          <w:b w:val="0"/>
          <w:i/>
          <w:color w:val="212529"/>
          <w:sz w:val="28"/>
          <w:szCs w:val="28"/>
        </w:rPr>
        <w:t>рефлексивная компетентность</w:t>
      </w:r>
      <w:r w:rsidRPr="000A4894">
        <w:rPr>
          <w:rStyle w:val="apple-converted-space"/>
          <w:color w:val="212529"/>
          <w:sz w:val="28"/>
          <w:szCs w:val="28"/>
        </w:rPr>
        <w:t> </w:t>
      </w:r>
      <w:r w:rsidRPr="000A4894">
        <w:rPr>
          <w:color w:val="212529"/>
          <w:sz w:val="28"/>
          <w:szCs w:val="28"/>
        </w:rPr>
        <w:t xml:space="preserve">– умение педагога управлять своим поведением, контролировать свои эмоции, способность к рефлексии, </w:t>
      </w:r>
      <w:proofErr w:type="spellStart"/>
      <w:r w:rsidRPr="000A4894">
        <w:rPr>
          <w:color w:val="212529"/>
          <w:sz w:val="28"/>
          <w:szCs w:val="28"/>
        </w:rPr>
        <w:t>стрессоустойчивость</w:t>
      </w:r>
      <w:proofErr w:type="spellEnd"/>
      <w:r w:rsidRPr="000A4894">
        <w:rPr>
          <w:color w:val="212529"/>
          <w:sz w:val="28"/>
          <w:szCs w:val="28"/>
        </w:rPr>
        <w:t>.</w:t>
      </w:r>
    </w:p>
    <w:p w:rsidR="00A95FC2" w:rsidRPr="000A4894" w:rsidRDefault="00A95FC2" w:rsidP="00A74AD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12529"/>
          <w:sz w:val="28"/>
          <w:szCs w:val="28"/>
        </w:rPr>
      </w:pPr>
      <w:r w:rsidRPr="000A4894">
        <w:rPr>
          <w:color w:val="212529"/>
          <w:sz w:val="28"/>
          <w:szCs w:val="28"/>
        </w:rPr>
        <w:t>     Следовательно, на сегодняшний день любому специалисту необходимо обладать определенным  набором компетенций.</w:t>
      </w:r>
    </w:p>
    <w:p w:rsidR="00A95FC2" w:rsidRDefault="00A95FC2" w:rsidP="00A74ADD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0A4894">
        <w:rPr>
          <w:color w:val="212529"/>
          <w:sz w:val="28"/>
          <w:szCs w:val="28"/>
        </w:rPr>
        <w:t>      Успешность педагогической деятельности во многом зависит от умения и способности каждого педагога мобилизовать свои собственные усилия на систематическую умственную работу, рационально строить свою деятельность, управлять своим эмоциональным и психологическим состоянием использовать свой потенциал, проявлять творческую активность.</w:t>
      </w:r>
    </w:p>
    <w:p w:rsidR="0090757D" w:rsidRDefault="00BA00BF" w:rsidP="00A74ADD">
      <w:pPr>
        <w:pStyle w:val="a3"/>
        <w:spacing w:before="0" w:beforeAutospacing="0" w:after="0" w:afterAutospacing="0"/>
        <w:ind w:firstLine="708"/>
        <w:rPr>
          <w:bCs/>
          <w:color w:val="000000"/>
          <w:sz w:val="28"/>
          <w:szCs w:val="28"/>
        </w:rPr>
      </w:pPr>
      <w:r>
        <w:rPr>
          <w:color w:val="212529"/>
          <w:sz w:val="28"/>
          <w:szCs w:val="28"/>
        </w:rPr>
        <w:t>Предлагаю вам</w:t>
      </w:r>
      <w:r w:rsidR="00467592">
        <w:rPr>
          <w:color w:val="212529"/>
          <w:sz w:val="28"/>
          <w:szCs w:val="28"/>
        </w:rPr>
        <w:t xml:space="preserve"> тест </w:t>
      </w:r>
      <w:r w:rsidR="00153F57">
        <w:rPr>
          <w:color w:val="212529"/>
          <w:sz w:val="28"/>
          <w:szCs w:val="28"/>
        </w:rPr>
        <w:t xml:space="preserve">для самооценки, </w:t>
      </w:r>
      <w:r w:rsidR="00467592">
        <w:rPr>
          <w:color w:val="212529"/>
          <w:sz w:val="28"/>
          <w:szCs w:val="28"/>
        </w:rPr>
        <w:t>определяющий уровень</w:t>
      </w:r>
      <w:r w:rsidR="0090757D">
        <w:rPr>
          <w:b/>
          <w:bCs/>
          <w:color w:val="000000"/>
          <w:sz w:val="28"/>
          <w:szCs w:val="28"/>
        </w:rPr>
        <w:t xml:space="preserve"> </w:t>
      </w:r>
      <w:r w:rsidR="0090757D">
        <w:rPr>
          <w:bCs/>
          <w:color w:val="000000"/>
          <w:sz w:val="28"/>
          <w:szCs w:val="28"/>
        </w:rPr>
        <w:t>п</w:t>
      </w:r>
      <w:r w:rsidR="00467592">
        <w:rPr>
          <w:bCs/>
          <w:color w:val="000000"/>
          <w:sz w:val="28"/>
          <w:szCs w:val="28"/>
        </w:rPr>
        <w:t>роф</w:t>
      </w:r>
      <w:r w:rsidR="00203EC6">
        <w:rPr>
          <w:bCs/>
          <w:color w:val="000000"/>
          <w:sz w:val="28"/>
          <w:szCs w:val="28"/>
        </w:rPr>
        <w:t>ессиональной компетентности</w:t>
      </w:r>
      <w:r w:rsidR="00467592" w:rsidRPr="00467592">
        <w:rPr>
          <w:bCs/>
          <w:color w:val="000000"/>
          <w:sz w:val="28"/>
          <w:szCs w:val="28"/>
        </w:rPr>
        <w:t xml:space="preserve"> педагога</w:t>
      </w:r>
      <w:proofErr w:type="gramStart"/>
      <w:r w:rsidR="00467592" w:rsidRPr="00467592">
        <w:rPr>
          <w:bCs/>
          <w:color w:val="000000"/>
          <w:sz w:val="28"/>
          <w:szCs w:val="28"/>
        </w:rPr>
        <w:t>.</w:t>
      </w:r>
      <w:proofErr w:type="gramEnd"/>
      <w:r w:rsidR="00203EC6">
        <w:rPr>
          <w:bCs/>
          <w:color w:val="000000"/>
          <w:sz w:val="28"/>
          <w:szCs w:val="28"/>
        </w:rPr>
        <w:t xml:space="preserve"> </w:t>
      </w:r>
      <w:r w:rsidR="00153F57">
        <w:rPr>
          <w:bCs/>
          <w:color w:val="000000"/>
          <w:sz w:val="28"/>
          <w:szCs w:val="28"/>
        </w:rPr>
        <w:t>(</w:t>
      </w:r>
      <w:proofErr w:type="gramStart"/>
      <w:r w:rsidR="00153F57">
        <w:rPr>
          <w:bCs/>
          <w:color w:val="000000"/>
          <w:sz w:val="28"/>
          <w:szCs w:val="28"/>
        </w:rPr>
        <w:t>с</w:t>
      </w:r>
      <w:proofErr w:type="gramEnd"/>
      <w:r w:rsidR="00153F57">
        <w:rPr>
          <w:bCs/>
          <w:color w:val="000000"/>
          <w:sz w:val="28"/>
          <w:szCs w:val="28"/>
        </w:rPr>
        <w:t>м. Приложение 1).</w:t>
      </w:r>
      <w:r w:rsidR="000A4299">
        <w:rPr>
          <w:bCs/>
          <w:color w:val="000000"/>
          <w:sz w:val="28"/>
          <w:szCs w:val="28"/>
        </w:rPr>
        <w:t xml:space="preserve"> </w:t>
      </w:r>
    </w:p>
    <w:p w:rsidR="00203EC6" w:rsidRPr="00203EC6" w:rsidRDefault="00203EC6" w:rsidP="00A74ADD">
      <w:pPr>
        <w:pStyle w:val="a3"/>
        <w:spacing w:before="0" w:beforeAutospacing="0" w:after="0" w:afterAutospacing="0"/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Если ваш уровень по рез</w:t>
      </w:r>
      <w:r w:rsidR="00BA00BF">
        <w:rPr>
          <w:bCs/>
          <w:color w:val="000000"/>
          <w:sz w:val="28"/>
          <w:szCs w:val="28"/>
        </w:rPr>
        <w:t>ул</w:t>
      </w:r>
      <w:r w:rsidR="000A4299">
        <w:rPr>
          <w:bCs/>
          <w:color w:val="000000"/>
          <w:sz w:val="28"/>
          <w:szCs w:val="28"/>
        </w:rPr>
        <w:t>ьтатам</w:t>
      </w:r>
      <w:r w:rsidR="0090757D">
        <w:rPr>
          <w:bCs/>
          <w:color w:val="000000"/>
          <w:sz w:val="28"/>
          <w:szCs w:val="28"/>
        </w:rPr>
        <w:t xml:space="preserve"> теста ниже В</w:t>
      </w:r>
      <w:r w:rsidR="000A4299">
        <w:rPr>
          <w:bCs/>
          <w:color w:val="000000"/>
          <w:sz w:val="28"/>
          <w:szCs w:val="28"/>
        </w:rPr>
        <w:t>ысокого</w:t>
      </w:r>
      <w:r w:rsidR="00BA00BF">
        <w:rPr>
          <w:bCs/>
          <w:color w:val="000000"/>
          <w:sz w:val="28"/>
          <w:szCs w:val="28"/>
        </w:rPr>
        <w:t xml:space="preserve"> </w:t>
      </w:r>
      <w:r w:rsidR="0090757D">
        <w:rPr>
          <w:bCs/>
          <w:color w:val="000000"/>
          <w:sz w:val="28"/>
          <w:szCs w:val="28"/>
        </w:rPr>
        <w:t xml:space="preserve">(меньше 26 баллов) </w:t>
      </w:r>
      <w:r w:rsidR="00BA00BF">
        <w:rPr>
          <w:bCs/>
          <w:color w:val="000000"/>
          <w:sz w:val="28"/>
          <w:szCs w:val="28"/>
        </w:rPr>
        <w:t>предлагаю</w:t>
      </w:r>
      <w:r>
        <w:rPr>
          <w:bCs/>
          <w:color w:val="000000"/>
          <w:sz w:val="28"/>
          <w:szCs w:val="28"/>
        </w:rPr>
        <w:t xml:space="preserve"> пути его повышения. </w:t>
      </w:r>
    </w:p>
    <w:p w:rsidR="00467592" w:rsidRPr="00467592" w:rsidRDefault="00467592" w:rsidP="00A74ADD">
      <w:pPr>
        <w:pStyle w:val="a3"/>
        <w:spacing w:before="0" w:beforeAutospacing="0" w:after="0" w:afterAutospacing="0"/>
        <w:jc w:val="center"/>
        <w:rPr>
          <w:b/>
          <w:color w:val="212529"/>
          <w:sz w:val="28"/>
          <w:szCs w:val="28"/>
        </w:rPr>
      </w:pPr>
      <w:r w:rsidRPr="00467592">
        <w:rPr>
          <w:b/>
          <w:color w:val="212529"/>
          <w:sz w:val="28"/>
          <w:szCs w:val="28"/>
        </w:rPr>
        <w:t>2.Пути повышения профессиональной компетенции педагогов.</w:t>
      </w:r>
    </w:p>
    <w:p w:rsidR="004D3A11" w:rsidRDefault="004329B7" w:rsidP="00A74A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3A11">
        <w:rPr>
          <w:sz w:val="28"/>
          <w:szCs w:val="28"/>
        </w:rPr>
        <w:t>Ра</w:t>
      </w:r>
      <w:r w:rsidR="00CA004E">
        <w:rPr>
          <w:sz w:val="28"/>
          <w:szCs w:val="28"/>
        </w:rPr>
        <w:t>звитие педагогических компетенций</w:t>
      </w:r>
      <w:r w:rsidRPr="004D3A11">
        <w:rPr>
          <w:sz w:val="28"/>
          <w:szCs w:val="28"/>
        </w:rPr>
        <w:t xml:space="preserve"> идет по двум основным направлениям, которые тесно взаимосвязаны: </w:t>
      </w:r>
    </w:p>
    <w:p w:rsidR="003C0FB5" w:rsidRDefault="004329B7" w:rsidP="00A74A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3A11">
        <w:rPr>
          <w:sz w:val="28"/>
          <w:szCs w:val="28"/>
        </w:rPr>
        <w:t>1. Развитие педагогического мастерства, управляемое извне: а) организация м</w:t>
      </w:r>
      <w:r w:rsidR="004D3A11">
        <w:rPr>
          <w:sz w:val="28"/>
          <w:szCs w:val="28"/>
        </w:rPr>
        <w:t>етодических объединений</w:t>
      </w:r>
      <w:r w:rsidRPr="004D3A11">
        <w:rPr>
          <w:sz w:val="28"/>
          <w:szCs w:val="28"/>
        </w:rPr>
        <w:t xml:space="preserve">, </w:t>
      </w:r>
      <w:r w:rsidR="003C0FB5">
        <w:rPr>
          <w:sz w:val="28"/>
          <w:szCs w:val="28"/>
        </w:rPr>
        <w:t>б) курсы повышения квалификации и т</w:t>
      </w:r>
      <w:r w:rsidR="000A4299">
        <w:rPr>
          <w:sz w:val="28"/>
          <w:szCs w:val="28"/>
        </w:rPr>
        <w:t>.</w:t>
      </w:r>
      <w:r w:rsidR="003C0FB5">
        <w:rPr>
          <w:sz w:val="28"/>
          <w:szCs w:val="28"/>
        </w:rPr>
        <w:t>д.</w:t>
      </w:r>
    </w:p>
    <w:p w:rsidR="00DB623B" w:rsidRDefault="004329B7" w:rsidP="00A74A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3A11">
        <w:rPr>
          <w:sz w:val="28"/>
          <w:szCs w:val="28"/>
        </w:rPr>
        <w:t xml:space="preserve">2. </w:t>
      </w:r>
      <w:proofErr w:type="gramStart"/>
      <w:r w:rsidRPr="004D3A11">
        <w:rPr>
          <w:sz w:val="28"/>
          <w:szCs w:val="28"/>
        </w:rPr>
        <w:t>Развитие, рост мастерства, управляемый из</w:t>
      </w:r>
      <w:r w:rsidR="00CA004E">
        <w:rPr>
          <w:sz w:val="28"/>
          <w:szCs w:val="28"/>
        </w:rPr>
        <w:t>нутри, со стороны самого педагога</w:t>
      </w:r>
      <w:r w:rsidRPr="004D3A11">
        <w:rPr>
          <w:sz w:val="28"/>
          <w:szCs w:val="28"/>
        </w:rPr>
        <w:t>: а) самообразование (приобретение знаний, умений, навыков); б) самовоспитание (формирование мировоззрения, мотивов и опыта деятельности, качеств личности); в) саморазвитие (совершенствование психических процессов и способностей); г) изучение передового педагогического опыта, взаимопосещение</w:t>
      </w:r>
      <w:r w:rsidR="004D3A11">
        <w:rPr>
          <w:sz w:val="28"/>
          <w:szCs w:val="28"/>
        </w:rPr>
        <w:t xml:space="preserve"> уроков</w:t>
      </w:r>
      <w:r w:rsidRPr="004D3A11">
        <w:rPr>
          <w:sz w:val="28"/>
          <w:szCs w:val="28"/>
        </w:rPr>
        <w:t>.</w:t>
      </w:r>
      <w:proofErr w:type="gramEnd"/>
    </w:p>
    <w:p w:rsidR="000A4299" w:rsidRDefault="00DB623B" w:rsidP="00A74ADD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DE6660">
        <w:rPr>
          <w:rFonts w:eastAsia="Times New Roman"/>
          <w:color w:val="000000"/>
          <w:lang w:eastAsia="ru-RU"/>
        </w:rPr>
        <w:t>Совершенствование качества обучени</w:t>
      </w:r>
      <w:r>
        <w:rPr>
          <w:rFonts w:eastAsia="Times New Roman"/>
          <w:color w:val="000000"/>
          <w:lang w:eastAsia="ru-RU"/>
        </w:rPr>
        <w:t>я и воспитания в образовательном учреждении</w:t>
      </w:r>
      <w:r w:rsidRPr="00DE6660">
        <w:rPr>
          <w:rFonts w:eastAsia="Times New Roman"/>
          <w:color w:val="000000"/>
          <w:lang w:eastAsia="ru-RU"/>
        </w:rPr>
        <w:t xml:space="preserve"> зависит от уровня подготовки педагогов. </w:t>
      </w:r>
      <w:r w:rsidRPr="000A4299">
        <w:rPr>
          <w:rFonts w:eastAsia="Times New Roman"/>
          <w:b/>
          <w:color w:val="000000"/>
          <w:lang w:eastAsia="ru-RU"/>
        </w:rPr>
        <w:t>Этот уровень должен постоянно повышаться</w:t>
      </w:r>
      <w:r w:rsidR="000A4299">
        <w:rPr>
          <w:rFonts w:eastAsia="Times New Roman"/>
          <w:b/>
          <w:color w:val="000000"/>
          <w:lang w:eastAsia="ru-RU"/>
        </w:rPr>
        <w:t>!</w:t>
      </w:r>
      <w:r w:rsidRPr="00DE6660">
        <w:rPr>
          <w:rFonts w:eastAsia="Times New Roman"/>
          <w:color w:val="000000"/>
          <w:lang w:eastAsia="ru-RU"/>
        </w:rPr>
        <w:t xml:space="preserve"> В этом случае эффективность различных курсов повышения квалификации, семинаров и конференций невелика без процесса самообразования учителя. </w:t>
      </w:r>
    </w:p>
    <w:p w:rsidR="00DB623B" w:rsidRDefault="00DB623B" w:rsidP="00A74ADD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DE6660">
        <w:rPr>
          <w:rFonts w:eastAsia="Times New Roman"/>
          <w:color w:val="000000"/>
          <w:lang w:eastAsia="ru-RU"/>
        </w:rPr>
        <w:t>Самообразование – есть потребность творческого и ответственного человека любой профессии, тем более для профессии с повышенной моральной и социальной ответственностью, ка</w:t>
      </w:r>
      <w:r>
        <w:rPr>
          <w:rFonts w:eastAsia="Times New Roman"/>
          <w:color w:val="000000"/>
          <w:lang w:eastAsia="ru-RU"/>
        </w:rPr>
        <w:t>ковой является профессия преподавателя и мастера производственного обучения</w:t>
      </w:r>
      <w:r w:rsidRPr="00DE6660">
        <w:rPr>
          <w:rFonts w:eastAsia="Times New Roman"/>
          <w:color w:val="000000"/>
          <w:lang w:eastAsia="ru-RU"/>
        </w:rPr>
        <w:t>. Самообразование – процесс сознательной познавательной деятельности, который ведёт к  повышению ответственности за результаты своего труда.</w:t>
      </w:r>
    </w:p>
    <w:p w:rsidR="00467592" w:rsidRDefault="00467592" w:rsidP="00A74ADD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</w:p>
    <w:p w:rsidR="001A6683" w:rsidRDefault="001A6683" w:rsidP="00A74ADD">
      <w:pPr>
        <w:pStyle w:val="a3"/>
        <w:spacing w:before="0" w:beforeAutospacing="0" w:after="0" w:afterAutospacing="0"/>
        <w:jc w:val="center"/>
        <w:rPr>
          <w:b/>
          <w:color w:val="212529"/>
          <w:sz w:val="28"/>
          <w:szCs w:val="28"/>
        </w:rPr>
      </w:pPr>
    </w:p>
    <w:p w:rsidR="001A6683" w:rsidRDefault="001A6683" w:rsidP="00A74ADD">
      <w:pPr>
        <w:pStyle w:val="a3"/>
        <w:spacing w:before="0" w:beforeAutospacing="0" w:after="0" w:afterAutospacing="0"/>
        <w:jc w:val="center"/>
        <w:rPr>
          <w:b/>
          <w:color w:val="212529"/>
          <w:sz w:val="28"/>
          <w:szCs w:val="28"/>
        </w:rPr>
      </w:pPr>
    </w:p>
    <w:p w:rsidR="00467592" w:rsidRPr="00467592" w:rsidRDefault="00467592" w:rsidP="00A74AD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212529"/>
          <w:sz w:val="28"/>
          <w:szCs w:val="28"/>
        </w:rPr>
      </w:pPr>
      <w:r w:rsidRPr="00467592">
        <w:rPr>
          <w:b/>
          <w:color w:val="212529"/>
          <w:sz w:val="28"/>
          <w:szCs w:val="28"/>
        </w:rPr>
        <w:t>3.Самообразование педагога. Примерный план по саморазвитию.</w:t>
      </w:r>
    </w:p>
    <w:p w:rsidR="00196A97" w:rsidRDefault="003A2E2C" w:rsidP="00A74A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3A11">
        <w:rPr>
          <w:sz w:val="28"/>
          <w:szCs w:val="28"/>
        </w:rPr>
        <w:t>Одним из важных направлений совершенствования и развития педагогического мастерства является самообразование.</w:t>
      </w:r>
      <w:r w:rsidR="0090757D">
        <w:rPr>
          <w:sz w:val="28"/>
          <w:szCs w:val="28"/>
        </w:rPr>
        <w:t xml:space="preserve"> Самообразование каждого педа</w:t>
      </w:r>
      <w:r w:rsidR="000A4299">
        <w:rPr>
          <w:sz w:val="28"/>
          <w:szCs w:val="28"/>
        </w:rPr>
        <w:t>гога</w:t>
      </w:r>
      <w:r w:rsidRPr="004D3A11">
        <w:rPr>
          <w:sz w:val="28"/>
          <w:szCs w:val="28"/>
        </w:rPr>
        <w:t xml:space="preserve"> строится с учетом знаний техники умственного труда, индивидуальных особенностей интеллектуальной деятельности. Сам</w:t>
      </w:r>
      <w:r w:rsidR="004D3A11">
        <w:rPr>
          <w:sz w:val="28"/>
          <w:szCs w:val="28"/>
        </w:rPr>
        <w:t>ообразование педа</w:t>
      </w:r>
      <w:r w:rsidRPr="004D3A11">
        <w:rPr>
          <w:sz w:val="28"/>
          <w:szCs w:val="28"/>
        </w:rPr>
        <w:t xml:space="preserve">гога зависит от его умения самосовершенствоваться. </w:t>
      </w:r>
      <w:r w:rsidRPr="00196A97">
        <w:rPr>
          <w:b/>
          <w:sz w:val="28"/>
          <w:szCs w:val="28"/>
        </w:rPr>
        <w:t>Каким бы высоким не бы</w:t>
      </w:r>
      <w:r w:rsidR="004D3A11" w:rsidRPr="00196A97">
        <w:rPr>
          <w:b/>
          <w:sz w:val="28"/>
          <w:szCs w:val="28"/>
        </w:rPr>
        <w:t>л уровень или мастерство педагога</w:t>
      </w:r>
      <w:r w:rsidRPr="00196A97">
        <w:rPr>
          <w:b/>
          <w:sz w:val="28"/>
          <w:szCs w:val="28"/>
        </w:rPr>
        <w:t xml:space="preserve">, его жизненный опыт, он никогда не должен останавливаться на достигнутом результате и считать себя идеальным педагогом. </w:t>
      </w:r>
      <w:r w:rsidRPr="006C5936">
        <w:rPr>
          <w:sz w:val="28"/>
          <w:szCs w:val="28"/>
        </w:rPr>
        <w:t xml:space="preserve">Пока педагог стремиться к самосовершенствованию и саморазвитию, выполняя, при этом, все необходимые требования программы и ориентируется на потребности современного общества, он </w:t>
      </w:r>
      <w:r w:rsidRPr="006C5936">
        <w:rPr>
          <w:b/>
          <w:sz w:val="28"/>
          <w:szCs w:val="28"/>
        </w:rPr>
        <w:t>обязан заниматься самообразованием</w:t>
      </w:r>
      <w:r w:rsidR="006C5936">
        <w:rPr>
          <w:sz w:val="28"/>
          <w:szCs w:val="28"/>
        </w:rPr>
        <w:t>.</w:t>
      </w:r>
      <w:r w:rsidRPr="006C5936">
        <w:rPr>
          <w:sz w:val="28"/>
          <w:szCs w:val="28"/>
        </w:rPr>
        <w:t xml:space="preserve"> </w:t>
      </w:r>
      <w:r w:rsidR="00DB623B" w:rsidRPr="006C5936">
        <w:rPr>
          <w:b/>
          <w:sz w:val="28"/>
          <w:szCs w:val="28"/>
        </w:rPr>
        <w:t>Любое развитие грамотного человека должно происх</w:t>
      </w:r>
      <w:r w:rsidR="003C0FB5" w:rsidRPr="006C5936">
        <w:rPr>
          <w:b/>
          <w:sz w:val="28"/>
          <w:szCs w:val="28"/>
        </w:rPr>
        <w:t>одить не спонтанно, а</w:t>
      </w:r>
      <w:r w:rsidR="00DB623B" w:rsidRPr="006C5936">
        <w:rPr>
          <w:b/>
          <w:sz w:val="28"/>
          <w:szCs w:val="28"/>
        </w:rPr>
        <w:t xml:space="preserve"> целенаправленно</w:t>
      </w:r>
      <w:r w:rsidR="00196A97" w:rsidRPr="006C5936">
        <w:rPr>
          <w:b/>
          <w:sz w:val="28"/>
          <w:szCs w:val="28"/>
        </w:rPr>
        <w:t xml:space="preserve"> и планомерно.</w:t>
      </w:r>
      <w:r w:rsidR="00196A97">
        <w:rPr>
          <w:sz w:val="28"/>
          <w:szCs w:val="28"/>
        </w:rPr>
        <w:t xml:space="preserve"> Для этого предлагаю</w:t>
      </w:r>
      <w:r w:rsidR="003C0FB5">
        <w:rPr>
          <w:sz w:val="28"/>
          <w:szCs w:val="28"/>
        </w:rPr>
        <w:t xml:space="preserve"> вам </w:t>
      </w:r>
      <w:r w:rsidR="003C0FB5" w:rsidRPr="00196A97">
        <w:rPr>
          <w:b/>
          <w:sz w:val="28"/>
          <w:szCs w:val="28"/>
        </w:rPr>
        <w:t xml:space="preserve">примерный </w:t>
      </w:r>
      <w:r w:rsidR="003C0FB5">
        <w:rPr>
          <w:sz w:val="28"/>
          <w:szCs w:val="28"/>
        </w:rPr>
        <w:t>план по саморазвитию.</w:t>
      </w:r>
      <w:r w:rsidR="00196A97">
        <w:rPr>
          <w:sz w:val="28"/>
          <w:szCs w:val="28"/>
        </w:rPr>
        <w:t xml:space="preserve"> План по саморазвитию может составляться педагогом на различные периоды, например на один год, или на 5 лет, от аттестации до следующей аттестации. Структура плана может быть изменена, например можно добавить колонку, где педагог ставит отметки о выполнении определенного пункта. При выполнении такого плана необходимо подвести итог и конечно поставить следующие цели и задачи для саморазвития.</w:t>
      </w:r>
    </w:p>
    <w:p w:rsidR="0090757D" w:rsidRDefault="0090757D" w:rsidP="00A74A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Итак, рассмотрим план саморазвития</w:t>
      </w:r>
      <w:proofErr w:type="gramStart"/>
      <w:r>
        <w:rPr>
          <w:sz w:val="28"/>
          <w:szCs w:val="28"/>
        </w:rPr>
        <w:t>.</w:t>
      </w:r>
      <w:proofErr w:type="gramEnd"/>
      <w:r w:rsidRPr="0090757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м. Приложение 2).</w:t>
      </w:r>
    </w:p>
    <w:p w:rsidR="00196A97" w:rsidRPr="003C0FB5" w:rsidRDefault="00196A97" w:rsidP="00A74A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67592" w:rsidRPr="00467592" w:rsidRDefault="00467592" w:rsidP="00A74A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67592">
        <w:rPr>
          <w:b/>
          <w:sz w:val="28"/>
          <w:szCs w:val="28"/>
        </w:rPr>
        <w:t>Заключение.</w:t>
      </w:r>
    </w:p>
    <w:p w:rsidR="00467592" w:rsidRDefault="00A95FC2" w:rsidP="00A74ADD">
      <w:pPr>
        <w:pStyle w:val="a3"/>
        <w:spacing w:before="75" w:beforeAutospacing="0" w:after="75" w:afterAutospacing="0"/>
        <w:ind w:firstLine="708"/>
        <w:jc w:val="both"/>
        <w:rPr>
          <w:sz w:val="28"/>
          <w:szCs w:val="28"/>
        </w:rPr>
      </w:pPr>
      <w:r>
        <w:rPr>
          <w:rFonts w:ascii="Arial" w:hAnsi="Arial" w:cs="Arial"/>
          <w:color w:val="212529"/>
          <w:sz w:val="20"/>
          <w:szCs w:val="20"/>
        </w:rPr>
        <w:t> </w:t>
      </w:r>
      <w:r w:rsidR="003A2E2C" w:rsidRPr="00A525CA">
        <w:rPr>
          <w:sz w:val="28"/>
          <w:szCs w:val="28"/>
        </w:rPr>
        <w:t>Внедрение Федерального образо</w:t>
      </w:r>
      <w:r w:rsidR="003C0FB5">
        <w:rPr>
          <w:sz w:val="28"/>
          <w:szCs w:val="28"/>
        </w:rPr>
        <w:t>вательного стандарта</w:t>
      </w:r>
      <w:r w:rsidR="003A2E2C" w:rsidRPr="00A525CA">
        <w:rPr>
          <w:sz w:val="28"/>
          <w:szCs w:val="28"/>
        </w:rPr>
        <w:t xml:space="preserve"> образования требует от педагогов постоянного развития, соответствующего перспективным тенденциям, социальной и творческой активности. В рамках данных перспективных тенденций образование ориентируется на свободные и ответственные отно</w:t>
      </w:r>
      <w:r w:rsidR="003C0FB5">
        <w:rPr>
          <w:sz w:val="28"/>
          <w:szCs w:val="28"/>
        </w:rPr>
        <w:t>шения между педагогом и обучающимся</w:t>
      </w:r>
      <w:r w:rsidR="003A2E2C" w:rsidRPr="00A525CA">
        <w:rPr>
          <w:sz w:val="28"/>
          <w:szCs w:val="28"/>
        </w:rPr>
        <w:t xml:space="preserve">, педагогом и другим </w:t>
      </w:r>
      <w:r w:rsidR="003C0FB5">
        <w:rPr>
          <w:sz w:val="28"/>
          <w:szCs w:val="28"/>
        </w:rPr>
        <w:t>педагогом</w:t>
      </w:r>
      <w:r w:rsidR="003A2E2C" w:rsidRPr="00A525CA">
        <w:rPr>
          <w:sz w:val="28"/>
          <w:szCs w:val="28"/>
        </w:rPr>
        <w:t xml:space="preserve">. А </w:t>
      </w:r>
      <w:r w:rsidR="003C0FB5">
        <w:rPr>
          <w:sz w:val="28"/>
          <w:szCs w:val="28"/>
        </w:rPr>
        <w:t xml:space="preserve">это </w:t>
      </w:r>
      <w:r w:rsidR="003A2E2C" w:rsidRPr="00A525CA">
        <w:rPr>
          <w:sz w:val="28"/>
          <w:szCs w:val="28"/>
        </w:rPr>
        <w:t xml:space="preserve">значит, что интересы личности являются приоритетом, а главная задача образования – реализация возможностей для развития личности. </w:t>
      </w:r>
    </w:p>
    <w:p w:rsidR="00A95FC2" w:rsidRPr="003C0FB5" w:rsidRDefault="003A2E2C" w:rsidP="00A74ADD">
      <w:pPr>
        <w:pStyle w:val="a3"/>
        <w:spacing w:before="75" w:beforeAutospacing="0" w:after="75" w:afterAutospacing="0"/>
        <w:ind w:firstLine="708"/>
        <w:jc w:val="both"/>
        <w:rPr>
          <w:sz w:val="28"/>
          <w:szCs w:val="28"/>
        </w:rPr>
      </w:pPr>
      <w:r w:rsidRPr="00A525CA">
        <w:rPr>
          <w:sz w:val="28"/>
          <w:szCs w:val="28"/>
        </w:rPr>
        <w:t>Главной целью педагогического образования является профессионально</w:t>
      </w:r>
      <w:r w:rsidR="00467592">
        <w:rPr>
          <w:sz w:val="28"/>
          <w:szCs w:val="28"/>
        </w:rPr>
        <w:t>-</w:t>
      </w:r>
      <w:r w:rsidRPr="00A525CA">
        <w:rPr>
          <w:sz w:val="28"/>
          <w:szCs w:val="28"/>
        </w:rPr>
        <w:t>личностное развитие педагога. Так как, с одной стороны, педагог – бесспорно личность, а с другой – педагог – носитель информации, знаний и традиций и в практической деятельности – педагогическая деятельность тесно связана и с процессом социализации и с духовно-нравственным аспектом воспитания. Это означает, что для того чтобы развить нравственно ценнос</w:t>
      </w:r>
      <w:r w:rsidR="00467592">
        <w:rPr>
          <w:sz w:val="28"/>
          <w:szCs w:val="28"/>
        </w:rPr>
        <w:t>тные качества в личности обучающегося</w:t>
      </w:r>
      <w:r w:rsidRPr="00A525CA">
        <w:rPr>
          <w:sz w:val="28"/>
          <w:szCs w:val="28"/>
        </w:rPr>
        <w:t xml:space="preserve"> – справедливость, гуманность, доброту, благодарность, целеустремлённость, необходимо эти же качества развить и в педагоге. Развитие личности педагога возможно лишь в саморазвитии, а значит, и в профессиональном становлении. Итак, можно сделать вывод – профессионализм педагога тесно связан с</w:t>
      </w:r>
      <w:r w:rsidR="004D3A11" w:rsidRPr="00A525CA">
        <w:rPr>
          <w:sz w:val="28"/>
          <w:szCs w:val="28"/>
        </w:rPr>
        <w:t xml:space="preserve"> саморазвитием</w:t>
      </w:r>
      <w:r w:rsidR="00CA004E">
        <w:rPr>
          <w:sz w:val="28"/>
          <w:szCs w:val="28"/>
        </w:rPr>
        <w:t>.</w:t>
      </w:r>
    </w:p>
    <w:p w:rsidR="006C5936" w:rsidRDefault="006C5936" w:rsidP="00A74ADD">
      <w:pPr>
        <w:pStyle w:val="a3"/>
        <w:spacing w:before="0" w:beforeAutospacing="0" w:after="0" w:afterAutospacing="0"/>
        <w:jc w:val="center"/>
        <w:rPr>
          <w:rStyle w:val="a4"/>
          <w:color w:val="212529"/>
          <w:sz w:val="28"/>
          <w:szCs w:val="28"/>
        </w:rPr>
      </w:pPr>
    </w:p>
    <w:p w:rsidR="006C5936" w:rsidRDefault="006C5936" w:rsidP="00A74ADD">
      <w:pPr>
        <w:pStyle w:val="a3"/>
        <w:spacing w:before="0" w:beforeAutospacing="0" w:after="0" w:afterAutospacing="0"/>
        <w:jc w:val="center"/>
        <w:rPr>
          <w:rStyle w:val="a4"/>
          <w:color w:val="212529"/>
          <w:sz w:val="28"/>
          <w:szCs w:val="28"/>
        </w:rPr>
      </w:pPr>
    </w:p>
    <w:p w:rsidR="00A95FC2" w:rsidRPr="00203EC6" w:rsidRDefault="00A95FC2" w:rsidP="00A74AD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12529"/>
          <w:sz w:val="28"/>
          <w:szCs w:val="28"/>
        </w:rPr>
      </w:pPr>
      <w:r w:rsidRPr="000A4894">
        <w:rPr>
          <w:rStyle w:val="a4"/>
          <w:color w:val="212529"/>
          <w:sz w:val="28"/>
          <w:szCs w:val="28"/>
        </w:rPr>
        <w:t xml:space="preserve">Вывод. </w:t>
      </w:r>
      <w:r>
        <w:rPr>
          <w:rFonts w:ascii="Arial" w:hAnsi="Arial" w:cs="Arial"/>
          <w:color w:val="212529"/>
          <w:sz w:val="20"/>
          <w:szCs w:val="20"/>
        </w:rPr>
        <w:t> </w:t>
      </w:r>
    </w:p>
    <w:p w:rsidR="00A95FC2" w:rsidRPr="000A4894" w:rsidRDefault="00A95FC2" w:rsidP="00A74AD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12529"/>
          <w:sz w:val="28"/>
          <w:szCs w:val="28"/>
        </w:rPr>
      </w:pPr>
      <w:r>
        <w:rPr>
          <w:rStyle w:val="a4"/>
          <w:color w:val="212529"/>
          <w:sz w:val="20"/>
          <w:szCs w:val="20"/>
        </w:rPr>
        <w:lastRenderedPageBreak/>
        <w:t>       </w:t>
      </w:r>
      <w:r w:rsidR="000A4894">
        <w:rPr>
          <w:rStyle w:val="a4"/>
          <w:color w:val="212529"/>
          <w:sz w:val="20"/>
          <w:szCs w:val="20"/>
        </w:rPr>
        <w:t xml:space="preserve">    </w:t>
      </w:r>
      <w:r>
        <w:rPr>
          <w:rStyle w:val="a4"/>
          <w:color w:val="212529"/>
          <w:sz w:val="20"/>
          <w:szCs w:val="20"/>
        </w:rPr>
        <w:t xml:space="preserve"> </w:t>
      </w:r>
      <w:r w:rsidRPr="00196A97">
        <w:rPr>
          <w:rStyle w:val="a4"/>
          <w:b w:val="0"/>
          <w:color w:val="212529"/>
          <w:sz w:val="28"/>
          <w:szCs w:val="28"/>
        </w:rPr>
        <w:t>Таким образом</w:t>
      </w:r>
      <w:r w:rsidRPr="00196A97">
        <w:rPr>
          <w:rStyle w:val="a4"/>
          <w:color w:val="212529"/>
          <w:sz w:val="28"/>
          <w:szCs w:val="28"/>
        </w:rPr>
        <w:t>,</w:t>
      </w:r>
      <w:r w:rsidRPr="00196A97">
        <w:rPr>
          <w:rStyle w:val="apple-converted-space"/>
          <w:color w:val="212529"/>
          <w:sz w:val="28"/>
          <w:szCs w:val="28"/>
        </w:rPr>
        <w:t> </w:t>
      </w:r>
      <w:r w:rsidRPr="00196A97">
        <w:rPr>
          <w:color w:val="212529"/>
          <w:sz w:val="28"/>
          <w:szCs w:val="28"/>
        </w:rPr>
        <w:t>профессиональная</w:t>
      </w:r>
      <w:r w:rsidRPr="000A4894">
        <w:rPr>
          <w:color w:val="212529"/>
          <w:sz w:val="28"/>
          <w:szCs w:val="28"/>
        </w:rPr>
        <w:t xml:space="preserve"> компетентность педагога зависит от различных свойств личности, основным ее источником являются обучение и субъективный опыт. Профессиональная компетентность характеризуется постоянным стремлением к совершенствованию, приобретению все новых знаний и умений, обогащению деятельности. Психологической основой компетентности является готовность к постоянному повышению своей квалификации, профессиональному развитию.</w:t>
      </w:r>
    </w:p>
    <w:p w:rsidR="002B1163" w:rsidRDefault="00A95FC2" w:rsidP="00A74ADD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color w:val="212529"/>
          <w:sz w:val="28"/>
          <w:szCs w:val="28"/>
        </w:rPr>
      </w:pPr>
      <w:r w:rsidRPr="000A4894">
        <w:rPr>
          <w:color w:val="212529"/>
          <w:sz w:val="28"/>
          <w:szCs w:val="28"/>
        </w:rPr>
        <w:t>Не развивающийся педагог никогда не воспитает творческую созидательную личность. Поэтому именно повышение компетентности и профессионализма педагога есть</w:t>
      </w:r>
      <w:r w:rsidRPr="000A4894">
        <w:rPr>
          <w:rStyle w:val="apple-converted-space"/>
          <w:color w:val="212529"/>
          <w:sz w:val="28"/>
          <w:szCs w:val="28"/>
        </w:rPr>
        <w:t> </w:t>
      </w:r>
      <w:r w:rsidRPr="00196A97">
        <w:rPr>
          <w:rStyle w:val="a4"/>
          <w:b w:val="0"/>
          <w:color w:val="212529"/>
          <w:sz w:val="28"/>
          <w:szCs w:val="28"/>
        </w:rPr>
        <w:t xml:space="preserve">необходимое </w:t>
      </w:r>
      <w:r w:rsidR="000A4894" w:rsidRPr="00196A97">
        <w:rPr>
          <w:rStyle w:val="a4"/>
          <w:b w:val="0"/>
          <w:color w:val="212529"/>
          <w:sz w:val="28"/>
          <w:szCs w:val="28"/>
        </w:rPr>
        <w:t xml:space="preserve">условие повышения качества </w:t>
      </w:r>
      <w:r w:rsidRPr="00196A97">
        <w:rPr>
          <w:rStyle w:val="a4"/>
          <w:b w:val="0"/>
          <w:color w:val="212529"/>
          <w:sz w:val="28"/>
          <w:szCs w:val="28"/>
        </w:rPr>
        <w:t>педагогического процесса</w:t>
      </w:r>
      <w:r w:rsidR="000A4894" w:rsidRPr="00196A97">
        <w:rPr>
          <w:rStyle w:val="a4"/>
          <w:b w:val="0"/>
          <w:color w:val="212529"/>
          <w:sz w:val="28"/>
          <w:szCs w:val="28"/>
        </w:rPr>
        <w:t>.</w:t>
      </w:r>
    </w:p>
    <w:p w:rsidR="001A6683" w:rsidRDefault="001A6683" w:rsidP="00A74ADD">
      <w:pPr>
        <w:rPr>
          <w:rStyle w:val="a4"/>
          <w:b w:val="0"/>
          <w:color w:val="212529"/>
        </w:rPr>
      </w:pPr>
    </w:p>
    <w:p w:rsidR="002B1163" w:rsidRDefault="002B1163" w:rsidP="00A74ADD">
      <w:pPr>
        <w:rPr>
          <w:rStyle w:val="a4"/>
          <w:rFonts w:eastAsia="Times New Roman"/>
          <w:b w:val="0"/>
          <w:color w:val="212529"/>
          <w:lang w:eastAsia="ru-RU"/>
        </w:rPr>
      </w:pPr>
      <w:r>
        <w:rPr>
          <w:rStyle w:val="a4"/>
          <w:b w:val="0"/>
          <w:color w:val="212529"/>
        </w:rPr>
        <w:br w:type="page"/>
      </w:r>
    </w:p>
    <w:p w:rsidR="00A95FC2" w:rsidRPr="007B741A" w:rsidRDefault="002B1163" w:rsidP="00A74ADD">
      <w:pPr>
        <w:pStyle w:val="a3"/>
        <w:spacing w:before="0" w:beforeAutospacing="0" w:after="0" w:afterAutospacing="0"/>
        <w:ind w:firstLine="708"/>
        <w:jc w:val="center"/>
        <w:rPr>
          <w:b/>
          <w:color w:val="212529"/>
          <w:sz w:val="28"/>
          <w:szCs w:val="28"/>
        </w:rPr>
      </w:pPr>
      <w:r w:rsidRPr="007B741A">
        <w:rPr>
          <w:b/>
          <w:color w:val="212529"/>
          <w:sz w:val="28"/>
          <w:szCs w:val="28"/>
        </w:rPr>
        <w:lastRenderedPageBreak/>
        <w:t>Используемая литература</w:t>
      </w:r>
    </w:p>
    <w:p w:rsidR="002B1163" w:rsidRDefault="002B1163" w:rsidP="00A74ADD">
      <w:pPr>
        <w:pStyle w:val="a3"/>
        <w:spacing w:before="0" w:beforeAutospacing="0" w:after="0" w:afterAutospacing="0"/>
        <w:ind w:firstLine="708"/>
        <w:jc w:val="center"/>
        <w:rPr>
          <w:rFonts w:ascii="Arial" w:hAnsi="Arial" w:cs="Arial"/>
          <w:b/>
          <w:color w:val="212529"/>
          <w:sz w:val="28"/>
          <w:szCs w:val="28"/>
        </w:rPr>
      </w:pPr>
    </w:p>
    <w:p w:rsidR="002B1163" w:rsidRPr="001A6683" w:rsidRDefault="002B1163" w:rsidP="007B741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Literaturnaya-Bold" w:hAnsi="Literaturnaya-Bold" w:cs="Literaturnaya-Bold"/>
          <w:bCs/>
        </w:rPr>
      </w:pPr>
      <w:r w:rsidRPr="001A6683">
        <w:rPr>
          <w:rFonts w:ascii="Literaturnaya-Bold" w:hAnsi="Literaturnaya-Bold" w:cs="Literaturnaya-Bold"/>
          <w:bCs/>
        </w:rPr>
        <w:t xml:space="preserve">Ожегов, С.И. Толковый словарь русского языка: 80000 слов и фразеологических выражений / С.И.Ожегов, Н.Ю.Шведова. – Российская АН.; Российский фонд культуры; - 3-е изд., </w:t>
      </w:r>
      <w:proofErr w:type="gramStart"/>
      <w:r w:rsidRPr="001A6683">
        <w:rPr>
          <w:rFonts w:ascii="Literaturnaya-Bold" w:hAnsi="Literaturnaya-Bold" w:cs="Literaturnaya-Bold"/>
          <w:bCs/>
        </w:rPr>
        <w:t>стереотипное</w:t>
      </w:r>
      <w:proofErr w:type="gramEnd"/>
      <w:r w:rsidRPr="001A6683">
        <w:rPr>
          <w:rFonts w:ascii="Literaturnaya-Bold" w:hAnsi="Literaturnaya-Bold" w:cs="Literaturnaya-Bold"/>
          <w:bCs/>
        </w:rPr>
        <w:t xml:space="preserve"> </w:t>
      </w:r>
      <w:proofErr w:type="spellStart"/>
      <w:r w:rsidRPr="001A6683">
        <w:rPr>
          <w:rFonts w:ascii="Literaturnaya-Bold" w:hAnsi="Literaturnaya-Bold" w:cs="Literaturnaya-Bold"/>
          <w:bCs/>
        </w:rPr>
        <w:t>испр</w:t>
      </w:r>
      <w:proofErr w:type="spellEnd"/>
      <w:r w:rsidRPr="001A6683">
        <w:rPr>
          <w:rFonts w:ascii="Literaturnaya-Bold" w:hAnsi="Literaturnaya-Bold" w:cs="Literaturnaya-Bold"/>
          <w:bCs/>
        </w:rPr>
        <w:t>. и доп. – М.: АЗЪ, 1995.- 928 с.</w:t>
      </w:r>
    </w:p>
    <w:p w:rsidR="002B1163" w:rsidRPr="001A6683" w:rsidRDefault="002B1163" w:rsidP="007B741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Literaturnaya-Bold" w:hAnsi="Literaturnaya-Bold" w:cs="Literaturnaya-Bold"/>
          <w:bCs/>
        </w:rPr>
      </w:pPr>
      <w:r w:rsidRPr="001A6683">
        <w:rPr>
          <w:rFonts w:ascii="Literaturnaya-Bold" w:hAnsi="Literaturnaya-Bold" w:cs="Literaturnaya-Bold"/>
          <w:bCs/>
        </w:rPr>
        <w:t xml:space="preserve">Турчинов, А.И.. Профессионализация и кадровая политика теории и практики / А.И. Турчинов. – М.: Московский психолого-социальный институт, Флинта, 1998. – 272 </w:t>
      </w:r>
      <w:proofErr w:type="gramStart"/>
      <w:r w:rsidRPr="001A6683">
        <w:rPr>
          <w:rFonts w:ascii="Literaturnaya-Bold" w:hAnsi="Literaturnaya-Bold" w:cs="Literaturnaya-Bold"/>
          <w:bCs/>
        </w:rPr>
        <w:t>с</w:t>
      </w:r>
      <w:proofErr w:type="gramEnd"/>
      <w:r w:rsidRPr="001A6683">
        <w:rPr>
          <w:rFonts w:ascii="Literaturnaya-Bold" w:hAnsi="Literaturnaya-Bold" w:cs="Literaturnaya-Bold"/>
          <w:bCs/>
        </w:rPr>
        <w:t>.</w:t>
      </w:r>
    </w:p>
    <w:p w:rsidR="002B1163" w:rsidRPr="001A6683" w:rsidRDefault="002B1163" w:rsidP="007B741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Literaturnaya-Bold" w:hAnsi="Literaturnaya-Bold" w:cs="Literaturnaya-Bold"/>
          <w:bCs/>
        </w:rPr>
      </w:pPr>
      <w:proofErr w:type="gramStart"/>
      <w:r w:rsidRPr="001A6683">
        <w:rPr>
          <w:rFonts w:ascii="Literaturnaya-Bold" w:hAnsi="Literaturnaya-Bold" w:cs="Literaturnaya-Bold"/>
          <w:bCs/>
        </w:rPr>
        <w:t>Хуторской</w:t>
      </w:r>
      <w:proofErr w:type="gramEnd"/>
      <w:r w:rsidRPr="001A6683">
        <w:rPr>
          <w:rFonts w:ascii="Literaturnaya-Bold" w:hAnsi="Literaturnaya-Bold" w:cs="Literaturnaya-Bold"/>
          <w:bCs/>
        </w:rPr>
        <w:t xml:space="preserve">, А.В. </w:t>
      </w:r>
      <w:proofErr w:type="spellStart"/>
      <w:r w:rsidRPr="001A6683">
        <w:rPr>
          <w:rFonts w:ascii="Literaturnaya-Bold" w:hAnsi="Literaturnaya-Bold" w:cs="Literaturnaya-Bold"/>
          <w:bCs/>
        </w:rPr>
        <w:t>Общепредметное</w:t>
      </w:r>
      <w:proofErr w:type="spellEnd"/>
      <w:r w:rsidRPr="001A6683">
        <w:rPr>
          <w:rFonts w:ascii="Literaturnaya-Bold" w:hAnsi="Literaturnaya-Bold" w:cs="Literaturnaya-Bold"/>
          <w:bCs/>
        </w:rPr>
        <w:t xml:space="preserve"> содержание образовательных стандартов / А.В.Хуторской.- М., 2002.</w:t>
      </w:r>
    </w:p>
    <w:p w:rsidR="007B741A" w:rsidRPr="001A6683" w:rsidRDefault="002B1163" w:rsidP="007B741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Literaturnaya-Regular" w:hAnsi="Literaturnaya-Regular" w:cs="Literaturnaya-Regular"/>
        </w:rPr>
      </w:pPr>
      <w:r w:rsidRPr="001A6683">
        <w:rPr>
          <w:rFonts w:ascii="Literaturnaya-Bold" w:hAnsi="Literaturnaya-Bold" w:cs="Literaturnaya-Bold"/>
          <w:bCs/>
        </w:rPr>
        <w:t xml:space="preserve">Шишов, С.Е. Мониторинг качества образования в школе / С.Е. Шишов, В.А. </w:t>
      </w:r>
      <w:proofErr w:type="spellStart"/>
      <w:r w:rsidRPr="001A6683">
        <w:rPr>
          <w:rFonts w:ascii="Literaturnaya-Bold" w:hAnsi="Literaturnaya-Bold" w:cs="Literaturnaya-Bold"/>
          <w:bCs/>
        </w:rPr>
        <w:t>Кальней</w:t>
      </w:r>
      <w:proofErr w:type="spellEnd"/>
      <w:r w:rsidRPr="001A6683">
        <w:rPr>
          <w:rFonts w:ascii="Literaturnaya-Bold" w:hAnsi="Literaturnaya-Bold" w:cs="Literaturnaya-Bold"/>
          <w:bCs/>
        </w:rPr>
        <w:t>. - М.: Педагогическое общество России, 1999. – 354 с., прил.</w:t>
      </w:r>
      <w:r w:rsidR="007B741A" w:rsidRPr="001A6683">
        <w:rPr>
          <w:rFonts w:ascii="Literaturnaya-Bold" w:hAnsi="Literaturnaya-Bold" w:cs="Literaturnaya-Bold"/>
          <w:bCs/>
        </w:rPr>
        <w:t xml:space="preserve"> </w:t>
      </w:r>
    </w:p>
    <w:p w:rsidR="002B1163" w:rsidRPr="001A6683" w:rsidRDefault="007B741A" w:rsidP="007B741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Literaturnaya-Regular" w:hAnsi="Literaturnaya-Regular" w:cs="Literaturnaya-Regular"/>
        </w:rPr>
      </w:pPr>
      <w:r w:rsidRPr="001A6683">
        <w:rPr>
          <w:rFonts w:ascii="Literaturnaya-Bold" w:hAnsi="Literaturnaya-Bold" w:cs="Literaturnaya-Bold"/>
          <w:bCs/>
        </w:rPr>
        <w:t>Актуальные задачи педагогики</w:t>
      </w:r>
      <w:r w:rsidRPr="001A6683">
        <w:rPr>
          <w:rFonts w:ascii="Literaturnaya-Regular" w:hAnsi="Literaturnaya-Regular" w:cs="Literaturnaya-Regular"/>
        </w:rPr>
        <w:t xml:space="preserve">: материалы VIII </w:t>
      </w:r>
      <w:proofErr w:type="spellStart"/>
      <w:proofErr w:type="gramStart"/>
      <w:r w:rsidRPr="001A6683">
        <w:rPr>
          <w:rFonts w:ascii="Literaturnaya-Regular" w:hAnsi="Literaturnaya-Regular" w:cs="Literaturnaya-Regular"/>
        </w:rPr>
        <w:t>M</w:t>
      </w:r>
      <w:proofErr w:type="gramEnd"/>
      <w:r w:rsidRPr="001A6683">
        <w:rPr>
          <w:rFonts w:ascii="Literaturnaya-Regular" w:hAnsi="Literaturnaya-Regular" w:cs="Literaturnaya-Regular"/>
        </w:rPr>
        <w:t>еждунар</w:t>
      </w:r>
      <w:proofErr w:type="spellEnd"/>
      <w:r w:rsidRPr="001A6683">
        <w:rPr>
          <w:rFonts w:ascii="Literaturnaya-Regular" w:hAnsi="Literaturnaya-Regular" w:cs="Literaturnaya-Regular"/>
        </w:rPr>
        <w:t xml:space="preserve">. </w:t>
      </w:r>
      <w:proofErr w:type="spellStart"/>
      <w:r w:rsidRPr="001A6683">
        <w:rPr>
          <w:rFonts w:ascii="Literaturnaya-Regular" w:hAnsi="Literaturnaya-Regular" w:cs="Literaturnaya-Regular"/>
        </w:rPr>
        <w:t>науч</w:t>
      </w:r>
      <w:proofErr w:type="spellEnd"/>
      <w:r w:rsidRPr="001A6683">
        <w:rPr>
          <w:rFonts w:ascii="Literaturnaya-Regular" w:hAnsi="Literaturnaya-Regular" w:cs="Literaturnaya-Regular"/>
        </w:rPr>
        <w:t xml:space="preserve">. </w:t>
      </w:r>
      <w:proofErr w:type="spellStart"/>
      <w:r w:rsidRPr="001A6683">
        <w:rPr>
          <w:rFonts w:ascii="Literaturnaya-Regular" w:hAnsi="Literaturnaya-Regular" w:cs="Literaturnaya-Regular"/>
        </w:rPr>
        <w:t>конф</w:t>
      </w:r>
      <w:proofErr w:type="spellEnd"/>
      <w:r w:rsidRPr="001A6683">
        <w:rPr>
          <w:rFonts w:ascii="Literaturnaya-Regular" w:hAnsi="Literaturnaya-Regular" w:cs="Literaturnaya-Regular"/>
        </w:rPr>
        <w:t xml:space="preserve">. (г. Москва, ноябрь 2017). — Москва: Издательский дом «Буки-Веди», 2017. — </w:t>
      </w:r>
      <w:proofErr w:type="spellStart"/>
      <w:r w:rsidRPr="001A6683">
        <w:rPr>
          <w:rFonts w:ascii="Literaturnaya-Regular" w:hAnsi="Literaturnaya-Regular" w:cs="Literaturnaya-Regular"/>
        </w:rPr>
        <w:t>vi</w:t>
      </w:r>
      <w:proofErr w:type="spellEnd"/>
      <w:r w:rsidRPr="001A6683">
        <w:rPr>
          <w:rFonts w:ascii="Literaturnaya-Regular" w:hAnsi="Literaturnaya-Regular" w:cs="Literaturnaya-Regular"/>
        </w:rPr>
        <w:t xml:space="preserve">, 100 </w:t>
      </w:r>
      <w:proofErr w:type="gramStart"/>
      <w:r w:rsidRPr="001A6683">
        <w:rPr>
          <w:rFonts w:ascii="Literaturnaya-Regular" w:hAnsi="Literaturnaya-Regular" w:cs="Literaturnaya-Regular"/>
        </w:rPr>
        <w:t>с</w:t>
      </w:r>
      <w:proofErr w:type="gramEnd"/>
      <w:r w:rsidRPr="001A6683">
        <w:rPr>
          <w:rFonts w:ascii="Literaturnaya-Regular" w:hAnsi="Literaturnaya-Regular" w:cs="Literaturnaya-Regular"/>
        </w:rPr>
        <w:t>.</w:t>
      </w:r>
    </w:p>
    <w:p w:rsidR="007B741A" w:rsidRPr="001A6683" w:rsidRDefault="007B741A" w:rsidP="007B741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Literaturnaya-Regular" w:hAnsi="Literaturnaya-Regular" w:cs="Literaturnaya-Regular"/>
        </w:rPr>
      </w:pPr>
      <w:r w:rsidRPr="001A6683">
        <w:rPr>
          <w:rFonts w:ascii="Literaturnaya-Regular" w:hAnsi="Literaturnaya-Regular" w:cs="Literaturnaya-Regular"/>
        </w:rPr>
        <w:t>https://nsportal.ru/</w:t>
      </w:r>
    </w:p>
    <w:p w:rsidR="00196A97" w:rsidRDefault="00196A97" w:rsidP="00467592">
      <w:pPr>
        <w:jc w:val="right"/>
        <w:rPr>
          <w:sz w:val="24"/>
          <w:szCs w:val="24"/>
        </w:rPr>
      </w:pPr>
    </w:p>
    <w:p w:rsidR="00196A97" w:rsidRDefault="00196A97" w:rsidP="00467592">
      <w:pPr>
        <w:jc w:val="right"/>
        <w:rPr>
          <w:sz w:val="24"/>
          <w:szCs w:val="24"/>
        </w:rPr>
      </w:pPr>
    </w:p>
    <w:p w:rsidR="00196A97" w:rsidRDefault="00196A97" w:rsidP="00467592">
      <w:pPr>
        <w:jc w:val="right"/>
        <w:rPr>
          <w:sz w:val="24"/>
          <w:szCs w:val="24"/>
        </w:rPr>
      </w:pPr>
    </w:p>
    <w:p w:rsidR="00196A97" w:rsidRDefault="00196A97" w:rsidP="00467592">
      <w:pPr>
        <w:jc w:val="right"/>
        <w:rPr>
          <w:sz w:val="24"/>
          <w:szCs w:val="24"/>
        </w:rPr>
      </w:pPr>
    </w:p>
    <w:p w:rsidR="00196A97" w:rsidRDefault="00196A97" w:rsidP="00467592">
      <w:pPr>
        <w:jc w:val="right"/>
        <w:rPr>
          <w:sz w:val="24"/>
          <w:szCs w:val="24"/>
        </w:rPr>
      </w:pPr>
    </w:p>
    <w:p w:rsidR="00196A97" w:rsidRDefault="00196A97" w:rsidP="00467592">
      <w:pPr>
        <w:jc w:val="right"/>
        <w:rPr>
          <w:sz w:val="24"/>
          <w:szCs w:val="24"/>
        </w:rPr>
      </w:pPr>
    </w:p>
    <w:p w:rsidR="00196A97" w:rsidRDefault="00196A97" w:rsidP="00467592">
      <w:pPr>
        <w:jc w:val="right"/>
        <w:rPr>
          <w:sz w:val="24"/>
          <w:szCs w:val="24"/>
        </w:rPr>
      </w:pPr>
    </w:p>
    <w:p w:rsidR="00196A97" w:rsidRDefault="00196A97" w:rsidP="00467592">
      <w:pPr>
        <w:jc w:val="right"/>
        <w:rPr>
          <w:sz w:val="24"/>
          <w:szCs w:val="24"/>
        </w:rPr>
      </w:pPr>
    </w:p>
    <w:p w:rsidR="00196A97" w:rsidRDefault="00196A97" w:rsidP="00467592">
      <w:pPr>
        <w:jc w:val="right"/>
        <w:rPr>
          <w:sz w:val="24"/>
          <w:szCs w:val="24"/>
        </w:rPr>
      </w:pPr>
    </w:p>
    <w:p w:rsidR="00196A97" w:rsidRDefault="00196A97" w:rsidP="00467592">
      <w:pPr>
        <w:jc w:val="right"/>
        <w:rPr>
          <w:sz w:val="24"/>
          <w:szCs w:val="24"/>
        </w:rPr>
      </w:pPr>
    </w:p>
    <w:p w:rsidR="00196A97" w:rsidRDefault="00196A97" w:rsidP="00467592">
      <w:pPr>
        <w:jc w:val="right"/>
        <w:rPr>
          <w:sz w:val="24"/>
          <w:szCs w:val="24"/>
        </w:rPr>
      </w:pPr>
    </w:p>
    <w:p w:rsidR="00196A97" w:rsidRDefault="00196A97" w:rsidP="00467592">
      <w:pPr>
        <w:jc w:val="right"/>
        <w:rPr>
          <w:sz w:val="24"/>
          <w:szCs w:val="24"/>
        </w:rPr>
      </w:pPr>
    </w:p>
    <w:p w:rsidR="00196A97" w:rsidRDefault="00196A97" w:rsidP="00467592">
      <w:pPr>
        <w:jc w:val="right"/>
        <w:rPr>
          <w:sz w:val="24"/>
          <w:szCs w:val="24"/>
        </w:rPr>
      </w:pPr>
    </w:p>
    <w:p w:rsidR="00196A97" w:rsidRDefault="00196A97" w:rsidP="00467592">
      <w:pPr>
        <w:jc w:val="right"/>
        <w:rPr>
          <w:sz w:val="24"/>
          <w:szCs w:val="24"/>
        </w:rPr>
      </w:pPr>
    </w:p>
    <w:p w:rsidR="00196A97" w:rsidRDefault="00196A97" w:rsidP="00467592">
      <w:pPr>
        <w:jc w:val="right"/>
        <w:rPr>
          <w:sz w:val="24"/>
          <w:szCs w:val="24"/>
        </w:rPr>
      </w:pPr>
    </w:p>
    <w:p w:rsidR="00196A97" w:rsidRDefault="00196A97" w:rsidP="00467592">
      <w:pPr>
        <w:jc w:val="right"/>
        <w:rPr>
          <w:sz w:val="24"/>
          <w:szCs w:val="24"/>
        </w:rPr>
      </w:pPr>
    </w:p>
    <w:p w:rsidR="00196A97" w:rsidRDefault="00196A97" w:rsidP="00467592">
      <w:pPr>
        <w:jc w:val="right"/>
        <w:rPr>
          <w:sz w:val="24"/>
          <w:szCs w:val="24"/>
        </w:rPr>
      </w:pPr>
    </w:p>
    <w:p w:rsidR="00196A97" w:rsidRDefault="00196A97" w:rsidP="00467592">
      <w:pPr>
        <w:jc w:val="right"/>
        <w:rPr>
          <w:sz w:val="24"/>
          <w:szCs w:val="24"/>
        </w:rPr>
      </w:pPr>
    </w:p>
    <w:p w:rsidR="00196A97" w:rsidRDefault="00196A97" w:rsidP="00467592">
      <w:pPr>
        <w:jc w:val="right"/>
        <w:rPr>
          <w:sz w:val="24"/>
          <w:szCs w:val="24"/>
        </w:rPr>
      </w:pPr>
    </w:p>
    <w:p w:rsidR="003A2E2C" w:rsidRPr="002716CA" w:rsidRDefault="00467592" w:rsidP="00467592">
      <w:pPr>
        <w:jc w:val="right"/>
        <w:rPr>
          <w:b/>
          <w:sz w:val="24"/>
          <w:szCs w:val="24"/>
        </w:rPr>
      </w:pPr>
      <w:r w:rsidRPr="002716CA">
        <w:rPr>
          <w:b/>
          <w:sz w:val="24"/>
          <w:szCs w:val="24"/>
        </w:rPr>
        <w:lastRenderedPageBreak/>
        <w:t>Приложение 1</w:t>
      </w:r>
    </w:p>
    <w:p w:rsidR="00A525CA" w:rsidRDefault="00A525CA" w:rsidP="00A525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525CA">
        <w:rPr>
          <w:b/>
          <w:bCs/>
          <w:color w:val="000000"/>
          <w:sz w:val="28"/>
          <w:szCs w:val="28"/>
        </w:rPr>
        <w:t>ТЕСТ</w:t>
      </w:r>
    </w:p>
    <w:p w:rsidR="000A4299" w:rsidRPr="00287A31" w:rsidRDefault="000A4299" w:rsidP="000A4299">
      <w:pPr>
        <w:shd w:val="clear" w:color="auto" w:fill="FFFFFF"/>
        <w:spacing w:before="182"/>
        <w:ind w:right="48"/>
        <w:jc w:val="center"/>
        <w:rPr>
          <w:sz w:val="24"/>
          <w:szCs w:val="24"/>
        </w:rPr>
      </w:pPr>
      <w:r w:rsidRPr="00287A31">
        <w:rPr>
          <w:b/>
          <w:bCs/>
          <w:spacing w:val="-4"/>
          <w:sz w:val="24"/>
          <w:szCs w:val="24"/>
        </w:rPr>
        <w:t>Критерии и показатели оценки компетентности педагогов</w:t>
      </w:r>
    </w:p>
    <w:p w:rsidR="000A4299" w:rsidRPr="00287A31" w:rsidRDefault="000A4299" w:rsidP="000A4299">
      <w:pPr>
        <w:spacing w:after="197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1"/>
        <w:gridCol w:w="6691"/>
        <w:gridCol w:w="850"/>
        <w:gridCol w:w="994"/>
        <w:gridCol w:w="1219"/>
      </w:tblGrid>
      <w:tr w:rsidR="000A4299" w:rsidRPr="00287A31" w:rsidTr="00AF75A1">
        <w:trPr>
          <w:trHeight w:hRule="exact" w:val="346"/>
        </w:trPr>
        <w:tc>
          <w:tcPr>
            <w:tcW w:w="4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A4299" w:rsidRPr="00287A31" w:rsidRDefault="000A4299" w:rsidP="00AF75A1">
            <w:pPr>
              <w:shd w:val="clear" w:color="auto" w:fill="FFFFFF"/>
              <w:spacing w:line="264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287A31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7A31">
              <w:rPr>
                <w:b/>
                <w:bCs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287A31">
              <w:rPr>
                <w:b/>
                <w:bCs/>
                <w:spacing w:val="-1"/>
                <w:sz w:val="24"/>
                <w:szCs w:val="24"/>
              </w:rPr>
              <w:t>/</w:t>
            </w:r>
            <w:proofErr w:type="spellStart"/>
            <w:r w:rsidRPr="00287A31">
              <w:rPr>
                <w:b/>
                <w:bCs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A4299" w:rsidRPr="00287A31" w:rsidRDefault="000A4299" w:rsidP="00AF75A1">
            <w:pPr>
              <w:shd w:val="clear" w:color="auto" w:fill="FFFFFF"/>
              <w:ind w:left="66"/>
              <w:jc w:val="center"/>
              <w:rPr>
                <w:rFonts w:eastAsiaTheme="minorEastAsia"/>
                <w:sz w:val="24"/>
                <w:szCs w:val="24"/>
              </w:rPr>
            </w:pPr>
            <w:r w:rsidRPr="00287A31">
              <w:rPr>
                <w:b/>
                <w:bCs/>
                <w:sz w:val="24"/>
                <w:szCs w:val="24"/>
              </w:rPr>
              <w:t>Критерии компетентности</w:t>
            </w:r>
          </w:p>
        </w:tc>
        <w:tc>
          <w:tcPr>
            <w:tcW w:w="3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299" w:rsidRPr="00287A31" w:rsidRDefault="000A4299" w:rsidP="00AF75A1">
            <w:pPr>
              <w:shd w:val="clear" w:color="auto" w:fill="FFFFFF"/>
              <w:ind w:left="902"/>
              <w:jc w:val="center"/>
              <w:rPr>
                <w:rFonts w:eastAsiaTheme="minorEastAsia"/>
                <w:sz w:val="24"/>
                <w:szCs w:val="24"/>
              </w:rPr>
            </w:pPr>
            <w:r w:rsidRPr="00287A31">
              <w:rPr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0A4299" w:rsidRPr="00287A31" w:rsidTr="00AF75A1">
        <w:trPr>
          <w:trHeight w:hRule="exact" w:val="341"/>
        </w:trPr>
        <w:tc>
          <w:tcPr>
            <w:tcW w:w="46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299" w:rsidRPr="00287A31" w:rsidRDefault="000A4299" w:rsidP="00AF75A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0A4299" w:rsidRPr="00287A31" w:rsidRDefault="000A4299" w:rsidP="00AF75A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9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299" w:rsidRPr="00287A31" w:rsidRDefault="000A4299" w:rsidP="00AF75A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0A4299" w:rsidRPr="00287A31" w:rsidRDefault="000A4299" w:rsidP="00AF75A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299" w:rsidRPr="00287A31" w:rsidRDefault="000A4299" w:rsidP="00AF75A1">
            <w:pPr>
              <w:shd w:val="clear" w:color="auto" w:fill="FFFFFF"/>
              <w:ind w:left="53"/>
              <w:jc w:val="center"/>
              <w:rPr>
                <w:rFonts w:eastAsiaTheme="minorEastAsia"/>
                <w:sz w:val="24"/>
                <w:szCs w:val="24"/>
              </w:rPr>
            </w:pPr>
            <w:r w:rsidRPr="00287A31">
              <w:rPr>
                <w:b/>
                <w:bCs/>
                <w:spacing w:val="-7"/>
                <w:sz w:val="24"/>
                <w:szCs w:val="24"/>
              </w:rPr>
              <w:t>Часто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299" w:rsidRPr="00287A31" w:rsidRDefault="000A4299" w:rsidP="00AF75A1">
            <w:pPr>
              <w:shd w:val="clear" w:color="auto" w:fill="FFFFFF"/>
              <w:ind w:left="72"/>
              <w:jc w:val="center"/>
              <w:rPr>
                <w:rFonts w:eastAsiaTheme="minorEastAsia"/>
                <w:sz w:val="24"/>
                <w:szCs w:val="24"/>
              </w:rPr>
            </w:pPr>
            <w:r w:rsidRPr="00287A31">
              <w:rPr>
                <w:b/>
                <w:bCs/>
                <w:spacing w:val="-8"/>
                <w:sz w:val="24"/>
                <w:szCs w:val="24"/>
              </w:rPr>
              <w:t>Иногда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299" w:rsidRPr="00287A31" w:rsidRDefault="000A4299" w:rsidP="00AF75A1">
            <w:pPr>
              <w:shd w:val="clear" w:color="auto" w:fill="FFFFFF"/>
              <w:ind w:left="130"/>
              <w:jc w:val="center"/>
              <w:rPr>
                <w:rFonts w:eastAsiaTheme="minorEastAsia"/>
                <w:sz w:val="24"/>
                <w:szCs w:val="24"/>
              </w:rPr>
            </w:pPr>
            <w:r w:rsidRPr="00287A31">
              <w:rPr>
                <w:b/>
                <w:bCs/>
                <w:spacing w:val="-10"/>
                <w:sz w:val="24"/>
                <w:szCs w:val="24"/>
              </w:rPr>
              <w:t>Никогда</w:t>
            </w:r>
          </w:p>
        </w:tc>
      </w:tr>
      <w:tr w:rsidR="000A4299" w:rsidRPr="00287A31" w:rsidTr="002716CA">
        <w:trPr>
          <w:trHeight w:hRule="exact" w:val="283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299" w:rsidRPr="00287A31" w:rsidRDefault="000A4299" w:rsidP="00AF75A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87A31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299" w:rsidRPr="00287A31" w:rsidRDefault="000A4299" w:rsidP="002716CA">
            <w:pPr>
              <w:shd w:val="clear" w:color="auto" w:fill="FFFFFF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287A31">
              <w:rPr>
                <w:sz w:val="24"/>
                <w:szCs w:val="24"/>
              </w:rPr>
              <w:t>Применение ИКТ в образовательном процессе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299" w:rsidRPr="00287A31" w:rsidRDefault="000A4299" w:rsidP="00AF75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299" w:rsidRPr="00287A31" w:rsidRDefault="000A4299" w:rsidP="00AF75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299" w:rsidRPr="00287A31" w:rsidRDefault="000A4299" w:rsidP="00AF75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0A4299" w:rsidRPr="00287A31" w:rsidTr="002716CA">
        <w:trPr>
          <w:trHeight w:hRule="exact" w:val="619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299" w:rsidRPr="00287A31" w:rsidRDefault="000A4299" w:rsidP="00AF75A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87A31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299" w:rsidRPr="00287A31" w:rsidRDefault="000A4299" w:rsidP="002716CA">
            <w:pPr>
              <w:shd w:val="clear" w:color="auto" w:fill="FFFFFF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287A31">
              <w:rPr>
                <w:sz w:val="24"/>
                <w:szCs w:val="24"/>
              </w:rPr>
              <w:t>Использование различных информационных ресурсов</w:t>
            </w:r>
            <w:r>
              <w:rPr>
                <w:sz w:val="24"/>
                <w:szCs w:val="24"/>
              </w:rPr>
              <w:t xml:space="preserve"> (интернет сайты)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299" w:rsidRPr="00287A31" w:rsidRDefault="000A4299" w:rsidP="00AF75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299" w:rsidRPr="00287A31" w:rsidRDefault="000A4299" w:rsidP="00AF75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299" w:rsidRPr="00287A31" w:rsidRDefault="000A4299" w:rsidP="00AF75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0A4299" w:rsidRPr="00287A31" w:rsidTr="002716CA">
        <w:trPr>
          <w:trHeight w:hRule="exact" w:val="429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299" w:rsidRPr="00287A31" w:rsidRDefault="000A4299" w:rsidP="00AF75A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87A31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299" w:rsidRPr="00287A31" w:rsidRDefault="000A4299" w:rsidP="002716CA">
            <w:pPr>
              <w:shd w:val="clear" w:color="auto" w:fill="FFFFFF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287A31">
              <w:rPr>
                <w:sz w:val="24"/>
                <w:szCs w:val="24"/>
              </w:rPr>
              <w:t>Использование дистанционных технологий обучения</w:t>
            </w:r>
            <w:r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299" w:rsidRPr="00287A31" w:rsidRDefault="000A4299" w:rsidP="00AF75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299" w:rsidRPr="00287A31" w:rsidRDefault="000A4299" w:rsidP="00AF75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299" w:rsidRPr="00287A31" w:rsidRDefault="000A4299" w:rsidP="00AF75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0A4299" w:rsidRPr="00287A31" w:rsidTr="002716CA">
        <w:trPr>
          <w:trHeight w:hRule="exact" w:val="845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299" w:rsidRPr="00287A31" w:rsidRDefault="000A4299" w:rsidP="00AF75A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87A31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299" w:rsidRPr="00287A31" w:rsidRDefault="000A4299" w:rsidP="002716CA">
            <w:pPr>
              <w:shd w:val="clear" w:color="auto" w:fill="FFFFFF"/>
              <w:spacing w:after="0" w:line="240" w:lineRule="auto"/>
              <w:ind w:right="192"/>
              <w:rPr>
                <w:rFonts w:eastAsiaTheme="minorEastAsia"/>
                <w:sz w:val="24"/>
                <w:szCs w:val="24"/>
              </w:rPr>
            </w:pPr>
            <w:r w:rsidRPr="00287A31">
              <w:rPr>
                <w:spacing w:val="-1"/>
                <w:sz w:val="24"/>
                <w:szCs w:val="24"/>
              </w:rPr>
              <w:t xml:space="preserve">Использование разных форм обучения (в том числе </w:t>
            </w:r>
            <w:proofErr w:type="gramStart"/>
            <w:r w:rsidRPr="00287A31">
              <w:rPr>
                <w:spacing w:val="-1"/>
                <w:sz w:val="24"/>
                <w:szCs w:val="24"/>
              </w:rPr>
              <w:t>дистанционной</w:t>
            </w:r>
            <w:proofErr w:type="gramEnd"/>
            <w:r w:rsidRPr="00287A31">
              <w:rPr>
                <w:spacing w:val="-1"/>
                <w:sz w:val="24"/>
                <w:szCs w:val="24"/>
              </w:rPr>
              <w:t>, элек</w:t>
            </w:r>
            <w:r w:rsidRPr="00287A31">
              <w:rPr>
                <w:spacing w:val="-1"/>
                <w:sz w:val="24"/>
                <w:szCs w:val="24"/>
              </w:rPr>
              <w:softHyphen/>
            </w:r>
            <w:r w:rsidRPr="00287A31">
              <w:rPr>
                <w:sz w:val="24"/>
                <w:szCs w:val="24"/>
              </w:rPr>
              <w:t xml:space="preserve">тронной, сетевой) для самообразования </w:t>
            </w:r>
            <w:r w:rsidR="002716CA">
              <w:rPr>
                <w:sz w:val="24"/>
                <w:szCs w:val="24"/>
              </w:rPr>
              <w:t>педагога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299" w:rsidRPr="00287A31" w:rsidRDefault="000A4299" w:rsidP="00AF75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299" w:rsidRPr="00287A31" w:rsidRDefault="000A4299" w:rsidP="00AF75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299" w:rsidRPr="00287A31" w:rsidRDefault="000A4299" w:rsidP="00AF75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0A4299" w:rsidRPr="00287A31" w:rsidTr="002716CA">
        <w:trPr>
          <w:trHeight w:hRule="exact" w:val="586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299" w:rsidRPr="00287A31" w:rsidRDefault="000A4299" w:rsidP="00AF75A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87A31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299" w:rsidRPr="00287A31" w:rsidRDefault="000A4299" w:rsidP="002716CA">
            <w:pPr>
              <w:shd w:val="clear" w:color="auto" w:fill="FFFFFF"/>
              <w:spacing w:after="0" w:line="240" w:lineRule="auto"/>
              <w:ind w:firstLine="10"/>
              <w:rPr>
                <w:rFonts w:eastAsiaTheme="minorEastAsia"/>
                <w:sz w:val="24"/>
                <w:szCs w:val="24"/>
              </w:rPr>
            </w:pPr>
            <w:r w:rsidRPr="00287A31">
              <w:rPr>
                <w:spacing w:val="-1"/>
                <w:sz w:val="24"/>
                <w:szCs w:val="24"/>
              </w:rPr>
              <w:t>Выс</w:t>
            </w:r>
            <w:r>
              <w:rPr>
                <w:spacing w:val="-1"/>
                <w:sz w:val="24"/>
                <w:szCs w:val="24"/>
              </w:rPr>
              <w:t xml:space="preserve">тупления на </w:t>
            </w:r>
            <w:r w:rsidRPr="00287A31">
              <w:rPr>
                <w:spacing w:val="-1"/>
                <w:sz w:val="24"/>
                <w:szCs w:val="24"/>
              </w:rPr>
              <w:t>семинарах, круглых столах, проведение мастер-классов, проведение занятий</w:t>
            </w:r>
            <w:r>
              <w:rPr>
                <w:spacing w:val="-1"/>
                <w:sz w:val="24"/>
                <w:szCs w:val="24"/>
              </w:rPr>
              <w:t>, открытых уроков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299" w:rsidRPr="00287A31" w:rsidRDefault="000A4299" w:rsidP="00AF75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299" w:rsidRPr="00287A31" w:rsidRDefault="000A4299" w:rsidP="00AF75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299" w:rsidRPr="00287A31" w:rsidRDefault="000A4299" w:rsidP="00AF75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0A4299" w:rsidRPr="00287A31" w:rsidTr="002716CA">
        <w:trPr>
          <w:trHeight w:hRule="exact" w:val="400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299" w:rsidRPr="00287A31" w:rsidRDefault="000A4299" w:rsidP="00AF75A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87A31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299" w:rsidRPr="00287A31" w:rsidRDefault="000A4299" w:rsidP="002716CA">
            <w:pPr>
              <w:shd w:val="clear" w:color="auto" w:fill="FFFFFF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287A31">
              <w:rPr>
                <w:sz w:val="24"/>
                <w:szCs w:val="24"/>
              </w:rPr>
              <w:t>Повышение квалификации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299" w:rsidRPr="00287A31" w:rsidRDefault="000A4299" w:rsidP="00AF75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299" w:rsidRPr="00287A31" w:rsidRDefault="000A4299" w:rsidP="00AF75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299" w:rsidRPr="00287A31" w:rsidRDefault="000A4299" w:rsidP="00AF75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0A4299" w:rsidRPr="00287A31" w:rsidTr="002716CA">
        <w:trPr>
          <w:trHeight w:hRule="exact" w:val="685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299" w:rsidRPr="00287A31" w:rsidRDefault="000A4299" w:rsidP="00AF75A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87A31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299" w:rsidRPr="00287A31" w:rsidRDefault="000A4299" w:rsidP="002716CA">
            <w:pPr>
              <w:shd w:val="clear" w:color="auto" w:fill="FFFFFF"/>
              <w:spacing w:after="0" w:line="240" w:lineRule="auto"/>
              <w:ind w:right="72"/>
              <w:rPr>
                <w:rFonts w:eastAsiaTheme="minorEastAsia"/>
                <w:sz w:val="24"/>
                <w:szCs w:val="24"/>
              </w:rPr>
            </w:pPr>
            <w:r w:rsidRPr="00287A31">
              <w:rPr>
                <w:sz w:val="24"/>
                <w:szCs w:val="24"/>
              </w:rPr>
              <w:t>Организация проектно-исследовательской или опытно-экспериментальной деятельности и/или участие в ней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299" w:rsidRPr="00287A31" w:rsidRDefault="000A4299" w:rsidP="00AF75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299" w:rsidRPr="00287A31" w:rsidRDefault="000A4299" w:rsidP="00AF75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299" w:rsidRPr="00287A31" w:rsidRDefault="000A4299" w:rsidP="00AF75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0A4299" w:rsidRPr="00287A31" w:rsidTr="002716CA">
        <w:trPr>
          <w:trHeight w:hRule="exact" w:val="283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299" w:rsidRPr="00287A31" w:rsidRDefault="000A4299" w:rsidP="00AF75A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87A31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299" w:rsidRPr="00287A31" w:rsidRDefault="000A4299" w:rsidP="002716CA">
            <w:pPr>
              <w:shd w:val="clear" w:color="auto" w:fill="FFFFFF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287A31">
              <w:rPr>
                <w:sz w:val="24"/>
                <w:szCs w:val="24"/>
              </w:rPr>
              <w:t>Публикации различного уровня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299" w:rsidRPr="00287A31" w:rsidRDefault="000A4299" w:rsidP="00AF75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299" w:rsidRPr="00287A31" w:rsidRDefault="000A4299" w:rsidP="00AF75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299" w:rsidRPr="00287A31" w:rsidRDefault="000A4299" w:rsidP="00AF75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0A4299" w:rsidRPr="00287A31" w:rsidTr="002716CA">
        <w:trPr>
          <w:trHeight w:hRule="exact" w:val="447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299" w:rsidRPr="00287A31" w:rsidRDefault="000A4299" w:rsidP="00AF75A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87A31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299" w:rsidRPr="00287A31" w:rsidRDefault="000A4299" w:rsidP="002716CA">
            <w:pPr>
              <w:shd w:val="clear" w:color="auto" w:fill="FFFFFF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287A31">
              <w:rPr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299" w:rsidRPr="00287A31" w:rsidRDefault="000A4299" w:rsidP="00AF75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299" w:rsidRPr="00287A31" w:rsidRDefault="000A4299" w:rsidP="00AF75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299" w:rsidRPr="00287A31" w:rsidRDefault="000A4299" w:rsidP="00AF75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0A4299" w:rsidRPr="00287A31" w:rsidTr="002716CA">
        <w:trPr>
          <w:trHeight w:hRule="exact" w:val="720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299" w:rsidRPr="00287A31" w:rsidRDefault="000A4299" w:rsidP="00AF75A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87A31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299" w:rsidRPr="00287A31" w:rsidRDefault="000A4299" w:rsidP="002716CA">
            <w:pPr>
              <w:shd w:val="clear" w:color="auto" w:fill="FFFFFF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Учет</w:t>
            </w:r>
            <w:r w:rsidRPr="00287A31">
              <w:rPr>
                <w:spacing w:val="-2"/>
                <w:sz w:val="24"/>
                <w:szCs w:val="24"/>
              </w:rPr>
              <w:t xml:space="preserve"> личностных особенностей, потребностей и интересов участников обра</w:t>
            </w:r>
            <w:r w:rsidRPr="00287A31">
              <w:rPr>
                <w:spacing w:val="-2"/>
                <w:sz w:val="24"/>
                <w:szCs w:val="24"/>
              </w:rPr>
              <w:softHyphen/>
            </w:r>
            <w:r w:rsidRPr="00287A31">
              <w:rPr>
                <w:sz w:val="24"/>
                <w:szCs w:val="24"/>
              </w:rPr>
              <w:t>зовательного процесса.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299" w:rsidRPr="00287A31" w:rsidRDefault="000A4299" w:rsidP="00AF75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299" w:rsidRPr="00287A31" w:rsidRDefault="000A4299" w:rsidP="00AF75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299" w:rsidRPr="00287A31" w:rsidRDefault="000A4299" w:rsidP="00AF75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0A4299" w:rsidRPr="00287A31" w:rsidTr="002716CA">
        <w:trPr>
          <w:trHeight w:hRule="exact" w:val="577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299" w:rsidRPr="00287A31" w:rsidRDefault="000A4299" w:rsidP="00AF75A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87A31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299" w:rsidRPr="00287A31" w:rsidRDefault="000A4299" w:rsidP="00850D3E">
            <w:pPr>
              <w:shd w:val="clear" w:color="auto" w:fill="FFFFFF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287A31">
              <w:rPr>
                <w:spacing w:val="-2"/>
                <w:sz w:val="24"/>
                <w:szCs w:val="24"/>
              </w:rPr>
              <w:t xml:space="preserve">Организация </w:t>
            </w:r>
            <w:r w:rsidR="00850D3E">
              <w:rPr>
                <w:spacing w:val="-2"/>
                <w:sz w:val="24"/>
                <w:szCs w:val="24"/>
              </w:rPr>
              <w:t>обучающихся</w:t>
            </w:r>
            <w:r w:rsidRPr="00287A31">
              <w:rPr>
                <w:spacing w:val="-2"/>
                <w:sz w:val="24"/>
                <w:szCs w:val="24"/>
              </w:rPr>
              <w:t xml:space="preserve"> для достижения социально-значимых результатов</w:t>
            </w:r>
            <w:r>
              <w:rPr>
                <w:spacing w:val="-2"/>
                <w:sz w:val="24"/>
                <w:szCs w:val="24"/>
              </w:rPr>
              <w:t xml:space="preserve"> (грамоты, благодарности)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299" w:rsidRPr="00287A31" w:rsidRDefault="000A4299" w:rsidP="00AF75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299" w:rsidRPr="00287A31" w:rsidRDefault="000A4299" w:rsidP="00AF75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299" w:rsidRPr="00287A31" w:rsidRDefault="000A4299" w:rsidP="00AF75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0A4299" w:rsidRPr="00287A31" w:rsidTr="002716CA">
        <w:trPr>
          <w:trHeight w:hRule="exact" w:val="597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299" w:rsidRPr="00287A31" w:rsidRDefault="000A4299" w:rsidP="00AF75A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87A31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299" w:rsidRPr="00287A31" w:rsidRDefault="000A4299" w:rsidP="002716CA">
            <w:pPr>
              <w:shd w:val="clear" w:color="auto" w:fill="FFFFFF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287A31">
              <w:rPr>
                <w:spacing w:val="-1"/>
                <w:sz w:val="24"/>
                <w:szCs w:val="24"/>
              </w:rPr>
              <w:t>Учет эмоционального состояние партнеров по общению в процессе межлич</w:t>
            </w:r>
            <w:r w:rsidRPr="00287A31">
              <w:rPr>
                <w:spacing w:val="-1"/>
                <w:sz w:val="24"/>
                <w:szCs w:val="24"/>
              </w:rPr>
              <w:softHyphen/>
            </w:r>
            <w:r w:rsidRPr="00287A31">
              <w:rPr>
                <w:sz w:val="24"/>
                <w:szCs w:val="24"/>
              </w:rPr>
              <w:t>ностного взаимодействия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299" w:rsidRPr="00287A31" w:rsidRDefault="000A4299" w:rsidP="00AF75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299" w:rsidRPr="00287A31" w:rsidRDefault="000A4299" w:rsidP="00AF75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299" w:rsidRPr="00287A31" w:rsidRDefault="000A4299" w:rsidP="00AF75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0A4299" w:rsidRPr="00287A31" w:rsidTr="002716CA">
        <w:trPr>
          <w:trHeight w:hRule="exact" w:val="583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299" w:rsidRPr="00287A31" w:rsidRDefault="000A4299" w:rsidP="00AF75A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87A31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299" w:rsidRPr="00287A31" w:rsidRDefault="000A4299" w:rsidP="002716CA">
            <w:pPr>
              <w:shd w:val="clear" w:color="auto" w:fill="FFFFFF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287A31">
              <w:rPr>
                <w:sz w:val="24"/>
                <w:szCs w:val="24"/>
              </w:rPr>
              <w:t xml:space="preserve">Наличие достижений </w:t>
            </w:r>
            <w:r w:rsidR="002716CA">
              <w:rPr>
                <w:sz w:val="24"/>
                <w:szCs w:val="24"/>
              </w:rPr>
              <w:t>педагога (грамоты, дипломы, благодарности и т.д.)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299" w:rsidRPr="00287A31" w:rsidRDefault="000A4299" w:rsidP="00AF75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299" w:rsidRPr="00287A31" w:rsidRDefault="000A4299" w:rsidP="00AF75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299" w:rsidRPr="00287A31" w:rsidRDefault="000A4299" w:rsidP="00AF75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0A4299" w:rsidRPr="00287A31" w:rsidTr="002716CA">
        <w:trPr>
          <w:trHeight w:hRule="exact" w:val="636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299" w:rsidRPr="00287A31" w:rsidRDefault="000A4299" w:rsidP="00AF75A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299" w:rsidRPr="00287A31" w:rsidRDefault="000A4299" w:rsidP="002716C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навыков взаимодействия с коллегами, способность управлять своим поведением, контролировать свои эмоции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299" w:rsidRPr="00287A31" w:rsidRDefault="000A4299" w:rsidP="00AF75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299" w:rsidRPr="00287A31" w:rsidRDefault="000A4299" w:rsidP="00AF75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299" w:rsidRPr="00287A31" w:rsidRDefault="000A4299" w:rsidP="00AF75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0A4299" w:rsidRPr="00287A31" w:rsidTr="00850D3E">
        <w:trPr>
          <w:trHeight w:hRule="exact" w:val="633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299" w:rsidRPr="00287A31" w:rsidRDefault="000A4299" w:rsidP="00AF75A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87A31"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4299" w:rsidRPr="00287A31" w:rsidRDefault="000A4299" w:rsidP="002716CA">
            <w:pPr>
              <w:shd w:val="clear" w:color="auto" w:fill="FFFFFF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287A31">
              <w:rPr>
                <w:spacing w:val="-2"/>
                <w:sz w:val="24"/>
                <w:szCs w:val="24"/>
              </w:rPr>
              <w:t>Создание условий для сохранения и укрепления здоровья обучающихся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299" w:rsidRPr="00287A31" w:rsidRDefault="000A4299" w:rsidP="00AF75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299" w:rsidRPr="00287A31" w:rsidRDefault="000A4299" w:rsidP="00AF75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299" w:rsidRPr="00287A31" w:rsidRDefault="000A4299" w:rsidP="00AF75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</w:tr>
    </w:tbl>
    <w:p w:rsidR="00196A97" w:rsidRPr="00196A97" w:rsidRDefault="000A4299" w:rsidP="00196A97">
      <w:pPr>
        <w:shd w:val="clear" w:color="auto" w:fill="FFFFFF"/>
        <w:spacing w:line="240" w:lineRule="auto"/>
        <w:ind w:firstLine="562"/>
        <w:jc w:val="both"/>
        <w:rPr>
          <w:sz w:val="24"/>
          <w:szCs w:val="24"/>
        </w:rPr>
      </w:pPr>
      <w:r w:rsidRPr="00196A97">
        <w:rPr>
          <w:sz w:val="24"/>
          <w:szCs w:val="24"/>
        </w:rPr>
        <w:t>Для оценки критериев и показателей компетентности педагогов предлагаю вам  методику, ко</w:t>
      </w:r>
      <w:r w:rsidRPr="00196A97">
        <w:rPr>
          <w:sz w:val="24"/>
          <w:szCs w:val="24"/>
        </w:rPr>
        <w:softHyphen/>
        <w:t>торая включает в себя крите</w:t>
      </w:r>
      <w:r w:rsidR="00196A97" w:rsidRPr="00196A97">
        <w:rPr>
          <w:sz w:val="24"/>
          <w:szCs w:val="24"/>
        </w:rPr>
        <w:t>рии компетентности.</w:t>
      </w:r>
      <w:r w:rsidRPr="00196A97">
        <w:rPr>
          <w:sz w:val="24"/>
          <w:szCs w:val="24"/>
        </w:rPr>
        <w:t xml:space="preserve"> В методике оценки критериев и показателей про</w:t>
      </w:r>
      <w:r w:rsidRPr="00196A97">
        <w:rPr>
          <w:sz w:val="24"/>
          <w:szCs w:val="24"/>
        </w:rPr>
        <w:softHyphen/>
      </w:r>
      <w:r w:rsidRPr="00196A97">
        <w:rPr>
          <w:spacing w:val="-4"/>
          <w:sz w:val="24"/>
          <w:szCs w:val="24"/>
        </w:rPr>
        <w:t xml:space="preserve">фессиональной компетентности педагогов рассматриваются </w:t>
      </w:r>
      <w:r w:rsidRPr="00196A97">
        <w:rPr>
          <w:sz w:val="24"/>
          <w:szCs w:val="24"/>
        </w:rPr>
        <w:t xml:space="preserve">такие критерии, как ИКТ-компетентность, методическая </w:t>
      </w:r>
      <w:r w:rsidRPr="00196A97">
        <w:rPr>
          <w:spacing w:val="-1"/>
          <w:sz w:val="24"/>
          <w:szCs w:val="24"/>
        </w:rPr>
        <w:t xml:space="preserve">компетентность, коммуникативная компетентность, всего </w:t>
      </w:r>
      <w:r w:rsidRPr="00196A97">
        <w:rPr>
          <w:sz w:val="24"/>
          <w:szCs w:val="24"/>
        </w:rPr>
        <w:t>15 критериев компетентности.</w:t>
      </w:r>
    </w:p>
    <w:p w:rsidR="000A4299" w:rsidRPr="002716CA" w:rsidRDefault="000A4299" w:rsidP="00196A97">
      <w:pPr>
        <w:shd w:val="clear" w:color="auto" w:fill="FFFFFF"/>
        <w:spacing w:line="240" w:lineRule="auto"/>
        <w:ind w:firstLine="562"/>
        <w:jc w:val="both"/>
        <w:rPr>
          <w:sz w:val="24"/>
          <w:szCs w:val="24"/>
        </w:rPr>
      </w:pPr>
      <w:r w:rsidRPr="002716CA">
        <w:rPr>
          <w:sz w:val="24"/>
          <w:szCs w:val="24"/>
        </w:rPr>
        <w:t xml:space="preserve">По результатам </w:t>
      </w:r>
      <w:r w:rsidR="00850D3E">
        <w:rPr>
          <w:sz w:val="24"/>
          <w:szCs w:val="24"/>
        </w:rPr>
        <w:t>теста определите свой уровень педагогических</w:t>
      </w:r>
      <w:r w:rsidRPr="002716CA">
        <w:rPr>
          <w:sz w:val="24"/>
          <w:szCs w:val="24"/>
        </w:rPr>
        <w:t xml:space="preserve"> компетенций:</w:t>
      </w:r>
    </w:p>
    <w:p w:rsidR="000A4299" w:rsidRPr="002716CA" w:rsidRDefault="000A4299" w:rsidP="00196A97">
      <w:pPr>
        <w:spacing w:after="0" w:line="240" w:lineRule="auto"/>
        <w:jc w:val="both"/>
        <w:rPr>
          <w:sz w:val="24"/>
          <w:szCs w:val="24"/>
        </w:rPr>
      </w:pPr>
      <w:r w:rsidRPr="002716CA">
        <w:rPr>
          <w:sz w:val="24"/>
          <w:szCs w:val="24"/>
        </w:rPr>
        <w:t xml:space="preserve"> • Уровень I. (15-20 баллов) Базовый. Он предполагает умение решать задачи, связанные со знанием предмета и методикой преподавания предмета, в рамках программы (программ), умеет привести примеры из реального педагогического опыта.</w:t>
      </w:r>
    </w:p>
    <w:p w:rsidR="000A4299" w:rsidRPr="002716CA" w:rsidRDefault="000A4299" w:rsidP="00196A97">
      <w:pPr>
        <w:spacing w:after="0" w:line="240" w:lineRule="auto"/>
        <w:jc w:val="both"/>
        <w:rPr>
          <w:sz w:val="24"/>
          <w:szCs w:val="24"/>
        </w:rPr>
      </w:pPr>
      <w:r w:rsidRPr="002716CA">
        <w:rPr>
          <w:sz w:val="24"/>
          <w:szCs w:val="24"/>
        </w:rPr>
        <w:t xml:space="preserve"> • Уровень II. (21-25 баллов) Повышенный. Он означает умение решать задачи, связанные со знанием предмета и методикой преподавания предмета, в рамках программы (программ) в измененной ситуации, умеет привести соответствующие примеры из реальной практики.</w:t>
      </w:r>
    </w:p>
    <w:p w:rsidR="000A4299" w:rsidRPr="002716CA" w:rsidRDefault="000A4299" w:rsidP="00196A97">
      <w:pPr>
        <w:spacing w:after="0" w:line="240" w:lineRule="auto"/>
        <w:jc w:val="both"/>
        <w:rPr>
          <w:sz w:val="24"/>
          <w:szCs w:val="24"/>
        </w:rPr>
      </w:pPr>
      <w:r w:rsidRPr="002716CA">
        <w:rPr>
          <w:sz w:val="24"/>
          <w:szCs w:val="24"/>
        </w:rPr>
        <w:t xml:space="preserve"> • Уровень III. (26-30 баллов) Высокий. Преподаватель умеет решать задачи, связанные со знанием предмета и методикой преподавания предмета, в рамках программы (программ) в ситуации неопределенности условий задачи, умеет привести соответствующие примеры из реальной жизни. </w:t>
      </w:r>
    </w:p>
    <w:p w:rsidR="000A4299" w:rsidRPr="00DB5A86" w:rsidRDefault="000A4299" w:rsidP="00196A97">
      <w:pPr>
        <w:shd w:val="clear" w:color="auto" w:fill="FFFFFF"/>
        <w:spacing w:after="0" w:line="240" w:lineRule="auto"/>
        <w:ind w:firstLine="562"/>
        <w:jc w:val="both"/>
        <w:sectPr w:rsidR="000A4299" w:rsidRPr="00DB5A86" w:rsidSect="006C5936">
          <w:pgSz w:w="11909" w:h="16834"/>
          <w:pgMar w:top="568" w:right="800" w:bottom="426" w:left="1418" w:header="720" w:footer="720" w:gutter="0"/>
          <w:cols w:space="197"/>
          <w:noEndnote/>
        </w:sectPr>
      </w:pPr>
    </w:p>
    <w:p w:rsidR="00196A97" w:rsidRPr="002716CA" w:rsidRDefault="00196A97" w:rsidP="00196A97">
      <w:pPr>
        <w:shd w:val="clear" w:color="auto" w:fill="FFFFFF"/>
        <w:spacing w:after="0" w:line="240" w:lineRule="auto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2716CA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Приложение 2</w:t>
      </w:r>
    </w:p>
    <w:p w:rsidR="006C5936" w:rsidRDefault="000A4299" w:rsidP="000A4299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6C5936">
        <w:rPr>
          <w:rFonts w:eastAsia="Times New Roman"/>
          <w:b/>
          <w:bCs/>
          <w:color w:val="000000"/>
          <w:sz w:val="32"/>
          <w:szCs w:val="32"/>
          <w:u w:val="single"/>
          <w:lang w:eastAsia="ru-RU"/>
        </w:rPr>
        <w:t>Примерный</w:t>
      </w:r>
      <w:r w:rsidR="006C5936">
        <w:rPr>
          <w:rFonts w:eastAsia="Times New Roman"/>
          <w:b/>
          <w:bCs/>
          <w:color w:val="000000"/>
          <w:sz w:val="32"/>
          <w:szCs w:val="32"/>
          <w:u w:val="single"/>
          <w:lang w:eastAsia="ru-RU"/>
        </w:rPr>
        <w:t>!</w:t>
      </w:r>
      <w:r w:rsidRPr="006C5936">
        <w:rPr>
          <w:rFonts w:eastAsia="Times New Roman"/>
          <w:b/>
          <w:bCs/>
          <w:color w:val="000000"/>
          <w:sz w:val="32"/>
          <w:szCs w:val="32"/>
          <w:u w:val="single"/>
          <w:lang w:eastAsia="ru-RU"/>
        </w:rPr>
        <w:t xml:space="preserve"> </w:t>
      </w:r>
    </w:p>
    <w:p w:rsidR="006C5936" w:rsidRPr="006C5936" w:rsidRDefault="006C5936" w:rsidP="000A4299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0A4299" w:rsidRDefault="006C5936" w:rsidP="000A4299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32"/>
          <w:lang w:eastAsia="ru-RU"/>
        </w:rPr>
      </w:pPr>
      <w:r>
        <w:rPr>
          <w:rFonts w:eastAsia="Times New Roman"/>
          <w:b/>
          <w:bCs/>
          <w:color w:val="000000"/>
          <w:sz w:val="32"/>
          <w:lang w:eastAsia="ru-RU"/>
        </w:rPr>
        <w:t>П</w:t>
      </w:r>
      <w:r w:rsidR="000A4299" w:rsidRPr="00752FDE">
        <w:rPr>
          <w:rFonts w:eastAsia="Times New Roman"/>
          <w:b/>
          <w:bCs/>
          <w:color w:val="000000"/>
          <w:sz w:val="32"/>
          <w:lang w:eastAsia="ru-RU"/>
        </w:rPr>
        <w:t>лан</w:t>
      </w:r>
      <w:r w:rsidR="000A4299">
        <w:rPr>
          <w:rFonts w:ascii="Calibri" w:eastAsia="Times New Roman" w:hAnsi="Calibri"/>
          <w:color w:val="000000"/>
          <w:sz w:val="22"/>
          <w:szCs w:val="22"/>
          <w:lang w:eastAsia="ru-RU"/>
        </w:rPr>
        <w:t xml:space="preserve"> </w:t>
      </w:r>
      <w:r w:rsidR="000A4299">
        <w:rPr>
          <w:rFonts w:eastAsia="Times New Roman"/>
          <w:b/>
          <w:bCs/>
          <w:color w:val="000000"/>
          <w:sz w:val="32"/>
          <w:lang w:eastAsia="ru-RU"/>
        </w:rPr>
        <w:t>саморазвития</w:t>
      </w:r>
    </w:p>
    <w:p w:rsidR="006C5936" w:rsidRPr="006C5936" w:rsidRDefault="006C5936" w:rsidP="000A4299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sz w:val="32"/>
          <w:lang w:eastAsia="ru-RU"/>
        </w:rPr>
      </w:pPr>
      <w:r w:rsidRPr="006C5936">
        <w:rPr>
          <w:rFonts w:eastAsia="Times New Roman"/>
          <w:bCs/>
          <w:color w:val="000000"/>
          <w:sz w:val="32"/>
          <w:lang w:eastAsia="ru-RU"/>
        </w:rPr>
        <w:t>мастера производственного обучения</w:t>
      </w:r>
    </w:p>
    <w:p w:rsidR="006C5936" w:rsidRPr="006C5936" w:rsidRDefault="006C5936" w:rsidP="000A4299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sz w:val="32"/>
          <w:lang w:eastAsia="ru-RU"/>
        </w:rPr>
      </w:pPr>
      <w:r w:rsidRPr="006C5936">
        <w:rPr>
          <w:rFonts w:eastAsia="Times New Roman"/>
          <w:bCs/>
          <w:color w:val="000000"/>
          <w:sz w:val="32"/>
          <w:lang w:eastAsia="ru-RU"/>
        </w:rPr>
        <w:t>ФКП образовательного учреждения № 57</w:t>
      </w:r>
    </w:p>
    <w:p w:rsidR="000A4299" w:rsidRPr="006C5936" w:rsidRDefault="000A4299" w:rsidP="000A4299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sz w:val="32"/>
          <w:lang w:eastAsia="ru-RU"/>
        </w:rPr>
      </w:pPr>
    </w:p>
    <w:p w:rsidR="000A4299" w:rsidRDefault="000A4299" w:rsidP="000A4299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A525CA">
        <w:rPr>
          <w:rFonts w:eastAsia="Times New Roman"/>
          <w:bCs/>
          <w:color w:val="000000"/>
          <w:sz w:val="24"/>
          <w:szCs w:val="24"/>
          <w:lang w:eastAsia="ru-RU"/>
        </w:rPr>
        <w:t>Ф.И.О.</w:t>
      </w:r>
    </w:p>
    <w:p w:rsidR="006C5936" w:rsidRDefault="006C5936" w:rsidP="000A4299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6C5936" w:rsidRPr="006C5936" w:rsidRDefault="006C5936" w:rsidP="006C5936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6C5936">
        <w:rPr>
          <w:rFonts w:eastAsia="Times New Roman"/>
          <w:bCs/>
          <w:color w:val="000000"/>
          <w:sz w:val="24"/>
          <w:szCs w:val="24"/>
          <w:lang w:eastAsia="ru-RU"/>
        </w:rPr>
        <w:t>с 20__ г. по 20__ г.</w:t>
      </w:r>
    </w:p>
    <w:p w:rsidR="000A4299" w:rsidRPr="00752FDE" w:rsidRDefault="000A4299" w:rsidP="006C5936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tbl>
      <w:tblPr>
        <w:tblW w:w="94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91"/>
        <w:gridCol w:w="5164"/>
        <w:gridCol w:w="1917"/>
      </w:tblGrid>
      <w:tr w:rsidR="000A4299" w:rsidRPr="00752FDE" w:rsidTr="00AF75A1"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bookmarkStart w:id="0" w:name="3932a0ad7eedb4e576dd0939ace56be440477e55"/>
            <w:bookmarkStart w:id="1" w:name="0"/>
            <w:bookmarkEnd w:id="0"/>
            <w:bookmarkEnd w:id="1"/>
            <w:r w:rsidRPr="00752FD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саморазвития</w:t>
            </w:r>
          </w:p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профессиональной</w:t>
            </w:r>
          </w:p>
          <w:p w:rsidR="000A4299" w:rsidRPr="00752FDE" w:rsidRDefault="000A4299" w:rsidP="00AF75A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компетентности</w:t>
            </w:r>
          </w:p>
        </w:tc>
        <w:tc>
          <w:tcPr>
            <w:tcW w:w="5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299" w:rsidRPr="00752FDE" w:rsidRDefault="000A4299" w:rsidP="00AF75A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саморазвития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0A4299" w:rsidRPr="00752FDE" w:rsidRDefault="000A4299" w:rsidP="00AF75A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</w:tr>
      <w:tr w:rsidR="000A4299" w:rsidRPr="00752FDE" w:rsidTr="00AF75A1"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Теоретическое</w:t>
            </w:r>
          </w:p>
          <w:p w:rsidR="000A4299" w:rsidRPr="00752FDE" w:rsidRDefault="000A4299" w:rsidP="00AF75A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5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Изучение документов:</w:t>
            </w: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федеральный закон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«Об образовании в РФ»</w:t>
            </w: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ФГОС ООО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Изучение </w:t>
            </w:r>
            <w:proofErr w:type="gramStart"/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научно-педагогической</w:t>
            </w:r>
            <w:proofErr w:type="gramEnd"/>
          </w:p>
          <w:p w:rsidR="000A4299" w:rsidRDefault="000A4299" w:rsidP="00AF75A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литературы по теме самообразования</w:t>
            </w: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Г.И. Щукина «Активизация познавательной деятельности учащихся в процессе», Г.И Щукина «Педагогические проблемы  формирования познавательных интересов учащихся».</w:t>
            </w:r>
          </w:p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Систематическое изучение</w:t>
            </w:r>
          </w:p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периодической печати, знакомство </w:t>
            </w:r>
            <w:proofErr w:type="gramStart"/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со</w:t>
            </w:r>
            <w:proofErr w:type="gramEnd"/>
          </w:p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средствами массовой информации </w:t>
            </w:r>
            <w:proofErr w:type="gramStart"/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по</w:t>
            </w:r>
            <w:proofErr w:type="gramEnd"/>
          </w:p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педагогической </w:t>
            </w:r>
            <w:r w:rsidR="00850D3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п</w:t>
            </w: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роблематике:</w:t>
            </w: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«Педагогическое эхо», материалы сайта  газеты «1 сентября» и педагогических сообществ.</w:t>
            </w:r>
          </w:p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Посещение курсов повышения</w:t>
            </w:r>
          </w:p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квалификации: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НИПКиПРО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 теме «_____________________» - ____</w:t>
            </w: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.; </w:t>
            </w:r>
            <w:proofErr w:type="spellStart"/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НИПКиПРО</w:t>
            </w:r>
            <w:proofErr w:type="spellEnd"/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 теме «Проектирование образовательного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процесса при обучении профессии по ФГОС ООО» -____</w:t>
            </w: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ч.;  </w:t>
            </w:r>
            <w:proofErr w:type="spellStart"/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НИПКиПРО</w:t>
            </w:r>
            <w:proofErr w:type="spellEnd"/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 теме «Развитие познавательных универсальных учебных действий при обуче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нии </w:t>
            </w: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 ФГОС ООО» - 36 ч.;</w:t>
            </w:r>
          </w:p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НИПКиПРО</w:t>
            </w:r>
            <w:proofErr w:type="spellEnd"/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 теме «Совершенствование профессиональ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ной компетентности педагога» - ___</w:t>
            </w: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299" w:rsidRPr="00752FDE" w:rsidRDefault="000A4299" w:rsidP="00AF75A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0A4299" w:rsidRPr="00752FDE" w:rsidTr="00AF75A1"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Методическое</w:t>
            </w:r>
          </w:p>
          <w:p w:rsidR="000A4299" w:rsidRPr="00752FDE" w:rsidRDefault="000A4299" w:rsidP="00AF75A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5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организация и проведение мастер</w:t>
            </w:r>
          </w:p>
          <w:p w:rsidR="000A4299" w:rsidRDefault="000A4299" w:rsidP="00AF75A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классов, открытых уроков:</w:t>
            </w:r>
          </w:p>
          <w:p w:rsidR="000A4299" w:rsidRDefault="000A4299" w:rsidP="00AF75A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мастер-класс по теме «________________</w:t>
            </w: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»; откры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тые уроки «_____________________</w:t>
            </w: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</w:p>
          <w:p w:rsidR="000A4299" w:rsidRDefault="000A4299" w:rsidP="00AF75A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«___________________________________</w:t>
            </w: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«___________________________________</w:t>
            </w: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</w:p>
          <w:p w:rsidR="000A4299" w:rsidRPr="00752FDE" w:rsidRDefault="000A4299" w:rsidP="00AF75A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«___________________________________</w:t>
            </w: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</w:p>
          <w:p w:rsidR="000A4299" w:rsidRDefault="000A4299" w:rsidP="00AF75A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посещение уроков коллег</w:t>
            </w: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0A4299" w:rsidRDefault="000A4299" w:rsidP="00AF75A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«___________________________________</w:t>
            </w: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«___________________________________</w:t>
            </w: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</w:p>
          <w:p w:rsidR="000A4299" w:rsidRDefault="000A4299" w:rsidP="00AF75A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«___________________________________</w:t>
            </w: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формирование опыта </w:t>
            </w:r>
            <w:proofErr w:type="gramStart"/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по</w:t>
            </w:r>
            <w:proofErr w:type="gramEnd"/>
          </w:p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использованию в процессе обучения</w:t>
            </w:r>
          </w:p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различных технологий;</w:t>
            </w:r>
          </w:p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• </w:t>
            </w:r>
            <w:r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выступления на МО</w:t>
            </w: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,</w:t>
            </w:r>
          </w:p>
          <w:p w:rsidR="000A4299" w:rsidRDefault="000A4299" w:rsidP="00AF75A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конференциях</w:t>
            </w:r>
            <w:proofErr w:type="gramEnd"/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: </w:t>
            </w: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педсовете по теме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4299" w:rsidRDefault="000A4299" w:rsidP="00AF75A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«_____________________________», </w:t>
            </w:r>
          </w:p>
          <w:p w:rsidR="000A4299" w:rsidRDefault="000A4299" w:rsidP="00AF75A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 семинаре по теме </w:t>
            </w:r>
          </w:p>
          <w:p w:rsidR="000A4299" w:rsidRDefault="000A4299" w:rsidP="00AF75A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«_____________________________</w:t>
            </w: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0A4299" w:rsidRPr="00752FDE" w:rsidRDefault="000A4299" w:rsidP="00AF75A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 педсовете по теме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«__________</w:t>
            </w: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участие в </w:t>
            </w:r>
            <w:proofErr w:type="spellStart"/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вебинарах</w:t>
            </w:r>
            <w:proofErr w:type="spellEnd"/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, семинарах: </w:t>
            </w: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семинар «Пути повышения качества образования. Обучение в условиях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внедрения ФГОС»</w:t>
            </w: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участие в конкурсах</w:t>
            </w:r>
            <w:proofErr w:type="gramStart"/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: 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«__________________</w:t>
            </w: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».</w:t>
            </w:r>
            <w:proofErr w:type="gramEnd"/>
          </w:p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анализ и обобщение опыта </w:t>
            </w:r>
            <w:proofErr w:type="gramStart"/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своей</w:t>
            </w:r>
            <w:proofErr w:type="gramEnd"/>
          </w:p>
          <w:p w:rsidR="000A4299" w:rsidRPr="00752FDE" w:rsidRDefault="000A4299" w:rsidP="00AF75A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профессиональной деятельности;</w:t>
            </w: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299" w:rsidRPr="00752FDE" w:rsidRDefault="000A4299" w:rsidP="00AF75A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0A4299" w:rsidRPr="00752FDE" w:rsidTr="00AF75A1"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Психолого-педагогическое</w:t>
            </w:r>
          </w:p>
          <w:p w:rsidR="000A4299" w:rsidRPr="00752FDE" w:rsidRDefault="000A4299" w:rsidP="00AF75A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5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чтение </w:t>
            </w:r>
            <w:proofErr w:type="gramStart"/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психолого-педагогической</w:t>
            </w:r>
            <w:proofErr w:type="gramEnd"/>
          </w:p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литературы:</w:t>
            </w: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«Психологиче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ские аспекты развития личности  при обучении профессии</w:t>
            </w: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», «Возрастная психология».</w:t>
            </w:r>
          </w:p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овладение умением проводить</w:t>
            </w:r>
          </w:p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психолого-педагогическую диагностику и</w:t>
            </w:r>
          </w:p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использовать её результаты </w:t>
            </w:r>
            <w:proofErr w:type="gramStart"/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в</w:t>
            </w:r>
            <w:proofErr w:type="gramEnd"/>
          </w:p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профессиональной деятельности;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299" w:rsidRPr="00752FDE" w:rsidRDefault="000A4299" w:rsidP="00AF75A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0A4299" w:rsidRPr="00752FDE" w:rsidTr="00AF75A1"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Информационное</w:t>
            </w:r>
          </w:p>
          <w:p w:rsidR="000A4299" w:rsidRPr="00752FDE" w:rsidRDefault="000A4299" w:rsidP="00AF75A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5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• овладение умением создавать и</w:t>
            </w:r>
          </w:p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редактировать тексты;</w:t>
            </w:r>
          </w:p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овладение умением создавать и</w:t>
            </w:r>
          </w:p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редактировать электронные таблицы;</w:t>
            </w:r>
          </w:p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овладение умением создавать и</w:t>
            </w:r>
          </w:p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редактировать презентации;</w:t>
            </w:r>
          </w:p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овладение умением использовать </w:t>
            </w:r>
            <w:proofErr w:type="gramStart"/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в</w:t>
            </w:r>
            <w:proofErr w:type="gramEnd"/>
          </w:p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профессиональной деятельности</w:t>
            </w:r>
          </w:p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возможности </w:t>
            </w:r>
            <w:proofErr w:type="spellStart"/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Internet</w:t>
            </w:r>
            <w:proofErr w:type="spellEnd"/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;</w:t>
            </w:r>
          </w:p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• создание собственного мини-сайта; </w:t>
            </w: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Ссылка на мой сайт:</w:t>
            </w:r>
            <w:r w:rsidRPr="00752FD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746E7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Сайт мастера производственного обучения</w:t>
            </w:r>
          </w:p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работа в режиме </w:t>
            </w:r>
            <w:proofErr w:type="gramStart"/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самостоятельного</w:t>
            </w:r>
            <w:proofErr w:type="gramEnd"/>
          </w:p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поиска по банкам </w:t>
            </w:r>
            <w:proofErr w:type="gramStart"/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педагогической</w:t>
            </w:r>
            <w:proofErr w:type="gramEnd"/>
          </w:p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информации, в системе Интернет;</w:t>
            </w:r>
          </w:p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овладение умением создавать и вести</w:t>
            </w:r>
          </w:p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электронные формы документации;</w:t>
            </w:r>
          </w:p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владение умением пользоваться</w:t>
            </w:r>
          </w:p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электронной почтой;</w:t>
            </w:r>
          </w:p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• овладение умением размещать,</w:t>
            </w:r>
          </w:p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систематизировать и хранить (накапливать)</w:t>
            </w:r>
          </w:p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материалы учебного процесса </w:t>
            </w:r>
            <w:proofErr w:type="gramStart"/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в</w:t>
            </w:r>
            <w:proofErr w:type="gramEnd"/>
          </w:p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электронном </w:t>
            </w:r>
            <w:proofErr w:type="gramStart"/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виде</w:t>
            </w:r>
            <w:proofErr w:type="gramEnd"/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;</w:t>
            </w:r>
          </w:p>
          <w:p w:rsidR="000A4299" w:rsidRPr="00752FDE" w:rsidRDefault="000A4299" w:rsidP="00AF75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овладение умением пользоваться</w:t>
            </w:r>
          </w:p>
          <w:p w:rsidR="000A4299" w:rsidRPr="00752FDE" w:rsidRDefault="000A4299" w:rsidP="00AF75A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752FDE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электронными приложениями к учебникам;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299" w:rsidRPr="00752FDE" w:rsidRDefault="000A4299" w:rsidP="00AF75A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0A4299" w:rsidRDefault="000A4299" w:rsidP="000A4299">
      <w:pPr>
        <w:pStyle w:val="a3"/>
        <w:shd w:val="clear" w:color="auto" w:fill="F4F4F4"/>
        <w:spacing w:before="0" w:beforeAutospacing="0" w:after="0" w:afterAutospacing="0"/>
        <w:jc w:val="center"/>
        <w:rPr>
          <w:sz w:val="28"/>
          <w:szCs w:val="28"/>
        </w:rPr>
      </w:pPr>
    </w:p>
    <w:p w:rsidR="00A525CA" w:rsidRPr="00A525CA" w:rsidRDefault="00A525CA" w:rsidP="00A525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A525CA" w:rsidRPr="00A525CA" w:rsidSect="00A525C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teraturnaya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teraturnaya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4316F"/>
    <w:multiLevelType w:val="hybridMultilevel"/>
    <w:tmpl w:val="D8C228CC"/>
    <w:lvl w:ilvl="0" w:tplc="89F63B28">
      <w:start w:val="1"/>
      <w:numFmt w:val="decimal"/>
      <w:lvlText w:val="%1."/>
      <w:lvlJc w:val="left"/>
      <w:pPr>
        <w:ind w:left="720" w:hanging="360"/>
      </w:pPr>
      <w:rPr>
        <w:rFonts w:ascii="Literaturnaya-Bold" w:hAnsi="Literaturnaya-Bold" w:cs="Literaturnaya-Bold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5FC2"/>
    <w:rsid w:val="00071615"/>
    <w:rsid w:val="00096CF7"/>
    <w:rsid w:val="000A4299"/>
    <w:rsid w:val="000A4894"/>
    <w:rsid w:val="000B2F6B"/>
    <w:rsid w:val="000C227D"/>
    <w:rsid w:val="0014358B"/>
    <w:rsid w:val="00153F57"/>
    <w:rsid w:val="00166485"/>
    <w:rsid w:val="00196A97"/>
    <w:rsid w:val="001A6683"/>
    <w:rsid w:val="00203EC6"/>
    <w:rsid w:val="00236FFC"/>
    <w:rsid w:val="002716CA"/>
    <w:rsid w:val="002B1163"/>
    <w:rsid w:val="002C530D"/>
    <w:rsid w:val="0031124C"/>
    <w:rsid w:val="003A2E2C"/>
    <w:rsid w:val="003C0FB5"/>
    <w:rsid w:val="003E5B62"/>
    <w:rsid w:val="004329B7"/>
    <w:rsid w:val="00467592"/>
    <w:rsid w:val="004D3A11"/>
    <w:rsid w:val="0055253C"/>
    <w:rsid w:val="005668D9"/>
    <w:rsid w:val="005C3A0E"/>
    <w:rsid w:val="00650DF5"/>
    <w:rsid w:val="00665B14"/>
    <w:rsid w:val="006A3C27"/>
    <w:rsid w:val="006C5936"/>
    <w:rsid w:val="00752FDE"/>
    <w:rsid w:val="00782539"/>
    <w:rsid w:val="007B741A"/>
    <w:rsid w:val="00850D3E"/>
    <w:rsid w:val="0090757D"/>
    <w:rsid w:val="00930FA2"/>
    <w:rsid w:val="00A525CA"/>
    <w:rsid w:val="00A746E7"/>
    <w:rsid w:val="00A74ADD"/>
    <w:rsid w:val="00A95FC2"/>
    <w:rsid w:val="00BA00BF"/>
    <w:rsid w:val="00BC50B2"/>
    <w:rsid w:val="00BD227C"/>
    <w:rsid w:val="00CA004E"/>
    <w:rsid w:val="00D222E3"/>
    <w:rsid w:val="00D33B9F"/>
    <w:rsid w:val="00D71EF5"/>
    <w:rsid w:val="00DB623B"/>
    <w:rsid w:val="00DB7EFB"/>
    <w:rsid w:val="00DE33AC"/>
    <w:rsid w:val="00E51A51"/>
    <w:rsid w:val="00E9728B"/>
    <w:rsid w:val="00EB5D23"/>
    <w:rsid w:val="00EF4696"/>
    <w:rsid w:val="00F726EF"/>
    <w:rsid w:val="00F9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F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5FC2"/>
    <w:rPr>
      <w:b/>
      <w:bCs/>
    </w:rPr>
  </w:style>
  <w:style w:type="character" w:customStyle="1" w:styleId="apple-converted-space">
    <w:name w:val="apple-converted-space"/>
    <w:basedOn w:val="a0"/>
    <w:rsid w:val="00A95FC2"/>
  </w:style>
  <w:style w:type="character" w:styleId="a5">
    <w:name w:val="Emphasis"/>
    <w:basedOn w:val="a0"/>
    <w:uiPriority w:val="20"/>
    <w:qFormat/>
    <w:rsid w:val="00A95FC2"/>
    <w:rPr>
      <w:i/>
      <w:iCs/>
    </w:rPr>
  </w:style>
  <w:style w:type="paragraph" w:customStyle="1" w:styleId="c13">
    <w:name w:val="c13"/>
    <w:basedOn w:val="a"/>
    <w:rsid w:val="00752F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0">
    <w:name w:val="c20"/>
    <w:basedOn w:val="a0"/>
    <w:rsid w:val="00752FDE"/>
  </w:style>
  <w:style w:type="character" w:customStyle="1" w:styleId="c21">
    <w:name w:val="c21"/>
    <w:basedOn w:val="a0"/>
    <w:rsid w:val="00752FDE"/>
  </w:style>
  <w:style w:type="character" w:styleId="a6">
    <w:name w:val="Hyperlink"/>
    <w:basedOn w:val="a0"/>
    <w:uiPriority w:val="99"/>
    <w:semiHidden/>
    <w:unhideWhenUsed/>
    <w:rsid w:val="00752FDE"/>
    <w:rPr>
      <w:color w:val="0000FF"/>
      <w:u w:val="single"/>
    </w:rPr>
  </w:style>
  <w:style w:type="paragraph" w:customStyle="1" w:styleId="c5">
    <w:name w:val="c5"/>
    <w:basedOn w:val="a"/>
    <w:rsid w:val="00752F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5">
    <w:name w:val="c15"/>
    <w:basedOn w:val="a0"/>
    <w:rsid w:val="00752FDE"/>
  </w:style>
  <w:style w:type="character" w:customStyle="1" w:styleId="c1">
    <w:name w:val="c1"/>
    <w:basedOn w:val="a0"/>
    <w:rsid w:val="00752FDE"/>
  </w:style>
  <w:style w:type="character" w:customStyle="1" w:styleId="c11">
    <w:name w:val="c11"/>
    <w:basedOn w:val="a0"/>
    <w:rsid w:val="00752FDE"/>
  </w:style>
  <w:style w:type="character" w:customStyle="1" w:styleId="c8">
    <w:name w:val="c8"/>
    <w:basedOn w:val="a0"/>
    <w:rsid w:val="00752FDE"/>
  </w:style>
  <w:style w:type="character" w:customStyle="1" w:styleId="c6">
    <w:name w:val="c6"/>
    <w:basedOn w:val="a0"/>
    <w:rsid w:val="00752FDE"/>
  </w:style>
  <w:style w:type="paragraph" w:styleId="a7">
    <w:name w:val="List Paragraph"/>
    <w:basedOn w:val="a"/>
    <w:uiPriority w:val="34"/>
    <w:qFormat/>
    <w:rsid w:val="002B1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 № 57</dc:creator>
  <cp:keywords/>
  <dc:description/>
  <cp:lastModifiedBy>pc</cp:lastModifiedBy>
  <cp:revision>16</cp:revision>
  <cp:lastPrinted>2020-10-15T07:24:00Z</cp:lastPrinted>
  <dcterms:created xsi:type="dcterms:W3CDTF">2020-10-13T05:39:00Z</dcterms:created>
  <dcterms:modified xsi:type="dcterms:W3CDTF">2021-04-26T12:57:00Z</dcterms:modified>
</cp:coreProperties>
</file>