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85" w:rsidRDefault="004B2F5F" w:rsidP="00163F44">
      <w:pPr>
        <w:spacing w:after="0" w:line="240" w:lineRule="auto"/>
        <w:jc w:val="center"/>
        <w:rPr>
          <w:rFonts w:cs="Times New Roman"/>
          <w:b/>
          <w:i/>
          <w:sz w:val="32"/>
          <w:szCs w:val="28"/>
        </w:rPr>
      </w:pPr>
      <w:r>
        <w:rPr>
          <w:rFonts w:cs="Times New Roman"/>
          <w:b/>
          <w:i/>
          <w:sz w:val="32"/>
          <w:szCs w:val="28"/>
        </w:rPr>
        <w:t>Профилактика речевых нарушений и</w:t>
      </w:r>
      <w:r w:rsidR="00163F44" w:rsidRPr="00163F44">
        <w:rPr>
          <w:rFonts w:cs="Times New Roman"/>
          <w:b/>
          <w:i/>
          <w:sz w:val="32"/>
          <w:szCs w:val="28"/>
        </w:rPr>
        <w:t xml:space="preserve"> стимуляция речевого развития в условиях семьи</w:t>
      </w:r>
    </w:p>
    <w:p w:rsidR="00734193" w:rsidRPr="00163F44" w:rsidRDefault="00734193" w:rsidP="00163F44">
      <w:pPr>
        <w:spacing w:after="0" w:line="240" w:lineRule="auto"/>
        <w:jc w:val="center"/>
        <w:rPr>
          <w:rFonts w:cs="Times New Roman"/>
          <w:b/>
          <w:i/>
          <w:sz w:val="32"/>
          <w:szCs w:val="28"/>
        </w:rPr>
      </w:pPr>
    </w:p>
    <w:p w:rsidR="00163F44" w:rsidRPr="00734193" w:rsidRDefault="00163F44" w:rsidP="00734193">
      <w:p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 xml:space="preserve">       </w:t>
      </w:r>
      <w:proofErr w:type="spellStart"/>
      <w:proofErr w:type="gramStart"/>
      <w:r w:rsidRPr="00734193">
        <w:rPr>
          <w:rFonts w:ascii="Times New Roman" w:eastAsia="Times New Roman" w:hAnsi="Times New Roman" w:cs="Times New Roman"/>
          <w:color w:val="000000"/>
          <w:sz w:val="28"/>
          <w:szCs w:val="28"/>
        </w:rPr>
        <w:t>Профила́ктика</w:t>
      </w:r>
      <w:proofErr w:type="spellEnd"/>
      <w:proofErr w:type="gramEnd"/>
      <w:r w:rsidRPr="00734193">
        <w:rPr>
          <w:rFonts w:ascii="Times New Roman" w:eastAsia="Times New Roman" w:hAnsi="Times New Roman" w:cs="Times New Roman"/>
          <w:color w:val="000000"/>
          <w:sz w:val="28"/>
          <w:szCs w:val="28"/>
        </w:rPr>
        <w:t xml:space="preserve"> — комплекс различного рода мероприятий, направленных на предупреждение какого-либо явления или устранение факторов риска. Путем специальных воздействий на детей во многих случаях удается предотвратить или затормозить появление у них различных отклонений от нормы, в частности  речевой патологии.</w:t>
      </w:r>
    </w:p>
    <w:p w:rsidR="00163F44" w:rsidRPr="00734193" w:rsidRDefault="00163F44" w:rsidP="00734193">
      <w:p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 xml:space="preserve">       Своевременная профилактика речевых нарушений у детей тесно связана с предупреждением нервно-психических отклонений в состоянии здоровья. Она обеспечивается комплексом мероприятий, включающих лечебные, педагогические и социальные воздействия.</w:t>
      </w:r>
    </w:p>
    <w:p w:rsidR="00163F44" w:rsidRPr="00734193" w:rsidRDefault="00163F44" w:rsidP="00734193">
      <w:p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 xml:space="preserve">      Первичная профилактика речевых нарушений начинается еще до рождения ребенка, путем создания для будущей матери в период беременности максимально благоприятных условий.</w:t>
      </w:r>
    </w:p>
    <w:p w:rsidR="00163F44" w:rsidRPr="00734193" w:rsidRDefault="001A00A8" w:rsidP="00734193">
      <w:p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 xml:space="preserve">      </w:t>
      </w:r>
      <w:r w:rsidR="00163F44" w:rsidRPr="00734193">
        <w:rPr>
          <w:rFonts w:ascii="Times New Roman" w:eastAsia="Times New Roman" w:hAnsi="Times New Roman" w:cs="Times New Roman"/>
          <w:color w:val="000000"/>
          <w:sz w:val="28"/>
          <w:szCs w:val="28"/>
        </w:rPr>
        <w:t>Стимуляция формирования речевой функции имеет большое значение для развития ребенка. Следует всемерно содействовать тому, чтобы период овладения ребенком двигательными навыками </w:t>
      </w:r>
      <w:r w:rsidR="00163F44" w:rsidRPr="00734193">
        <w:rPr>
          <w:rFonts w:ascii="Times New Roman" w:eastAsia="Times New Roman" w:hAnsi="Times New Roman" w:cs="Times New Roman"/>
          <w:i/>
          <w:iCs/>
          <w:color w:val="000000"/>
          <w:sz w:val="28"/>
          <w:szCs w:val="28"/>
        </w:rPr>
        <w:t>(сидение, ползание, ходьба, тонкие движения рук и пр.)</w:t>
      </w:r>
      <w:r w:rsidR="00163F44" w:rsidRPr="00734193">
        <w:rPr>
          <w:rFonts w:ascii="Times New Roman" w:eastAsia="Times New Roman" w:hAnsi="Times New Roman" w:cs="Times New Roman"/>
          <w:color w:val="000000"/>
          <w:sz w:val="28"/>
          <w:szCs w:val="28"/>
        </w:rPr>
        <w:t>, и в частности речевым моторным аппаратом, протекал благоприятно.</w:t>
      </w:r>
    </w:p>
    <w:p w:rsidR="00163F44" w:rsidRPr="00734193" w:rsidRDefault="00163F44" w:rsidP="00734193">
      <w:p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 xml:space="preserve">       Родители поступают неправильно в тех случаях, когда стремятся по мимике и жестам угадать желания ребенка. При этом</w:t>
      </w:r>
      <w:proofErr w:type="gramStart"/>
      <w:r w:rsidR="00734193">
        <w:rPr>
          <w:rFonts w:ascii="Times New Roman" w:eastAsia="Times New Roman" w:hAnsi="Times New Roman" w:cs="Times New Roman"/>
          <w:color w:val="000000"/>
          <w:sz w:val="28"/>
          <w:szCs w:val="28"/>
        </w:rPr>
        <w:t>,</w:t>
      </w:r>
      <w:proofErr w:type="gramEnd"/>
      <w:r w:rsidRPr="00734193">
        <w:rPr>
          <w:rFonts w:ascii="Times New Roman" w:eastAsia="Times New Roman" w:hAnsi="Times New Roman" w:cs="Times New Roman"/>
          <w:color w:val="000000"/>
          <w:sz w:val="28"/>
          <w:szCs w:val="28"/>
        </w:rPr>
        <w:t xml:space="preserve"> у него не появляется необходимости в голосовых реакциях и произнесении звуков и слов.</w:t>
      </w:r>
    </w:p>
    <w:p w:rsidR="00163F44" w:rsidRPr="00734193" w:rsidRDefault="00163F44" w:rsidP="00734193">
      <w:p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 xml:space="preserve">        В семье должны знать требования, которые нужно предъявлять к речи ребенка. </w:t>
      </w:r>
    </w:p>
    <w:p w:rsidR="00163F44" w:rsidRPr="00734193" w:rsidRDefault="00163F44" w:rsidP="00734193">
      <w:pPr>
        <w:numPr>
          <w:ilvl w:val="0"/>
          <w:numId w:val="1"/>
        </w:numPr>
        <w:spacing w:after="0"/>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Формировать речевые умения нужно соответственно возрастной норме.</w:t>
      </w:r>
    </w:p>
    <w:p w:rsidR="00163F44" w:rsidRPr="00734193" w:rsidRDefault="00163F44" w:rsidP="00734193">
      <w:pPr>
        <w:numPr>
          <w:ilvl w:val="0"/>
          <w:numId w:val="1"/>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Не следует в начальный период развития речи перегружать ребенка усвоением трудных для произношения и малопонятных слов, заучиванием стихов и песен, не соответствующих возрасту.</w:t>
      </w:r>
    </w:p>
    <w:p w:rsidR="00163F44" w:rsidRPr="00734193" w:rsidRDefault="00163F44" w:rsidP="00734193">
      <w:pPr>
        <w:numPr>
          <w:ilvl w:val="0"/>
          <w:numId w:val="1"/>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В тех случаях, когда окружающие взрослые имеют неправильное произношение либо, забавляясь, копируют речь ребенка </w:t>
      </w:r>
      <w:r w:rsidRPr="00734193">
        <w:rPr>
          <w:rFonts w:ascii="Times New Roman" w:eastAsia="Times New Roman" w:hAnsi="Times New Roman" w:cs="Times New Roman"/>
          <w:i/>
          <w:iCs/>
          <w:color w:val="000000"/>
          <w:sz w:val="28"/>
          <w:szCs w:val="28"/>
        </w:rPr>
        <w:t>(</w:t>
      </w:r>
      <w:r w:rsidRPr="00734193">
        <w:rPr>
          <w:rFonts w:ascii="Times New Roman" w:eastAsia="Times New Roman" w:hAnsi="Times New Roman" w:cs="Times New Roman"/>
          <w:b/>
          <w:bCs/>
          <w:i/>
          <w:iCs/>
          <w:color w:val="000000"/>
          <w:sz w:val="28"/>
          <w:szCs w:val="28"/>
        </w:rPr>
        <w:t>«сюсюкают»</w:t>
      </w:r>
      <w:r w:rsidRPr="00734193">
        <w:rPr>
          <w:rFonts w:ascii="Times New Roman" w:eastAsia="Times New Roman" w:hAnsi="Times New Roman" w:cs="Times New Roman"/>
          <w:i/>
          <w:iCs/>
          <w:color w:val="000000"/>
          <w:sz w:val="28"/>
          <w:szCs w:val="28"/>
        </w:rPr>
        <w:t>)</w:t>
      </w:r>
      <w:r w:rsidRPr="00734193">
        <w:rPr>
          <w:rFonts w:ascii="Times New Roman" w:eastAsia="Times New Roman" w:hAnsi="Times New Roman" w:cs="Times New Roman"/>
          <w:color w:val="000000"/>
          <w:sz w:val="28"/>
          <w:szCs w:val="28"/>
        </w:rPr>
        <w:t>, процесс овладения правильным звукопроизношением затрудняется, аномально произносимые звуки речи закрепляются и в дальнейшем такому ребенку быв</w:t>
      </w:r>
      <w:r w:rsidR="00734193">
        <w:rPr>
          <w:rFonts w:ascii="Times New Roman" w:eastAsia="Times New Roman" w:hAnsi="Times New Roman" w:cs="Times New Roman"/>
          <w:color w:val="000000"/>
          <w:sz w:val="28"/>
          <w:szCs w:val="28"/>
        </w:rPr>
        <w:t>ает необходимо специальное корри</w:t>
      </w:r>
      <w:r w:rsidR="00734193" w:rsidRPr="00734193">
        <w:rPr>
          <w:rFonts w:ascii="Times New Roman" w:eastAsia="Times New Roman" w:hAnsi="Times New Roman" w:cs="Times New Roman"/>
          <w:color w:val="000000"/>
          <w:sz w:val="28"/>
          <w:szCs w:val="28"/>
        </w:rPr>
        <w:t>гирующее</w:t>
      </w:r>
      <w:r w:rsidRPr="00734193">
        <w:rPr>
          <w:rFonts w:ascii="Times New Roman" w:eastAsia="Times New Roman" w:hAnsi="Times New Roman" w:cs="Times New Roman"/>
          <w:color w:val="000000"/>
          <w:sz w:val="28"/>
          <w:szCs w:val="28"/>
        </w:rPr>
        <w:t xml:space="preserve"> обучение у логопеда.</w:t>
      </w:r>
    </w:p>
    <w:p w:rsidR="00163F44" w:rsidRPr="00734193" w:rsidRDefault="00163F44" w:rsidP="00734193">
      <w:pPr>
        <w:numPr>
          <w:ilvl w:val="0"/>
          <w:numId w:val="1"/>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Окружающие ребенка люди своей плавной, четкой по артикуляции и построению фразы спокойной речью побуждают его к такому подражанию оформления речевого высказывания. В случае поя</w:t>
      </w:r>
      <w:r w:rsidR="00906034" w:rsidRPr="00734193">
        <w:rPr>
          <w:rFonts w:ascii="Times New Roman" w:eastAsia="Times New Roman" w:hAnsi="Times New Roman" w:cs="Times New Roman"/>
          <w:color w:val="000000"/>
          <w:sz w:val="28"/>
          <w:szCs w:val="28"/>
        </w:rPr>
        <w:t xml:space="preserve">вления у ребенка быстрого темпа речи, </w:t>
      </w:r>
      <w:r w:rsidR="00906034" w:rsidRPr="00734193">
        <w:rPr>
          <w:rFonts w:ascii="Times New Roman" w:eastAsia="Times New Roman" w:hAnsi="Times New Roman" w:cs="Times New Roman"/>
          <w:i/>
          <w:color w:val="000000"/>
          <w:sz w:val="28"/>
          <w:szCs w:val="28"/>
        </w:rPr>
        <w:t>«захлебывания»</w:t>
      </w:r>
      <w:r w:rsidR="00906034" w:rsidRPr="00734193">
        <w:rPr>
          <w:rFonts w:ascii="Times New Roman" w:eastAsia="Times New Roman" w:hAnsi="Times New Roman" w:cs="Times New Roman"/>
          <w:color w:val="000000"/>
          <w:sz w:val="28"/>
          <w:szCs w:val="28"/>
        </w:rPr>
        <w:t xml:space="preserve"> словами, </w:t>
      </w:r>
      <w:r w:rsidR="00906034" w:rsidRPr="00734193">
        <w:rPr>
          <w:rFonts w:ascii="Times New Roman" w:eastAsia="Times New Roman" w:hAnsi="Times New Roman" w:cs="Times New Roman"/>
          <w:i/>
          <w:color w:val="000000"/>
          <w:sz w:val="28"/>
          <w:szCs w:val="28"/>
        </w:rPr>
        <w:t>«лавинообразного»</w:t>
      </w:r>
      <w:r w:rsidR="00906034" w:rsidRPr="00734193">
        <w:rPr>
          <w:rFonts w:ascii="Times New Roman" w:eastAsia="Times New Roman" w:hAnsi="Times New Roman" w:cs="Times New Roman"/>
          <w:color w:val="000000"/>
          <w:sz w:val="28"/>
          <w:szCs w:val="28"/>
        </w:rPr>
        <w:t xml:space="preserve"> </w:t>
      </w:r>
      <w:r w:rsidRPr="00734193">
        <w:rPr>
          <w:rFonts w:ascii="Times New Roman" w:eastAsia="Times New Roman" w:hAnsi="Times New Roman" w:cs="Times New Roman"/>
          <w:color w:val="000000"/>
          <w:sz w:val="28"/>
          <w:szCs w:val="28"/>
        </w:rPr>
        <w:t xml:space="preserve">развития накопления словарного запаса и развития фразовой речи, </w:t>
      </w:r>
      <w:r w:rsidRPr="00734193">
        <w:rPr>
          <w:rFonts w:ascii="Times New Roman" w:eastAsia="Times New Roman" w:hAnsi="Times New Roman" w:cs="Times New Roman"/>
          <w:color w:val="000000"/>
          <w:sz w:val="28"/>
          <w:szCs w:val="28"/>
        </w:rPr>
        <w:lastRenderedPageBreak/>
        <w:t>необходим особый речевой режим с ограничением введения в лексикон ребенка новых слов и понятий и в целом речевой нагрузки.</w:t>
      </w:r>
    </w:p>
    <w:p w:rsidR="00906034" w:rsidRPr="00734193" w:rsidRDefault="00163F44" w:rsidP="00734193">
      <w:pPr>
        <w:numPr>
          <w:ilvl w:val="0"/>
          <w:numId w:val="1"/>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Ребенок в этот период должен быть огражден от пребывания в конфликтных ситуациях, от участи</w:t>
      </w:r>
      <w:r w:rsidR="00906034" w:rsidRPr="00734193">
        <w:rPr>
          <w:rFonts w:ascii="Times New Roman" w:eastAsia="Times New Roman" w:hAnsi="Times New Roman" w:cs="Times New Roman"/>
          <w:color w:val="000000"/>
          <w:sz w:val="28"/>
          <w:szCs w:val="28"/>
        </w:rPr>
        <w:t>я</w:t>
      </w:r>
      <w:r w:rsidRPr="00734193">
        <w:rPr>
          <w:rFonts w:ascii="Times New Roman" w:eastAsia="Times New Roman" w:hAnsi="Times New Roman" w:cs="Times New Roman"/>
          <w:color w:val="000000"/>
          <w:sz w:val="28"/>
          <w:szCs w:val="28"/>
        </w:rPr>
        <w:t xml:space="preserve"> в эмоционально значимых для него мероприятиях. </w:t>
      </w:r>
      <w:r w:rsidR="00906034" w:rsidRPr="00734193">
        <w:rPr>
          <w:rFonts w:ascii="Times New Roman" w:eastAsia="Times New Roman" w:hAnsi="Times New Roman" w:cs="Times New Roman"/>
          <w:color w:val="000000"/>
          <w:sz w:val="28"/>
          <w:szCs w:val="28"/>
        </w:rPr>
        <w:t>В</w:t>
      </w:r>
      <w:r w:rsidRPr="00734193">
        <w:rPr>
          <w:rFonts w:ascii="Times New Roman" w:eastAsia="Times New Roman" w:hAnsi="Times New Roman" w:cs="Times New Roman"/>
          <w:color w:val="000000"/>
          <w:sz w:val="28"/>
          <w:szCs w:val="28"/>
        </w:rPr>
        <w:t xml:space="preserve"> целях стабилизации его эмоционального состояния</w:t>
      </w:r>
      <w:r w:rsidR="00906034" w:rsidRPr="00734193">
        <w:rPr>
          <w:rFonts w:ascii="Times New Roman" w:eastAsia="Times New Roman" w:hAnsi="Times New Roman" w:cs="Times New Roman"/>
          <w:color w:val="000000"/>
          <w:sz w:val="28"/>
          <w:szCs w:val="28"/>
        </w:rPr>
        <w:t xml:space="preserve"> должна быть организована социально-психологическая среда</w:t>
      </w:r>
      <w:r w:rsidRPr="00734193">
        <w:rPr>
          <w:rFonts w:ascii="Times New Roman" w:eastAsia="Times New Roman" w:hAnsi="Times New Roman" w:cs="Times New Roman"/>
          <w:color w:val="000000"/>
          <w:sz w:val="28"/>
          <w:szCs w:val="28"/>
        </w:rPr>
        <w:t xml:space="preserve">. </w:t>
      </w:r>
      <w:r w:rsidR="00906034" w:rsidRPr="00734193">
        <w:rPr>
          <w:rFonts w:ascii="Times New Roman" w:eastAsia="Times New Roman" w:hAnsi="Times New Roman" w:cs="Times New Roman"/>
          <w:color w:val="000000"/>
          <w:sz w:val="28"/>
          <w:szCs w:val="28"/>
        </w:rPr>
        <w:t>Развивая речь ребенка, разучивайте с ним</w:t>
      </w:r>
      <w:r w:rsidRPr="00734193">
        <w:rPr>
          <w:rFonts w:ascii="Times New Roman" w:eastAsia="Times New Roman" w:hAnsi="Times New Roman" w:cs="Times New Roman"/>
          <w:color w:val="000000"/>
          <w:sz w:val="28"/>
          <w:szCs w:val="28"/>
        </w:rPr>
        <w:t xml:space="preserve"> к</w:t>
      </w:r>
      <w:r w:rsidR="00906034" w:rsidRPr="00734193">
        <w:rPr>
          <w:rFonts w:ascii="Times New Roman" w:eastAsia="Times New Roman" w:hAnsi="Times New Roman" w:cs="Times New Roman"/>
          <w:color w:val="000000"/>
          <w:sz w:val="28"/>
          <w:szCs w:val="28"/>
        </w:rPr>
        <w:t xml:space="preserve">ороткие </w:t>
      </w:r>
      <w:proofErr w:type="gramStart"/>
      <w:r w:rsidR="00906034" w:rsidRPr="00734193">
        <w:rPr>
          <w:rFonts w:ascii="Times New Roman" w:eastAsia="Times New Roman" w:hAnsi="Times New Roman" w:cs="Times New Roman"/>
          <w:color w:val="000000"/>
          <w:sz w:val="28"/>
          <w:szCs w:val="28"/>
        </w:rPr>
        <w:t>ритмичные стихи</w:t>
      </w:r>
      <w:proofErr w:type="gramEnd"/>
      <w:r w:rsidR="00906034" w:rsidRPr="00734193">
        <w:rPr>
          <w:rFonts w:ascii="Times New Roman" w:eastAsia="Times New Roman" w:hAnsi="Times New Roman" w:cs="Times New Roman"/>
          <w:color w:val="000000"/>
          <w:sz w:val="28"/>
          <w:szCs w:val="28"/>
        </w:rPr>
        <w:t xml:space="preserve"> и песни. Пением и декламацией сопровождайте</w:t>
      </w:r>
      <w:r w:rsidRPr="00734193">
        <w:rPr>
          <w:rFonts w:ascii="Times New Roman" w:eastAsia="Times New Roman" w:hAnsi="Times New Roman" w:cs="Times New Roman"/>
          <w:color w:val="000000"/>
          <w:sz w:val="28"/>
          <w:szCs w:val="28"/>
        </w:rPr>
        <w:t xml:space="preserve"> движения, совершаемые в определенном темпе </w:t>
      </w:r>
      <w:r w:rsidRPr="00734193">
        <w:rPr>
          <w:rFonts w:ascii="Times New Roman" w:eastAsia="Times New Roman" w:hAnsi="Times New Roman" w:cs="Times New Roman"/>
          <w:i/>
          <w:iCs/>
          <w:color w:val="000000"/>
          <w:sz w:val="28"/>
          <w:szCs w:val="28"/>
        </w:rPr>
        <w:t>(например, при маршировке)</w:t>
      </w:r>
      <w:r w:rsidRPr="00734193">
        <w:rPr>
          <w:rFonts w:ascii="Times New Roman" w:eastAsia="Times New Roman" w:hAnsi="Times New Roman" w:cs="Times New Roman"/>
          <w:color w:val="000000"/>
          <w:sz w:val="28"/>
          <w:szCs w:val="28"/>
        </w:rPr>
        <w:t xml:space="preserve">. </w:t>
      </w:r>
    </w:p>
    <w:p w:rsidR="00163F44" w:rsidRPr="00734193" w:rsidRDefault="00163F44" w:rsidP="00734193">
      <w:pPr>
        <w:numPr>
          <w:ilvl w:val="0"/>
          <w:numId w:val="1"/>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Необходимо приучать ребенка говорить с умеренной скоростью. Разговаривать с детьми надо спокойным тоном, четко произнося слова, договаривая окончания.</w:t>
      </w:r>
    </w:p>
    <w:p w:rsidR="00163F44" w:rsidRPr="00734193" w:rsidRDefault="00163F44" w:rsidP="00734193">
      <w:pPr>
        <w:numPr>
          <w:ilvl w:val="0"/>
          <w:numId w:val="1"/>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Большое значение для развития речи имеет сенсорное воспитание и развитие игровой деятельности.</w:t>
      </w:r>
    </w:p>
    <w:p w:rsidR="00163F44" w:rsidRPr="00734193" w:rsidRDefault="00163F44" w:rsidP="00734193">
      <w:pPr>
        <w:numPr>
          <w:ilvl w:val="0"/>
          <w:numId w:val="1"/>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Формирование речевой функции должно осуществляться параллельно с изучением окружающей среды. Правильное восприятие предметов, накопление представлений и знаний о них происходит благодаря теснейшему взаимодействию речевого и сенсорного развития.</w:t>
      </w:r>
    </w:p>
    <w:p w:rsidR="00163F44" w:rsidRPr="00734193" w:rsidRDefault="00163F44" w:rsidP="00734193">
      <w:pPr>
        <w:numPr>
          <w:ilvl w:val="0"/>
          <w:numId w:val="1"/>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Важнейшим средством психического развития является детская игра. Детская игра мотивируется потребностями познания и необходимостью приобретения знаний и умений, которые им понадобятся лишь в дальнейшем.</w:t>
      </w:r>
    </w:p>
    <w:p w:rsidR="00163F44" w:rsidRPr="00734193" w:rsidRDefault="00163F44" w:rsidP="00734193">
      <w:pPr>
        <w:numPr>
          <w:ilvl w:val="0"/>
          <w:numId w:val="1"/>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В самостоятельном пользовании детей должны быть разнообразные наборы игрушек и пособий для развития тонкой мо</w:t>
      </w:r>
      <w:r w:rsidR="00906034" w:rsidRPr="00734193">
        <w:rPr>
          <w:rFonts w:ascii="Times New Roman" w:eastAsia="Times New Roman" w:hAnsi="Times New Roman" w:cs="Times New Roman"/>
          <w:color w:val="000000"/>
          <w:sz w:val="28"/>
          <w:szCs w:val="28"/>
        </w:rPr>
        <w:t>торики рук, конструирования, речевого развития</w:t>
      </w:r>
      <w:r w:rsidRPr="00734193">
        <w:rPr>
          <w:rFonts w:ascii="Times New Roman" w:eastAsia="Times New Roman" w:hAnsi="Times New Roman" w:cs="Times New Roman"/>
          <w:color w:val="000000"/>
          <w:sz w:val="28"/>
          <w:szCs w:val="28"/>
        </w:rPr>
        <w:t xml:space="preserve">. Включение дидактических игр способствует сенсорному развитию ребенка, формирует понятия, развивает способность обучаться, совершенствует слуховое внимание, речевую артикуляцию и речь в целом. </w:t>
      </w:r>
    </w:p>
    <w:p w:rsidR="00163F44" w:rsidRPr="00734193" w:rsidRDefault="00163F44" w:rsidP="00734193">
      <w:pPr>
        <w:numPr>
          <w:ilvl w:val="0"/>
          <w:numId w:val="1"/>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Развитие дифференцированного слухового и фонематического восприятия является необходимым условием для успешного обучения в дальнейшем детей грамоте. Готовность ребенка к обучению письму и чтению неразрывно связана с возможностью осознавать звуковой строй языка, т. е. умением услышать в слове отдельные звуки и их определенную последовательность. Обучение детей различать звуки ведет к развитию как внимания к звуковой стороне речи, так и слуховой памяти.</w:t>
      </w:r>
    </w:p>
    <w:p w:rsidR="00163F44" w:rsidRPr="00734193" w:rsidRDefault="00163F44" w:rsidP="00734193">
      <w:pPr>
        <w:numPr>
          <w:ilvl w:val="0"/>
          <w:numId w:val="1"/>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Необходимо помнить, что устную речь у ребёнка надо развивать не только в плане расширения словарного запаса и оформления грамматической ее стороны, но и в плане специальной тренировки ее внешнего звукового оформления: воспитание ритмичности, четкости звукопроизношения, интонационной выразительности.</w:t>
      </w:r>
    </w:p>
    <w:p w:rsidR="00163F44" w:rsidRPr="00734193" w:rsidRDefault="00163F44" w:rsidP="00734193">
      <w:p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lastRenderedPageBreak/>
        <w:t xml:space="preserve">         Наиболее качественную помощь своим детям окажут те родители, которые постараются соблюдать следующие правила:</w:t>
      </w:r>
    </w:p>
    <w:p w:rsidR="00163F44" w:rsidRPr="00734193" w:rsidRDefault="00163F44" w:rsidP="00734193">
      <w:pPr>
        <w:numPr>
          <w:ilvl w:val="0"/>
          <w:numId w:val="2"/>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С первых дней жизни ребенка должна окружать полноценная речевая среда. Старайтесь вашу повседневную деятельность сопровождать правильной речью, называйте свои действия, предметы домашнего обихода во время бодрствования малыша, при этом по чаще давайте возможность видеть ваше лицо, наблюдать за вашей артикуляцией</w:t>
      </w:r>
      <w:r w:rsidR="00FF425A" w:rsidRPr="00734193">
        <w:rPr>
          <w:rFonts w:ascii="Times New Roman" w:eastAsia="Times New Roman" w:hAnsi="Times New Roman" w:cs="Times New Roman"/>
          <w:color w:val="000000"/>
          <w:sz w:val="28"/>
          <w:szCs w:val="28"/>
        </w:rPr>
        <w:t>.</w:t>
      </w:r>
    </w:p>
    <w:p w:rsidR="00163F44" w:rsidRPr="00734193" w:rsidRDefault="00163F44" w:rsidP="00734193">
      <w:pPr>
        <w:numPr>
          <w:ilvl w:val="0"/>
          <w:numId w:val="2"/>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Поощряйте любые попытки малыша заговорить: ваш малыш начнет разговаривать только тогда</w:t>
      </w:r>
      <w:r w:rsidR="00FF425A" w:rsidRPr="00734193">
        <w:rPr>
          <w:rFonts w:ascii="Times New Roman" w:eastAsia="Times New Roman" w:hAnsi="Times New Roman" w:cs="Times New Roman"/>
          <w:color w:val="000000"/>
          <w:sz w:val="28"/>
          <w:szCs w:val="28"/>
        </w:rPr>
        <w:t>, когда вы захотите его слушать.</w:t>
      </w:r>
    </w:p>
    <w:p w:rsidR="00163F44" w:rsidRPr="00734193" w:rsidRDefault="00163F44" w:rsidP="00734193">
      <w:pPr>
        <w:numPr>
          <w:ilvl w:val="0"/>
          <w:numId w:val="2"/>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Не поправляйте ребёнка </w:t>
      </w:r>
      <w:r w:rsidRPr="00734193">
        <w:rPr>
          <w:rFonts w:ascii="Times New Roman" w:eastAsia="Times New Roman" w:hAnsi="Times New Roman" w:cs="Times New Roman"/>
          <w:i/>
          <w:iCs/>
          <w:color w:val="000000"/>
          <w:sz w:val="28"/>
          <w:szCs w:val="28"/>
        </w:rPr>
        <w:t>(в произношении, в построении фразы)</w:t>
      </w:r>
      <w:r w:rsidRPr="00734193">
        <w:rPr>
          <w:rFonts w:ascii="Times New Roman" w:eastAsia="Times New Roman" w:hAnsi="Times New Roman" w:cs="Times New Roman"/>
          <w:color w:val="000000"/>
          <w:sz w:val="28"/>
          <w:szCs w:val="28"/>
        </w:rPr>
        <w:t>, а говорите </w:t>
      </w:r>
      <w:r w:rsidRPr="00734193">
        <w:rPr>
          <w:rFonts w:ascii="Times New Roman" w:eastAsia="Times New Roman" w:hAnsi="Times New Roman" w:cs="Times New Roman"/>
          <w:bCs/>
          <w:i/>
          <w:iCs/>
          <w:color w:val="000000"/>
          <w:sz w:val="28"/>
          <w:szCs w:val="28"/>
        </w:rPr>
        <w:t>«да»</w:t>
      </w:r>
      <w:r w:rsidRPr="00734193">
        <w:rPr>
          <w:rFonts w:ascii="Times New Roman" w:eastAsia="Times New Roman" w:hAnsi="Times New Roman" w:cs="Times New Roman"/>
          <w:color w:val="000000"/>
          <w:sz w:val="28"/>
          <w:szCs w:val="28"/>
        </w:rPr>
        <w:t> </w:t>
      </w:r>
      <w:r w:rsidRPr="00734193">
        <w:rPr>
          <w:rFonts w:ascii="Times New Roman" w:eastAsia="Times New Roman" w:hAnsi="Times New Roman" w:cs="Times New Roman"/>
          <w:i/>
          <w:iCs/>
          <w:color w:val="000000"/>
          <w:sz w:val="28"/>
          <w:szCs w:val="28"/>
        </w:rPr>
        <w:t>(знак того, что сообщение понято)</w:t>
      </w:r>
      <w:r w:rsidRPr="00734193">
        <w:rPr>
          <w:rFonts w:ascii="Times New Roman" w:eastAsia="Times New Roman" w:hAnsi="Times New Roman" w:cs="Times New Roman"/>
          <w:color w:val="000000"/>
          <w:sz w:val="28"/>
          <w:szCs w:val="28"/>
        </w:rPr>
        <w:t> и давайте правильный вариант произнесения. Например: </w:t>
      </w:r>
      <w:r w:rsidRPr="00734193">
        <w:rPr>
          <w:rFonts w:ascii="Times New Roman" w:eastAsia="Times New Roman" w:hAnsi="Times New Roman" w:cs="Times New Roman"/>
          <w:bCs/>
          <w:i/>
          <w:iCs/>
          <w:color w:val="000000"/>
          <w:sz w:val="28"/>
          <w:szCs w:val="28"/>
        </w:rPr>
        <w:t>«Да. Федя хочет сок»</w:t>
      </w:r>
      <w:r w:rsidRPr="00734193">
        <w:rPr>
          <w:rFonts w:ascii="Times New Roman" w:eastAsia="Times New Roman" w:hAnsi="Times New Roman" w:cs="Times New Roman"/>
          <w:color w:val="000000"/>
          <w:sz w:val="28"/>
          <w:szCs w:val="28"/>
        </w:rPr>
        <w:t>.</w:t>
      </w:r>
    </w:p>
    <w:p w:rsidR="00163F44" w:rsidRPr="00734193" w:rsidRDefault="00163F44" w:rsidP="00734193">
      <w:pPr>
        <w:numPr>
          <w:ilvl w:val="0"/>
          <w:numId w:val="2"/>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Говорите с малышом медленно, короткими фразами; пользуйтесь правильным русским языком, не переходите на </w:t>
      </w:r>
      <w:r w:rsidRPr="00734193">
        <w:rPr>
          <w:rFonts w:ascii="Times New Roman" w:eastAsia="Times New Roman" w:hAnsi="Times New Roman" w:cs="Times New Roman"/>
          <w:bCs/>
          <w:i/>
          <w:iCs/>
          <w:color w:val="000000"/>
          <w:sz w:val="28"/>
          <w:szCs w:val="28"/>
        </w:rPr>
        <w:t>«детский язык»</w:t>
      </w:r>
      <w:r w:rsidRPr="00734193">
        <w:rPr>
          <w:rFonts w:ascii="Times New Roman" w:eastAsia="Times New Roman" w:hAnsi="Times New Roman" w:cs="Times New Roman"/>
          <w:color w:val="000000"/>
          <w:sz w:val="28"/>
          <w:szCs w:val="28"/>
        </w:rPr>
        <w:t> сами и не разрешайте делать этого другим взрослым.</w:t>
      </w:r>
    </w:p>
    <w:p w:rsidR="00163F44" w:rsidRPr="00734193" w:rsidRDefault="00163F44" w:rsidP="00734193">
      <w:pPr>
        <w:numPr>
          <w:ilvl w:val="0"/>
          <w:numId w:val="2"/>
        </w:num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Развивайте артикуляционный аппарат с целью улучшения звукопроизношения: есть, грызть жёсткую еду; облизываться; пить и дуть через соломинку; строить рожицы, мимикой показывать разные эмоции.</w:t>
      </w:r>
    </w:p>
    <w:p w:rsidR="00163F44" w:rsidRPr="00734193" w:rsidRDefault="00163F44" w:rsidP="00734193">
      <w:pPr>
        <w:numPr>
          <w:ilvl w:val="0"/>
          <w:numId w:val="2"/>
        </w:numPr>
        <w:spacing w:after="0"/>
        <w:rPr>
          <w:rFonts w:ascii="Times New Roman" w:eastAsia="Times New Roman" w:hAnsi="Times New Roman" w:cs="Times New Roman"/>
          <w:color w:val="000000"/>
          <w:sz w:val="28"/>
          <w:szCs w:val="28"/>
        </w:rPr>
      </w:pPr>
      <w:proofErr w:type="gramStart"/>
      <w:r w:rsidRPr="00734193">
        <w:rPr>
          <w:rFonts w:ascii="Times New Roman" w:eastAsia="Times New Roman" w:hAnsi="Times New Roman" w:cs="Times New Roman"/>
          <w:color w:val="000000"/>
          <w:sz w:val="28"/>
          <w:szCs w:val="28"/>
        </w:rPr>
        <w:t>Развивайте мелкую моторику: массируйте пальчики, давайте работать с мелким материалом</w:t>
      </w:r>
      <w:r w:rsidR="00FF425A" w:rsidRPr="00734193">
        <w:rPr>
          <w:rFonts w:ascii="Times New Roman" w:eastAsia="Times New Roman" w:hAnsi="Times New Roman" w:cs="Times New Roman"/>
          <w:color w:val="000000"/>
          <w:sz w:val="28"/>
          <w:szCs w:val="28"/>
        </w:rPr>
        <w:t>: бусинки, крупа, мозаика, конструкторы, лепка и т.д.</w:t>
      </w:r>
      <w:proofErr w:type="gramEnd"/>
    </w:p>
    <w:p w:rsidR="00163F44" w:rsidRPr="00734193" w:rsidRDefault="00163F44" w:rsidP="00734193">
      <w:pPr>
        <w:numPr>
          <w:ilvl w:val="0"/>
          <w:numId w:val="2"/>
        </w:numPr>
        <w:spacing w:after="0"/>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Поощряйте любопытст</w:t>
      </w:r>
      <w:r w:rsidR="00FF425A" w:rsidRPr="00734193">
        <w:rPr>
          <w:rFonts w:ascii="Times New Roman" w:eastAsia="Times New Roman" w:hAnsi="Times New Roman" w:cs="Times New Roman"/>
          <w:color w:val="000000"/>
          <w:sz w:val="28"/>
          <w:szCs w:val="28"/>
        </w:rPr>
        <w:t>во, стремление задавать вопросы.</w:t>
      </w:r>
    </w:p>
    <w:p w:rsidR="00163F44" w:rsidRPr="00734193" w:rsidRDefault="00163F44" w:rsidP="00734193">
      <w:pPr>
        <w:numPr>
          <w:ilvl w:val="0"/>
          <w:numId w:val="2"/>
        </w:numPr>
        <w:spacing w:after="0"/>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Н</w:t>
      </w:r>
      <w:r w:rsidR="00FF425A" w:rsidRPr="00734193">
        <w:rPr>
          <w:rFonts w:ascii="Times New Roman" w:eastAsia="Times New Roman" w:hAnsi="Times New Roman" w:cs="Times New Roman"/>
          <w:color w:val="000000"/>
          <w:sz w:val="28"/>
          <w:szCs w:val="28"/>
        </w:rPr>
        <w:t>е сравнивайте малыша  с  другими детьми, потому что каждый ребенок индивидуален.</w:t>
      </w:r>
    </w:p>
    <w:p w:rsidR="00FF425A" w:rsidRDefault="00FF425A" w:rsidP="00734193">
      <w:pPr>
        <w:spacing w:after="0"/>
        <w:ind w:left="360"/>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 xml:space="preserve">Следуя этим рекомендациям, </w:t>
      </w:r>
      <w:r w:rsidR="00734193" w:rsidRPr="00734193">
        <w:rPr>
          <w:rFonts w:ascii="Times New Roman" w:eastAsia="Times New Roman" w:hAnsi="Times New Roman" w:cs="Times New Roman"/>
          <w:color w:val="000000"/>
          <w:sz w:val="28"/>
          <w:szCs w:val="28"/>
        </w:rPr>
        <w:t>вы добьетесь больших успехов в речевом развитии детей.</w:t>
      </w:r>
    </w:p>
    <w:p w:rsidR="004B2F5F" w:rsidRPr="00734193" w:rsidRDefault="004B2F5F" w:rsidP="00734193">
      <w:pPr>
        <w:spacing w:after="0"/>
        <w:ind w:left="360"/>
        <w:rPr>
          <w:rFonts w:ascii="Times New Roman" w:eastAsia="Times New Roman" w:hAnsi="Times New Roman" w:cs="Times New Roman"/>
          <w:color w:val="000000"/>
          <w:sz w:val="28"/>
          <w:szCs w:val="28"/>
        </w:rPr>
      </w:pPr>
    </w:p>
    <w:p w:rsidR="00163F44" w:rsidRPr="00734193" w:rsidRDefault="00163F44" w:rsidP="00734193">
      <w:pPr>
        <w:spacing w:after="0"/>
        <w:jc w:val="both"/>
        <w:rPr>
          <w:rFonts w:ascii="Times New Roman" w:eastAsia="Times New Roman" w:hAnsi="Times New Roman" w:cs="Times New Roman"/>
          <w:color w:val="000000"/>
          <w:sz w:val="28"/>
          <w:szCs w:val="28"/>
        </w:rPr>
      </w:pPr>
      <w:r w:rsidRPr="00734193">
        <w:rPr>
          <w:rFonts w:ascii="Times New Roman" w:eastAsia="Times New Roman" w:hAnsi="Times New Roman" w:cs="Times New Roman"/>
          <w:color w:val="000000"/>
          <w:sz w:val="28"/>
          <w:szCs w:val="28"/>
        </w:rPr>
        <w:t>Список литературы:</w:t>
      </w:r>
    </w:p>
    <w:p w:rsidR="00163F44" w:rsidRPr="00163F44" w:rsidRDefault="00163F44" w:rsidP="00163F44">
      <w:pPr>
        <w:numPr>
          <w:ilvl w:val="0"/>
          <w:numId w:val="3"/>
        </w:numPr>
        <w:spacing w:after="0" w:line="240" w:lineRule="auto"/>
        <w:rPr>
          <w:rFonts w:ascii="Times New Roman" w:eastAsia="Times New Roman" w:hAnsi="Times New Roman" w:cs="Times New Roman"/>
          <w:color w:val="000000"/>
          <w:sz w:val="28"/>
          <w:szCs w:val="28"/>
        </w:rPr>
      </w:pPr>
      <w:proofErr w:type="spellStart"/>
      <w:r w:rsidRPr="00163F44">
        <w:rPr>
          <w:rFonts w:ascii="Times New Roman" w:eastAsia="Times New Roman" w:hAnsi="Times New Roman" w:cs="Times New Roman"/>
          <w:color w:val="000000"/>
          <w:sz w:val="28"/>
          <w:szCs w:val="28"/>
        </w:rPr>
        <w:t>Власеленко</w:t>
      </w:r>
      <w:proofErr w:type="spellEnd"/>
      <w:r w:rsidRPr="00163F44">
        <w:rPr>
          <w:rFonts w:ascii="Times New Roman" w:eastAsia="Times New Roman" w:hAnsi="Times New Roman" w:cs="Times New Roman"/>
          <w:color w:val="000000"/>
          <w:sz w:val="28"/>
          <w:szCs w:val="28"/>
        </w:rPr>
        <w:t xml:space="preserve">, И.Т., Чиркина, Г.В. Методы обследования речи у детей. И.Т. </w:t>
      </w:r>
      <w:proofErr w:type="spellStart"/>
      <w:r w:rsidRPr="00163F44">
        <w:rPr>
          <w:rFonts w:ascii="Times New Roman" w:eastAsia="Times New Roman" w:hAnsi="Times New Roman" w:cs="Times New Roman"/>
          <w:color w:val="000000"/>
          <w:sz w:val="28"/>
          <w:szCs w:val="28"/>
        </w:rPr>
        <w:t>Власеленко</w:t>
      </w:r>
      <w:proofErr w:type="spellEnd"/>
      <w:r w:rsidRPr="00163F44">
        <w:rPr>
          <w:rFonts w:ascii="Times New Roman" w:eastAsia="Times New Roman" w:hAnsi="Times New Roman" w:cs="Times New Roman"/>
          <w:color w:val="000000"/>
          <w:sz w:val="28"/>
          <w:szCs w:val="28"/>
        </w:rPr>
        <w:t>, Г.В. Чиркина. </w:t>
      </w:r>
      <w:r w:rsidRPr="00163F44">
        <w:rPr>
          <w:rFonts w:ascii="Times New Roman" w:eastAsia="Times New Roman" w:hAnsi="Times New Roman" w:cs="Times New Roman"/>
          <w:i/>
          <w:iCs/>
          <w:color w:val="000000"/>
          <w:sz w:val="28"/>
          <w:szCs w:val="28"/>
        </w:rPr>
        <w:t>[Текст]</w:t>
      </w:r>
      <w:r>
        <w:rPr>
          <w:rFonts w:ascii="Times New Roman" w:eastAsia="Times New Roman" w:hAnsi="Times New Roman" w:cs="Times New Roman"/>
          <w:color w:val="000000"/>
          <w:sz w:val="28"/>
          <w:szCs w:val="28"/>
        </w:rPr>
        <w:t xml:space="preserve"> – М., 1996 </w:t>
      </w:r>
    </w:p>
    <w:p w:rsidR="00163F44" w:rsidRPr="00163F44" w:rsidRDefault="00163F44" w:rsidP="00163F44">
      <w:pPr>
        <w:numPr>
          <w:ilvl w:val="0"/>
          <w:numId w:val="3"/>
        </w:numPr>
        <w:spacing w:before="100" w:beforeAutospacing="1" w:after="0" w:line="240" w:lineRule="auto"/>
        <w:rPr>
          <w:rFonts w:ascii="Times New Roman" w:eastAsia="Times New Roman" w:hAnsi="Times New Roman" w:cs="Times New Roman"/>
          <w:color w:val="000000"/>
          <w:sz w:val="28"/>
          <w:szCs w:val="28"/>
        </w:rPr>
      </w:pPr>
      <w:r w:rsidRPr="00163F44">
        <w:rPr>
          <w:rFonts w:ascii="Times New Roman" w:eastAsia="Times New Roman" w:hAnsi="Times New Roman" w:cs="Times New Roman"/>
          <w:color w:val="000000"/>
          <w:sz w:val="28"/>
          <w:szCs w:val="28"/>
        </w:rPr>
        <w:t>Галкина, С.Ф. Профилактика речевых нарушений у детей в условиях дошкольного логопедического пункта </w:t>
      </w:r>
      <w:r w:rsidRPr="00163F44">
        <w:rPr>
          <w:rFonts w:ascii="Times New Roman" w:eastAsia="Times New Roman" w:hAnsi="Times New Roman" w:cs="Times New Roman"/>
          <w:i/>
          <w:iCs/>
          <w:color w:val="000000"/>
          <w:sz w:val="28"/>
          <w:szCs w:val="28"/>
        </w:rPr>
        <w:t>[Текст]</w:t>
      </w:r>
      <w:r w:rsidRPr="00163F44">
        <w:rPr>
          <w:rFonts w:ascii="Times New Roman" w:eastAsia="Times New Roman" w:hAnsi="Times New Roman" w:cs="Times New Roman"/>
          <w:color w:val="000000"/>
          <w:sz w:val="28"/>
          <w:szCs w:val="28"/>
        </w:rPr>
        <w:t> // Логопед. С.Ф. Галкина. – 2010. -№5</w:t>
      </w:r>
    </w:p>
    <w:p w:rsidR="00163F44" w:rsidRPr="00163F44" w:rsidRDefault="00163F44" w:rsidP="00163F44">
      <w:pPr>
        <w:numPr>
          <w:ilvl w:val="0"/>
          <w:numId w:val="3"/>
        </w:numPr>
        <w:spacing w:before="100" w:beforeAutospacing="1" w:after="0" w:line="240" w:lineRule="auto"/>
        <w:rPr>
          <w:rFonts w:ascii="Times New Roman" w:eastAsia="Times New Roman" w:hAnsi="Times New Roman" w:cs="Times New Roman"/>
          <w:color w:val="000000"/>
          <w:sz w:val="28"/>
          <w:szCs w:val="28"/>
        </w:rPr>
      </w:pPr>
      <w:r w:rsidRPr="00163F44">
        <w:rPr>
          <w:rFonts w:ascii="Times New Roman" w:eastAsia="Times New Roman" w:hAnsi="Times New Roman" w:cs="Times New Roman"/>
          <w:color w:val="000000"/>
          <w:sz w:val="28"/>
          <w:szCs w:val="28"/>
        </w:rPr>
        <w:t>Елисеева, Ю.Ю. Домашний логопед. Полный справочник. / Под ред. Ю.Ю. Елисеева </w:t>
      </w:r>
      <w:r w:rsidRPr="00163F44">
        <w:rPr>
          <w:rFonts w:ascii="Times New Roman" w:eastAsia="Times New Roman" w:hAnsi="Times New Roman" w:cs="Times New Roman"/>
          <w:i/>
          <w:iCs/>
          <w:color w:val="000000"/>
          <w:sz w:val="28"/>
          <w:szCs w:val="28"/>
        </w:rPr>
        <w:t>[Текст]</w:t>
      </w:r>
      <w:r>
        <w:rPr>
          <w:rFonts w:ascii="Times New Roman" w:eastAsia="Times New Roman" w:hAnsi="Times New Roman" w:cs="Times New Roman"/>
          <w:color w:val="000000"/>
          <w:sz w:val="28"/>
          <w:szCs w:val="28"/>
        </w:rPr>
        <w:t xml:space="preserve"> – М., 2007 </w:t>
      </w:r>
    </w:p>
    <w:p w:rsidR="00163F44" w:rsidRPr="00163F44" w:rsidRDefault="00163F44" w:rsidP="00163F44">
      <w:pPr>
        <w:pStyle w:val="a3"/>
        <w:numPr>
          <w:ilvl w:val="0"/>
          <w:numId w:val="3"/>
        </w:numPr>
        <w:spacing w:after="0" w:line="240" w:lineRule="auto"/>
        <w:rPr>
          <w:rFonts w:ascii="Times New Roman" w:hAnsi="Times New Roman" w:cs="Times New Roman"/>
          <w:sz w:val="28"/>
          <w:szCs w:val="28"/>
        </w:rPr>
      </w:pPr>
      <w:r w:rsidRPr="00163F44">
        <w:rPr>
          <w:rFonts w:ascii="Times New Roman" w:eastAsia="Times New Roman" w:hAnsi="Times New Roman" w:cs="Times New Roman"/>
          <w:color w:val="000000"/>
          <w:sz w:val="28"/>
          <w:szCs w:val="28"/>
        </w:rPr>
        <w:t>Жукова, Н.С. Формирование устной речи. </w:t>
      </w:r>
      <w:r w:rsidRPr="00163F44">
        <w:rPr>
          <w:rFonts w:ascii="Times New Roman" w:eastAsia="Times New Roman" w:hAnsi="Times New Roman" w:cs="Times New Roman"/>
          <w:i/>
          <w:iCs/>
          <w:color w:val="000000"/>
          <w:sz w:val="28"/>
          <w:szCs w:val="28"/>
        </w:rPr>
        <w:t>[Текст]</w:t>
      </w:r>
      <w:r w:rsidRPr="00163F44">
        <w:rPr>
          <w:rFonts w:ascii="Times New Roman" w:eastAsia="Times New Roman" w:hAnsi="Times New Roman" w:cs="Times New Roman"/>
          <w:color w:val="000000"/>
          <w:sz w:val="28"/>
          <w:szCs w:val="28"/>
        </w:rPr>
        <w:t xml:space="preserve"> Н.С. Жукова. – М., 1996 </w:t>
      </w:r>
    </w:p>
    <w:p w:rsidR="00163F44" w:rsidRPr="00163F44" w:rsidRDefault="00163F44" w:rsidP="00163F44">
      <w:pPr>
        <w:spacing w:after="0" w:line="240" w:lineRule="auto"/>
        <w:rPr>
          <w:rFonts w:ascii="Times New Roman" w:hAnsi="Times New Roman" w:cs="Times New Roman"/>
          <w:sz w:val="28"/>
          <w:szCs w:val="28"/>
        </w:rPr>
      </w:pPr>
    </w:p>
    <w:p w:rsidR="00163F44" w:rsidRPr="00163F44" w:rsidRDefault="00163F44" w:rsidP="00163F44">
      <w:pPr>
        <w:spacing w:after="0" w:line="240" w:lineRule="auto"/>
        <w:rPr>
          <w:rFonts w:ascii="Times New Roman" w:hAnsi="Times New Roman" w:cs="Times New Roman"/>
          <w:sz w:val="28"/>
          <w:szCs w:val="28"/>
        </w:rPr>
      </w:pPr>
    </w:p>
    <w:sectPr w:rsidR="00163F44" w:rsidRPr="00163F44" w:rsidSect="00163F44">
      <w:pgSz w:w="11906" w:h="16838"/>
      <w:pgMar w:top="567"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064"/>
    <w:multiLevelType w:val="multilevel"/>
    <w:tmpl w:val="9016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BA7746"/>
    <w:multiLevelType w:val="multilevel"/>
    <w:tmpl w:val="C970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9740F"/>
    <w:multiLevelType w:val="multilevel"/>
    <w:tmpl w:val="7AEC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F44"/>
    <w:rsid w:val="00136385"/>
    <w:rsid w:val="00163F44"/>
    <w:rsid w:val="001A00A8"/>
    <w:rsid w:val="004B2F5F"/>
    <w:rsid w:val="00734193"/>
    <w:rsid w:val="00906034"/>
    <w:rsid w:val="00A571BF"/>
    <w:rsid w:val="00FF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6</cp:revision>
  <dcterms:created xsi:type="dcterms:W3CDTF">2020-04-20T13:33:00Z</dcterms:created>
  <dcterms:modified xsi:type="dcterms:W3CDTF">2021-04-24T03:22:00Z</dcterms:modified>
</cp:coreProperties>
</file>