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E8B" w:rsidRPr="008113FB" w:rsidRDefault="00D84E8B" w:rsidP="00D84E8B">
      <w:pPr>
        <w:pStyle w:val="a5"/>
        <w:spacing w:before="0" w:beforeAutospacing="0" w:after="0" w:afterAutospacing="0" w:line="276" w:lineRule="auto"/>
        <w:jc w:val="center"/>
        <w:rPr>
          <w:color w:val="000000"/>
          <w:kern w:val="24"/>
        </w:rPr>
      </w:pPr>
      <w:r w:rsidRPr="008113FB">
        <w:rPr>
          <w:color w:val="000000"/>
          <w:kern w:val="24"/>
        </w:rPr>
        <w:t xml:space="preserve">Муниципальное автономное дошкольное </w:t>
      </w:r>
    </w:p>
    <w:p w:rsidR="00D84E8B" w:rsidRPr="008113FB" w:rsidRDefault="00D84E8B" w:rsidP="00D84E8B">
      <w:pPr>
        <w:pStyle w:val="a5"/>
        <w:spacing w:before="0" w:beforeAutospacing="0" w:after="0" w:afterAutospacing="0" w:line="276" w:lineRule="auto"/>
        <w:jc w:val="center"/>
        <w:rPr>
          <w:color w:val="000000"/>
          <w:kern w:val="24"/>
        </w:rPr>
      </w:pPr>
      <w:r w:rsidRPr="008113FB">
        <w:rPr>
          <w:color w:val="000000"/>
          <w:kern w:val="24"/>
        </w:rPr>
        <w:t xml:space="preserve">образовательное учреждение «Детский сад «Ромашка» </w:t>
      </w:r>
    </w:p>
    <w:p w:rsidR="00D84E8B" w:rsidRPr="00D06F42" w:rsidRDefault="00D84E8B" w:rsidP="00D84E8B">
      <w:pPr>
        <w:pStyle w:val="a5"/>
        <w:spacing w:before="0" w:beforeAutospacing="0" w:after="0" w:afterAutospacing="0" w:line="276" w:lineRule="auto"/>
        <w:jc w:val="center"/>
        <w:rPr>
          <w:color w:val="000000"/>
          <w:kern w:val="24"/>
          <w:sz w:val="28"/>
          <w:szCs w:val="28"/>
        </w:rPr>
      </w:pPr>
    </w:p>
    <w:p w:rsidR="00D84E8B" w:rsidRDefault="00D84E8B" w:rsidP="00D84E8B">
      <w:pPr>
        <w:jc w:val="center"/>
      </w:pPr>
    </w:p>
    <w:p w:rsidR="00D84E8B" w:rsidRPr="00E61B5F" w:rsidRDefault="00D84E8B" w:rsidP="00D84E8B"/>
    <w:p w:rsidR="00D84E8B" w:rsidRPr="00E61B5F" w:rsidRDefault="00D84E8B" w:rsidP="00D84E8B"/>
    <w:p w:rsidR="00D84E8B" w:rsidRPr="00E61B5F" w:rsidRDefault="00D84E8B" w:rsidP="00D84E8B"/>
    <w:p w:rsidR="00D84E8B" w:rsidRDefault="00D84E8B" w:rsidP="00D84E8B"/>
    <w:p w:rsidR="00D84E8B" w:rsidRDefault="00D84E8B" w:rsidP="00D84E8B">
      <w:pPr>
        <w:pStyle w:val="a5"/>
        <w:spacing w:before="0" w:beforeAutospacing="0" w:after="0" w:afterAutospacing="0"/>
        <w:jc w:val="center"/>
        <w:rPr>
          <w:b/>
          <w:shadow/>
          <w:color w:val="002060"/>
          <w:kern w:val="24"/>
          <w:sz w:val="28"/>
          <w:szCs w:val="28"/>
        </w:rPr>
      </w:pPr>
    </w:p>
    <w:p w:rsidR="00D84E8B" w:rsidRPr="00F655F1" w:rsidRDefault="00D84E8B" w:rsidP="00D84E8B">
      <w:pPr>
        <w:pStyle w:val="a7"/>
        <w:jc w:val="center"/>
        <w:rPr>
          <w:rFonts w:ascii="Times New Roman" w:hAnsi="Times New Roman" w:cs="Times New Roman"/>
          <w:sz w:val="24"/>
          <w:szCs w:val="24"/>
        </w:rPr>
      </w:pPr>
      <w:r>
        <w:rPr>
          <w:rFonts w:ascii="Times New Roman" w:hAnsi="Times New Roman" w:cs="Times New Roman"/>
          <w:sz w:val="24"/>
          <w:szCs w:val="24"/>
        </w:rPr>
        <w:t>Методическая разработка</w:t>
      </w:r>
    </w:p>
    <w:p w:rsidR="00D84E8B" w:rsidRPr="00F655F1" w:rsidRDefault="00D84E8B" w:rsidP="00D84E8B">
      <w:pPr>
        <w:pStyle w:val="a7"/>
        <w:jc w:val="center"/>
        <w:rPr>
          <w:rFonts w:ascii="Times New Roman" w:hAnsi="Times New Roman" w:cs="Times New Roman"/>
          <w:sz w:val="24"/>
          <w:szCs w:val="24"/>
        </w:rPr>
      </w:pPr>
      <w:r w:rsidRPr="00F655F1">
        <w:rPr>
          <w:rFonts w:ascii="Times New Roman" w:hAnsi="Times New Roman" w:cs="Times New Roman"/>
          <w:sz w:val="24"/>
          <w:szCs w:val="24"/>
        </w:rPr>
        <w:t>для детей дошкольного возраста (3-7 лет)</w:t>
      </w:r>
    </w:p>
    <w:p w:rsidR="00D84E8B" w:rsidRPr="00F655F1" w:rsidRDefault="00D84E8B" w:rsidP="00D84E8B">
      <w:pPr>
        <w:pStyle w:val="a7"/>
        <w:jc w:val="center"/>
        <w:rPr>
          <w:rFonts w:ascii="Times New Roman" w:hAnsi="Times New Roman" w:cs="Times New Roman"/>
          <w:color w:val="FF0000"/>
          <w:sz w:val="24"/>
          <w:szCs w:val="24"/>
        </w:rPr>
      </w:pPr>
      <w:r w:rsidRPr="00F655F1">
        <w:rPr>
          <w:rFonts w:ascii="Times New Roman" w:hAnsi="Times New Roman" w:cs="Times New Roman"/>
          <w:color w:val="FF0000"/>
          <w:sz w:val="24"/>
          <w:szCs w:val="24"/>
        </w:rPr>
        <w:t>«Окно в природу</w:t>
      </w:r>
      <w:r>
        <w:rPr>
          <w:rFonts w:ascii="Times New Roman" w:hAnsi="Times New Roman" w:cs="Times New Roman"/>
          <w:color w:val="FF0000"/>
          <w:sz w:val="24"/>
          <w:szCs w:val="24"/>
        </w:rPr>
        <w:t xml:space="preserve"> - Югры</w:t>
      </w:r>
      <w:r w:rsidRPr="00F655F1">
        <w:rPr>
          <w:rFonts w:ascii="Times New Roman" w:hAnsi="Times New Roman" w:cs="Times New Roman"/>
          <w:color w:val="FF0000"/>
          <w:sz w:val="24"/>
          <w:szCs w:val="24"/>
        </w:rPr>
        <w:t>»</w:t>
      </w:r>
    </w:p>
    <w:p w:rsidR="00D84E8B" w:rsidRPr="00F655F1" w:rsidRDefault="00D84E8B" w:rsidP="00D84E8B">
      <w:pPr>
        <w:pStyle w:val="a7"/>
        <w:jc w:val="center"/>
        <w:rPr>
          <w:rFonts w:ascii="Times New Roman" w:hAnsi="Times New Roman" w:cs="Times New Roman"/>
          <w:sz w:val="24"/>
          <w:szCs w:val="24"/>
        </w:rPr>
      </w:pPr>
      <w:r w:rsidRPr="00F655F1">
        <w:rPr>
          <w:rFonts w:ascii="Times New Roman" w:hAnsi="Times New Roman" w:cs="Times New Roman"/>
          <w:sz w:val="24"/>
          <w:szCs w:val="24"/>
        </w:rPr>
        <w:t>(</w:t>
      </w:r>
      <w:bookmarkStart w:id="0" w:name="_GoBack"/>
      <w:bookmarkEnd w:id="0"/>
      <w:r>
        <w:rPr>
          <w:rFonts w:ascii="Times New Roman" w:hAnsi="Times New Roman" w:cs="Times New Roman"/>
          <w:sz w:val="24"/>
          <w:szCs w:val="24"/>
        </w:rPr>
        <w:t xml:space="preserve">Ма-вит Югра иснас </w:t>
      </w:r>
      <w:r w:rsidRPr="00F655F1">
        <w:rPr>
          <w:rFonts w:ascii="Times New Roman" w:hAnsi="Times New Roman" w:cs="Times New Roman"/>
          <w:sz w:val="24"/>
          <w:szCs w:val="24"/>
        </w:rPr>
        <w:t>)</w:t>
      </w:r>
    </w:p>
    <w:p w:rsidR="00D84E8B" w:rsidRPr="006156CE" w:rsidRDefault="00D84E8B" w:rsidP="00D84E8B">
      <w:pPr>
        <w:pStyle w:val="a7"/>
        <w:jc w:val="center"/>
        <w:rPr>
          <w:rFonts w:ascii="Times New Roman" w:hAnsi="Times New Roman" w:cs="Times New Roman"/>
          <w:b/>
          <w:color w:val="FF0000"/>
          <w:sz w:val="28"/>
          <w:szCs w:val="28"/>
        </w:rPr>
      </w:pPr>
    </w:p>
    <w:p w:rsidR="00D84E8B" w:rsidRPr="00971AAC" w:rsidRDefault="00D84E8B" w:rsidP="00D84E8B">
      <w:pPr>
        <w:rPr>
          <w:kern w:val="24"/>
        </w:rPr>
      </w:pPr>
      <w:r w:rsidRPr="00CE47A3">
        <w:rPr>
          <w:noProof/>
          <w:kern w:val="24"/>
          <w:lang w:eastAsia="ru-RU"/>
        </w:rPr>
        <w:drawing>
          <wp:anchor distT="0" distB="0" distL="114300" distR="114300" simplePos="0" relativeHeight="251660288" behindDoc="1" locked="0" layoutInCell="1" allowOverlap="1">
            <wp:simplePos x="0" y="0"/>
            <wp:positionH relativeFrom="column">
              <wp:posOffset>842010</wp:posOffset>
            </wp:positionH>
            <wp:positionV relativeFrom="paragraph">
              <wp:posOffset>4445</wp:posOffset>
            </wp:positionV>
            <wp:extent cx="4638675" cy="2647950"/>
            <wp:effectExtent l="76200" t="95250" r="352425" b="28575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638675" cy="2647950"/>
                    </a:xfrm>
                    <a:prstGeom prst="rect">
                      <a:avLst/>
                    </a:prstGeom>
                    <a:ln>
                      <a:noFill/>
                    </a:ln>
                    <a:effectLst>
                      <a:outerShdw blurRad="292100" dist="139700" dir="2700000" algn="tl" rotWithShape="0">
                        <a:srgbClr val="333333">
                          <a:alpha val="65000"/>
                        </a:srgbClr>
                      </a:outerShdw>
                    </a:effectLst>
                  </pic:spPr>
                </pic:pic>
              </a:graphicData>
            </a:graphic>
          </wp:anchor>
        </w:drawing>
      </w:r>
    </w:p>
    <w:p w:rsidR="00D84E8B" w:rsidRDefault="00D84E8B" w:rsidP="00D84E8B">
      <w:pPr>
        <w:pStyle w:val="a5"/>
        <w:spacing w:before="0" w:beforeAutospacing="0" w:after="0" w:afterAutospacing="0" w:line="276" w:lineRule="auto"/>
        <w:jc w:val="right"/>
        <w:rPr>
          <w:color w:val="000000"/>
          <w:kern w:val="24"/>
        </w:rPr>
      </w:pPr>
    </w:p>
    <w:p w:rsidR="00D84E8B" w:rsidRDefault="00D84E8B" w:rsidP="00D84E8B">
      <w:pPr>
        <w:pStyle w:val="a5"/>
        <w:spacing w:before="0" w:beforeAutospacing="0" w:after="0" w:afterAutospacing="0" w:line="276" w:lineRule="auto"/>
        <w:jc w:val="right"/>
        <w:rPr>
          <w:color w:val="000000"/>
          <w:kern w:val="24"/>
        </w:rPr>
      </w:pPr>
    </w:p>
    <w:p w:rsidR="00D84E8B" w:rsidRDefault="00D84E8B" w:rsidP="00D84E8B">
      <w:pPr>
        <w:pStyle w:val="a5"/>
        <w:spacing w:before="0" w:beforeAutospacing="0" w:after="0" w:afterAutospacing="0" w:line="276" w:lineRule="auto"/>
        <w:jc w:val="right"/>
        <w:rPr>
          <w:color w:val="000000"/>
          <w:kern w:val="24"/>
        </w:rPr>
      </w:pPr>
    </w:p>
    <w:p w:rsidR="00D84E8B" w:rsidRDefault="00D84E8B" w:rsidP="00D84E8B">
      <w:pPr>
        <w:pStyle w:val="a5"/>
        <w:spacing w:before="0" w:beforeAutospacing="0" w:after="0" w:afterAutospacing="0" w:line="276" w:lineRule="auto"/>
        <w:jc w:val="right"/>
        <w:rPr>
          <w:color w:val="000000"/>
          <w:kern w:val="24"/>
        </w:rPr>
      </w:pPr>
    </w:p>
    <w:p w:rsidR="00D84E8B" w:rsidRDefault="00D84E8B" w:rsidP="00D84E8B">
      <w:pPr>
        <w:pStyle w:val="a5"/>
        <w:spacing w:before="0" w:beforeAutospacing="0" w:after="0" w:afterAutospacing="0" w:line="276" w:lineRule="auto"/>
        <w:jc w:val="right"/>
        <w:rPr>
          <w:color w:val="000000"/>
          <w:kern w:val="24"/>
        </w:rPr>
      </w:pPr>
    </w:p>
    <w:p w:rsidR="00D84E8B" w:rsidRDefault="00D84E8B" w:rsidP="00D84E8B">
      <w:pPr>
        <w:pStyle w:val="a5"/>
        <w:spacing w:before="0" w:beforeAutospacing="0" w:after="0" w:afterAutospacing="0" w:line="276" w:lineRule="auto"/>
        <w:jc w:val="right"/>
        <w:rPr>
          <w:color w:val="000000"/>
          <w:kern w:val="24"/>
        </w:rPr>
      </w:pPr>
    </w:p>
    <w:p w:rsidR="00D84E8B" w:rsidRDefault="00D84E8B" w:rsidP="00D84E8B">
      <w:pPr>
        <w:pStyle w:val="a5"/>
        <w:spacing w:before="0" w:beforeAutospacing="0" w:after="0" w:afterAutospacing="0" w:line="276" w:lineRule="auto"/>
        <w:jc w:val="right"/>
        <w:rPr>
          <w:color w:val="000000"/>
          <w:kern w:val="24"/>
        </w:rPr>
      </w:pPr>
    </w:p>
    <w:p w:rsidR="00D84E8B" w:rsidRDefault="00D84E8B" w:rsidP="00D84E8B">
      <w:pPr>
        <w:pStyle w:val="a5"/>
        <w:spacing w:before="0" w:beforeAutospacing="0" w:after="0" w:afterAutospacing="0" w:line="276" w:lineRule="auto"/>
        <w:jc w:val="right"/>
        <w:rPr>
          <w:color w:val="000000"/>
          <w:kern w:val="24"/>
        </w:rPr>
      </w:pPr>
    </w:p>
    <w:p w:rsidR="00D84E8B" w:rsidRDefault="00D84E8B" w:rsidP="00D84E8B">
      <w:pPr>
        <w:pStyle w:val="a5"/>
        <w:spacing w:before="0" w:beforeAutospacing="0" w:after="0" w:afterAutospacing="0" w:line="276" w:lineRule="auto"/>
        <w:jc w:val="right"/>
        <w:rPr>
          <w:color w:val="000000"/>
          <w:kern w:val="24"/>
        </w:rPr>
      </w:pPr>
    </w:p>
    <w:p w:rsidR="00D84E8B" w:rsidRDefault="00D84E8B" w:rsidP="00D84E8B">
      <w:pPr>
        <w:pStyle w:val="a5"/>
        <w:spacing w:before="0" w:beforeAutospacing="0" w:after="0" w:afterAutospacing="0" w:line="276" w:lineRule="auto"/>
        <w:jc w:val="right"/>
        <w:rPr>
          <w:color w:val="000000"/>
          <w:kern w:val="24"/>
        </w:rPr>
      </w:pPr>
    </w:p>
    <w:p w:rsidR="00D84E8B" w:rsidRDefault="00D84E8B" w:rsidP="00D84E8B">
      <w:pPr>
        <w:pStyle w:val="a5"/>
        <w:spacing w:before="0" w:beforeAutospacing="0" w:after="0" w:afterAutospacing="0" w:line="276" w:lineRule="auto"/>
        <w:jc w:val="right"/>
        <w:rPr>
          <w:color w:val="000000"/>
          <w:kern w:val="24"/>
        </w:rPr>
      </w:pPr>
    </w:p>
    <w:p w:rsidR="00D84E8B" w:rsidRDefault="00D84E8B" w:rsidP="00D84E8B">
      <w:pPr>
        <w:pStyle w:val="a5"/>
        <w:spacing w:before="0" w:beforeAutospacing="0" w:after="0" w:afterAutospacing="0" w:line="276" w:lineRule="auto"/>
        <w:jc w:val="right"/>
        <w:rPr>
          <w:color w:val="000000"/>
          <w:kern w:val="24"/>
        </w:rPr>
      </w:pPr>
    </w:p>
    <w:p w:rsidR="00D84E8B" w:rsidRDefault="00D84E8B" w:rsidP="00D84E8B">
      <w:pPr>
        <w:pStyle w:val="a5"/>
        <w:spacing w:before="0" w:beforeAutospacing="0" w:after="0" w:afterAutospacing="0" w:line="276" w:lineRule="auto"/>
        <w:jc w:val="right"/>
        <w:rPr>
          <w:color w:val="000000"/>
          <w:kern w:val="24"/>
        </w:rPr>
      </w:pPr>
    </w:p>
    <w:p w:rsidR="00D84E8B" w:rsidRDefault="00D84E8B" w:rsidP="00D84E8B">
      <w:pPr>
        <w:pStyle w:val="a5"/>
        <w:spacing w:before="0" w:beforeAutospacing="0" w:after="0" w:afterAutospacing="0" w:line="276" w:lineRule="auto"/>
        <w:jc w:val="right"/>
        <w:rPr>
          <w:color w:val="000000"/>
          <w:kern w:val="24"/>
        </w:rPr>
      </w:pPr>
    </w:p>
    <w:p w:rsidR="00D84E8B" w:rsidRDefault="00D84E8B" w:rsidP="00D84E8B">
      <w:pPr>
        <w:pStyle w:val="a5"/>
        <w:spacing w:before="0" w:beforeAutospacing="0" w:after="0" w:afterAutospacing="0" w:line="276" w:lineRule="auto"/>
        <w:jc w:val="right"/>
        <w:rPr>
          <w:color w:val="000000"/>
          <w:kern w:val="24"/>
        </w:rPr>
      </w:pPr>
    </w:p>
    <w:p w:rsidR="00D84E8B" w:rsidRPr="00E61B5F" w:rsidRDefault="00D84E8B" w:rsidP="00D84E8B">
      <w:pPr>
        <w:pStyle w:val="a5"/>
        <w:spacing w:before="0" w:beforeAutospacing="0" w:after="0" w:afterAutospacing="0" w:line="276" w:lineRule="auto"/>
        <w:jc w:val="right"/>
        <w:rPr>
          <w:color w:val="000000"/>
          <w:kern w:val="24"/>
        </w:rPr>
      </w:pPr>
      <w:r w:rsidRPr="00E61B5F">
        <w:rPr>
          <w:color w:val="000000"/>
          <w:kern w:val="24"/>
        </w:rPr>
        <w:t xml:space="preserve">Спасенникова Т.Н.  </w:t>
      </w:r>
    </w:p>
    <w:p w:rsidR="00D84E8B" w:rsidRPr="00E61B5F" w:rsidRDefault="00D84E8B" w:rsidP="00D84E8B">
      <w:pPr>
        <w:pStyle w:val="a5"/>
        <w:spacing w:before="0" w:beforeAutospacing="0" w:after="0" w:afterAutospacing="0" w:line="276" w:lineRule="auto"/>
        <w:jc w:val="right"/>
        <w:rPr>
          <w:color w:val="000000"/>
          <w:kern w:val="24"/>
        </w:rPr>
      </w:pPr>
      <w:r w:rsidRPr="00E61B5F">
        <w:rPr>
          <w:color w:val="000000"/>
          <w:kern w:val="24"/>
        </w:rPr>
        <w:t xml:space="preserve">                                                                                                                                   воспитатель</w:t>
      </w:r>
    </w:p>
    <w:p w:rsidR="00D84E8B" w:rsidRPr="00E61B5F" w:rsidRDefault="00D84E8B" w:rsidP="00D84E8B">
      <w:pPr>
        <w:pStyle w:val="a5"/>
        <w:spacing w:before="0" w:beforeAutospacing="0" w:after="0" w:afterAutospacing="0" w:line="276" w:lineRule="auto"/>
        <w:jc w:val="center"/>
        <w:rPr>
          <w:color w:val="000000"/>
          <w:kern w:val="24"/>
        </w:rPr>
      </w:pPr>
    </w:p>
    <w:p w:rsidR="00D84E8B" w:rsidRPr="00971AAC" w:rsidRDefault="00D84E8B" w:rsidP="00D84E8B">
      <w:pPr>
        <w:pStyle w:val="a5"/>
        <w:spacing w:before="0" w:beforeAutospacing="0" w:after="0" w:afterAutospacing="0"/>
        <w:jc w:val="center"/>
        <w:rPr>
          <w:color w:val="000000"/>
          <w:kern w:val="24"/>
          <w:sz w:val="32"/>
          <w:szCs w:val="32"/>
        </w:rPr>
      </w:pPr>
    </w:p>
    <w:p w:rsidR="00D84E8B" w:rsidRPr="00971AAC" w:rsidRDefault="00D84E8B" w:rsidP="00D84E8B">
      <w:pPr>
        <w:pStyle w:val="a5"/>
        <w:spacing w:before="0" w:beforeAutospacing="0" w:after="0" w:afterAutospacing="0"/>
        <w:jc w:val="center"/>
        <w:rPr>
          <w:color w:val="000000"/>
          <w:kern w:val="24"/>
          <w:sz w:val="32"/>
          <w:szCs w:val="32"/>
        </w:rPr>
      </w:pPr>
    </w:p>
    <w:p w:rsidR="00D84E8B" w:rsidRPr="00971AAC" w:rsidRDefault="00D84E8B" w:rsidP="00D84E8B">
      <w:pPr>
        <w:pStyle w:val="a5"/>
        <w:spacing w:before="0" w:beforeAutospacing="0" w:after="0" w:afterAutospacing="0"/>
        <w:jc w:val="center"/>
        <w:rPr>
          <w:color w:val="000000"/>
          <w:kern w:val="24"/>
          <w:sz w:val="32"/>
          <w:szCs w:val="32"/>
        </w:rPr>
      </w:pPr>
    </w:p>
    <w:p w:rsidR="00D84E8B" w:rsidRPr="00971AAC" w:rsidRDefault="00D84E8B" w:rsidP="00D84E8B">
      <w:pPr>
        <w:pStyle w:val="a5"/>
        <w:spacing w:before="0" w:beforeAutospacing="0" w:after="0" w:afterAutospacing="0"/>
        <w:jc w:val="center"/>
        <w:rPr>
          <w:color w:val="000000"/>
          <w:kern w:val="24"/>
          <w:sz w:val="32"/>
          <w:szCs w:val="32"/>
        </w:rPr>
      </w:pPr>
    </w:p>
    <w:p w:rsidR="00D84E8B" w:rsidRPr="00971AAC" w:rsidRDefault="00D84E8B" w:rsidP="00D84E8B">
      <w:pPr>
        <w:pStyle w:val="a5"/>
        <w:spacing w:before="0" w:beforeAutospacing="0" w:after="0" w:afterAutospacing="0"/>
        <w:jc w:val="center"/>
        <w:rPr>
          <w:color w:val="000000"/>
          <w:kern w:val="24"/>
          <w:sz w:val="32"/>
          <w:szCs w:val="32"/>
        </w:rPr>
      </w:pPr>
    </w:p>
    <w:p w:rsidR="00D84E8B" w:rsidRDefault="00D84E8B" w:rsidP="00D84E8B">
      <w:pPr>
        <w:pStyle w:val="a5"/>
        <w:spacing w:before="0" w:beforeAutospacing="0" w:after="0" w:afterAutospacing="0"/>
        <w:jc w:val="center"/>
        <w:rPr>
          <w:color w:val="000000"/>
          <w:kern w:val="24"/>
          <w:sz w:val="28"/>
          <w:szCs w:val="28"/>
        </w:rPr>
      </w:pPr>
    </w:p>
    <w:p w:rsidR="00D84E8B" w:rsidRPr="00971AAC" w:rsidRDefault="00D84E8B" w:rsidP="00D84E8B">
      <w:pPr>
        <w:pStyle w:val="a5"/>
        <w:spacing w:before="0" w:beforeAutospacing="0" w:after="0" w:afterAutospacing="0"/>
        <w:jc w:val="center"/>
        <w:rPr>
          <w:color w:val="000000"/>
          <w:kern w:val="24"/>
          <w:sz w:val="28"/>
          <w:szCs w:val="28"/>
        </w:rPr>
      </w:pPr>
    </w:p>
    <w:p w:rsidR="00D84E8B" w:rsidRDefault="00D84E8B" w:rsidP="00D84E8B">
      <w:pPr>
        <w:pStyle w:val="a5"/>
        <w:spacing w:before="0" w:beforeAutospacing="0" w:after="0" w:afterAutospacing="0"/>
        <w:jc w:val="center"/>
        <w:rPr>
          <w:bCs/>
          <w:color w:val="000000"/>
          <w:kern w:val="24"/>
        </w:rPr>
      </w:pPr>
      <w:r w:rsidRPr="008113FB">
        <w:rPr>
          <w:bCs/>
          <w:color w:val="000000"/>
          <w:kern w:val="24"/>
        </w:rPr>
        <w:t>г. Советский</w:t>
      </w:r>
      <w:r>
        <w:t xml:space="preserve">, </w:t>
      </w:r>
      <w:r>
        <w:rPr>
          <w:bCs/>
          <w:color w:val="000000"/>
          <w:kern w:val="24"/>
        </w:rPr>
        <w:t>2021 год</w:t>
      </w:r>
    </w:p>
    <w:p w:rsidR="00D84E8B" w:rsidRDefault="00D84E8B" w:rsidP="00D84E8B">
      <w:pPr>
        <w:pStyle w:val="a5"/>
        <w:spacing w:before="0" w:beforeAutospacing="0" w:after="0" w:afterAutospacing="0"/>
        <w:jc w:val="center"/>
        <w:rPr>
          <w:bCs/>
          <w:color w:val="000000"/>
          <w:kern w:val="24"/>
        </w:rPr>
      </w:pPr>
    </w:p>
    <w:p w:rsidR="00D84E8B" w:rsidRDefault="00D84E8B" w:rsidP="00D84E8B">
      <w:pPr>
        <w:pStyle w:val="a5"/>
        <w:spacing w:before="0" w:beforeAutospacing="0" w:after="0" w:afterAutospacing="0"/>
        <w:jc w:val="center"/>
        <w:rPr>
          <w:b/>
        </w:rPr>
      </w:pPr>
    </w:p>
    <w:p w:rsidR="00D84E8B" w:rsidRDefault="00D84E8B" w:rsidP="00D84E8B">
      <w:pPr>
        <w:pStyle w:val="a5"/>
        <w:spacing w:before="0" w:beforeAutospacing="0" w:after="0" w:afterAutospacing="0"/>
        <w:jc w:val="center"/>
        <w:rPr>
          <w:b/>
        </w:rPr>
      </w:pPr>
    </w:p>
    <w:p w:rsidR="00D84E8B" w:rsidRPr="003F3B31" w:rsidRDefault="00D84E8B" w:rsidP="00D84E8B">
      <w:pPr>
        <w:pStyle w:val="a5"/>
        <w:spacing w:before="0" w:beforeAutospacing="0" w:after="0" w:afterAutospacing="0"/>
        <w:jc w:val="center"/>
        <w:rPr>
          <w:bCs/>
          <w:color w:val="000000"/>
          <w:kern w:val="24"/>
        </w:rPr>
      </w:pPr>
      <w:r w:rsidRPr="00E96221">
        <w:rPr>
          <w:b/>
        </w:rPr>
        <w:lastRenderedPageBreak/>
        <w:t>Введение</w:t>
      </w:r>
    </w:p>
    <w:p w:rsidR="00D84E8B" w:rsidRDefault="00D84E8B" w:rsidP="00D84E8B">
      <w:pPr>
        <w:pStyle w:val="a7"/>
        <w:spacing w:line="360" w:lineRule="auto"/>
        <w:jc w:val="both"/>
        <w:rPr>
          <w:rFonts w:ascii="Times New Roman" w:hAnsi="Times New Roman" w:cs="Times New Roman"/>
          <w:b/>
          <w:sz w:val="24"/>
          <w:szCs w:val="24"/>
        </w:rPr>
      </w:pPr>
    </w:p>
    <w:p w:rsidR="00D84E8B" w:rsidRPr="003F3B31" w:rsidRDefault="00D84E8B" w:rsidP="00D84E8B">
      <w:pPr>
        <w:pStyle w:val="a7"/>
        <w:spacing w:line="360" w:lineRule="auto"/>
        <w:jc w:val="both"/>
        <w:rPr>
          <w:rFonts w:ascii="Times New Roman" w:hAnsi="Times New Roman" w:cs="Times New Roman"/>
          <w:b/>
          <w:sz w:val="24"/>
          <w:szCs w:val="24"/>
        </w:rPr>
      </w:pPr>
      <w:r w:rsidRPr="003F3B31">
        <w:rPr>
          <w:rFonts w:ascii="Times New Roman" w:hAnsi="Times New Roman" w:cs="Times New Roman"/>
          <w:b/>
          <w:sz w:val="24"/>
          <w:szCs w:val="24"/>
        </w:rPr>
        <w:t>Актуальность.</w:t>
      </w:r>
    </w:p>
    <w:p w:rsidR="00D84E8B" w:rsidRPr="003F3B31" w:rsidRDefault="00D84E8B" w:rsidP="00D84E8B">
      <w:pPr>
        <w:pStyle w:val="a7"/>
        <w:spacing w:line="360" w:lineRule="auto"/>
        <w:jc w:val="both"/>
        <w:rPr>
          <w:rFonts w:ascii="Times New Roman" w:hAnsi="Times New Roman" w:cs="Times New Roman"/>
          <w:sz w:val="24"/>
          <w:szCs w:val="24"/>
        </w:rPr>
      </w:pPr>
      <w:r w:rsidRPr="003F3B31">
        <w:rPr>
          <w:rFonts w:ascii="Times New Roman" w:hAnsi="Times New Roman" w:cs="Times New Roman"/>
          <w:sz w:val="24"/>
          <w:szCs w:val="24"/>
        </w:rPr>
        <w:t xml:space="preserve">      Когда  ханты  говорят  «если  моей  сказке  продолжаться»  -  это  означает  «если  я  буду  жив». Сказка  этого  красивого  сурового  края  уходит  своими  корнями  в  далекое  прошлое,  хотя  Ханты-Мансийский  автономный  округ   отметил  всего  лишь  91 год  со  дня  своего  образования.  А  если спросить самих себя:  что мы знаем о Земле на которой живем, что мы можем рассказать своим детям о ней, что мы делаем для того чтобы «моей сказке продолжаться»? Думаю, что очень   немногое...  А   как  же   тогда  привить  ребенку  любовь  к  природе  родного  края?  </w:t>
      </w:r>
    </w:p>
    <w:p w:rsidR="00D84E8B" w:rsidRPr="003F3B31" w:rsidRDefault="00D84E8B" w:rsidP="00D84E8B">
      <w:pPr>
        <w:pStyle w:val="a7"/>
        <w:spacing w:line="360" w:lineRule="auto"/>
        <w:jc w:val="both"/>
        <w:rPr>
          <w:rFonts w:ascii="Times New Roman" w:hAnsi="Times New Roman" w:cs="Times New Roman"/>
          <w:sz w:val="24"/>
          <w:szCs w:val="24"/>
        </w:rPr>
      </w:pPr>
      <w:r w:rsidRPr="003F3B31">
        <w:rPr>
          <w:rFonts w:ascii="Times New Roman" w:hAnsi="Times New Roman" w:cs="Times New Roman"/>
          <w:sz w:val="24"/>
          <w:szCs w:val="24"/>
        </w:rPr>
        <w:t xml:space="preserve">      Для  того,  чтобы  у  ребенка  сформировалось  чувство  любви  к  Родине,  необходимо </w:t>
      </w:r>
    </w:p>
    <w:p w:rsidR="00D84E8B" w:rsidRPr="003F3B31" w:rsidRDefault="00D84E8B" w:rsidP="00D84E8B">
      <w:pPr>
        <w:pStyle w:val="a7"/>
        <w:spacing w:line="360" w:lineRule="auto"/>
        <w:jc w:val="both"/>
        <w:rPr>
          <w:rFonts w:ascii="Times New Roman" w:hAnsi="Times New Roman" w:cs="Times New Roman"/>
          <w:sz w:val="24"/>
          <w:szCs w:val="24"/>
        </w:rPr>
      </w:pPr>
      <w:r w:rsidRPr="003F3B31">
        <w:rPr>
          <w:rFonts w:ascii="Times New Roman" w:hAnsi="Times New Roman" w:cs="Times New Roman"/>
          <w:sz w:val="24"/>
          <w:szCs w:val="24"/>
        </w:rPr>
        <w:t xml:space="preserve">воспитывать  у  него  эмоционально-положительное  отношение  к  тем  местам,  где  он  родился  и живет, развивать умение видеть и понимать красоту окружающей жизни, желание узнать больше об  особенностях  края,  его  природе  и  истории.  Сегодняшние  дети  –  это  не  только  наследники культуры прошлого, но и создатели будущей  культуры Севера. Жизнь народов Югры неотделима от жизни природы, именно с природой связаны традиции, быт,  уклад  их  жизни. Северный  человек  всегда  боялся  осквернить  своей  нечистотой </w:t>
      </w:r>
    </w:p>
    <w:p w:rsidR="00D84E8B" w:rsidRDefault="00D84E8B" w:rsidP="00D84E8B">
      <w:pPr>
        <w:pStyle w:val="a7"/>
        <w:spacing w:line="360" w:lineRule="auto"/>
        <w:jc w:val="both"/>
        <w:rPr>
          <w:rFonts w:ascii="Times New Roman" w:hAnsi="Times New Roman" w:cs="Times New Roman"/>
          <w:sz w:val="24"/>
          <w:szCs w:val="24"/>
        </w:rPr>
      </w:pPr>
      <w:r w:rsidRPr="003F3B31">
        <w:rPr>
          <w:rFonts w:ascii="Times New Roman" w:hAnsi="Times New Roman" w:cs="Times New Roman"/>
          <w:sz w:val="24"/>
          <w:szCs w:val="24"/>
        </w:rPr>
        <w:t>це</w:t>
      </w:r>
      <w:r>
        <w:rPr>
          <w:rFonts w:ascii="Times New Roman" w:hAnsi="Times New Roman" w:cs="Times New Roman"/>
          <w:sz w:val="24"/>
          <w:szCs w:val="24"/>
        </w:rPr>
        <w:t xml:space="preserve">ломудренные силы природы. </w:t>
      </w:r>
      <w:r w:rsidRPr="003F3B31">
        <w:rPr>
          <w:rFonts w:ascii="Times New Roman" w:hAnsi="Times New Roman" w:cs="Times New Roman"/>
          <w:sz w:val="24"/>
          <w:szCs w:val="24"/>
        </w:rPr>
        <w:t>С  природой  северный  человек  делился  своим  сокровенным,  обращался  к  ней  в  дни  печали  или радости,  искал  и  находил  в  ней  надежного  друга  и  помощника.  Земля,  вода,  растительный  и животный  мир  -  вот  источник  для  поддержани</w:t>
      </w:r>
      <w:r>
        <w:rPr>
          <w:rFonts w:ascii="Times New Roman" w:hAnsi="Times New Roman" w:cs="Times New Roman"/>
          <w:sz w:val="24"/>
          <w:szCs w:val="24"/>
        </w:rPr>
        <w:t xml:space="preserve">я  жизненных и духовных сил югорских </w:t>
      </w:r>
      <w:r w:rsidRPr="003F3B31">
        <w:rPr>
          <w:rFonts w:ascii="Times New Roman" w:hAnsi="Times New Roman" w:cs="Times New Roman"/>
          <w:sz w:val="24"/>
          <w:szCs w:val="24"/>
        </w:rPr>
        <w:t>народов.</w:t>
      </w:r>
      <w:r>
        <w:rPr>
          <w:rFonts w:ascii="Times New Roman" w:hAnsi="Times New Roman" w:cs="Times New Roman"/>
          <w:sz w:val="24"/>
          <w:szCs w:val="24"/>
        </w:rPr>
        <w:t xml:space="preserve"> </w:t>
      </w:r>
      <w:r w:rsidRPr="003F3B31">
        <w:rPr>
          <w:rFonts w:ascii="Times New Roman" w:hAnsi="Times New Roman" w:cs="Times New Roman"/>
          <w:sz w:val="24"/>
          <w:szCs w:val="24"/>
        </w:rPr>
        <w:t xml:space="preserve">Юван Шесталов написал в своем стихотворении «Назови по имени»   </w:t>
      </w:r>
    </w:p>
    <w:p w:rsidR="00D84E8B" w:rsidRPr="003F3B31" w:rsidRDefault="00D84E8B" w:rsidP="00D84E8B">
      <w:pPr>
        <w:pStyle w:val="a7"/>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Pr="003F3B31">
        <w:rPr>
          <w:rFonts w:ascii="Times New Roman" w:hAnsi="Times New Roman" w:cs="Times New Roman"/>
          <w:sz w:val="24"/>
          <w:szCs w:val="24"/>
        </w:rPr>
        <w:t xml:space="preserve">… </w:t>
      </w:r>
      <w:r w:rsidRPr="003F3B31">
        <w:rPr>
          <w:rFonts w:ascii="Times New Roman" w:hAnsi="Times New Roman" w:cs="Times New Roman"/>
          <w:i/>
          <w:sz w:val="24"/>
          <w:szCs w:val="24"/>
        </w:rPr>
        <w:t>Ведь белка, утка, соболь или стерлядь-</w:t>
      </w:r>
    </w:p>
    <w:p w:rsidR="00D84E8B" w:rsidRPr="003F3B31" w:rsidRDefault="00D84E8B" w:rsidP="00D84E8B">
      <w:pPr>
        <w:pStyle w:val="a7"/>
        <w:spacing w:line="360" w:lineRule="auto"/>
        <w:jc w:val="both"/>
        <w:rPr>
          <w:rFonts w:ascii="Times New Roman" w:hAnsi="Times New Roman" w:cs="Times New Roman"/>
          <w:i/>
          <w:sz w:val="24"/>
          <w:szCs w:val="24"/>
        </w:rPr>
      </w:pPr>
      <w:r w:rsidRPr="003F3B31">
        <w:rPr>
          <w:rFonts w:ascii="Times New Roman" w:hAnsi="Times New Roman" w:cs="Times New Roman"/>
          <w:i/>
          <w:sz w:val="24"/>
          <w:szCs w:val="24"/>
        </w:rPr>
        <w:t xml:space="preserve">                         Всё это мы-мы скачем и летаем…</w:t>
      </w:r>
    </w:p>
    <w:p w:rsidR="00D84E8B" w:rsidRPr="003F3B31" w:rsidRDefault="00D84E8B" w:rsidP="00D84E8B">
      <w:pPr>
        <w:pStyle w:val="a7"/>
        <w:spacing w:line="360" w:lineRule="auto"/>
        <w:jc w:val="both"/>
        <w:rPr>
          <w:rFonts w:ascii="Times New Roman" w:hAnsi="Times New Roman" w:cs="Times New Roman"/>
          <w:i/>
          <w:sz w:val="24"/>
          <w:szCs w:val="24"/>
        </w:rPr>
      </w:pPr>
      <w:r w:rsidRPr="003F3B31">
        <w:rPr>
          <w:rFonts w:ascii="Times New Roman" w:hAnsi="Times New Roman" w:cs="Times New Roman"/>
          <w:i/>
          <w:sz w:val="24"/>
          <w:szCs w:val="24"/>
        </w:rPr>
        <w:tab/>
      </w:r>
      <w:r w:rsidRPr="003F3B31">
        <w:rPr>
          <w:rFonts w:ascii="Times New Roman" w:hAnsi="Times New Roman" w:cs="Times New Roman"/>
          <w:i/>
          <w:sz w:val="24"/>
          <w:szCs w:val="24"/>
        </w:rPr>
        <w:tab/>
        <w:t xml:space="preserve">  Так думали отцы и предки наши, </w:t>
      </w:r>
    </w:p>
    <w:p w:rsidR="00D84E8B" w:rsidRPr="003F3B31" w:rsidRDefault="00D84E8B" w:rsidP="00D84E8B">
      <w:pPr>
        <w:pStyle w:val="a7"/>
        <w:spacing w:line="360" w:lineRule="auto"/>
        <w:jc w:val="both"/>
        <w:rPr>
          <w:rFonts w:ascii="Times New Roman" w:hAnsi="Times New Roman" w:cs="Times New Roman"/>
          <w:i/>
          <w:sz w:val="24"/>
          <w:szCs w:val="24"/>
        </w:rPr>
      </w:pPr>
      <w:r w:rsidRPr="003F3B31">
        <w:rPr>
          <w:rFonts w:ascii="Times New Roman" w:hAnsi="Times New Roman" w:cs="Times New Roman"/>
          <w:i/>
          <w:sz w:val="24"/>
          <w:szCs w:val="24"/>
        </w:rPr>
        <w:tab/>
      </w:r>
      <w:r w:rsidRPr="003F3B31">
        <w:rPr>
          <w:rFonts w:ascii="Times New Roman" w:hAnsi="Times New Roman" w:cs="Times New Roman"/>
          <w:i/>
          <w:sz w:val="24"/>
          <w:szCs w:val="24"/>
        </w:rPr>
        <w:tab/>
        <w:t xml:space="preserve">  Себя, не отделяя от природы…</w:t>
      </w:r>
    </w:p>
    <w:p w:rsidR="00D84E8B" w:rsidRPr="002914DA" w:rsidRDefault="00D84E8B" w:rsidP="00D84E8B">
      <w:pPr>
        <w:pStyle w:val="a7"/>
        <w:spacing w:line="360" w:lineRule="auto"/>
        <w:jc w:val="both"/>
        <w:rPr>
          <w:rFonts w:ascii="Times New Roman" w:hAnsi="Times New Roman" w:cs="Times New Roman"/>
          <w:i/>
          <w:sz w:val="24"/>
          <w:szCs w:val="24"/>
        </w:rPr>
      </w:pPr>
      <w:r w:rsidRPr="003F3B31">
        <w:rPr>
          <w:rFonts w:ascii="Times New Roman" w:hAnsi="Times New Roman" w:cs="Times New Roman"/>
          <w:i/>
          <w:sz w:val="24"/>
          <w:szCs w:val="24"/>
        </w:rPr>
        <w:t xml:space="preserve">                         Они искали с нею пониманья,…</w:t>
      </w:r>
      <w:r w:rsidRPr="003F3B31">
        <w:rPr>
          <w:rFonts w:ascii="Times New Roman" w:hAnsi="Times New Roman" w:cs="Times New Roman"/>
          <w:sz w:val="24"/>
          <w:szCs w:val="24"/>
          <w:lang w:eastAsia="ru-RU"/>
        </w:rPr>
        <w:t xml:space="preserve"> </w:t>
      </w:r>
    </w:p>
    <w:p w:rsidR="00D84E8B" w:rsidRDefault="00D84E8B" w:rsidP="00D84E8B">
      <w:pPr>
        <w:pStyle w:val="a7"/>
        <w:spacing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D84E8B" w:rsidRPr="002914DA" w:rsidRDefault="00D84E8B" w:rsidP="00D84E8B">
      <w:pPr>
        <w:pStyle w:val="a7"/>
        <w:spacing w:line="360" w:lineRule="auto"/>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margin">
              <wp:posOffset>-381000</wp:posOffset>
            </wp:positionH>
            <wp:positionV relativeFrom="margin">
              <wp:posOffset>6913245</wp:posOffset>
            </wp:positionV>
            <wp:extent cx="2657475" cy="1988185"/>
            <wp:effectExtent l="171450" t="133350" r="371475" b="297815"/>
            <wp:wrapSquare wrapText="bothSides"/>
            <wp:docPr id="18" name="Рисунок 4" descr="C:\Users\Admin\Downloads\20210326_15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20210326_151524.jpg"/>
                    <pic:cNvPicPr>
                      <a:picLocks noChangeAspect="1" noChangeArrowheads="1"/>
                    </pic:cNvPicPr>
                  </pic:nvPicPr>
                  <pic:blipFill>
                    <a:blip r:embed="rId8" cstate="print"/>
                    <a:srcRect/>
                    <a:stretch>
                      <a:fillRect/>
                    </a:stretch>
                  </pic:blipFill>
                  <pic:spPr bwMode="auto">
                    <a:xfrm rot="10800000">
                      <a:off x="0" y="0"/>
                      <a:ext cx="2657475" cy="1988185"/>
                    </a:xfrm>
                    <a:prstGeom prst="rect">
                      <a:avLst/>
                    </a:prstGeom>
                    <a:ln>
                      <a:noFill/>
                    </a:ln>
                    <a:effectLst>
                      <a:outerShdw blurRad="292100" dist="139700" dir="2700000" algn="tl" rotWithShape="0">
                        <a:srgbClr val="333333">
                          <a:alpha val="65000"/>
                        </a:srgbClr>
                      </a:outerShdw>
                    </a:effectLst>
                  </pic:spPr>
                </pic:pic>
              </a:graphicData>
            </a:graphic>
          </wp:anchor>
        </w:drawing>
      </w:r>
      <w:r w:rsidRPr="003F3B31">
        <w:rPr>
          <w:rFonts w:ascii="Times New Roman" w:hAnsi="Times New Roman" w:cs="Times New Roman"/>
          <w:sz w:val="24"/>
          <w:szCs w:val="24"/>
          <w:lang w:eastAsia="ru-RU"/>
        </w:rPr>
        <w:t xml:space="preserve"> Пособие</w:t>
      </w:r>
      <w:r w:rsidRPr="003F3B31">
        <w:rPr>
          <w:rFonts w:ascii="Times New Roman" w:hAnsi="Times New Roman" w:cs="Times New Roman"/>
          <w:sz w:val="24"/>
          <w:szCs w:val="24"/>
        </w:rPr>
        <w:t xml:space="preserve">  «Окно в природу</w:t>
      </w:r>
      <w:r>
        <w:rPr>
          <w:rFonts w:ascii="Times New Roman" w:hAnsi="Times New Roman" w:cs="Times New Roman"/>
          <w:sz w:val="24"/>
          <w:szCs w:val="24"/>
        </w:rPr>
        <w:t xml:space="preserve"> </w:t>
      </w:r>
      <w:r w:rsidRPr="003F3B31">
        <w:rPr>
          <w:rFonts w:ascii="Times New Roman" w:hAnsi="Times New Roman" w:cs="Times New Roman"/>
          <w:sz w:val="24"/>
          <w:szCs w:val="24"/>
        </w:rPr>
        <w:t>-</w:t>
      </w:r>
      <w:r>
        <w:rPr>
          <w:rFonts w:ascii="Times New Roman" w:hAnsi="Times New Roman" w:cs="Times New Roman"/>
          <w:sz w:val="24"/>
          <w:szCs w:val="24"/>
        </w:rPr>
        <w:t xml:space="preserve"> </w:t>
      </w:r>
      <w:r w:rsidRPr="003F3B31">
        <w:rPr>
          <w:rFonts w:ascii="Times New Roman" w:hAnsi="Times New Roman" w:cs="Times New Roman"/>
          <w:sz w:val="24"/>
          <w:szCs w:val="24"/>
        </w:rPr>
        <w:t xml:space="preserve">Югры» </w:t>
      </w:r>
      <w:r w:rsidRPr="003F3B31">
        <w:rPr>
          <w:rFonts w:ascii="Times New Roman" w:hAnsi="Times New Roman" w:cs="Times New Roman"/>
          <w:sz w:val="24"/>
          <w:szCs w:val="24"/>
          <w:lang w:eastAsia="ru-RU"/>
        </w:rPr>
        <w:t>позволит расширить и углубить знания детей о животном мире  нашего края</w:t>
      </w:r>
      <w:r>
        <w:rPr>
          <w:rFonts w:ascii="Times New Roman" w:hAnsi="Times New Roman" w:cs="Times New Roman"/>
          <w:sz w:val="24"/>
          <w:szCs w:val="24"/>
          <w:lang w:eastAsia="ru-RU"/>
        </w:rPr>
        <w:t>, о повадках, об образе жизни</w:t>
      </w:r>
      <w:r w:rsidRPr="003F3B31">
        <w:rPr>
          <w:rFonts w:ascii="Times New Roman" w:hAnsi="Times New Roman" w:cs="Times New Roman"/>
          <w:sz w:val="24"/>
          <w:szCs w:val="24"/>
          <w:lang w:eastAsia="ru-RU"/>
        </w:rPr>
        <w:t>; послужит формированию бережного отношения ко всему живому, осознанию того, что человек в ответе за тех, кто нуждается в помощи; осознанию единства всей природы и места человека в ней.</w:t>
      </w:r>
    </w:p>
    <w:p w:rsidR="00D84E8B" w:rsidRPr="003F3B31" w:rsidRDefault="00D84E8B" w:rsidP="00D84E8B">
      <w:pPr>
        <w:pStyle w:val="a7"/>
        <w:spacing w:line="360" w:lineRule="auto"/>
        <w:jc w:val="both"/>
        <w:rPr>
          <w:rFonts w:ascii="Times New Roman" w:hAnsi="Times New Roman" w:cs="Times New Roman"/>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64384" behindDoc="0" locked="0" layoutInCell="1" allowOverlap="1">
            <wp:simplePos x="0" y="0"/>
            <wp:positionH relativeFrom="margin">
              <wp:posOffset>4145280</wp:posOffset>
            </wp:positionH>
            <wp:positionV relativeFrom="margin">
              <wp:posOffset>3180715</wp:posOffset>
            </wp:positionV>
            <wp:extent cx="2368550" cy="2106295"/>
            <wp:effectExtent l="171450" t="133350" r="355600" b="313055"/>
            <wp:wrapSquare wrapText="bothSides"/>
            <wp:docPr id="15" name="Рисунок 4" descr="ОКНО В ПРИРОДУ  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НО В ПРИРОДУ  ЗИМА.jpg"/>
                    <pic:cNvPicPr/>
                  </pic:nvPicPr>
                  <pic:blipFill>
                    <a:blip r:embed="rId9" cstate="print"/>
                    <a:srcRect l="23879" t="31602" r="30844" b="15088"/>
                    <a:stretch>
                      <a:fillRect/>
                    </a:stretch>
                  </pic:blipFill>
                  <pic:spPr>
                    <a:xfrm rot="10800000">
                      <a:off x="0" y="0"/>
                      <a:ext cx="2368550" cy="2106295"/>
                    </a:xfrm>
                    <a:prstGeom prst="rect">
                      <a:avLst/>
                    </a:prstGeom>
                    <a:ln>
                      <a:noFill/>
                    </a:ln>
                    <a:effectLst>
                      <a:outerShdw blurRad="292100" dist="139700" dir="2700000" algn="tl" rotWithShape="0">
                        <a:srgbClr val="333333">
                          <a:alpha val="65000"/>
                        </a:srgbClr>
                      </a:outerShdw>
                    </a:effectLst>
                  </pic:spPr>
                </pic:pic>
              </a:graphicData>
            </a:graphic>
          </wp:anchor>
        </w:drawing>
      </w:r>
      <w:r w:rsidRPr="00E15940">
        <w:rPr>
          <w:rFonts w:ascii="Times New Roman" w:hAnsi="Times New Roman" w:cs="Times New Roman"/>
          <w:b/>
          <w:sz w:val="24"/>
          <w:szCs w:val="24"/>
        </w:rPr>
        <w:t>Цель:</w:t>
      </w:r>
      <w:r w:rsidRPr="003F3B31">
        <w:rPr>
          <w:rFonts w:ascii="Times New Roman" w:hAnsi="Times New Roman" w:cs="Times New Roman"/>
          <w:sz w:val="24"/>
          <w:szCs w:val="24"/>
        </w:rPr>
        <w:t xml:space="preserve"> Уточнять и углублять знания детей о диких животных  Ханты-Манси</w:t>
      </w:r>
      <w:r>
        <w:rPr>
          <w:rFonts w:ascii="Times New Roman" w:hAnsi="Times New Roman" w:cs="Times New Roman"/>
          <w:sz w:val="24"/>
          <w:szCs w:val="24"/>
        </w:rPr>
        <w:t xml:space="preserve">йского автономного округа-Югра </w:t>
      </w:r>
    </w:p>
    <w:p w:rsidR="00D84E8B" w:rsidRPr="00E15940" w:rsidRDefault="00D84E8B" w:rsidP="00D84E8B">
      <w:pPr>
        <w:pStyle w:val="a7"/>
        <w:spacing w:line="360" w:lineRule="auto"/>
        <w:jc w:val="both"/>
        <w:rPr>
          <w:rFonts w:ascii="Times New Roman" w:hAnsi="Times New Roman" w:cs="Times New Roman"/>
          <w:b/>
          <w:sz w:val="24"/>
          <w:szCs w:val="24"/>
        </w:rPr>
      </w:pPr>
      <w:r w:rsidRPr="00E15940">
        <w:rPr>
          <w:rFonts w:ascii="Times New Roman" w:hAnsi="Times New Roman" w:cs="Times New Roman"/>
          <w:b/>
          <w:sz w:val="24"/>
          <w:szCs w:val="24"/>
        </w:rPr>
        <w:t>Задачи:</w:t>
      </w:r>
    </w:p>
    <w:p w:rsidR="00D84E8B" w:rsidRPr="003F3B31" w:rsidRDefault="00D84E8B" w:rsidP="00D84E8B">
      <w:pPr>
        <w:pStyle w:val="a7"/>
        <w:numPr>
          <w:ilvl w:val="0"/>
          <w:numId w:val="1"/>
        </w:numPr>
        <w:spacing w:line="360" w:lineRule="auto"/>
        <w:jc w:val="both"/>
        <w:rPr>
          <w:rFonts w:ascii="Times New Roman" w:hAnsi="Times New Roman" w:cs="Times New Roman"/>
          <w:sz w:val="24"/>
          <w:szCs w:val="24"/>
        </w:rPr>
      </w:pPr>
      <w:r w:rsidRPr="003F3B31">
        <w:rPr>
          <w:rFonts w:ascii="Times New Roman" w:hAnsi="Times New Roman" w:cs="Times New Roman"/>
          <w:sz w:val="24"/>
          <w:szCs w:val="24"/>
        </w:rPr>
        <w:t>Познакомить детей с дикими животными нашего края, дать представления о их образе жизни, повадках, питании, жилище, детенышах.</w:t>
      </w:r>
    </w:p>
    <w:p w:rsidR="00D84E8B" w:rsidRPr="003F3B31" w:rsidRDefault="00D84E8B" w:rsidP="00D84E8B">
      <w:pPr>
        <w:pStyle w:val="a7"/>
        <w:numPr>
          <w:ilvl w:val="0"/>
          <w:numId w:val="1"/>
        </w:numPr>
        <w:spacing w:line="360" w:lineRule="auto"/>
        <w:jc w:val="both"/>
        <w:rPr>
          <w:rFonts w:ascii="Times New Roman" w:hAnsi="Times New Roman" w:cs="Times New Roman"/>
          <w:sz w:val="24"/>
          <w:szCs w:val="24"/>
        </w:rPr>
      </w:pPr>
      <w:r w:rsidRPr="003F3B31">
        <w:rPr>
          <w:rFonts w:ascii="Times New Roman" w:hAnsi="Times New Roman" w:cs="Times New Roman"/>
          <w:sz w:val="24"/>
          <w:szCs w:val="24"/>
        </w:rPr>
        <w:t>Обогащать словарь за счет использования в речи существительных</w:t>
      </w:r>
      <w:r>
        <w:rPr>
          <w:rFonts w:ascii="Times New Roman" w:hAnsi="Times New Roman" w:cs="Times New Roman"/>
          <w:sz w:val="24"/>
          <w:szCs w:val="24"/>
        </w:rPr>
        <w:t xml:space="preserve"> </w:t>
      </w:r>
      <w:r w:rsidRPr="003F3B31">
        <w:rPr>
          <w:rFonts w:ascii="Times New Roman" w:hAnsi="Times New Roman" w:cs="Times New Roman"/>
          <w:sz w:val="24"/>
          <w:szCs w:val="24"/>
        </w:rPr>
        <w:t>(дупло, берлога, нора, логово), имен прилагательных (игловатый, щетинистый, колючий, лохматый, страшный, опасный, мрачный, голодный, некормленый, злой и др.), глаголов (укрываться, таиться, прятаться, маскироваться, охотиться, стрелять, ловить, травить, гнать, преследовать, выглядывать, высматривать, выискивать, облюбовать и др.)</w:t>
      </w:r>
    </w:p>
    <w:p w:rsidR="00D84E8B" w:rsidRPr="003F3B31" w:rsidRDefault="00D84E8B" w:rsidP="00D84E8B">
      <w:pPr>
        <w:pStyle w:val="a7"/>
        <w:numPr>
          <w:ilvl w:val="0"/>
          <w:numId w:val="1"/>
        </w:numPr>
        <w:spacing w:line="360" w:lineRule="auto"/>
        <w:jc w:val="both"/>
        <w:rPr>
          <w:rFonts w:ascii="Times New Roman" w:hAnsi="Times New Roman" w:cs="Times New Roman"/>
          <w:sz w:val="24"/>
          <w:szCs w:val="24"/>
        </w:rPr>
      </w:pPr>
      <w:r w:rsidRPr="003F3B31">
        <w:rPr>
          <w:rFonts w:ascii="Times New Roman" w:hAnsi="Times New Roman" w:cs="Times New Roman"/>
          <w:sz w:val="24"/>
          <w:szCs w:val="24"/>
        </w:rPr>
        <w:t>Развивать связную речь через составление описательных рассказов о животных, пересказа художественных текстов, заучивание стихов, пословиц, поговорок по теме проекта.</w:t>
      </w:r>
    </w:p>
    <w:p w:rsidR="00D84E8B" w:rsidRPr="003F3B31" w:rsidRDefault="00D84E8B" w:rsidP="00D84E8B">
      <w:pPr>
        <w:pStyle w:val="a7"/>
        <w:numPr>
          <w:ilvl w:val="0"/>
          <w:numId w:val="1"/>
        </w:numPr>
        <w:spacing w:line="360" w:lineRule="auto"/>
        <w:jc w:val="both"/>
        <w:rPr>
          <w:rFonts w:ascii="Times New Roman" w:hAnsi="Times New Roman" w:cs="Times New Roman"/>
          <w:sz w:val="24"/>
          <w:szCs w:val="24"/>
        </w:rPr>
      </w:pPr>
      <w:r w:rsidRPr="003F3B31">
        <w:rPr>
          <w:rFonts w:ascii="Times New Roman" w:hAnsi="Times New Roman" w:cs="Times New Roman"/>
          <w:sz w:val="24"/>
          <w:szCs w:val="24"/>
        </w:rPr>
        <w:t>Воспитывать желание оказывать помощь животным.</w:t>
      </w:r>
    </w:p>
    <w:p w:rsidR="00D84E8B" w:rsidRPr="003F3B31" w:rsidRDefault="00D84E8B" w:rsidP="00D84E8B">
      <w:pPr>
        <w:pStyle w:val="a7"/>
        <w:numPr>
          <w:ilvl w:val="0"/>
          <w:numId w:val="1"/>
        </w:numPr>
        <w:spacing w:line="360" w:lineRule="auto"/>
        <w:jc w:val="both"/>
        <w:rPr>
          <w:rFonts w:ascii="Times New Roman" w:hAnsi="Times New Roman" w:cs="Times New Roman"/>
          <w:sz w:val="24"/>
          <w:szCs w:val="24"/>
        </w:rPr>
      </w:pPr>
      <w:r w:rsidRPr="003F3B31">
        <w:rPr>
          <w:rFonts w:ascii="Times New Roman" w:hAnsi="Times New Roman" w:cs="Times New Roman"/>
          <w:sz w:val="24"/>
          <w:szCs w:val="24"/>
        </w:rPr>
        <w:t>Формировать культуру общения, слушая рассказы детей группы, не перебивая говорящего.</w:t>
      </w:r>
    </w:p>
    <w:p w:rsidR="00D84E8B" w:rsidRPr="003F3B31" w:rsidRDefault="00D84E8B" w:rsidP="00D84E8B">
      <w:pPr>
        <w:pStyle w:val="a7"/>
        <w:numPr>
          <w:ilvl w:val="0"/>
          <w:numId w:val="1"/>
        </w:numPr>
        <w:spacing w:line="360" w:lineRule="auto"/>
        <w:jc w:val="both"/>
        <w:rPr>
          <w:rFonts w:ascii="Times New Roman" w:hAnsi="Times New Roman" w:cs="Times New Roman"/>
          <w:sz w:val="24"/>
          <w:szCs w:val="24"/>
        </w:rPr>
      </w:pPr>
      <w:r w:rsidRPr="003F3B31">
        <w:rPr>
          <w:rFonts w:ascii="Times New Roman" w:hAnsi="Times New Roman" w:cs="Times New Roman"/>
          <w:sz w:val="24"/>
          <w:szCs w:val="24"/>
        </w:rPr>
        <w:t>Развивать творческие способности детей</w:t>
      </w:r>
      <w:r>
        <w:rPr>
          <w:rFonts w:ascii="Times New Roman" w:hAnsi="Times New Roman" w:cs="Times New Roman"/>
          <w:sz w:val="24"/>
          <w:szCs w:val="24"/>
        </w:rPr>
        <w:t>.</w:t>
      </w:r>
    </w:p>
    <w:p w:rsidR="00D84E8B" w:rsidRDefault="00D84E8B" w:rsidP="00D84E8B">
      <w:pPr>
        <w:pStyle w:val="a7"/>
        <w:spacing w:line="360" w:lineRule="auto"/>
        <w:jc w:val="both"/>
        <w:rPr>
          <w:rFonts w:ascii="Times New Roman" w:hAnsi="Times New Roman" w:cs="Times New Roman"/>
          <w:sz w:val="24"/>
          <w:szCs w:val="24"/>
        </w:rPr>
      </w:pPr>
    </w:p>
    <w:p w:rsidR="00D84E8B" w:rsidRDefault="00D84E8B" w:rsidP="00D84E8B">
      <w:pPr>
        <w:pStyle w:val="a7"/>
        <w:spacing w:line="360" w:lineRule="auto"/>
        <w:jc w:val="both"/>
        <w:rPr>
          <w:rFonts w:ascii="Times New Roman" w:hAnsi="Times New Roman" w:cs="Times New Roman"/>
          <w:sz w:val="24"/>
          <w:szCs w:val="24"/>
        </w:rPr>
      </w:pPr>
    </w:p>
    <w:p w:rsidR="00D84E8B" w:rsidRDefault="00D84E8B" w:rsidP="00D84E8B">
      <w:pPr>
        <w:pStyle w:val="a7"/>
        <w:spacing w:line="360" w:lineRule="auto"/>
        <w:jc w:val="both"/>
        <w:rPr>
          <w:rFonts w:ascii="Times New Roman" w:hAnsi="Times New Roman" w:cs="Times New Roman"/>
          <w:sz w:val="24"/>
          <w:szCs w:val="24"/>
        </w:rPr>
      </w:pPr>
    </w:p>
    <w:p w:rsidR="00D84E8B" w:rsidRPr="00E15940" w:rsidRDefault="00D84E8B" w:rsidP="00D84E8B">
      <w:pPr>
        <w:pStyle w:val="a7"/>
        <w:spacing w:line="360" w:lineRule="auto"/>
        <w:jc w:val="both"/>
        <w:rPr>
          <w:rFonts w:ascii="Times New Roman" w:hAnsi="Times New Roman" w:cs="Times New Roman"/>
          <w:b/>
          <w:sz w:val="24"/>
          <w:szCs w:val="24"/>
        </w:rPr>
      </w:pPr>
      <w:r w:rsidRPr="00E15940">
        <w:rPr>
          <w:rFonts w:ascii="Times New Roman" w:hAnsi="Times New Roman" w:cs="Times New Roman"/>
          <w:b/>
          <w:sz w:val="24"/>
          <w:szCs w:val="24"/>
        </w:rPr>
        <w:t>Ожидаемые результаты:</w:t>
      </w:r>
    </w:p>
    <w:p w:rsidR="00D84E8B" w:rsidRPr="003F3B31" w:rsidRDefault="00D84E8B" w:rsidP="00D84E8B">
      <w:pPr>
        <w:pStyle w:val="a7"/>
        <w:numPr>
          <w:ilvl w:val="0"/>
          <w:numId w:val="2"/>
        </w:numPr>
        <w:spacing w:line="360" w:lineRule="auto"/>
        <w:jc w:val="both"/>
        <w:rPr>
          <w:rFonts w:ascii="Times New Roman" w:hAnsi="Times New Roman" w:cs="Times New Roman"/>
          <w:sz w:val="24"/>
          <w:szCs w:val="24"/>
        </w:rPr>
      </w:pPr>
      <w:r w:rsidRPr="003F3B31">
        <w:rPr>
          <w:rFonts w:ascii="Times New Roman" w:hAnsi="Times New Roman" w:cs="Times New Roman"/>
          <w:sz w:val="24"/>
          <w:szCs w:val="24"/>
        </w:rPr>
        <w:t>Дети будут</w:t>
      </w:r>
      <w:r>
        <w:rPr>
          <w:rFonts w:ascii="Times New Roman" w:hAnsi="Times New Roman" w:cs="Times New Roman"/>
          <w:sz w:val="24"/>
          <w:szCs w:val="24"/>
        </w:rPr>
        <w:t xml:space="preserve"> знать, и узнавать животных ХМАО</w:t>
      </w:r>
      <w:r w:rsidRPr="003F3B31">
        <w:rPr>
          <w:rFonts w:ascii="Times New Roman" w:hAnsi="Times New Roman" w:cs="Times New Roman"/>
          <w:sz w:val="24"/>
          <w:szCs w:val="24"/>
        </w:rPr>
        <w:t>-Югра, будут выделять особенности внешнего вида, повадки, способы защиты, приспособления к среде обитания.</w:t>
      </w:r>
    </w:p>
    <w:p w:rsidR="00D84E8B" w:rsidRPr="003F3B31" w:rsidRDefault="00D84E8B" w:rsidP="00D84E8B">
      <w:pPr>
        <w:pStyle w:val="a7"/>
        <w:numPr>
          <w:ilvl w:val="0"/>
          <w:numId w:val="2"/>
        </w:numPr>
        <w:spacing w:line="360" w:lineRule="auto"/>
        <w:jc w:val="both"/>
        <w:rPr>
          <w:rFonts w:ascii="Times New Roman" w:hAnsi="Times New Roman" w:cs="Times New Roman"/>
          <w:sz w:val="24"/>
          <w:szCs w:val="24"/>
        </w:rPr>
      </w:pPr>
      <w:r w:rsidRPr="003F3B31">
        <w:rPr>
          <w:rFonts w:ascii="Times New Roman" w:hAnsi="Times New Roman" w:cs="Times New Roman"/>
          <w:sz w:val="24"/>
          <w:szCs w:val="24"/>
        </w:rPr>
        <w:t>Дети будут владеть общим понятием «Дикие животные».</w:t>
      </w:r>
    </w:p>
    <w:p w:rsidR="00D84E8B" w:rsidRPr="003F3B31" w:rsidRDefault="00D84E8B" w:rsidP="00D84E8B">
      <w:pPr>
        <w:pStyle w:val="a7"/>
        <w:numPr>
          <w:ilvl w:val="0"/>
          <w:numId w:val="2"/>
        </w:numPr>
        <w:spacing w:line="360" w:lineRule="auto"/>
        <w:jc w:val="both"/>
        <w:rPr>
          <w:rFonts w:ascii="Times New Roman" w:hAnsi="Times New Roman" w:cs="Times New Roman"/>
          <w:sz w:val="24"/>
          <w:szCs w:val="24"/>
        </w:rPr>
      </w:pPr>
      <w:r w:rsidRPr="003F3B31">
        <w:rPr>
          <w:rFonts w:ascii="Times New Roman" w:hAnsi="Times New Roman" w:cs="Times New Roman"/>
          <w:sz w:val="24"/>
          <w:szCs w:val="24"/>
        </w:rPr>
        <w:t>Дошкольники научатся сравнивать животных по нескольким признакам, находя сходства и различия.</w:t>
      </w:r>
    </w:p>
    <w:p w:rsidR="00D84E8B" w:rsidRPr="003F3B31" w:rsidRDefault="00D84E8B" w:rsidP="00D84E8B">
      <w:pPr>
        <w:pStyle w:val="a7"/>
        <w:numPr>
          <w:ilvl w:val="0"/>
          <w:numId w:val="2"/>
        </w:numPr>
        <w:spacing w:line="360" w:lineRule="auto"/>
        <w:jc w:val="both"/>
        <w:rPr>
          <w:rFonts w:ascii="Times New Roman" w:hAnsi="Times New Roman" w:cs="Times New Roman"/>
          <w:sz w:val="24"/>
          <w:szCs w:val="24"/>
        </w:rPr>
      </w:pPr>
      <w:r w:rsidRPr="003F3B31">
        <w:rPr>
          <w:rFonts w:ascii="Times New Roman" w:hAnsi="Times New Roman" w:cs="Times New Roman"/>
          <w:sz w:val="24"/>
          <w:szCs w:val="24"/>
        </w:rPr>
        <w:t>Дети будут уметь составлять описательный рассказ с опорой на план-схему.</w:t>
      </w:r>
    </w:p>
    <w:p w:rsidR="00D84E8B" w:rsidRPr="003F3B31" w:rsidRDefault="00D84E8B" w:rsidP="00D84E8B">
      <w:pPr>
        <w:pStyle w:val="a7"/>
        <w:numPr>
          <w:ilvl w:val="0"/>
          <w:numId w:val="2"/>
        </w:numPr>
        <w:spacing w:line="360" w:lineRule="auto"/>
        <w:jc w:val="both"/>
        <w:rPr>
          <w:rFonts w:ascii="Times New Roman" w:hAnsi="Times New Roman" w:cs="Times New Roman"/>
          <w:sz w:val="24"/>
          <w:szCs w:val="24"/>
        </w:rPr>
      </w:pPr>
      <w:r w:rsidRPr="003F3B31">
        <w:rPr>
          <w:rFonts w:ascii="Times New Roman" w:hAnsi="Times New Roman" w:cs="Times New Roman"/>
          <w:sz w:val="24"/>
          <w:szCs w:val="24"/>
        </w:rPr>
        <w:t>Дошкольники будут уметь с помощью различного материала создавать образ животного в лепке, аппликации, рисовании, конструктивной деятельности.</w:t>
      </w:r>
    </w:p>
    <w:p w:rsidR="00D84E8B" w:rsidRPr="003F3B31" w:rsidRDefault="00D84E8B" w:rsidP="00D84E8B">
      <w:pPr>
        <w:pStyle w:val="a7"/>
        <w:numPr>
          <w:ilvl w:val="0"/>
          <w:numId w:val="2"/>
        </w:numPr>
        <w:spacing w:line="360" w:lineRule="auto"/>
        <w:jc w:val="both"/>
        <w:rPr>
          <w:rFonts w:ascii="Times New Roman" w:hAnsi="Times New Roman" w:cs="Times New Roman"/>
          <w:sz w:val="24"/>
          <w:szCs w:val="24"/>
        </w:rPr>
      </w:pPr>
      <w:r w:rsidRPr="003F3B31">
        <w:rPr>
          <w:rFonts w:ascii="Times New Roman" w:hAnsi="Times New Roman" w:cs="Times New Roman"/>
          <w:sz w:val="24"/>
          <w:szCs w:val="24"/>
        </w:rPr>
        <w:t>Дети смогут совместно с родителями подбирать интересный познавательный материал о животных.</w:t>
      </w:r>
    </w:p>
    <w:p w:rsidR="00D84E8B" w:rsidRDefault="00D84E8B" w:rsidP="00D84E8B">
      <w:pPr>
        <w:pStyle w:val="a7"/>
        <w:spacing w:line="360" w:lineRule="auto"/>
        <w:rPr>
          <w:rFonts w:ascii="Times New Roman" w:hAnsi="Times New Roman" w:cs="Times New Roman"/>
          <w:b/>
          <w:sz w:val="24"/>
          <w:szCs w:val="24"/>
        </w:rPr>
      </w:pPr>
    </w:p>
    <w:p w:rsidR="00D84E8B" w:rsidRDefault="00D84E8B" w:rsidP="00D84E8B">
      <w:pPr>
        <w:pStyle w:val="a7"/>
        <w:spacing w:line="360" w:lineRule="auto"/>
        <w:rPr>
          <w:rFonts w:ascii="Times New Roman" w:hAnsi="Times New Roman" w:cs="Times New Roman"/>
          <w:sz w:val="24"/>
          <w:szCs w:val="24"/>
        </w:rPr>
      </w:pPr>
      <w:r w:rsidRPr="003F3B31">
        <w:rPr>
          <w:rFonts w:ascii="Times New Roman" w:hAnsi="Times New Roman" w:cs="Times New Roman"/>
          <w:b/>
          <w:sz w:val="24"/>
          <w:szCs w:val="24"/>
        </w:rPr>
        <w:t>Характеристика пособия:</w:t>
      </w:r>
    </w:p>
    <w:p w:rsidR="00D84E8B" w:rsidRPr="003F3B31" w:rsidRDefault="00D84E8B" w:rsidP="00D84E8B">
      <w:pPr>
        <w:pStyle w:val="a7"/>
        <w:spacing w:line="360" w:lineRule="auto"/>
        <w:rPr>
          <w:rFonts w:ascii="Times New Roman" w:hAnsi="Times New Roman" w:cs="Times New Roman"/>
          <w:sz w:val="24"/>
          <w:szCs w:val="24"/>
        </w:rPr>
      </w:pPr>
      <w:r w:rsidRPr="003F3B31">
        <w:rPr>
          <w:rFonts w:ascii="Times New Roman" w:hAnsi="Times New Roman" w:cs="Times New Roman"/>
          <w:sz w:val="24"/>
          <w:szCs w:val="24"/>
        </w:rPr>
        <w:lastRenderedPageBreak/>
        <w:t>Многофункциональное пособие «Окно в природу</w:t>
      </w:r>
      <w:r>
        <w:rPr>
          <w:rFonts w:ascii="Times New Roman" w:hAnsi="Times New Roman" w:cs="Times New Roman"/>
          <w:sz w:val="24"/>
          <w:szCs w:val="24"/>
        </w:rPr>
        <w:t xml:space="preserve"> - Югры</w:t>
      </w:r>
      <w:r w:rsidRPr="003F3B31">
        <w:rPr>
          <w:rFonts w:ascii="Times New Roman" w:hAnsi="Times New Roman" w:cs="Times New Roman"/>
          <w:sz w:val="24"/>
          <w:szCs w:val="24"/>
        </w:rPr>
        <w:t>» выполнено в форме</w:t>
      </w:r>
      <w:r>
        <w:rPr>
          <w:rFonts w:ascii="Times New Roman" w:hAnsi="Times New Roman" w:cs="Times New Roman"/>
          <w:sz w:val="24"/>
          <w:szCs w:val="24"/>
        </w:rPr>
        <w:t xml:space="preserve"> </w:t>
      </w:r>
      <w:r w:rsidRPr="003F3B31">
        <w:rPr>
          <w:rFonts w:ascii="Times New Roman" w:hAnsi="Times New Roman" w:cs="Times New Roman"/>
          <w:sz w:val="24"/>
          <w:szCs w:val="24"/>
        </w:rPr>
        <w:t>прямоугольного ящика, сделанный из  ДСП, они могут быть разного размера, разной формы, (можно сделать его из обычной картонной коробки), это отличает его от традиционных демонстрационных пособий. По размеру ящика или коробки подбираются картинки по временам года (я их ламинировала для многоразового пользования). Также для данного пособия сделала подборку  деревья в разное время го</w:t>
      </w:r>
      <w:r>
        <w:rPr>
          <w:rFonts w:ascii="Times New Roman" w:hAnsi="Times New Roman" w:cs="Times New Roman"/>
          <w:sz w:val="24"/>
          <w:szCs w:val="24"/>
        </w:rPr>
        <w:t>да,  которые растут в наших краях</w:t>
      </w:r>
      <w:r w:rsidRPr="003F3B31">
        <w:rPr>
          <w:rFonts w:ascii="Times New Roman" w:hAnsi="Times New Roman" w:cs="Times New Roman"/>
          <w:sz w:val="24"/>
          <w:szCs w:val="24"/>
        </w:rPr>
        <w:t xml:space="preserve"> (ель, кедр, береза, сосна, лиственница, рябина, тополь и т. д.) все деревья  за ламинировала и сделала подставки под них. </w:t>
      </w:r>
      <w:r>
        <w:rPr>
          <w:rFonts w:ascii="Times New Roman" w:hAnsi="Times New Roman" w:cs="Times New Roman"/>
          <w:sz w:val="24"/>
          <w:szCs w:val="24"/>
        </w:rPr>
        <w:t xml:space="preserve">Можно использовать ветки от разных деревьев. </w:t>
      </w:r>
      <w:r w:rsidRPr="003F3B31">
        <w:rPr>
          <w:rFonts w:ascii="Times New Roman" w:hAnsi="Times New Roman" w:cs="Times New Roman"/>
          <w:sz w:val="24"/>
          <w:szCs w:val="24"/>
        </w:rPr>
        <w:t>Сделала подборку диких животных нашего края (их  можно выпустить  на</w:t>
      </w:r>
      <w:r>
        <w:rPr>
          <w:rFonts w:ascii="Times New Roman" w:hAnsi="Times New Roman" w:cs="Times New Roman"/>
          <w:sz w:val="24"/>
          <w:szCs w:val="24"/>
        </w:rPr>
        <w:t xml:space="preserve"> </w:t>
      </w:r>
      <w:r w:rsidRPr="003F3B31">
        <w:rPr>
          <w:rFonts w:ascii="Times New Roman" w:hAnsi="Times New Roman" w:cs="Times New Roman"/>
          <w:sz w:val="24"/>
          <w:szCs w:val="24"/>
        </w:rPr>
        <w:t>плотной бумаги,</w:t>
      </w:r>
      <w:r>
        <w:rPr>
          <w:rFonts w:ascii="Times New Roman" w:hAnsi="Times New Roman" w:cs="Times New Roman"/>
          <w:sz w:val="24"/>
          <w:szCs w:val="24"/>
        </w:rPr>
        <w:t xml:space="preserve"> и</w:t>
      </w:r>
      <w:r w:rsidRPr="003F3B31">
        <w:rPr>
          <w:rFonts w:ascii="Times New Roman" w:hAnsi="Times New Roman" w:cs="Times New Roman"/>
          <w:sz w:val="24"/>
          <w:szCs w:val="24"/>
        </w:rPr>
        <w:t xml:space="preserve"> за ламинировать), я  использовала для данного пособия  набор диких животных из серии «Животные леса»</w:t>
      </w:r>
      <w:r>
        <w:rPr>
          <w:rFonts w:ascii="Times New Roman" w:hAnsi="Times New Roman" w:cs="Times New Roman"/>
          <w:sz w:val="24"/>
          <w:szCs w:val="24"/>
        </w:rPr>
        <w:t xml:space="preserve"> (11комплектов животных туда входит папа, мама и детеныш: семейство лосей, медведей, лисы, волка, бобра, барсука, кабана, куницы, белки, зайца, рыси)</w:t>
      </w:r>
      <w:r w:rsidRPr="003F3B31">
        <w:rPr>
          <w:rFonts w:ascii="Times New Roman" w:hAnsi="Times New Roman" w:cs="Times New Roman"/>
          <w:sz w:val="24"/>
          <w:szCs w:val="24"/>
        </w:rPr>
        <w:t>. Я также для каждого времени года я подготовила необходимые</w:t>
      </w:r>
      <w:r>
        <w:rPr>
          <w:rFonts w:ascii="Times New Roman" w:hAnsi="Times New Roman" w:cs="Times New Roman"/>
          <w:sz w:val="24"/>
          <w:szCs w:val="24"/>
        </w:rPr>
        <w:t xml:space="preserve"> атрибуты, связанные с погодными условиями для обыгрывания с детьми разных временных  ситуаций (тучки, капельки дождя, солнышко, снежинки, лужи из ткани синего цвета, подснежники и т.д.)</w:t>
      </w:r>
    </w:p>
    <w:p w:rsidR="00D84E8B" w:rsidRDefault="00D84E8B" w:rsidP="00D84E8B">
      <w:pPr>
        <w:pStyle w:val="a7"/>
        <w:spacing w:line="360" w:lineRule="auto"/>
        <w:rPr>
          <w:rFonts w:ascii="Times New Roman" w:hAnsi="Times New Roman" w:cs="Times New Roman"/>
          <w:sz w:val="24"/>
          <w:szCs w:val="24"/>
        </w:rPr>
      </w:pPr>
      <w:r w:rsidRPr="00480006">
        <w:rPr>
          <w:rFonts w:ascii="Times New Roman" w:hAnsi="Times New Roman" w:cs="Times New Roman"/>
          <w:b/>
          <w:sz w:val="24"/>
          <w:szCs w:val="24"/>
        </w:rPr>
        <w:t>Практическая значимость пособия</w:t>
      </w:r>
      <w:r>
        <w:rPr>
          <w:rFonts w:ascii="Times New Roman" w:hAnsi="Times New Roman" w:cs="Times New Roman"/>
          <w:sz w:val="24"/>
          <w:szCs w:val="24"/>
        </w:rPr>
        <w:t>.</w:t>
      </w:r>
      <w:r w:rsidRPr="003F3B31">
        <w:rPr>
          <w:rFonts w:ascii="Times New Roman" w:hAnsi="Times New Roman" w:cs="Times New Roman"/>
          <w:sz w:val="24"/>
          <w:szCs w:val="24"/>
        </w:rPr>
        <w:t xml:space="preserve"> Данное пособие «Окно в природу</w:t>
      </w:r>
      <w:r>
        <w:rPr>
          <w:rFonts w:ascii="Times New Roman" w:hAnsi="Times New Roman" w:cs="Times New Roman"/>
          <w:sz w:val="24"/>
          <w:szCs w:val="24"/>
        </w:rPr>
        <w:t>-Югры</w:t>
      </w:r>
      <w:r w:rsidRPr="003F3B31">
        <w:rPr>
          <w:rFonts w:ascii="Times New Roman" w:hAnsi="Times New Roman" w:cs="Times New Roman"/>
          <w:sz w:val="24"/>
          <w:szCs w:val="24"/>
        </w:rPr>
        <w:t>» соответствует требованием стандарта дошкольного образования. Пособие можно использовать</w:t>
      </w:r>
      <w:r w:rsidRPr="00480006">
        <w:rPr>
          <w:rFonts w:ascii="Times New Roman" w:hAnsi="Times New Roman" w:cs="Times New Roman"/>
          <w:sz w:val="24"/>
          <w:szCs w:val="24"/>
        </w:rPr>
        <w:t xml:space="preserve"> </w:t>
      </w:r>
      <w:r>
        <w:rPr>
          <w:rFonts w:ascii="Times New Roman" w:hAnsi="Times New Roman" w:cs="Times New Roman"/>
          <w:sz w:val="24"/>
          <w:szCs w:val="24"/>
        </w:rPr>
        <w:t>педагогами</w:t>
      </w:r>
      <w:r w:rsidRPr="003F3B31">
        <w:rPr>
          <w:rFonts w:ascii="Times New Roman" w:hAnsi="Times New Roman" w:cs="Times New Roman"/>
          <w:sz w:val="24"/>
          <w:szCs w:val="24"/>
        </w:rPr>
        <w:t xml:space="preserve"> как в непосредственно образовательной деятельности по реализации задач образовательных областей: «Познавательное развитие», «Речевое развитие», «Художественно-эстетическое развитие», так и в индивидуальной работе, и в свободной деятельности детей. Также может являться диагностическим пособием для выявления уровня эколо</w:t>
      </w:r>
      <w:r>
        <w:rPr>
          <w:rFonts w:ascii="Times New Roman" w:hAnsi="Times New Roman" w:cs="Times New Roman"/>
          <w:sz w:val="24"/>
          <w:szCs w:val="24"/>
        </w:rPr>
        <w:t>гических знаний  по теме дикие животные в разные времена года у детей</w:t>
      </w:r>
      <w:r w:rsidRPr="003F3B31">
        <w:rPr>
          <w:rFonts w:ascii="Times New Roman" w:hAnsi="Times New Roman" w:cs="Times New Roman"/>
          <w:sz w:val="24"/>
          <w:szCs w:val="24"/>
        </w:rPr>
        <w:t xml:space="preserve"> дошко</w:t>
      </w:r>
      <w:r>
        <w:rPr>
          <w:rFonts w:ascii="Times New Roman" w:hAnsi="Times New Roman" w:cs="Times New Roman"/>
          <w:sz w:val="24"/>
          <w:szCs w:val="24"/>
        </w:rPr>
        <w:t>льного возраст</w:t>
      </w:r>
    </w:p>
    <w:p w:rsidR="00D84E8B" w:rsidRDefault="00D84E8B" w:rsidP="00D84E8B">
      <w:pPr>
        <w:pStyle w:val="a7"/>
        <w:spacing w:line="360" w:lineRule="auto"/>
        <w:rPr>
          <w:rFonts w:ascii="Times New Roman" w:hAnsi="Times New Roman" w:cs="Times New Roman"/>
          <w:sz w:val="24"/>
          <w:szCs w:val="24"/>
        </w:rPr>
      </w:pPr>
    </w:p>
    <w:p w:rsidR="00D84E8B" w:rsidRDefault="00D84E8B" w:rsidP="00D84E8B">
      <w:pPr>
        <w:pStyle w:val="a7"/>
        <w:spacing w:line="360" w:lineRule="auto"/>
        <w:rPr>
          <w:rFonts w:ascii="Times New Roman" w:hAnsi="Times New Roman" w:cs="Times New Roman"/>
          <w:sz w:val="24"/>
          <w:szCs w:val="24"/>
        </w:rPr>
      </w:pPr>
    </w:p>
    <w:p w:rsidR="00D84E8B" w:rsidRDefault="00D84E8B" w:rsidP="00D84E8B">
      <w:pPr>
        <w:pStyle w:val="a7"/>
        <w:spacing w:line="360" w:lineRule="auto"/>
        <w:rPr>
          <w:rFonts w:ascii="Times New Roman" w:hAnsi="Times New Roman" w:cs="Times New Roman"/>
          <w:sz w:val="24"/>
          <w:szCs w:val="24"/>
        </w:rPr>
      </w:pPr>
    </w:p>
    <w:p w:rsidR="00D84E8B" w:rsidRDefault="00D84E8B" w:rsidP="00D84E8B">
      <w:pPr>
        <w:pStyle w:val="a7"/>
        <w:spacing w:line="360" w:lineRule="auto"/>
        <w:rPr>
          <w:rFonts w:ascii="Times New Roman" w:hAnsi="Times New Roman" w:cs="Times New Roman"/>
          <w:sz w:val="24"/>
          <w:szCs w:val="24"/>
        </w:rPr>
      </w:pPr>
    </w:p>
    <w:p w:rsidR="00D84E8B" w:rsidRPr="00815FFA" w:rsidRDefault="00D84E8B" w:rsidP="00D84E8B">
      <w:pPr>
        <w:pStyle w:val="a7"/>
        <w:jc w:val="center"/>
        <w:rPr>
          <w:rFonts w:ascii="Times New Roman" w:hAnsi="Times New Roman" w:cs="Times New Roman"/>
          <w:b/>
          <w:sz w:val="24"/>
          <w:szCs w:val="24"/>
        </w:rPr>
      </w:pPr>
      <w:r w:rsidRPr="00815FFA">
        <w:rPr>
          <w:rFonts w:ascii="Times New Roman" w:hAnsi="Times New Roman" w:cs="Times New Roman"/>
          <w:b/>
          <w:sz w:val="24"/>
          <w:szCs w:val="24"/>
        </w:rPr>
        <w:t>Методическая разработка</w:t>
      </w:r>
    </w:p>
    <w:p w:rsidR="00D84E8B" w:rsidRPr="00815FFA" w:rsidRDefault="00D84E8B" w:rsidP="00D84E8B">
      <w:pPr>
        <w:pStyle w:val="a7"/>
        <w:jc w:val="center"/>
        <w:rPr>
          <w:rFonts w:ascii="Times New Roman" w:hAnsi="Times New Roman" w:cs="Times New Roman"/>
          <w:b/>
          <w:sz w:val="24"/>
          <w:szCs w:val="24"/>
        </w:rPr>
      </w:pPr>
      <w:r w:rsidRPr="00815FFA">
        <w:rPr>
          <w:rFonts w:ascii="Times New Roman" w:hAnsi="Times New Roman" w:cs="Times New Roman"/>
          <w:b/>
          <w:sz w:val="24"/>
          <w:szCs w:val="24"/>
        </w:rPr>
        <w:t>для детей дошкольного возраста (3-7 лет)</w:t>
      </w:r>
    </w:p>
    <w:p w:rsidR="00D84E8B" w:rsidRPr="00815FFA" w:rsidRDefault="00D84E8B" w:rsidP="00D84E8B">
      <w:pPr>
        <w:pStyle w:val="a7"/>
        <w:jc w:val="center"/>
        <w:rPr>
          <w:rFonts w:ascii="Times New Roman" w:hAnsi="Times New Roman" w:cs="Times New Roman"/>
          <w:b/>
          <w:color w:val="FF0000"/>
          <w:sz w:val="24"/>
          <w:szCs w:val="24"/>
        </w:rPr>
      </w:pPr>
      <w:r w:rsidRPr="00815FFA">
        <w:rPr>
          <w:rFonts w:ascii="Times New Roman" w:hAnsi="Times New Roman" w:cs="Times New Roman"/>
          <w:b/>
          <w:color w:val="FF0000"/>
          <w:sz w:val="24"/>
          <w:szCs w:val="24"/>
        </w:rPr>
        <w:t>«Окно в природу - Югры»</w:t>
      </w:r>
    </w:p>
    <w:p w:rsidR="00D84E8B" w:rsidRDefault="00D84E8B" w:rsidP="00D84E8B">
      <w:pPr>
        <w:pStyle w:val="a7"/>
        <w:jc w:val="center"/>
        <w:rPr>
          <w:rFonts w:ascii="Times New Roman" w:hAnsi="Times New Roman" w:cs="Times New Roman"/>
          <w:b/>
          <w:sz w:val="24"/>
          <w:szCs w:val="24"/>
        </w:rPr>
      </w:pPr>
      <w:r w:rsidRPr="00815FFA">
        <w:rPr>
          <w:rFonts w:ascii="Times New Roman" w:hAnsi="Times New Roman" w:cs="Times New Roman"/>
          <w:b/>
          <w:sz w:val="24"/>
          <w:szCs w:val="24"/>
        </w:rPr>
        <w:t>(Ма-вит Югра иснас)</w:t>
      </w:r>
    </w:p>
    <w:p w:rsidR="00D84E8B" w:rsidRDefault="00D84E8B" w:rsidP="00D84E8B">
      <w:pPr>
        <w:pStyle w:val="a7"/>
        <w:jc w:val="center"/>
        <w:rPr>
          <w:rFonts w:ascii="Times New Roman" w:hAnsi="Times New Roman" w:cs="Times New Roman"/>
          <w:b/>
          <w:sz w:val="24"/>
          <w:szCs w:val="24"/>
        </w:rPr>
      </w:pPr>
    </w:p>
    <w:p w:rsidR="00D84E8B" w:rsidRDefault="00D84E8B" w:rsidP="00D84E8B">
      <w:pPr>
        <w:pStyle w:val="a7"/>
        <w:jc w:val="center"/>
        <w:rPr>
          <w:rFonts w:ascii="Times New Roman" w:hAnsi="Times New Roman" w:cs="Times New Roman"/>
          <w:b/>
          <w:sz w:val="24"/>
          <w:szCs w:val="24"/>
        </w:rPr>
      </w:pPr>
    </w:p>
    <w:p w:rsidR="00D84E8B" w:rsidRPr="00815FFA" w:rsidRDefault="00D84E8B" w:rsidP="00D84E8B">
      <w:pPr>
        <w:pStyle w:val="a7"/>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66432" behindDoc="0" locked="0" layoutInCell="1" allowOverlap="1">
            <wp:simplePos x="0" y="0"/>
            <wp:positionH relativeFrom="column">
              <wp:posOffset>-479192</wp:posOffset>
            </wp:positionH>
            <wp:positionV relativeFrom="paragraph">
              <wp:posOffset>147017</wp:posOffset>
            </wp:positionV>
            <wp:extent cx="3381978" cy="1990792"/>
            <wp:effectExtent l="171450" t="133350" r="370872" b="314258"/>
            <wp:wrapNone/>
            <wp:docPr id="17" name="Рисунок 3" descr="C:\Users\Admin\Downloads\20210331_10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210331_105729.jpg"/>
                    <pic:cNvPicPr>
                      <a:picLocks noChangeAspect="1" noChangeArrowheads="1"/>
                    </pic:cNvPicPr>
                  </pic:nvPicPr>
                  <pic:blipFill>
                    <a:blip r:embed="rId10" cstate="print"/>
                    <a:srcRect t="3309" b="18015"/>
                    <a:stretch>
                      <a:fillRect/>
                    </a:stretch>
                  </pic:blipFill>
                  <pic:spPr bwMode="auto">
                    <a:xfrm rot="10800000">
                      <a:off x="0" y="0"/>
                      <a:ext cx="3381741" cy="1990653"/>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65408" behindDoc="0" locked="0" layoutInCell="1" allowOverlap="1">
            <wp:simplePos x="0" y="0"/>
            <wp:positionH relativeFrom="column">
              <wp:posOffset>3427264</wp:posOffset>
            </wp:positionH>
            <wp:positionV relativeFrom="paragraph">
              <wp:posOffset>157175</wp:posOffset>
            </wp:positionV>
            <wp:extent cx="3034142" cy="2062150"/>
            <wp:effectExtent l="171450" t="133350" r="356758" b="300050"/>
            <wp:wrapNone/>
            <wp:docPr id="16" name="Рисунок 1" descr="C:\Users\Admin\Downloads\20210331_11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210331_111435.jpg"/>
                    <pic:cNvPicPr>
                      <a:picLocks noChangeAspect="1" noChangeArrowheads="1"/>
                    </pic:cNvPicPr>
                  </pic:nvPicPr>
                  <pic:blipFill>
                    <a:blip r:embed="rId11" cstate="print"/>
                    <a:srcRect t="5282" b="4303"/>
                    <a:stretch>
                      <a:fillRect/>
                    </a:stretch>
                  </pic:blipFill>
                  <pic:spPr bwMode="auto">
                    <a:xfrm rot="10800000">
                      <a:off x="0" y="0"/>
                      <a:ext cx="3034142" cy="2062150"/>
                    </a:xfrm>
                    <a:prstGeom prst="rect">
                      <a:avLst/>
                    </a:prstGeom>
                    <a:ln>
                      <a:noFill/>
                    </a:ln>
                    <a:effectLst>
                      <a:outerShdw blurRad="292100" dist="139700" dir="2700000" algn="tl" rotWithShape="0">
                        <a:srgbClr val="333333">
                          <a:alpha val="65000"/>
                        </a:srgbClr>
                      </a:outerShdw>
                    </a:effectLst>
                  </pic:spPr>
                </pic:pic>
              </a:graphicData>
            </a:graphic>
          </wp:anchor>
        </w:drawing>
      </w:r>
    </w:p>
    <w:p w:rsidR="00D84E8B" w:rsidRPr="003F3B31" w:rsidRDefault="00D84E8B" w:rsidP="00D84E8B">
      <w:pPr>
        <w:pStyle w:val="a7"/>
        <w:spacing w:line="360" w:lineRule="auto"/>
        <w:rPr>
          <w:rFonts w:ascii="Times New Roman" w:hAnsi="Times New Roman" w:cs="Times New Roman"/>
          <w:sz w:val="24"/>
          <w:szCs w:val="24"/>
        </w:rPr>
      </w:pPr>
    </w:p>
    <w:p w:rsidR="00D84E8B" w:rsidRDefault="00D84E8B" w:rsidP="00D84E8B">
      <w:pPr>
        <w:pStyle w:val="a7"/>
        <w:spacing w:line="360" w:lineRule="auto"/>
        <w:rPr>
          <w:rFonts w:ascii="Times New Roman" w:hAnsi="Times New Roman" w:cs="Times New Roman"/>
          <w:sz w:val="24"/>
          <w:szCs w:val="24"/>
        </w:rPr>
      </w:pPr>
    </w:p>
    <w:p w:rsidR="00D84E8B" w:rsidRDefault="00D84E8B" w:rsidP="00D84E8B">
      <w:pPr>
        <w:pStyle w:val="a7"/>
        <w:spacing w:line="360" w:lineRule="auto"/>
        <w:rPr>
          <w:rFonts w:ascii="Times New Roman" w:hAnsi="Times New Roman" w:cs="Times New Roman"/>
          <w:sz w:val="24"/>
          <w:szCs w:val="24"/>
        </w:rPr>
      </w:pPr>
    </w:p>
    <w:p w:rsidR="00D84E8B" w:rsidRDefault="00D84E8B" w:rsidP="00D84E8B">
      <w:pPr>
        <w:pStyle w:val="a7"/>
        <w:spacing w:line="360" w:lineRule="auto"/>
        <w:rPr>
          <w:rFonts w:ascii="Times New Roman" w:hAnsi="Times New Roman" w:cs="Times New Roman"/>
          <w:sz w:val="24"/>
          <w:szCs w:val="24"/>
        </w:rPr>
      </w:pPr>
    </w:p>
    <w:p w:rsidR="00D84E8B" w:rsidRDefault="00D84E8B" w:rsidP="00D84E8B">
      <w:pPr>
        <w:pStyle w:val="a7"/>
        <w:spacing w:line="360" w:lineRule="auto"/>
        <w:rPr>
          <w:rFonts w:ascii="Times New Roman" w:hAnsi="Times New Roman" w:cs="Times New Roman"/>
          <w:sz w:val="24"/>
          <w:szCs w:val="24"/>
        </w:rPr>
      </w:pPr>
    </w:p>
    <w:p w:rsidR="00D84E8B" w:rsidRDefault="00D84E8B" w:rsidP="00D84E8B">
      <w:pPr>
        <w:pStyle w:val="a7"/>
        <w:spacing w:line="360" w:lineRule="auto"/>
        <w:rPr>
          <w:rFonts w:ascii="Times New Roman" w:hAnsi="Times New Roman" w:cs="Times New Roman"/>
          <w:sz w:val="24"/>
          <w:szCs w:val="24"/>
        </w:rPr>
      </w:pPr>
    </w:p>
    <w:p w:rsidR="00D84E8B" w:rsidRDefault="00D84E8B" w:rsidP="00D84E8B">
      <w:pPr>
        <w:pStyle w:val="a7"/>
        <w:spacing w:line="360" w:lineRule="auto"/>
        <w:rPr>
          <w:rFonts w:ascii="Times New Roman" w:hAnsi="Times New Roman" w:cs="Times New Roman"/>
          <w:sz w:val="24"/>
          <w:szCs w:val="24"/>
        </w:rPr>
      </w:pPr>
    </w:p>
    <w:p w:rsidR="00D84E8B" w:rsidRDefault="006320B3" w:rsidP="00D84E8B">
      <w:pPr>
        <w:pStyle w:val="a7"/>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pict>
          <v:roundrect id="_x0000_s1026" style="position:absolute;margin-left:117.4pt;margin-top:10.75pt;width:230.1pt;height:46.2pt;z-index:251668480" arcsize="10923f" fillcolor="white [3201]" strokecolor="#fabf8f [1945]" strokeweight="3pt">
            <v:fill color2="#fbd4b4 [1305]" focusposition="1" focussize="" focus="100%" type="gradient"/>
            <v:shadow on="t" type="perspective" color="#974706 [1609]" opacity=".5" offset="1pt" offset2="-3pt"/>
            <v:textbox>
              <w:txbxContent>
                <w:p w:rsidR="00D84E8B" w:rsidRPr="00A17102" w:rsidRDefault="00D84E8B" w:rsidP="00D84E8B">
                  <w:pPr>
                    <w:pStyle w:val="a7"/>
                    <w:jc w:val="center"/>
                    <w:rPr>
                      <w:rFonts w:ascii="Times New Roman" w:hAnsi="Times New Roman" w:cs="Times New Roman"/>
                      <w:sz w:val="24"/>
                      <w:szCs w:val="24"/>
                    </w:rPr>
                  </w:pPr>
                  <w:r>
                    <w:rPr>
                      <w:rFonts w:ascii="Times New Roman" w:hAnsi="Times New Roman" w:cs="Times New Roman"/>
                      <w:sz w:val="24"/>
                      <w:szCs w:val="24"/>
                      <w:lang w:eastAsia="ru-RU"/>
                    </w:rPr>
                    <w:t>Необходимые атрибуты для создания пособия «Окно в природу – Югры»</w:t>
                  </w:r>
                </w:p>
              </w:txbxContent>
            </v:textbox>
          </v:roundrect>
        </w:pict>
      </w:r>
    </w:p>
    <w:p w:rsidR="00D84E8B" w:rsidRDefault="00D84E8B" w:rsidP="00D84E8B">
      <w:pPr>
        <w:pStyle w:val="a7"/>
        <w:spacing w:line="360" w:lineRule="auto"/>
        <w:rPr>
          <w:rFonts w:ascii="Times New Roman" w:hAnsi="Times New Roman" w:cs="Times New Roman"/>
          <w:sz w:val="24"/>
          <w:szCs w:val="24"/>
        </w:rPr>
      </w:pPr>
    </w:p>
    <w:p w:rsidR="00D84E8B" w:rsidRDefault="00D84E8B" w:rsidP="00D84E8B">
      <w:pPr>
        <w:pStyle w:val="a7"/>
        <w:spacing w:line="360" w:lineRule="auto"/>
        <w:rPr>
          <w:rFonts w:ascii="Times New Roman" w:hAnsi="Times New Roman" w:cs="Times New Roman"/>
          <w:sz w:val="24"/>
          <w:szCs w:val="24"/>
        </w:rPr>
      </w:pPr>
    </w:p>
    <w:p w:rsidR="00D84E8B" w:rsidRPr="003F3B31" w:rsidRDefault="00D84E8B" w:rsidP="00D84E8B">
      <w:pPr>
        <w:pStyle w:val="a7"/>
        <w:spacing w:line="360" w:lineRule="auto"/>
        <w:rPr>
          <w:rFonts w:ascii="Times New Roman" w:hAnsi="Times New Roman" w:cs="Times New Roman"/>
          <w:sz w:val="24"/>
          <w:szCs w:val="24"/>
        </w:rPr>
      </w:pPr>
    </w:p>
    <w:p w:rsidR="00D84E8B" w:rsidRPr="003F3B31" w:rsidRDefault="00D84E8B" w:rsidP="00D84E8B">
      <w:pPr>
        <w:pStyle w:val="a7"/>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145415</wp:posOffset>
            </wp:positionH>
            <wp:positionV relativeFrom="paragraph">
              <wp:posOffset>5715</wp:posOffset>
            </wp:positionV>
            <wp:extent cx="2616835" cy="2179955"/>
            <wp:effectExtent l="171450" t="133350" r="354965" b="296545"/>
            <wp:wrapNone/>
            <wp:docPr id="4" name="Рисунок 6" descr="E:\фото пред разв среды\20200228_140139.jpg"/>
            <wp:cNvGraphicFramePr/>
            <a:graphic xmlns:a="http://schemas.openxmlformats.org/drawingml/2006/main">
              <a:graphicData uri="http://schemas.openxmlformats.org/drawingml/2006/picture">
                <pic:pic xmlns:pic="http://schemas.openxmlformats.org/drawingml/2006/picture">
                  <pic:nvPicPr>
                    <pic:cNvPr id="10" name="Рисунок 9" descr="E:\фото пред разв среды\20200228_140139.jpg"/>
                    <pic:cNvPicPr/>
                  </pic:nvPicPr>
                  <pic:blipFill>
                    <a:blip r:embed="rId12" cstate="print"/>
                    <a:srcRect l="3269" t="10427"/>
                    <a:stretch>
                      <a:fillRect/>
                    </a:stretch>
                  </pic:blipFill>
                  <pic:spPr bwMode="auto">
                    <a:xfrm rot="10800000">
                      <a:off x="0" y="0"/>
                      <a:ext cx="2616835" cy="217995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3380964</wp:posOffset>
            </wp:positionH>
            <wp:positionV relativeFrom="paragraph">
              <wp:posOffset>6180</wp:posOffset>
            </wp:positionV>
            <wp:extent cx="2901629" cy="2227886"/>
            <wp:effectExtent l="171450" t="133350" r="355921" b="305764"/>
            <wp:wrapNone/>
            <wp:docPr id="8" name="Рисунок 7" descr="E:\фото пред разв среды\20200228_140212.jpg"/>
            <wp:cNvGraphicFramePr/>
            <a:graphic xmlns:a="http://schemas.openxmlformats.org/drawingml/2006/main">
              <a:graphicData uri="http://schemas.openxmlformats.org/drawingml/2006/picture">
                <pic:pic xmlns:pic="http://schemas.openxmlformats.org/drawingml/2006/picture">
                  <pic:nvPicPr>
                    <pic:cNvPr id="9" name="Рисунок 8" descr="E:\фото пред разв среды\20200228_140212.jpg"/>
                    <pic:cNvPicPr/>
                  </pic:nvPicPr>
                  <pic:blipFill>
                    <a:blip r:embed="rId13" cstate="print"/>
                    <a:srcRect t="8376"/>
                    <a:stretch>
                      <a:fillRect/>
                    </a:stretch>
                  </pic:blipFill>
                  <pic:spPr bwMode="auto">
                    <a:xfrm rot="10800000">
                      <a:off x="0" y="0"/>
                      <a:ext cx="2903090" cy="2229008"/>
                    </a:xfrm>
                    <a:prstGeom prst="rect">
                      <a:avLst/>
                    </a:prstGeom>
                    <a:ln>
                      <a:noFill/>
                    </a:ln>
                    <a:effectLst>
                      <a:outerShdw blurRad="292100" dist="139700" dir="2700000" algn="tl" rotWithShape="0">
                        <a:srgbClr val="333333">
                          <a:alpha val="65000"/>
                        </a:srgbClr>
                      </a:outerShdw>
                    </a:effectLst>
                  </pic:spPr>
                </pic:pic>
              </a:graphicData>
            </a:graphic>
          </wp:anchor>
        </w:drawing>
      </w:r>
    </w:p>
    <w:p w:rsidR="00D84E8B" w:rsidRPr="003F3B31" w:rsidRDefault="00D84E8B" w:rsidP="00D84E8B">
      <w:pPr>
        <w:pStyle w:val="a7"/>
        <w:spacing w:line="360" w:lineRule="auto"/>
        <w:jc w:val="both"/>
        <w:rPr>
          <w:rFonts w:ascii="Times New Roman" w:hAnsi="Times New Roman" w:cs="Times New Roman"/>
          <w:sz w:val="24"/>
          <w:szCs w:val="24"/>
        </w:rPr>
      </w:pPr>
    </w:p>
    <w:p w:rsidR="00D84E8B" w:rsidRDefault="00D84E8B" w:rsidP="00D84E8B">
      <w:pPr>
        <w:tabs>
          <w:tab w:val="left" w:pos="1641"/>
        </w:tabs>
      </w:pPr>
      <w:r>
        <w:tab/>
        <w:t xml:space="preserve">    </w:t>
      </w:r>
    </w:p>
    <w:p w:rsidR="00D84E8B" w:rsidRPr="00866A80" w:rsidRDefault="00D84E8B" w:rsidP="00D84E8B"/>
    <w:p w:rsidR="00D84E8B" w:rsidRPr="00866A80" w:rsidRDefault="00D84E8B" w:rsidP="00D84E8B"/>
    <w:p w:rsidR="00D84E8B" w:rsidRDefault="00D84E8B" w:rsidP="00D84E8B">
      <w:pPr>
        <w:ind w:firstLine="708"/>
      </w:pPr>
    </w:p>
    <w:p w:rsidR="00D84E8B" w:rsidRDefault="00D84E8B" w:rsidP="00D84E8B">
      <w:pPr>
        <w:tabs>
          <w:tab w:val="left" w:pos="921"/>
        </w:tabs>
      </w:pPr>
      <w:r>
        <w:tab/>
      </w:r>
    </w:p>
    <w:p w:rsidR="00D84E8B" w:rsidRPr="008B7503" w:rsidRDefault="006320B3" w:rsidP="00D84E8B">
      <w:r w:rsidRPr="006320B3">
        <w:rPr>
          <w:rFonts w:ascii="Times New Roman" w:hAnsi="Times New Roman" w:cs="Times New Roman"/>
          <w:noProof/>
          <w:sz w:val="24"/>
          <w:szCs w:val="24"/>
          <w:lang w:eastAsia="ru-RU"/>
        </w:rPr>
        <w:pict>
          <v:roundrect id="_x0000_s1027" style="position:absolute;margin-left:139.9pt;margin-top:-.05pt;width:185.75pt;height:46.2pt;z-index:251669504" arcsize="10923f" fillcolor="white [3201]" strokecolor="#fabf8f [1945]" strokeweight="3pt">
            <v:fill color2="#fbd4b4 [1305]" focusposition="1" focussize="" focus="100%" type="gradient"/>
            <v:shadow on="t" type="perspective" color="#974706 [1609]" opacity=".5" offset="1pt" offset2="-3pt"/>
            <v:textbox>
              <w:txbxContent>
                <w:p w:rsidR="00D84E8B" w:rsidRDefault="00D84E8B" w:rsidP="00D84E8B">
                  <w:pPr>
                    <w:pStyle w:val="a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Игра </w:t>
                  </w:r>
                </w:p>
                <w:p w:rsidR="00D84E8B" w:rsidRPr="00A17102" w:rsidRDefault="00D84E8B" w:rsidP="00D84E8B">
                  <w:pPr>
                    <w:pStyle w:val="a7"/>
                    <w:jc w:val="center"/>
                    <w:rPr>
                      <w:rFonts w:ascii="Times New Roman" w:hAnsi="Times New Roman" w:cs="Times New Roman"/>
                      <w:sz w:val="24"/>
                      <w:szCs w:val="24"/>
                    </w:rPr>
                  </w:pPr>
                  <w:r>
                    <w:rPr>
                      <w:rFonts w:ascii="Times New Roman" w:hAnsi="Times New Roman" w:cs="Times New Roman"/>
                      <w:sz w:val="24"/>
                      <w:szCs w:val="24"/>
                      <w:lang w:eastAsia="ru-RU"/>
                    </w:rPr>
                    <w:t>«Что здесь не так?»</w:t>
                  </w:r>
                </w:p>
              </w:txbxContent>
            </v:textbox>
          </v:roundrect>
        </w:pict>
      </w:r>
    </w:p>
    <w:p w:rsidR="00D84E8B" w:rsidRPr="008B7503" w:rsidRDefault="00D84E8B" w:rsidP="00D84E8B"/>
    <w:p w:rsidR="00D84E8B" w:rsidRPr="008B7503" w:rsidRDefault="00D84E8B" w:rsidP="00D84E8B">
      <w:r>
        <w:rPr>
          <w:noProof/>
          <w:lang w:eastAsia="ru-RU"/>
        </w:rPr>
        <w:drawing>
          <wp:anchor distT="0" distB="0" distL="114300" distR="114300" simplePos="0" relativeHeight="251663360" behindDoc="0" locked="0" layoutInCell="1" allowOverlap="1">
            <wp:simplePos x="0" y="0"/>
            <wp:positionH relativeFrom="column">
              <wp:posOffset>3508286</wp:posOffset>
            </wp:positionH>
            <wp:positionV relativeFrom="paragraph">
              <wp:posOffset>205796</wp:posOffset>
            </wp:positionV>
            <wp:extent cx="2594899" cy="1946276"/>
            <wp:effectExtent l="171450" t="133350" r="357851" b="301624"/>
            <wp:wrapNone/>
            <wp:docPr id="11" name="Рисунок 5" descr="C:\Users\Admin\Downloads\20210326_15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20210326_151324.jpg"/>
                    <pic:cNvPicPr>
                      <a:picLocks noChangeAspect="1" noChangeArrowheads="1"/>
                    </pic:cNvPicPr>
                  </pic:nvPicPr>
                  <pic:blipFill>
                    <a:blip r:embed="rId14" cstate="print"/>
                    <a:srcRect/>
                    <a:stretch>
                      <a:fillRect/>
                    </a:stretch>
                  </pic:blipFill>
                  <pic:spPr bwMode="auto">
                    <a:xfrm rot="10800000">
                      <a:off x="0" y="0"/>
                      <a:ext cx="2596881" cy="1947762"/>
                    </a:xfrm>
                    <a:prstGeom prst="rect">
                      <a:avLst/>
                    </a:prstGeom>
                    <a:ln>
                      <a:noFill/>
                    </a:ln>
                    <a:effectLst>
                      <a:outerShdw blurRad="292100" dist="139700" dir="2700000" algn="tl" rotWithShape="0">
                        <a:srgbClr val="333333">
                          <a:alpha val="65000"/>
                        </a:srgbClr>
                      </a:outerShdw>
                    </a:effectLst>
                  </pic:spPr>
                </pic:pic>
              </a:graphicData>
            </a:graphic>
          </wp:anchor>
        </w:drawing>
      </w:r>
    </w:p>
    <w:p w:rsidR="00D84E8B" w:rsidRPr="008B7503" w:rsidRDefault="006320B3" w:rsidP="00D84E8B">
      <w:r>
        <w:rPr>
          <w:noProof/>
          <w:lang w:eastAsia="ru-RU"/>
        </w:rPr>
        <w:pict>
          <v:roundrect id="_x0000_s1029" style="position:absolute;margin-left:288.7pt;margin-top:141.75pt;width:198.7pt;height:46.2pt;z-index:251671552" arcsize="10923f" fillcolor="white [3201]" strokecolor="#fabf8f [1945]" strokeweight="3pt">
            <v:fill color2="#fbd4b4 [1305]" focusposition="1" focussize="" focus="100%" type="gradient"/>
            <v:shadow on="t" type="perspective" color="#974706 [1609]" opacity=".5" offset="1pt" offset2="-3pt"/>
            <v:textbox>
              <w:txbxContent>
                <w:p w:rsidR="00D84E8B" w:rsidRPr="00A17102" w:rsidRDefault="00D84E8B" w:rsidP="00D84E8B">
                  <w:pPr>
                    <w:pStyle w:val="a7"/>
                    <w:jc w:val="center"/>
                    <w:rPr>
                      <w:rFonts w:ascii="Times New Roman" w:hAnsi="Times New Roman" w:cs="Times New Roman"/>
                      <w:sz w:val="24"/>
                      <w:szCs w:val="24"/>
                    </w:rPr>
                  </w:pPr>
                  <w:r>
                    <w:rPr>
                      <w:rFonts w:ascii="Times New Roman" w:hAnsi="Times New Roman" w:cs="Times New Roman"/>
                      <w:sz w:val="24"/>
                      <w:szCs w:val="24"/>
                      <w:lang w:eastAsia="ru-RU"/>
                    </w:rPr>
                    <w:t>Как люди помогают в зимний период диким животным?</w:t>
                  </w:r>
                </w:p>
              </w:txbxContent>
            </v:textbox>
          </v:roundrect>
        </w:pict>
      </w:r>
      <w:r>
        <w:rPr>
          <w:noProof/>
          <w:lang w:eastAsia="ru-RU"/>
        </w:rPr>
        <w:pict>
          <v:roundrect id="_x0000_s1028" style="position:absolute;margin-left:11.95pt;margin-top:133.1pt;width:171.9pt;height:46.2pt;z-index:251670528" arcsize="10923f" fillcolor="white [3201]" strokecolor="#fabf8f [1945]" strokeweight="3pt">
            <v:fill color2="#fbd4b4 [1305]" focusposition="1" focussize="" focus="100%" type="gradient"/>
            <v:shadow on="t" type="perspective" color="#974706 [1609]" opacity=".5" offset="1pt" offset2="-3pt"/>
            <v:textbox>
              <w:txbxContent>
                <w:p w:rsidR="00D84E8B" w:rsidRDefault="00D84E8B" w:rsidP="00D84E8B">
                  <w:pPr>
                    <w:pStyle w:val="a7"/>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Знакомство с семейством </w:t>
                  </w:r>
                </w:p>
                <w:p w:rsidR="00D84E8B" w:rsidRPr="00A17102" w:rsidRDefault="00D84E8B" w:rsidP="00D84E8B">
                  <w:pPr>
                    <w:pStyle w:val="a7"/>
                    <w:jc w:val="center"/>
                    <w:rPr>
                      <w:rFonts w:ascii="Times New Roman" w:hAnsi="Times New Roman" w:cs="Times New Roman"/>
                      <w:sz w:val="24"/>
                      <w:szCs w:val="24"/>
                    </w:rPr>
                  </w:pPr>
                  <w:r>
                    <w:rPr>
                      <w:rFonts w:ascii="Times New Roman" w:hAnsi="Times New Roman" w:cs="Times New Roman"/>
                      <w:sz w:val="24"/>
                      <w:szCs w:val="24"/>
                      <w:lang w:eastAsia="ru-RU"/>
                    </w:rPr>
                    <w:t>рыся в зимний период</w:t>
                  </w:r>
                </w:p>
              </w:txbxContent>
            </v:textbox>
          </v:roundrect>
        </w:pict>
      </w:r>
      <w:r w:rsidR="00D84E8B">
        <w:rPr>
          <w:noProof/>
          <w:lang w:eastAsia="ru-RU"/>
        </w:rPr>
        <w:drawing>
          <wp:inline distT="0" distB="0" distL="0" distR="0">
            <wp:extent cx="2598516" cy="1747778"/>
            <wp:effectExtent l="19050" t="0" r="0" b="0"/>
            <wp:docPr id="23" name="Рисунок 6" descr="C:\Users\Admin\Downloads\20210326_15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20210326_150655.jpg"/>
                    <pic:cNvPicPr>
                      <a:picLocks noChangeAspect="1" noChangeArrowheads="1"/>
                    </pic:cNvPicPr>
                  </pic:nvPicPr>
                  <pic:blipFill>
                    <a:blip r:embed="rId15" cstate="print"/>
                    <a:srcRect t="16343" r="6790"/>
                    <a:stretch>
                      <a:fillRect/>
                    </a:stretch>
                  </pic:blipFill>
                  <pic:spPr bwMode="auto">
                    <a:xfrm rot="10800000">
                      <a:off x="0" y="0"/>
                      <a:ext cx="2598516" cy="1747778"/>
                    </a:xfrm>
                    <a:prstGeom prst="rect">
                      <a:avLst/>
                    </a:prstGeom>
                    <a:noFill/>
                    <a:ln w="9525">
                      <a:noFill/>
                      <a:miter lim="800000"/>
                      <a:headEnd/>
                      <a:tailEnd/>
                    </a:ln>
                  </pic:spPr>
                </pic:pic>
              </a:graphicData>
            </a:graphic>
          </wp:inline>
        </w:drawing>
      </w:r>
    </w:p>
    <w:p w:rsidR="00D84E8B" w:rsidRPr="008B7503" w:rsidRDefault="00D84E8B" w:rsidP="00D84E8B"/>
    <w:p w:rsidR="00D84E8B" w:rsidRDefault="00D84E8B" w:rsidP="00D84E8B"/>
    <w:p w:rsidR="00D84E8B" w:rsidRDefault="00D84E8B" w:rsidP="00D84E8B">
      <w:r w:rsidRPr="00E9622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84E8B" w:rsidRDefault="00D84E8B" w:rsidP="00D84E8B">
      <w:pPr>
        <w:tabs>
          <w:tab w:val="left" w:pos="4183"/>
        </w:tabs>
      </w:pPr>
      <w:r>
        <w:tab/>
      </w:r>
    </w:p>
    <w:p w:rsidR="00D84E8B" w:rsidRDefault="00D84E8B" w:rsidP="00D84E8B">
      <w:pPr>
        <w:ind w:firstLine="708"/>
      </w:pPr>
    </w:p>
    <w:p w:rsidR="00D84E8B" w:rsidRPr="00E96221" w:rsidRDefault="00D84E8B" w:rsidP="00D84E8B">
      <w:pPr>
        <w:ind w:firstLine="708"/>
      </w:pPr>
    </w:p>
    <w:p w:rsidR="00F771E9" w:rsidRDefault="00F771E9"/>
    <w:sectPr w:rsidR="00F771E9" w:rsidSect="00D84E8B">
      <w:headerReference w:type="even" r:id="rId16"/>
      <w:headerReference w:type="default" r:id="rId17"/>
      <w:headerReference w:type="first" r:id="rId18"/>
      <w:pgSz w:w="11906" w:h="16838"/>
      <w:pgMar w:top="1134" w:right="850" w:bottom="426"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2C64" w:rsidRDefault="00D82C64" w:rsidP="006320B3">
      <w:pPr>
        <w:spacing w:after="0" w:line="240" w:lineRule="auto"/>
      </w:pPr>
      <w:r>
        <w:separator/>
      </w:r>
    </w:p>
  </w:endnote>
  <w:endnote w:type="continuationSeparator" w:id="1">
    <w:p w:rsidR="00D82C64" w:rsidRDefault="00D82C64" w:rsidP="006320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2C64" w:rsidRDefault="00D82C64" w:rsidP="006320B3">
      <w:pPr>
        <w:spacing w:after="0" w:line="240" w:lineRule="auto"/>
      </w:pPr>
      <w:r>
        <w:separator/>
      </w:r>
    </w:p>
  </w:footnote>
  <w:footnote w:type="continuationSeparator" w:id="1">
    <w:p w:rsidR="00D82C64" w:rsidRDefault="00D82C64" w:rsidP="006320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5F1" w:rsidRDefault="00D82C64">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5F1" w:rsidRDefault="00D82C64">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5F1" w:rsidRDefault="00D82C64">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72EFF"/>
    <w:multiLevelType w:val="hybridMultilevel"/>
    <w:tmpl w:val="D3609288"/>
    <w:lvl w:ilvl="0" w:tplc="B6845F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E872E4"/>
    <w:multiLevelType w:val="hybridMultilevel"/>
    <w:tmpl w:val="DF9AB32A"/>
    <w:lvl w:ilvl="0" w:tplc="B6845F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AE2003"/>
    <w:multiLevelType w:val="hybridMultilevel"/>
    <w:tmpl w:val="80A83FFA"/>
    <w:lvl w:ilvl="0" w:tplc="B6845F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443B95"/>
    <w:multiLevelType w:val="hybridMultilevel"/>
    <w:tmpl w:val="CCFED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D1538D"/>
    <w:multiLevelType w:val="hybridMultilevel"/>
    <w:tmpl w:val="A748D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E74E33"/>
    <w:multiLevelType w:val="hybridMultilevel"/>
    <w:tmpl w:val="34C25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2625EB"/>
    <w:multiLevelType w:val="hybridMultilevel"/>
    <w:tmpl w:val="254C4D6E"/>
    <w:lvl w:ilvl="0" w:tplc="B6845F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F502C0C"/>
    <w:multiLevelType w:val="hybridMultilevel"/>
    <w:tmpl w:val="2BD4D746"/>
    <w:lvl w:ilvl="0" w:tplc="B6845F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450713E"/>
    <w:multiLevelType w:val="hybridMultilevel"/>
    <w:tmpl w:val="43440D36"/>
    <w:lvl w:ilvl="0" w:tplc="B6845F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56258AE"/>
    <w:multiLevelType w:val="hybridMultilevel"/>
    <w:tmpl w:val="CBDA22C0"/>
    <w:lvl w:ilvl="0" w:tplc="B6845F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AA92608"/>
    <w:multiLevelType w:val="hybridMultilevel"/>
    <w:tmpl w:val="7EA624BC"/>
    <w:lvl w:ilvl="0" w:tplc="B6845F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9C53B4D"/>
    <w:multiLevelType w:val="hybridMultilevel"/>
    <w:tmpl w:val="FA24FA4A"/>
    <w:lvl w:ilvl="0" w:tplc="B6845F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B596ADF"/>
    <w:multiLevelType w:val="hybridMultilevel"/>
    <w:tmpl w:val="687CD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2"/>
  </w:num>
  <w:num w:numId="4">
    <w:abstractNumId w:val="4"/>
  </w:num>
  <w:num w:numId="5">
    <w:abstractNumId w:val="0"/>
  </w:num>
  <w:num w:numId="6">
    <w:abstractNumId w:val="2"/>
  </w:num>
  <w:num w:numId="7">
    <w:abstractNumId w:val="8"/>
  </w:num>
  <w:num w:numId="8">
    <w:abstractNumId w:val="6"/>
  </w:num>
  <w:num w:numId="9">
    <w:abstractNumId w:val="11"/>
  </w:num>
  <w:num w:numId="10">
    <w:abstractNumId w:val="1"/>
  </w:num>
  <w:num w:numId="11">
    <w:abstractNumId w:val="10"/>
  </w:num>
  <w:num w:numId="12">
    <w:abstractNumId w:val="9"/>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08"/>
  <w:characterSpacingControl w:val="doNotCompress"/>
  <w:hdrShapeDefaults>
    <o:shapedefaults v:ext="edit" spidmax="5122"/>
  </w:hdrShapeDefaults>
  <w:footnotePr>
    <w:footnote w:id="0"/>
    <w:footnote w:id="1"/>
  </w:footnotePr>
  <w:endnotePr>
    <w:endnote w:id="0"/>
    <w:endnote w:id="1"/>
  </w:endnotePr>
  <w:compat/>
  <w:rsids>
    <w:rsidRoot w:val="00D84E8B"/>
    <w:rsid w:val="00014C0E"/>
    <w:rsid w:val="00151D8C"/>
    <w:rsid w:val="005E5272"/>
    <w:rsid w:val="006254B1"/>
    <w:rsid w:val="006320B3"/>
    <w:rsid w:val="006D60CE"/>
    <w:rsid w:val="00887937"/>
    <w:rsid w:val="00A3010D"/>
    <w:rsid w:val="00AE0E5D"/>
    <w:rsid w:val="00AE53C7"/>
    <w:rsid w:val="00D82C64"/>
    <w:rsid w:val="00D84E8B"/>
    <w:rsid w:val="00DE709A"/>
    <w:rsid w:val="00E04C5E"/>
    <w:rsid w:val="00E36402"/>
    <w:rsid w:val="00F771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4E8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84E8B"/>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84E8B"/>
  </w:style>
  <w:style w:type="paragraph" w:styleId="a5">
    <w:name w:val="Normal (Web)"/>
    <w:basedOn w:val="a"/>
    <w:uiPriority w:val="99"/>
    <w:unhideWhenUsed/>
    <w:rsid w:val="00D84E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D84E8B"/>
    <w:rPr>
      <w:color w:val="0000FF"/>
      <w:u w:val="single"/>
    </w:rPr>
  </w:style>
  <w:style w:type="paragraph" w:styleId="a7">
    <w:name w:val="No Spacing"/>
    <w:uiPriority w:val="1"/>
    <w:qFormat/>
    <w:rsid w:val="00D84E8B"/>
    <w:pPr>
      <w:spacing w:after="0" w:line="240" w:lineRule="auto"/>
    </w:pPr>
  </w:style>
  <w:style w:type="paragraph" w:styleId="a8">
    <w:name w:val="Balloon Text"/>
    <w:basedOn w:val="a"/>
    <w:link w:val="a9"/>
    <w:uiPriority w:val="99"/>
    <w:semiHidden/>
    <w:unhideWhenUsed/>
    <w:rsid w:val="00D84E8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84E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924</Words>
  <Characters>5269</Characters>
  <Application>Microsoft Office Word</Application>
  <DocSecurity>0</DocSecurity>
  <Lines>43</Lines>
  <Paragraphs>12</Paragraphs>
  <ScaleCrop>false</ScaleCrop>
  <Company/>
  <LinksUpToDate>false</LinksUpToDate>
  <CharactersWithSpaces>6181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2021-04-28T19:03:00Z</dcterms:created>
  <dcterms:modified xsi:type="dcterms:W3CDTF">2021-04-28T19:14:00Z</dcterms:modified>
</cp:coreProperties>
</file>