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9B" w:rsidRPr="00BE6CEE" w:rsidRDefault="0080209B" w:rsidP="008020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82E58">
        <w:rPr>
          <w:rFonts w:ascii="Times New Roman" w:hAnsi="Times New Roman" w:cs="Times New Roman"/>
          <w:sz w:val="28"/>
        </w:rPr>
        <w:t>МУНИЦИПАЛЬНОЕ БЮД</w:t>
      </w:r>
      <w:r>
        <w:rPr>
          <w:rFonts w:ascii="Times New Roman" w:hAnsi="Times New Roman" w:cs="Times New Roman"/>
          <w:sz w:val="28"/>
        </w:rPr>
        <w:t>ЖЕТНОЕ ОБЩЕОБРАЗОВАТЕЛЬНОЕ УЧРЕ</w:t>
      </w:r>
      <w:r w:rsidRPr="00282E58">
        <w:rPr>
          <w:rFonts w:ascii="Times New Roman" w:hAnsi="Times New Roman" w:cs="Times New Roman"/>
          <w:sz w:val="28"/>
        </w:rPr>
        <w:t>Ж</w:t>
      </w:r>
      <w:r w:rsidRPr="00282E58">
        <w:rPr>
          <w:rFonts w:ascii="Times New Roman" w:hAnsi="Times New Roman" w:cs="Times New Roman"/>
          <w:sz w:val="28"/>
        </w:rPr>
        <w:t>ДЕНИЕ МУНИЦИПАЛЬНОГО ОБРАЗОВАНИЯ ГОРОД КРАСНОДАР СРЕДНЯЯ ОБЩЕОБРАЗОВАТЕЛЬНАЯ ШКОЛА № 70 ИМЕНИ ГЕРОЯ СОВЕТСКОГО СОЮЗА ДМИТРИЯ МИРОШНИЧЕНКО</w:t>
      </w:r>
    </w:p>
    <w:p w:rsidR="0080209B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Pr="00BE6CEE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line="30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91C00">
        <w:rPr>
          <w:rFonts w:ascii="Times New Roman" w:hAnsi="Times New Roman" w:cs="Times New Roman"/>
          <w:b/>
          <w:sz w:val="28"/>
        </w:rPr>
        <w:t>ПРОЕКТНО-ИССЛЕДОВАТЕЛЬСКАЯ РАБОТА</w:t>
      </w:r>
    </w:p>
    <w:p w:rsidR="0080209B" w:rsidRPr="00691C00" w:rsidRDefault="0080209B" w:rsidP="0080209B">
      <w:pPr>
        <w:spacing w:line="30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ТЕМЕ</w:t>
      </w:r>
      <w:r w:rsidRPr="00691C00">
        <w:rPr>
          <w:rFonts w:ascii="Times New Roman" w:hAnsi="Times New Roman" w:cs="Times New Roman"/>
          <w:b/>
          <w:sz w:val="28"/>
        </w:rPr>
        <w:t>:</w:t>
      </w:r>
    </w:p>
    <w:p w:rsidR="0080209B" w:rsidRPr="00691C00" w:rsidRDefault="0080209B" w:rsidP="0080209B">
      <w:pPr>
        <w:spacing w:line="300" w:lineRule="auto"/>
        <w:jc w:val="center"/>
        <w:rPr>
          <w:rFonts w:ascii="Times New Roman" w:hAnsi="Times New Roman" w:cs="Times New Roman"/>
          <w:b/>
          <w:sz w:val="28"/>
        </w:rPr>
      </w:pPr>
      <w:r w:rsidRPr="00691C0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Ценности и приоритеты молодёжи 20-21 века</w:t>
      </w:r>
      <w:r w:rsidRPr="00691C00">
        <w:rPr>
          <w:rFonts w:ascii="Times New Roman" w:hAnsi="Times New Roman" w:cs="Times New Roman"/>
          <w:b/>
          <w:sz w:val="28"/>
        </w:rPr>
        <w:t>»</w:t>
      </w:r>
    </w:p>
    <w:p w:rsidR="0080209B" w:rsidRPr="00BE6CEE" w:rsidRDefault="0080209B" w:rsidP="0080209B">
      <w:pPr>
        <w:spacing w:line="300" w:lineRule="auto"/>
        <w:jc w:val="center"/>
        <w:rPr>
          <w:rFonts w:ascii="Times New Roman" w:hAnsi="Times New Roman" w:cs="Times New Roman"/>
          <w:sz w:val="28"/>
        </w:rPr>
      </w:pPr>
    </w:p>
    <w:p w:rsidR="0080209B" w:rsidRPr="00BE6CEE" w:rsidRDefault="0080209B" w:rsidP="0080209B">
      <w:pPr>
        <w:spacing w:line="300" w:lineRule="auto"/>
        <w:jc w:val="center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09B" w:rsidRDefault="0080209B" w:rsidP="0080209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09B" w:rsidRDefault="0080209B" w:rsidP="0080209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09B" w:rsidRPr="00E74973" w:rsidRDefault="0080209B" w:rsidP="0080209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выполнила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Гриценко Елизавета Евгеньевна </w:t>
      </w:r>
    </w:p>
    <w:p w:rsidR="0080209B" w:rsidRPr="00E74973" w:rsidRDefault="0080209B" w:rsidP="0080209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11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209B" w:rsidRDefault="0080209B" w:rsidP="0080209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обществознания                          С.В. Пиценко </w:t>
      </w:r>
    </w:p>
    <w:p w:rsidR="0080209B" w:rsidRPr="00E74973" w:rsidRDefault="0080209B" w:rsidP="0080209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209B" w:rsidRPr="00BE6CEE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Pr="00BE6CEE" w:rsidRDefault="0080209B" w:rsidP="0080209B">
      <w:pPr>
        <w:spacing w:line="300" w:lineRule="auto"/>
        <w:rPr>
          <w:rFonts w:ascii="Times New Roman" w:hAnsi="Times New Roman" w:cs="Times New Roman"/>
          <w:sz w:val="28"/>
        </w:rPr>
      </w:pPr>
    </w:p>
    <w:p w:rsidR="0080209B" w:rsidRDefault="0080209B" w:rsidP="0080209B">
      <w:pPr>
        <w:spacing w:line="30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</w:t>
      </w:r>
    </w:p>
    <w:p w:rsidR="0080209B" w:rsidRDefault="0080209B" w:rsidP="0080209B">
      <w:pPr>
        <w:spacing w:line="30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</w:p>
    <w:p w:rsidR="0080209B" w:rsidRDefault="0080209B" w:rsidP="0080209B">
      <w:pPr>
        <w:shd w:val="clear" w:color="auto" w:fill="FFFFFF"/>
        <w:spacing w:after="0" w:line="36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0209B" w:rsidSect="00A07097">
          <w:footerReference w:type="default" r:id="rId8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A447A4" w:rsidRDefault="00FE191A" w:rsidP="0088372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lang w:val="en-US"/>
        </w:rPr>
      </w:pPr>
      <w:bookmarkStart w:id="0" w:name="_Toc64925274"/>
      <w:bookmarkStart w:id="1" w:name="_Toc64925294"/>
      <w:bookmarkStart w:id="2" w:name="_Toc69285288"/>
      <w:bookmarkStart w:id="3" w:name="_Toc69288677"/>
      <w:r w:rsidRPr="00707755">
        <w:rPr>
          <w:rFonts w:ascii="Times New Roman" w:eastAsiaTheme="minorHAnsi" w:hAnsi="Times New Roman" w:cs="Times New Roman"/>
          <w:color w:val="000000" w:themeColor="text1"/>
        </w:rPr>
        <w:lastRenderedPageBreak/>
        <w:t>ОГЛАВЛЕНИЕ</w:t>
      </w:r>
      <w:bookmarkEnd w:id="0"/>
      <w:bookmarkEnd w:id="1"/>
      <w:bookmarkEnd w:id="2"/>
      <w:bookmarkEnd w:id="3"/>
    </w:p>
    <w:p w:rsidR="00FE191A" w:rsidRPr="00FE191A" w:rsidRDefault="00FE191A" w:rsidP="00FE191A">
      <w:pPr>
        <w:rPr>
          <w:lang w:val="en-US"/>
        </w:rPr>
      </w:pPr>
    </w:p>
    <w:sdt>
      <w:sdtPr>
        <w:rPr>
          <w:rFonts w:asciiTheme="minorHAnsi" w:hAnsiTheme="minorHAnsi" w:cstheme="minorBidi"/>
          <w:b/>
          <w:bCs/>
          <w:noProof w:val="0"/>
          <w:sz w:val="22"/>
          <w:szCs w:val="22"/>
          <w:shd w:val="clear" w:color="auto" w:fill="auto"/>
        </w:rPr>
        <w:id w:val="923763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r w:rsidRPr="00D43728">
            <w:rPr>
              <w:rFonts w:eastAsiaTheme="majorEastAsia"/>
              <w:b/>
              <w:bCs/>
              <w:color w:val="365F91" w:themeColor="accent1" w:themeShade="BF"/>
            </w:rPr>
            <w:fldChar w:fldCharType="begin"/>
          </w:r>
          <w:r w:rsidR="00883722" w:rsidRPr="00B33A50">
            <w:instrText xml:space="preserve"> TOC \o "1-3" \h \z \u </w:instrText>
          </w:r>
          <w:r w:rsidRPr="00D43728">
            <w:rPr>
              <w:rFonts w:eastAsiaTheme="majorEastAsia"/>
              <w:b/>
              <w:bCs/>
              <w:color w:val="365F91" w:themeColor="accent1" w:themeShade="BF"/>
            </w:rPr>
            <w:fldChar w:fldCharType="separate"/>
          </w:r>
          <w:hyperlink w:anchor="_Toc69288677" w:history="1">
            <w:r w:rsidR="00B33A50" w:rsidRPr="00B33A50">
              <w:rPr>
                <w:rStyle w:val="aa"/>
              </w:rPr>
              <w:t>ОГЛАВЛЕНИЕ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_Toc69288677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2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78" w:history="1">
            <w:r w:rsidR="00B33A50" w:rsidRPr="00B33A50">
              <w:rPr>
                <w:rStyle w:val="aa"/>
              </w:rPr>
              <w:t>ВВЕДЕНИЕ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_Toc69288678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3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79" w:history="1">
            <w:r w:rsidR="00B33A50" w:rsidRPr="00B33A50">
              <w:rPr>
                <w:rStyle w:val="aa"/>
              </w:rPr>
              <w:t>Глава 1 Характеристика молодёжи, как социальной группы и её особенности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_Toc69288679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5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0" w:history="1">
            <w:r w:rsidR="00B33A50" w:rsidRPr="00B33A50">
              <w:rPr>
                <w:rStyle w:val="aa"/>
              </w:rPr>
              <w:t>Глава 2 Факторы влияющие на формирование ценностей и ориентиров современного молодого поколения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_Toc69288680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7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1" w:history="1">
            <w:r w:rsidR="00B33A50" w:rsidRPr="00B33A50">
              <w:rPr>
                <w:rStyle w:val="aa"/>
                <w:rFonts w:eastAsia="Times New Roman"/>
                <w:lang w:eastAsia="ru-RU"/>
              </w:rPr>
              <w:t>Глава 3 Государственные программы воспитания подросткового поколения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_Toc69288681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11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2" w:history="1">
            <w:r w:rsidR="00B33A50" w:rsidRPr="00B33A50">
              <w:rPr>
                <w:rStyle w:val="aa"/>
              </w:rPr>
              <w:t>3.1 Советский период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_Toc69288682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12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3" w:history="1">
            <w:r w:rsidR="00B33A50" w:rsidRPr="00B33A50">
              <w:rPr>
                <w:rStyle w:val="aa"/>
              </w:rPr>
              <w:t>3.2 Современные подходы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_Toc69288683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15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5" w:history="1">
            <w:r w:rsidR="00B33A50" w:rsidRPr="00B33A50">
              <w:rPr>
                <w:rStyle w:val="aa"/>
              </w:rPr>
              <w:t>Глава 4 Классификация ценностей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_Toc69288685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18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6" w:history="1">
            <w:r w:rsidR="00B33A50" w:rsidRPr="00B33A50">
              <w:rPr>
                <w:rStyle w:val="aa"/>
                <w:lang w:eastAsia="ru-RU"/>
              </w:rPr>
              <w:t>Глава 5 Практическое исследование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_Toc69288686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21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7" w:history="1">
            <w:r w:rsidR="00B33A50" w:rsidRPr="00B33A50">
              <w:rPr>
                <w:rStyle w:val="aa"/>
              </w:rPr>
              <w:t>ВЫВОД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_Toc69288687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26</w:t>
            </w:r>
            <w:r w:rsidRPr="00B33A50">
              <w:rPr>
                <w:webHidden/>
              </w:rPr>
              <w:fldChar w:fldCharType="end"/>
            </w:r>
          </w:hyperlink>
        </w:p>
        <w:p w:rsidR="00B33A50" w:rsidRPr="00B33A50" w:rsidRDefault="00D43728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shd w:val="clear" w:color="auto" w:fill="auto"/>
              <w:lang w:eastAsia="ru-RU"/>
            </w:rPr>
          </w:pPr>
          <w:hyperlink w:anchor="_Toc69288688" w:history="1">
            <w:r w:rsidR="00B33A50" w:rsidRPr="00B33A50">
              <w:rPr>
                <w:rStyle w:val="aa"/>
              </w:rPr>
              <w:t>СПИСОК  ИСПОЛЬЗОВАННЫХ ИСТОЧНИКОВ</w:t>
            </w:r>
            <w:r w:rsidR="00B33A50" w:rsidRPr="00B33A50">
              <w:rPr>
                <w:webHidden/>
              </w:rPr>
              <w:tab/>
            </w:r>
            <w:r w:rsidRPr="00B33A50">
              <w:rPr>
                <w:webHidden/>
              </w:rPr>
              <w:fldChar w:fldCharType="begin"/>
            </w:r>
            <w:r w:rsidR="00B33A50" w:rsidRPr="00B33A50">
              <w:rPr>
                <w:webHidden/>
              </w:rPr>
              <w:instrText xml:space="preserve"> PAGEREF _Toc69288688 \h </w:instrText>
            </w:r>
            <w:r w:rsidRPr="00B33A50">
              <w:rPr>
                <w:webHidden/>
              </w:rPr>
            </w:r>
            <w:r w:rsidRPr="00B33A50">
              <w:rPr>
                <w:webHidden/>
              </w:rPr>
              <w:fldChar w:fldCharType="separate"/>
            </w:r>
            <w:r w:rsidR="00B33A50" w:rsidRPr="00B33A50">
              <w:rPr>
                <w:webHidden/>
              </w:rPr>
              <w:t>27</w:t>
            </w:r>
            <w:r w:rsidRPr="00B33A50">
              <w:rPr>
                <w:webHidden/>
              </w:rPr>
              <w:fldChar w:fldCharType="end"/>
            </w:r>
          </w:hyperlink>
        </w:p>
        <w:p w:rsidR="00883722" w:rsidRPr="00B33A50" w:rsidRDefault="00D43728">
          <w:r w:rsidRPr="00B33A5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9297E" w:rsidRPr="006A5E10" w:rsidRDefault="0009297E" w:rsidP="0009297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0">
        <w:rPr>
          <w:rFonts w:ascii="Times New Roman" w:hAnsi="Times New Roman" w:cs="Times New Roman"/>
          <w:sz w:val="28"/>
          <w:szCs w:val="28"/>
        </w:rPr>
        <w:br w:type="page"/>
      </w:r>
    </w:p>
    <w:p w:rsidR="00DB067B" w:rsidRPr="00707755" w:rsidRDefault="00707755" w:rsidP="00C367E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64925275"/>
      <w:bookmarkStart w:id="5" w:name="_Toc69288678"/>
      <w:r w:rsidRPr="00707755">
        <w:rPr>
          <w:rFonts w:ascii="Times New Roman" w:hAnsi="Times New Roman" w:cs="Times New Roman"/>
          <w:color w:val="auto"/>
        </w:rPr>
        <w:lastRenderedPageBreak/>
        <w:t>ВВЕДЕНИЕ</w:t>
      </w:r>
      <w:bookmarkEnd w:id="4"/>
      <w:bookmarkEnd w:id="5"/>
    </w:p>
    <w:p w:rsidR="0056492F" w:rsidRPr="0056492F" w:rsidRDefault="0056492F" w:rsidP="0056492F"/>
    <w:p w:rsidR="00C25217" w:rsidRPr="00C04F20" w:rsidRDefault="00C25217" w:rsidP="00FA4350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</w:rPr>
      </w:pPr>
      <w:r w:rsidRPr="00C04F20">
        <w:rPr>
          <w:bCs/>
          <w:sz w:val="28"/>
          <w:szCs w:val="28"/>
        </w:rPr>
        <w:t xml:space="preserve">Молодое поколение </w:t>
      </w:r>
      <w:r w:rsidRPr="00C04F20">
        <w:rPr>
          <w:color w:val="000000"/>
          <w:sz w:val="28"/>
          <w:szCs w:val="28"/>
        </w:rPr>
        <w:t>это один из</w:t>
      </w:r>
      <w:r w:rsidR="00FB22AD" w:rsidRPr="00C04F20">
        <w:rPr>
          <w:color w:val="000000"/>
          <w:sz w:val="28"/>
          <w:szCs w:val="28"/>
        </w:rPr>
        <w:t xml:space="preserve"> главных ресурсов</w:t>
      </w:r>
      <w:r w:rsidRPr="00C04F20">
        <w:rPr>
          <w:color w:val="000000"/>
          <w:sz w:val="28"/>
          <w:szCs w:val="28"/>
        </w:rPr>
        <w:t>, который имеется в любом обществе и от которого зависит его жизнеспособность.</w:t>
      </w:r>
    </w:p>
    <w:p w:rsidR="00C459E6" w:rsidRPr="00C04F20" w:rsidRDefault="00C25217" w:rsidP="00FA4350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</w:rPr>
        <w:t>Мол</w:t>
      </w:r>
      <w:r w:rsidR="00CA29CC" w:rsidRPr="00C04F20">
        <w:rPr>
          <w:color w:val="000000"/>
          <w:sz w:val="28"/>
          <w:szCs w:val="28"/>
        </w:rPr>
        <w:t>одость – прекрасная пора в жизни, когда человек начинает форм</w:t>
      </w:r>
      <w:r w:rsidR="00CA29CC" w:rsidRPr="00C04F20">
        <w:rPr>
          <w:color w:val="000000"/>
          <w:sz w:val="28"/>
          <w:szCs w:val="28"/>
        </w:rPr>
        <w:t>и</w:t>
      </w:r>
      <w:r w:rsidR="00CA29CC" w:rsidRPr="00C04F20">
        <w:rPr>
          <w:color w:val="000000"/>
          <w:sz w:val="28"/>
          <w:szCs w:val="28"/>
        </w:rPr>
        <w:t>рование своей личности</w:t>
      </w:r>
      <w:r w:rsidRPr="00C04F20">
        <w:rPr>
          <w:color w:val="000000"/>
          <w:sz w:val="28"/>
          <w:szCs w:val="28"/>
        </w:rPr>
        <w:t>. Это время открытий, новых знаний и возможностей, когда любая цель кажется осуществимой, а любая задача по плечу. Перед м</w:t>
      </w:r>
      <w:r w:rsidRPr="00C04F20">
        <w:rPr>
          <w:color w:val="000000"/>
          <w:sz w:val="28"/>
          <w:szCs w:val="28"/>
        </w:rPr>
        <w:t>о</w:t>
      </w:r>
      <w:r w:rsidRPr="00C04F20">
        <w:rPr>
          <w:color w:val="000000"/>
          <w:sz w:val="28"/>
          <w:szCs w:val="28"/>
        </w:rPr>
        <w:t>лодыми людьми открыты все дороги, нужно лишь выбрать правильный путь</w:t>
      </w:r>
      <w:r w:rsidR="00B7769C" w:rsidRPr="00C04F20">
        <w:rPr>
          <w:color w:val="000000"/>
          <w:sz w:val="28"/>
          <w:szCs w:val="28"/>
        </w:rPr>
        <w:t>,</w:t>
      </w:r>
      <w:r w:rsidRPr="00C04F20">
        <w:rPr>
          <w:color w:val="000000"/>
          <w:sz w:val="28"/>
          <w:szCs w:val="28"/>
        </w:rPr>
        <w:t xml:space="preserve"> и от этого выбора зависит</w:t>
      </w:r>
      <w:r w:rsidR="00B7769C" w:rsidRPr="00C04F20">
        <w:rPr>
          <w:color w:val="000000"/>
          <w:sz w:val="28"/>
          <w:szCs w:val="28"/>
        </w:rPr>
        <w:t xml:space="preserve"> не только судьба одного человека, но и</w:t>
      </w:r>
      <w:r w:rsidRPr="00C04F20">
        <w:rPr>
          <w:color w:val="000000"/>
          <w:sz w:val="28"/>
          <w:szCs w:val="28"/>
        </w:rPr>
        <w:t xml:space="preserve"> дальнейшая судьба человечества. Поскольку молодёжь является нашим будущим</w:t>
      </w:r>
      <w:r w:rsidR="001A6DA2" w:rsidRPr="00C04F20">
        <w:rPr>
          <w:color w:val="000000"/>
          <w:sz w:val="28"/>
          <w:szCs w:val="28"/>
        </w:rPr>
        <w:t>, совр</w:t>
      </w:r>
      <w:r w:rsidR="001A6DA2" w:rsidRPr="00C04F20">
        <w:rPr>
          <w:color w:val="000000"/>
          <w:sz w:val="28"/>
          <w:szCs w:val="28"/>
        </w:rPr>
        <w:t>е</w:t>
      </w:r>
      <w:r w:rsidR="004324FE">
        <w:rPr>
          <w:color w:val="000000"/>
          <w:sz w:val="28"/>
          <w:szCs w:val="28"/>
        </w:rPr>
        <w:t>менная проблема молодёжи это не</w:t>
      </w:r>
      <w:r w:rsidR="001A6DA2" w:rsidRPr="00C04F20">
        <w:rPr>
          <w:color w:val="000000"/>
          <w:sz w:val="28"/>
          <w:szCs w:val="28"/>
        </w:rPr>
        <w:t>правильное расс</w:t>
      </w:r>
      <w:r w:rsidR="003C221C">
        <w:rPr>
          <w:color w:val="000000"/>
          <w:sz w:val="28"/>
          <w:szCs w:val="28"/>
        </w:rPr>
        <w:t xml:space="preserve">тановка </w:t>
      </w:r>
      <w:r w:rsidR="001A6DA2" w:rsidRPr="00C04F20">
        <w:rPr>
          <w:color w:val="000000"/>
          <w:sz w:val="28"/>
          <w:szCs w:val="28"/>
        </w:rPr>
        <w:t>приоритетов и жизненных ценностей.</w:t>
      </w:r>
      <w:r w:rsidR="001A6DA2" w:rsidRPr="00C04F20">
        <w:rPr>
          <w:color w:val="000000"/>
          <w:sz w:val="28"/>
          <w:szCs w:val="28"/>
          <w:shd w:val="clear" w:color="auto" w:fill="FFFFFF"/>
        </w:rPr>
        <w:t xml:space="preserve"> На вопрос «Какая же она молодежь 21 века и чем о</w:t>
      </w:r>
      <w:r w:rsidR="001A6DA2" w:rsidRPr="00C04F20">
        <w:rPr>
          <w:color w:val="000000"/>
          <w:sz w:val="28"/>
          <w:szCs w:val="28"/>
          <w:shd w:val="clear" w:color="auto" w:fill="FFFFFF"/>
        </w:rPr>
        <w:t>т</w:t>
      </w:r>
      <w:r w:rsidR="001A6DA2" w:rsidRPr="00C04F20">
        <w:rPr>
          <w:color w:val="000000"/>
          <w:sz w:val="28"/>
          <w:szCs w:val="28"/>
          <w:shd w:val="clear" w:color="auto" w:fill="FFFFFF"/>
        </w:rPr>
        <w:t xml:space="preserve">личается от молодёжи прошлого столетия?» </w:t>
      </w:r>
      <w:r w:rsidR="00C459E6" w:rsidRPr="00C04F20">
        <w:rPr>
          <w:color w:val="000000"/>
          <w:sz w:val="28"/>
          <w:szCs w:val="28"/>
          <w:shd w:val="clear" w:color="auto" w:fill="FFFFFF"/>
        </w:rPr>
        <w:t>ответим в ходе исследования.</w:t>
      </w:r>
    </w:p>
    <w:p w:rsidR="001A6DA2" w:rsidRPr="00C04F20" w:rsidRDefault="001A6DA2" w:rsidP="00FA4350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 xml:space="preserve">Данная тема считается </w:t>
      </w:r>
      <w:r w:rsidRPr="00FE191A">
        <w:rPr>
          <w:color w:val="000000"/>
          <w:sz w:val="28"/>
          <w:szCs w:val="28"/>
          <w:shd w:val="clear" w:color="auto" w:fill="FFFFFF"/>
        </w:rPr>
        <w:t>актуальной</w:t>
      </w:r>
      <w:r w:rsidRPr="00C04F20">
        <w:rPr>
          <w:i/>
          <w:color w:val="000000"/>
          <w:sz w:val="28"/>
          <w:szCs w:val="28"/>
          <w:shd w:val="clear" w:color="auto" w:fill="FFFFFF"/>
        </w:rPr>
        <w:t>,</w:t>
      </w:r>
      <w:r w:rsidRPr="00C04F20">
        <w:rPr>
          <w:color w:val="000000"/>
          <w:sz w:val="28"/>
          <w:szCs w:val="28"/>
          <w:shd w:val="clear" w:color="auto" w:fill="FFFFFF"/>
        </w:rPr>
        <w:t xml:space="preserve"> так как обладает большой значим</w:t>
      </w:r>
      <w:r w:rsidRPr="00C04F20">
        <w:rPr>
          <w:color w:val="000000"/>
          <w:sz w:val="28"/>
          <w:szCs w:val="28"/>
          <w:shd w:val="clear" w:color="auto" w:fill="FFFFFF"/>
        </w:rPr>
        <w:t>о</w:t>
      </w:r>
      <w:r w:rsidRPr="00C04F20">
        <w:rPr>
          <w:color w:val="000000"/>
          <w:sz w:val="28"/>
          <w:szCs w:val="28"/>
          <w:shd w:val="clear" w:color="auto" w:fill="FFFFFF"/>
        </w:rPr>
        <w:t>стью в условиях современного мира</w:t>
      </w:r>
      <w:r w:rsidR="00B7769C" w:rsidRPr="00C04F20">
        <w:rPr>
          <w:color w:val="000000"/>
          <w:sz w:val="28"/>
          <w:szCs w:val="28"/>
          <w:shd w:val="clear" w:color="auto" w:fill="FFFFFF"/>
        </w:rPr>
        <w:t xml:space="preserve"> из-за трудностей молодого поколения</w:t>
      </w:r>
      <w:r w:rsidR="00FB22AD" w:rsidRPr="00C04F20">
        <w:rPr>
          <w:color w:val="000000"/>
          <w:sz w:val="28"/>
          <w:szCs w:val="28"/>
          <w:shd w:val="clear" w:color="auto" w:fill="FFFFFF"/>
        </w:rPr>
        <w:t xml:space="preserve"> выбора верного ориентира </w:t>
      </w:r>
      <w:r w:rsidR="00B7769C" w:rsidRPr="00C04F20">
        <w:rPr>
          <w:color w:val="000000"/>
          <w:sz w:val="28"/>
          <w:szCs w:val="28"/>
          <w:shd w:val="clear" w:color="auto" w:fill="FFFFFF"/>
        </w:rPr>
        <w:t>в формиро</w:t>
      </w:r>
      <w:r w:rsidR="004F37CE" w:rsidRPr="00C04F20">
        <w:rPr>
          <w:color w:val="000000"/>
          <w:sz w:val="28"/>
          <w:szCs w:val="28"/>
          <w:shd w:val="clear" w:color="auto" w:fill="FFFFFF"/>
        </w:rPr>
        <w:t xml:space="preserve">вании </w:t>
      </w:r>
      <w:r w:rsidR="00B7769C" w:rsidRPr="00C04F20">
        <w:rPr>
          <w:color w:val="000000"/>
          <w:sz w:val="28"/>
          <w:szCs w:val="28"/>
          <w:shd w:val="clear" w:color="auto" w:fill="FFFFFF"/>
        </w:rPr>
        <w:t>ценностей и приоритетов.</w:t>
      </w:r>
    </w:p>
    <w:p w:rsidR="00C459E6" w:rsidRPr="00C04F20" w:rsidRDefault="00C459E6" w:rsidP="00FA4350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D4F">
        <w:rPr>
          <w:iCs/>
          <w:color w:val="000000"/>
          <w:sz w:val="28"/>
          <w:szCs w:val="28"/>
          <w:shd w:val="clear" w:color="auto" w:fill="FFFFFF"/>
        </w:rPr>
        <w:t>Цель</w:t>
      </w:r>
      <w:r w:rsidR="00762E5E" w:rsidRPr="00C04F20">
        <w:rPr>
          <w:color w:val="000000"/>
          <w:sz w:val="28"/>
          <w:szCs w:val="28"/>
          <w:shd w:val="clear" w:color="auto" w:fill="FFFFFF"/>
        </w:rPr>
        <w:t>:</w:t>
      </w:r>
      <w:r w:rsidR="007E4CFF" w:rsidRPr="00C04F20">
        <w:rPr>
          <w:color w:val="000000"/>
          <w:sz w:val="28"/>
          <w:szCs w:val="28"/>
          <w:shd w:val="clear" w:color="auto" w:fill="FFFFFF"/>
        </w:rPr>
        <w:t xml:space="preserve"> </w:t>
      </w:r>
      <w:r w:rsidR="00CA29CC" w:rsidRPr="00C04F20">
        <w:rPr>
          <w:color w:val="000000"/>
          <w:sz w:val="28"/>
          <w:szCs w:val="28"/>
          <w:shd w:val="clear" w:color="auto" w:fill="FFFFFF"/>
        </w:rPr>
        <w:t xml:space="preserve">исследовать </w:t>
      </w:r>
      <w:r w:rsidRPr="00C04F20">
        <w:rPr>
          <w:color w:val="000000"/>
          <w:sz w:val="28"/>
          <w:szCs w:val="28"/>
          <w:shd w:val="clear" w:color="auto" w:fill="FFFFFF"/>
        </w:rPr>
        <w:t xml:space="preserve">приоритеты современной молодёжи и </w:t>
      </w:r>
      <w:r w:rsidR="00CA29CC" w:rsidRPr="00C04F20">
        <w:rPr>
          <w:color w:val="000000"/>
          <w:sz w:val="28"/>
          <w:szCs w:val="28"/>
          <w:shd w:val="clear" w:color="auto" w:fill="FFFFFF"/>
        </w:rPr>
        <w:t>сравнить с м</w:t>
      </w:r>
      <w:r w:rsidR="00CA29CC" w:rsidRPr="00C04F20">
        <w:rPr>
          <w:color w:val="000000"/>
          <w:sz w:val="28"/>
          <w:szCs w:val="28"/>
          <w:shd w:val="clear" w:color="auto" w:fill="FFFFFF"/>
        </w:rPr>
        <w:t>о</w:t>
      </w:r>
      <w:r w:rsidR="00CA29CC" w:rsidRPr="00C04F20">
        <w:rPr>
          <w:color w:val="000000"/>
          <w:sz w:val="28"/>
          <w:szCs w:val="28"/>
          <w:shd w:val="clear" w:color="auto" w:fill="FFFFFF"/>
        </w:rPr>
        <w:t>лодым  поколением</w:t>
      </w:r>
      <w:r w:rsidR="002553AB" w:rsidRPr="00C04F20">
        <w:rPr>
          <w:color w:val="000000"/>
          <w:sz w:val="28"/>
          <w:szCs w:val="28"/>
          <w:shd w:val="clear" w:color="auto" w:fill="FFFFFF"/>
        </w:rPr>
        <w:t xml:space="preserve"> прошлого века.</w:t>
      </w:r>
    </w:p>
    <w:p w:rsidR="002553AB" w:rsidRPr="00C04F20" w:rsidRDefault="002553AB" w:rsidP="00FA4350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D4F">
        <w:rPr>
          <w:iCs/>
          <w:color w:val="000000"/>
          <w:sz w:val="28"/>
          <w:szCs w:val="28"/>
          <w:shd w:val="clear" w:color="auto" w:fill="FFFFFF"/>
        </w:rPr>
        <w:t>Задачи</w:t>
      </w:r>
      <w:r w:rsidRPr="00C04F20">
        <w:rPr>
          <w:color w:val="000000"/>
          <w:sz w:val="28"/>
          <w:szCs w:val="28"/>
          <w:shd w:val="clear" w:color="auto" w:fill="FFFFFF"/>
        </w:rPr>
        <w:t>:</w:t>
      </w:r>
    </w:p>
    <w:p w:rsidR="00FB22AD" w:rsidRPr="00C04F20" w:rsidRDefault="00FB22AD" w:rsidP="00FA435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993" w:right="-113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Дать молодёжи характеристику как социальной группе и выявить её особенности.</w:t>
      </w:r>
    </w:p>
    <w:p w:rsidR="00FB22AD" w:rsidRPr="00C04F20" w:rsidRDefault="00FB22AD" w:rsidP="00FA435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993" w:right="-113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 xml:space="preserve">Раскрыть влияние различных факторов </w:t>
      </w:r>
      <w:r w:rsidR="00A447A4" w:rsidRPr="00C04F20">
        <w:rPr>
          <w:color w:val="000000"/>
          <w:sz w:val="28"/>
          <w:szCs w:val="28"/>
          <w:shd w:val="clear" w:color="auto" w:fill="FFFFFF"/>
        </w:rPr>
        <w:t>на формирование жизненных ценностей и ориентиров молодёжи.</w:t>
      </w:r>
    </w:p>
    <w:p w:rsidR="00A447A4" w:rsidRPr="00C04F20" w:rsidRDefault="00A447A4" w:rsidP="00FA435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993" w:right="-113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Выявить как государство влияет на воспитание подросткового пок</w:t>
      </w:r>
      <w:r w:rsidRPr="00C04F20">
        <w:rPr>
          <w:color w:val="000000"/>
          <w:sz w:val="28"/>
          <w:szCs w:val="28"/>
          <w:shd w:val="clear" w:color="auto" w:fill="FFFFFF"/>
        </w:rPr>
        <w:t>о</w:t>
      </w:r>
      <w:r w:rsidRPr="00C04F20">
        <w:rPr>
          <w:color w:val="000000"/>
          <w:sz w:val="28"/>
          <w:szCs w:val="28"/>
          <w:shd w:val="clear" w:color="auto" w:fill="FFFFFF"/>
        </w:rPr>
        <w:t>ления.</w:t>
      </w:r>
    </w:p>
    <w:p w:rsidR="00A447A4" w:rsidRPr="00C04F20" w:rsidRDefault="00A447A4" w:rsidP="00FA435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993" w:right="-113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Провести анализ ценностей и приоритетов молодежи двух поколений.</w:t>
      </w:r>
    </w:p>
    <w:p w:rsidR="00A447A4" w:rsidRPr="00C04F20" w:rsidRDefault="00A447A4" w:rsidP="00FA4350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993" w:right="-113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Провести сравнение ценностей и приоритетов молодежи 20-21 века.</w:t>
      </w:r>
    </w:p>
    <w:p w:rsidR="00457D4F" w:rsidRPr="00FE191A" w:rsidRDefault="00A447A4" w:rsidP="00FE191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993" w:right="-113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Подвести итог.</w:t>
      </w:r>
    </w:p>
    <w:p w:rsidR="00F67B06" w:rsidRPr="00C04F20" w:rsidRDefault="00F67B06" w:rsidP="00FA4350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D4F">
        <w:rPr>
          <w:iCs/>
          <w:color w:val="000000"/>
          <w:sz w:val="28"/>
          <w:szCs w:val="28"/>
          <w:shd w:val="clear" w:color="auto" w:fill="FFFFFF"/>
        </w:rPr>
        <w:t>Методы исследования</w:t>
      </w:r>
      <w:r w:rsidRPr="00C04F20">
        <w:rPr>
          <w:color w:val="000000"/>
          <w:sz w:val="28"/>
          <w:szCs w:val="28"/>
          <w:shd w:val="clear" w:color="auto" w:fill="FFFFFF"/>
        </w:rPr>
        <w:t>:</w:t>
      </w:r>
    </w:p>
    <w:p w:rsidR="00F67B06" w:rsidRPr="00C04F20" w:rsidRDefault="00F67B06" w:rsidP="004A1F51">
      <w:pPr>
        <w:pStyle w:val="a3"/>
        <w:shd w:val="clear" w:color="auto" w:fill="FFFFFF"/>
        <w:spacing w:before="0" w:beforeAutospacing="0" w:after="0" w:afterAutospacing="0" w:line="360" w:lineRule="auto"/>
        <w:ind w:left="567" w:right="-113" w:firstLine="142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1.Изучение исследовательских работ.</w:t>
      </w:r>
      <w:r w:rsidR="008219D7" w:rsidRPr="00C04F20">
        <w:rPr>
          <w:color w:val="000000"/>
          <w:sz w:val="28"/>
          <w:szCs w:val="28"/>
          <w:shd w:val="clear" w:color="auto" w:fill="FFFFFF"/>
        </w:rPr>
        <w:tab/>
      </w:r>
    </w:p>
    <w:p w:rsidR="00F67B06" w:rsidRPr="00C04F20" w:rsidRDefault="00F67B06" w:rsidP="004A1F51">
      <w:pPr>
        <w:pStyle w:val="a3"/>
        <w:shd w:val="clear" w:color="auto" w:fill="FFFFFF"/>
        <w:spacing w:before="0" w:beforeAutospacing="0" w:after="0" w:afterAutospacing="0" w:line="360" w:lineRule="auto"/>
        <w:ind w:left="567" w:right="-113" w:firstLine="142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2.Поиск информации из различных источников.</w:t>
      </w:r>
    </w:p>
    <w:p w:rsidR="00F67B06" w:rsidRPr="00C04F20" w:rsidRDefault="00F67B06" w:rsidP="004A1F51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>3.</w:t>
      </w:r>
      <w:r w:rsidR="00A447A4" w:rsidRPr="00C04F20">
        <w:rPr>
          <w:color w:val="000000"/>
          <w:sz w:val="28"/>
          <w:szCs w:val="28"/>
          <w:shd w:val="clear" w:color="auto" w:fill="FFFFFF"/>
        </w:rPr>
        <w:t>Анализ</w:t>
      </w:r>
    </w:p>
    <w:p w:rsidR="00F67B06" w:rsidRPr="00C04F20" w:rsidRDefault="00F67B06" w:rsidP="004A1F51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lastRenderedPageBreak/>
        <w:t>4.</w:t>
      </w:r>
      <w:r w:rsidR="008219D7" w:rsidRPr="00C04F20">
        <w:rPr>
          <w:color w:val="000000"/>
          <w:sz w:val="28"/>
          <w:szCs w:val="28"/>
          <w:shd w:val="clear" w:color="auto" w:fill="FFFFFF"/>
        </w:rPr>
        <w:t>Опрос путем анкетирования</w:t>
      </w:r>
    </w:p>
    <w:p w:rsidR="00F01A5C" w:rsidRPr="00C04F20" w:rsidRDefault="00F01A5C" w:rsidP="001400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4350">
        <w:rPr>
          <w:iCs/>
          <w:color w:val="000000"/>
          <w:sz w:val="28"/>
          <w:szCs w:val="28"/>
          <w:shd w:val="clear" w:color="auto" w:fill="FFFFFF"/>
        </w:rPr>
        <w:t>На защиту выносится</w:t>
      </w:r>
      <w:r w:rsidRPr="00C04F20">
        <w:rPr>
          <w:color w:val="000000"/>
          <w:sz w:val="28"/>
          <w:szCs w:val="28"/>
          <w:shd w:val="clear" w:color="auto" w:fill="FFFFFF"/>
        </w:rPr>
        <w:t>:</w:t>
      </w:r>
    </w:p>
    <w:p w:rsidR="00F01A5C" w:rsidRPr="00C04F20" w:rsidRDefault="00F01A5C" w:rsidP="004A1F51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 xml:space="preserve">1.Исследованы ценности и приоритеты молодёжи </w:t>
      </w:r>
      <w:r w:rsidR="005433E2" w:rsidRPr="00C04F20">
        <w:rPr>
          <w:color w:val="000000"/>
          <w:sz w:val="28"/>
          <w:szCs w:val="28"/>
          <w:shd w:val="clear" w:color="auto" w:fill="FFFFFF"/>
        </w:rPr>
        <w:t>20-</w:t>
      </w:r>
      <w:r w:rsidRPr="00C04F20">
        <w:rPr>
          <w:color w:val="000000"/>
          <w:sz w:val="28"/>
          <w:szCs w:val="28"/>
          <w:shd w:val="clear" w:color="auto" w:fill="FFFFFF"/>
        </w:rPr>
        <w:t>21 века.</w:t>
      </w:r>
    </w:p>
    <w:p w:rsidR="00F01A5C" w:rsidRPr="00C04F20" w:rsidRDefault="00F01A5C" w:rsidP="004A1F51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4F20">
        <w:rPr>
          <w:color w:val="000000"/>
          <w:sz w:val="28"/>
          <w:szCs w:val="28"/>
          <w:shd w:val="clear" w:color="auto" w:fill="FFFFFF"/>
        </w:rPr>
        <w:t xml:space="preserve">2.Проведено сравнение молодёжи </w:t>
      </w:r>
      <w:r w:rsidR="005433E2" w:rsidRPr="00C04F20">
        <w:rPr>
          <w:color w:val="000000"/>
          <w:sz w:val="28"/>
          <w:szCs w:val="28"/>
          <w:shd w:val="clear" w:color="auto" w:fill="FFFFFF"/>
        </w:rPr>
        <w:t>20-21</w:t>
      </w:r>
      <w:r w:rsidRPr="00C04F20">
        <w:rPr>
          <w:color w:val="000000"/>
          <w:sz w:val="28"/>
          <w:szCs w:val="28"/>
          <w:shd w:val="clear" w:color="auto" w:fill="FFFFFF"/>
        </w:rPr>
        <w:t>века.</w:t>
      </w:r>
    </w:p>
    <w:p w:rsidR="00F01A5C" w:rsidRPr="00C04F20" w:rsidRDefault="00F01A5C" w:rsidP="00140084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4350">
        <w:rPr>
          <w:iCs/>
          <w:color w:val="000000"/>
          <w:sz w:val="28"/>
          <w:szCs w:val="28"/>
          <w:shd w:val="clear" w:color="auto" w:fill="FFFFFF"/>
        </w:rPr>
        <w:t>Новизна проекта</w:t>
      </w:r>
      <w:r w:rsidRPr="00C04F20">
        <w:rPr>
          <w:color w:val="000000"/>
          <w:sz w:val="28"/>
          <w:szCs w:val="28"/>
          <w:shd w:val="clear" w:color="auto" w:fill="FFFFFF"/>
        </w:rPr>
        <w:t xml:space="preserve"> заключается в изучении темы, нахождение проблем путем сравнительного метода исследования.</w:t>
      </w:r>
    </w:p>
    <w:p w:rsidR="005436BB" w:rsidRPr="00C04F20" w:rsidRDefault="00F01A5C" w:rsidP="00140084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4350">
        <w:rPr>
          <w:iCs/>
          <w:color w:val="000000"/>
          <w:sz w:val="28"/>
          <w:szCs w:val="28"/>
          <w:shd w:val="clear" w:color="auto" w:fill="FFFFFF"/>
        </w:rPr>
        <w:t>Практическая</w:t>
      </w:r>
      <w:r w:rsidR="00592D2A" w:rsidRPr="00FA4350">
        <w:rPr>
          <w:iCs/>
          <w:color w:val="000000"/>
          <w:sz w:val="28"/>
          <w:szCs w:val="28"/>
          <w:shd w:val="clear" w:color="auto" w:fill="FFFFFF"/>
        </w:rPr>
        <w:t xml:space="preserve"> значимость</w:t>
      </w:r>
      <w:r w:rsidRPr="00C04F20">
        <w:rPr>
          <w:color w:val="000000"/>
          <w:sz w:val="28"/>
          <w:szCs w:val="28"/>
          <w:shd w:val="clear" w:color="auto" w:fill="FFFFFF"/>
        </w:rPr>
        <w:t xml:space="preserve"> проекта заключается в его использовании как методического материала.</w:t>
      </w:r>
    </w:p>
    <w:p w:rsidR="00350339" w:rsidRPr="00C04F20" w:rsidRDefault="00350339" w:rsidP="00140084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4350">
        <w:rPr>
          <w:iCs/>
          <w:color w:val="000000"/>
          <w:sz w:val="28"/>
          <w:szCs w:val="28"/>
          <w:shd w:val="clear" w:color="auto" w:fill="FFFFFF"/>
        </w:rPr>
        <w:t>Теоретическая часть</w:t>
      </w:r>
      <w:r w:rsidR="00535622" w:rsidRPr="00C04F20">
        <w:rPr>
          <w:color w:val="000000"/>
          <w:sz w:val="28"/>
          <w:szCs w:val="28"/>
          <w:shd w:val="clear" w:color="auto" w:fill="FFFFFF"/>
        </w:rPr>
        <w:t>:</w:t>
      </w:r>
      <w:r w:rsidR="002A076D" w:rsidRPr="002A076D">
        <w:rPr>
          <w:color w:val="000000"/>
          <w:sz w:val="28"/>
          <w:szCs w:val="28"/>
          <w:shd w:val="clear" w:color="auto" w:fill="FFFFFF"/>
        </w:rPr>
        <w:t xml:space="preserve"> </w:t>
      </w:r>
      <w:r w:rsidR="00457D4F">
        <w:rPr>
          <w:color w:val="000000"/>
          <w:sz w:val="28"/>
          <w:szCs w:val="28"/>
          <w:shd w:val="clear" w:color="auto" w:fill="FFFFFF"/>
        </w:rPr>
        <w:t>п</w:t>
      </w:r>
      <w:r w:rsidR="00535622" w:rsidRPr="00C04F20">
        <w:rPr>
          <w:color w:val="000000"/>
          <w:sz w:val="28"/>
          <w:szCs w:val="28"/>
          <w:shd w:val="clear" w:color="auto" w:fill="FFFFFF"/>
        </w:rPr>
        <w:t>ровести анализ ценностей и приоритетов мол</w:t>
      </w:r>
      <w:r w:rsidR="00535622" w:rsidRPr="00C04F20">
        <w:rPr>
          <w:color w:val="000000"/>
          <w:sz w:val="28"/>
          <w:szCs w:val="28"/>
          <w:shd w:val="clear" w:color="auto" w:fill="FFFFFF"/>
        </w:rPr>
        <w:t>о</w:t>
      </w:r>
      <w:r w:rsidR="00535622" w:rsidRPr="00C04F20">
        <w:rPr>
          <w:color w:val="000000"/>
          <w:sz w:val="28"/>
          <w:szCs w:val="28"/>
          <w:shd w:val="clear" w:color="auto" w:fill="FFFFFF"/>
        </w:rPr>
        <w:t xml:space="preserve">дежи, выявить статистику их изменений за 25-30 лет </w:t>
      </w:r>
    </w:p>
    <w:p w:rsidR="00350339" w:rsidRPr="0063440C" w:rsidRDefault="003669D8" w:rsidP="00140084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4350">
        <w:rPr>
          <w:iCs/>
          <w:color w:val="000000"/>
          <w:sz w:val="28"/>
          <w:szCs w:val="28"/>
          <w:shd w:val="clear" w:color="auto" w:fill="FFFFFF"/>
        </w:rPr>
        <w:t>Об</w:t>
      </w:r>
      <w:r w:rsidR="00350339" w:rsidRPr="00FA4350">
        <w:rPr>
          <w:iCs/>
          <w:color w:val="000000"/>
          <w:sz w:val="28"/>
          <w:szCs w:val="28"/>
          <w:shd w:val="clear" w:color="auto" w:fill="FFFFFF"/>
        </w:rPr>
        <w:t>ъ</w:t>
      </w:r>
      <w:r w:rsidRPr="00FA4350">
        <w:rPr>
          <w:iCs/>
          <w:color w:val="000000"/>
          <w:sz w:val="28"/>
          <w:szCs w:val="28"/>
          <w:shd w:val="clear" w:color="auto" w:fill="FFFFFF"/>
        </w:rPr>
        <w:t>ект исследования</w:t>
      </w:r>
      <w:r w:rsidR="00350339" w:rsidRPr="00C04F20">
        <w:rPr>
          <w:color w:val="000000"/>
          <w:sz w:val="28"/>
          <w:szCs w:val="28"/>
          <w:shd w:val="clear" w:color="auto" w:fill="FFFFFF"/>
        </w:rPr>
        <w:t xml:space="preserve">: современная молодежь и молодое поколение </w:t>
      </w:r>
      <w:r w:rsidR="00A5673A">
        <w:rPr>
          <w:color w:val="000000"/>
          <w:sz w:val="28"/>
          <w:szCs w:val="28"/>
          <w:shd w:val="clear" w:color="auto" w:fill="FFFFFF"/>
        </w:rPr>
        <w:t>20 века.</w:t>
      </w:r>
      <w:bookmarkStart w:id="6" w:name="_GoBack"/>
      <w:bookmarkEnd w:id="6"/>
    </w:p>
    <w:p w:rsidR="003669D8" w:rsidRPr="00C04F20" w:rsidRDefault="00350339" w:rsidP="00140084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4350">
        <w:rPr>
          <w:iCs/>
          <w:color w:val="000000"/>
          <w:sz w:val="28"/>
          <w:szCs w:val="28"/>
          <w:shd w:val="clear" w:color="auto" w:fill="FFFFFF"/>
        </w:rPr>
        <w:t>Предмет исследования</w:t>
      </w:r>
      <w:r w:rsidRPr="00C04F20">
        <w:rPr>
          <w:color w:val="000000"/>
          <w:sz w:val="28"/>
          <w:szCs w:val="28"/>
          <w:shd w:val="clear" w:color="auto" w:fill="FFFFFF"/>
        </w:rPr>
        <w:t>: ценности и приоритеты молодёжи.</w:t>
      </w:r>
      <w:r w:rsidR="003669D8" w:rsidRPr="00C04F2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436BB" w:rsidRPr="00C04F20" w:rsidRDefault="005436BB" w:rsidP="00140084">
      <w:pPr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5D1DA0" w:rsidRDefault="00044052" w:rsidP="00FE19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7" w:name="_Toc64925276"/>
      <w:bookmarkStart w:id="8" w:name="_Toc69288679"/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Глава 1 </w:t>
      </w:r>
      <w:r w:rsidR="00762E5E" w:rsidRPr="00C04F20">
        <w:rPr>
          <w:rFonts w:ascii="Times New Roman" w:hAnsi="Times New Roman" w:cs="Times New Roman"/>
          <w:color w:val="000000" w:themeColor="text1"/>
          <w:shd w:val="clear" w:color="auto" w:fill="FFFFFF"/>
        </w:rPr>
        <w:t>Характеристика молодёжи, как социальной группы и её особенности</w:t>
      </w:r>
      <w:bookmarkEnd w:id="7"/>
      <w:bookmarkEnd w:id="8"/>
    </w:p>
    <w:p w:rsidR="00044052" w:rsidRPr="00044052" w:rsidRDefault="00044052" w:rsidP="00615E34"/>
    <w:p w:rsidR="005D1DA0" w:rsidRPr="00C04F20" w:rsidRDefault="00521947" w:rsidP="00C0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чем, </w:t>
      </w:r>
      <w:r w:rsidR="004A1F51">
        <w:rPr>
          <w:rFonts w:ascii="Times New Roman" w:hAnsi="Times New Roman" w:cs="Times New Roman"/>
          <w:sz w:val="28"/>
          <w:szCs w:val="28"/>
        </w:rPr>
        <w:t>дать характеристику молодёжи, надо сформировать пон</w:t>
      </w:r>
      <w:r w:rsidR="004A1F51">
        <w:rPr>
          <w:rFonts w:ascii="Times New Roman" w:hAnsi="Times New Roman" w:cs="Times New Roman"/>
          <w:sz w:val="28"/>
          <w:szCs w:val="28"/>
        </w:rPr>
        <w:t>и</w:t>
      </w:r>
      <w:r w:rsidR="004A1F51">
        <w:rPr>
          <w:rFonts w:ascii="Times New Roman" w:hAnsi="Times New Roman" w:cs="Times New Roman"/>
          <w:sz w:val="28"/>
          <w:szCs w:val="28"/>
        </w:rPr>
        <w:t>мания того, что</w:t>
      </w:r>
      <w:r>
        <w:rPr>
          <w:rFonts w:ascii="Times New Roman" w:hAnsi="Times New Roman" w:cs="Times New Roman"/>
          <w:sz w:val="28"/>
          <w:szCs w:val="28"/>
        </w:rPr>
        <w:t xml:space="preserve"> она из себя представляет, </w:t>
      </w:r>
      <w:r w:rsidR="004A1F51">
        <w:rPr>
          <w:rFonts w:ascii="Times New Roman" w:hAnsi="Times New Roman" w:cs="Times New Roman"/>
          <w:sz w:val="28"/>
          <w:szCs w:val="28"/>
        </w:rPr>
        <w:t>как социальная группа и какими особенностями обладает,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4A1F51">
        <w:rPr>
          <w:rFonts w:ascii="Times New Roman" w:hAnsi="Times New Roman" w:cs="Times New Roman"/>
          <w:sz w:val="28"/>
          <w:szCs w:val="28"/>
        </w:rPr>
        <w:t xml:space="preserve"> следует рассмотреть её с разных аспектов.</w:t>
      </w:r>
    </w:p>
    <w:p w:rsidR="00F5631F" w:rsidRPr="00C04F20" w:rsidRDefault="00583926" w:rsidP="00C04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4D9">
        <w:rPr>
          <w:iCs/>
          <w:sz w:val="28"/>
          <w:szCs w:val="28"/>
        </w:rPr>
        <w:t xml:space="preserve">Молодежь </w:t>
      </w:r>
      <w:r w:rsidRPr="00C04F20">
        <w:rPr>
          <w:sz w:val="28"/>
          <w:szCs w:val="28"/>
        </w:rPr>
        <w:t>–</w:t>
      </w:r>
      <w:r w:rsidR="00A07097" w:rsidRPr="00C04F20">
        <w:rPr>
          <w:sz w:val="28"/>
          <w:szCs w:val="28"/>
        </w:rPr>
        <w:t xml:space="preserve"> это очень динамичная и активная группа лиц возрастом от 14 до 35 лет, проходящая стадию становления личности, получения и усво</w:t>
      </w:r>
      <w:r w:rsidR="00A07097" w:rsidRPr="00C04F20">
        <w:rPr>
          <w:sz w:val="28"/>
          <w:szCs w:val="28"/>
        </w:rPr>
        <w:t>е</w:t>
      </w:r>
      <w:r w:rsidR="00A07097" w:rsidRPr="00C04F20">
        <w:rPr>
          <w:sz w:val="28"/>
          <w:szCs w:val="28"/>
        </w:rPr>
        <w:t xml:space="preserve">ния знаний, осознанного выбора профессии, создания семьи, </w:t>
      </w:r>
      <w:r w:rsidR="00841AEE" w:rsidRPr="00C04F20">
        <w:rPr>
          <w:sz w:val="28"/>
          <w:szCs w:val="28"/>
        </w:rPr>
        <w:t>поиск своей р</w:t>
      </w:r>
      <w:r w:rsidR="00841AEE" w:rsidRPr="00C04F20">
        <w:rPr>
          <w:sz w:val="28"/>
          <w:szCs w:val="28"/>
        </w:rPr>
        <w:t>о</w:t>
      </w:r>
      <w:r w:rsidR="00841AEE" w:rsidRPr="00C04F20">
        <w:rPr>
          <w:sz w:val="28"/>
          <w:szCs w:val="28"/>
        </w:rPr>
        <w:t xml:space="preserve">ли в обществе. Как и в любом поиске, молодой человек не застрахован от </w:t>
      </w:r>
      <w:r w:rsidR="00543FD3" w:rsidRPr="00C04F20">
        <w:rPr>
          <w:sz w:val="28"/>
          <w:szCs w:val="28"/>
        </w:rPr>
        <w:t>трудностей и ошибок, поскольку он в силу возраста не имеет достаточного опыта</w:t>
      </w:r>
      <w:r w:rsidR="00A2710D" w:rsidRPr="00C04F20">
        <w:rPr>
          <w:sz w:val="28"/>
          <w:szCs w:val="28"/>
        </w:rPr>
        <w:t>, что является одной из характерных особенностей данной группы.</w:t>
      </w:r>
    </w:p>
    <w:p w:rsidR="004F0C27" w:rsidRPr="00C04F20" w:rsidRDefault="004F0C27" w:rsidP="00C04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4F20">
        <w:rPr>
          <w:color w:val="000000" w:themeColor="text1"/>
          <w:sz w:val="28"/>
          <w:szCs w:val="28"/>
        </w:rPr>
        <w:t xml:space="preserve">Также её можно рассмотреть с точки зрения </w:t>
      </w:r>
      <w:r w:rsidRPr="00C04F20">
        <w:rPr>
          <w:color w:val="000000" w:themeColor="text1"/>
          <w:sz w:val="28"/>
          <w:szCs w:val="28"/>
          <w:u w:val="single"/>
        </w:rPr>
        <w:t xml:space="preserve">психологии </w:t>
      </w:r>
      <w:r w:rsidRPr="00C04F20">
        <w:rPr>
          <w:color w:val="000000" w:themeColor="text1"/>
          <w:sz w:val="28"/>
          <w:szCs w:val="28"/>
        </w:rPr>
        <w:t>-</w:t>
      </w:r>
      <w:r w:rsidRPr="00C04F20">
        <w:rPr>
          <w:color w:val="000000" w:themeColor="text1"/>
          <w:sz w:val="28"/>
          <w:szCs w:val="28"/>
          <w:shd w:val="clear" w:color="auto" w:fill="FFFFFF"/>
        </w:rPr>
        <w:t xml:space="preserve"> это период обретения своих особенных личностных качеств, утверждения человека как индивидуальной, неповторимой личности; процесс поиска своего особого пути достижения целей, а также жизненного пути. Совершение ошибок и промахов, а затем их осознания и вынесения определенных уроков</w:t>
      </w:r>
      <w:r w:rsidR="00044052">
        <w:rPr>
          <w:color w:val="000000" w:themeColor="text1"/>
          <w:sz w:val="28"/>
          <w:szCs w:val="28"/>
          <w:shd w:val="clear" w:color="auto" w:fill="FFFFFF"/>
        </w:rPr>
        <w:t xml:space="preserve">, которые в </w:t>
      </w:r>
      <w:r w:rsidR="00A2710D" w:rsidRPr="00C04F20">
        <w:rPr>
          <w:color w:val="000000" w:themeColor="text1"/>
          <w:sz w:val="28"/>
          <w:szCs w:val="28"/>
          <w:shd w:val="clear" w:color="auto" w:fill="FFFFFF"/>
        </w:rPr>
        <w:t>следствии</w:t>
      </w:r>
      <w:r w:rsidRPr="00C04F20">
        <w:rPr>
          <w:color w:val="000000" w:themeColor="text1"/>
          <w:sz w:val="28"/>
          <w:szCs w:val="28"/>
          <w:shd w:val="clear" w:color="auto" w:fill="FFFFFF"/>
        </w:rPr>
        <w:t xml:space="preserve"> формирует его собственный опыт.</w:t>
      </w:r>
    </w:p>
    <w:p w:rsidR="004F0C27" w:rsidRPr="00C04F20" w:rsidRDefault="004F0C27" w:rsidP="008E5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4F20">
        <w:rPr>
          <w:color w:val="000000" w:themeColor="text1"/>
          <w:sz w:val="28"/>
          <w:szCs w:val="28"/>
          <w:shd w:val="clear" w:color="auto" w:fill="FFFFFF"/>
        </w:rPr>
        <w:t xml:space="preserve">Еще её можно рассмотреть с </w:t>
      </w:r>
      <w:r w:rsidRPr="00C04F20">
        <w:rPr>
          <w:color w:val="000000" w:themeColor="text1"/>
          <w:sz w:val="28"/>
          <w:szCs w:val="28"/>
          <w:u w:val="single"/>
          <w:shd w:val="clear" w:color="auto" w:fill="FFFFFF"/>
        </w:rPr>
        <w:t>позиции права</w:t>
      </w:r>
      <w:r w:rsidR="0026580B" w:rsidRPr="00C04F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0B7F" w:rsidRPr="00C04F20">
        <w:rPr>
          <w:color w:val="000000" w:themeColor="text1"/>
          <w:sz w:val="28"/>
          <w:szCs w:val="28"/>
          <w:shd w:val="clear" w:color="auto" w:fill="FFFFFF"/>
        </w:rPr>
        <w:t>–</w:t>
      </w:r>
      <w:r w:rsidRPr="00C04F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0B7F" w:rsidRPr="00C04F20">
        <w:rPr>
          <w:color w:val="000000" w:themeColor="text1"/>
          <w:sz w:val="28"/>
          <w:szCs w:val="28"/>
          <w:shd w:val="clear" w:color="auto" w:fill="FFFFFF"/>
        </w:rPr>
        <w:t xml:space="preserve">время наступления </w:t>
      </w:r>
      <w:r w:rsidR="00794E86" w:rsidRPr="00C04F20">
        <w:rPr>
          <w:color w:val="000000" w:themeColor="text1"/>
          <w:sz w:val="28"/>
          <w:szCs w:val="28"/>
          <w:shd w:val="clear" w:color="auto" w:fill="FFFFFF"/>
        </w:rPr>
        <w:t xml:space="preserve"> по</w:t>
      </w:r>
      <w:r w:rsidR="00794E86" w:rsidRPr="00C04F20">
        <w:rPr>
          <w:color w:val="000000" w:themeColor="text1"/>
          <w:sz w:val="28"/>
          <w:szCs w:val="28"/>
          <w:shd w:val="clear" w:color="auto" w:fill="FFFFFF"/>
        </w:rPr>
        <w:t>л</w:t>
      </w:r>
      <w:r w:rsidR="00794E86" w:rsidRPr="00C04F20">
        <w:rPr>
          <w:color w:val="000000" w:themeColor="text1"/>
          <w:sz w:val="28"/>
          <w:szCs w:val="28"/>
          <w:shd w:val="clear" w:color="auto" w:fill="FFFFFF"/>
        </w:rPr>
        <w:t xml:space="preserve">ного </w:t>
      </w:r>
      <w:r w:rsidR="00390B7F" w:rsidRPr="00C04F20">
        <w:rPr>
          <w:color w:val="000000" w:themeColor="text1"/>
          <w:sz w:val="28"/>
          <w:szCs w:val="28"/>
          <w:shd w:val="clear" w:color="auto" w:fill="FFFFFF"/>
        </w:rPr>
        <w:t xml:space="preserve">гражданского </w:t>
      </w:r>
      <w:r w:rsidR="00794E86" w:rsidRPr="00C04F20">
        <w:rPr>
          <w:color w:val="000000" w:themeColor="text1"/>
          <w:sz w:val="28"/>
          <w:szCs w:val="28"/>
          <w:shd w:val="clear" w:color="auto" w:fill="FFFFFF"/>
        </w:rPr>
        <w:t xml:space="preserve">совершеннолетия </w:t>
      </w:r>
      <w:r w:rsidR="00390B7F" w:rsidRPr="00C04F20">
        <w:rPr>
          <w:color w:val="000000" w:themeColor="text1"/>
          <w:sz w:val="28"/>
          <w:szCs w:val="28"/>
          <w:shd w:val="clear" w:color="auto" w:fill="FFFFFF"/>
        </w:rPr>
        <w:t>согласно законодательству.</w:t>
      </w:r>
      <w:r w:rsidR="00F5145D" w:rsidRPr="00C04F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4F20">
        <w:rPr>
          <w:color w:val="000000" w:themeColor="text1"/>
          <w:sz w:val="28"/>
          <w:szCs w:val="28"/>
          <w:shd w:val="clear" w:color="auto" w:fill="FFFFFF"/>
        </w:rPr>
        <w:t>Соверше</w:t>
      </w:r>
      <w:r w:rsidRPr="00C04F20">
        <w:rPr>
          <w:color w:val="000000" w:themeColor="text1"/>
          <w:sz w:val="28"/>
          <w:szCs w:val="28"/>
          <w:shd w:val="clear" w:color="auto" w:fill="FFFFFF"/>
        </w:rPr>
        <w:t>н</w:t>
      </w:r>
      <w:r w:rsidRPr="00C04F20">
        <w:rPr>
          <w:color w:val="000000" w:themeColor="text1"/>
          <w:sz w:val="28"/>
          <w:szCs w:val="28"/>
          <w:shd w:val="clear" w:color="auto" w:fill="FFFFFF"/>
        </w:rPr>
        <w:t>нолетний человек получ</w:t>
      </w:r>
      <w:r w:rsidR="00A2710D" w:rsidRPr="00C04F20">
        <w:rPr>
          <w:color w:val="000000" w:themeColor="text1"/>
          <w:sz w:val="28"/>
          <w:szCs w:val="28"/>
          <w:shd w:val="clear" w:color="auto" w:fill="FFFFFF"/>
        </w:rPr>
        <w:t xml:space="preserve">ает полную правоспособность, </w:t>
      </w:r>
      <w:r w:rsidR="00353F35">
        <w:rPr>
          <w:color w:val="000000" w:themeColor="text1"/>
          <w:sz w:val="28"/>
          <w:szCs w:val="28"/>
          <w:shd w:val="clear" w:color="auto" w:fill="FFFFFF"/>
        </w:rPr>
        <w:t xml:space="preserve">что дает </w:t>
      </w:r>
      <w:r w:rsidRPr="00C04F20">
        <w:rPr>
          <w:color w:val="000000" w:themeColor="text1"/>
          <w:sz w:val="28"/>
          <w:szCs w:val="28"/>
          <w:shd w:val="clear" w:color="auto" w:fill="FFFFFF"/>
        </w:rPr>
        <w:t>возможность пользоваться всеми правами г</w:t>
      </w:r>
      <w:r w:rsidR="00F5145D" w:rsidRPr="00C04F20">
        <w:rPr>
          <w:color w:val="000000" w:themeColor="text1"/>
          <w:sz w:val="28"/>
          <w:szCs w:val="28"/>
          <w:shd w:val="clear" w:color="auto" w:fill="FFFFFF"/>
        </w:rPr>
        <w:t xml:space="preserve">ражданина: </w:t>
      </w:r>
      <w:r w:rsidRPr="00C04F20">
        <w:rPr>
          <w:color w:val="000000" w:themeColor="text1"/>
          <w:sz w:val="28"/>
          <w:szCs w:val="28"/>
          <w:shd w:val="clear" w:color="auto" w:fill="FFFFFF"/>
        </w:rPr>
        <w:t>избирательными правами, правом вступления в законный брак</w:t>
      </w:r>
      <w:r w:rsidR="00A52983" w:rsidRPr="00C04F20">
        <w:rPr>
          <w:color w:val="000000" w:themeColor="text1"/>
          <w:sz w:val="28"/>
          <w:szCs w:val="28"/>
          <w:shd w:val="clear" w:color="auto" w:fill="FFFFFF"/>
        </w:rPr>
        <w:t>.</w:t>
      </w:r>
      <w:r w:rsidRPr="00C04F20">
        <w:rPr>
          <w:color w:val="000000" w:themeColor="text1"/>
          <w:sz w:val="28"/>
          <w:szCs w:val="28"/>
          <w:shd w:val="clear" w:color="auto" w:fill="FFFFFF"/>
        </w:rPr>
        <w:t xml:space="preserve"> Одновременно молодой человек принимает на</w:t>
      </w:r>
      <w:r w:rsidR="00A52983" w:rsidRPr="00C04F20">
        <w:rPr>
          <w:color w:val="000000" w:themeColor="text1"/>
          <w:sz w:val="28"/>
          <w:szCs w:val="28"/>
          <w:shd w:val="clear" w:color="auto" w:fill="FFFFFF"/>
        </w:rPr>
        <w:t xml:space="preserve"> себя определенные обязанности: </w:t>
      </w:r>
      <w:r w:rsidRPr="00C04F20">
        <w:rPr>
          <w:color w:val="000000" w:themeColor="text1"/>
          <w:sz w:val="28"/>
          <w:szCs w:val="28"/>
          <w:shd w:val="clear" w:color="auto" w:fill="FFFFFF"/>
        </w:rPr>
        <w:t>соблюдение законов, уплата налогов, забота о нетрудоспособных членах семьи, зашита Отечества</w:t>
      </w:r>
      <w:r w:rsidR="00A52983" w:rsidRPr="00C04F2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52983" w:rsidRPr="00C05887" w:rsidRDefault="00A52983" w:rsidP="00C04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F20">
        <w:rPr>
          <w:sz w:val="28"/>
          <w:szCs w:val="28"/>
        </w:rPr>
        <w:t xml:space="preserve">С </w:t>
      </w:r>
      <w:r w:rsidRPr="00C04F20">
        <w:rPr>
          <w:sz w:val="28"/>
          <w:szCs w:val="28"/>
          <w:u w:val="single"/>
        </w:rPr>
        <w:t>общефилософской точки</w:t>
      </w:r>
      <w:r w:rsidRPr="00C04F20">
        <w:rPr>
          <w:sz w:val="28"/>
          <w:szCs w:val="28"/>
        </w:rPr>
        <w:t xml:space="preserve"> зрения молодость может рассматриваться как время возможностей, время устремленности в будущее. Артур Шопе</w:t>
      </w:r>
      <w:r w:rsidRPr="00C04F20">
        <w:rPr>
          <w:sz w:val="28"/>
          <w:szCs w:val="28"/>
        </w:rPr>
        <w:t>н</w:t>
      </w:r>
      <w:r w:rsidRPr="00C04F20">
        <w:rPr>
          <w:sz w:val="28"/>
          <w:szCs w:val="28"/>
        </w:rPr>
        <w:t>гауэр (1788-1860) говорил: «С точки зрения молодости, жизнь – бесконечно долгое будущее; с точки зрения старости, это очень краткое прошлое». М</w:t>
      </w:r>
      <w:r w:rsidRPr="00C04F20">
        <w:rPr>
          <w:sz w:val="28"/>
          <w:szCs w:val="28"/>
        </w:rPr>
        <w:t>о</w:t>
      </w:r>
      <w:r w:rsidRPr="00C04F20">
        <w:rPr>
          <w:sz w:val="28"/>
          <w:szCs w:val="28"/>
        </w:rPr>
        <w:t>лодость – это время, когда еще ничего не свершилось, когда все можно у</w:t>
      </w:r>
      <w:r w:rsidRPr="00C04F20">
        <w:rPr>
          <w:sz w:val="28"/>
          <w:szCs w:val="28"/>
        </w:rPr>
        <w:t>с</w:t>
      </w:r>
      <w:r w:rsidRPr="00C04F20">
        <w:rPr>
          <w:sz w:val="28"/>
          <w:szCs w:val="28"/>
        </w:rPr>
        <w:t>петь и сделать. С этой позиции молодость – период неустойчивости, измен</w:t>
      </w:r>
      <w:r w:rsidRPr="00C04F20">
        <w:rPr>
          <w:sz w:val="28"/>
          <w:szCs w:val="28"/>
        </w:rPr>
        <w:t>е</w:t>
      </w:r>
      <w:r w:rsidRPr="00C04F20">
        <w:rPr>
          <w:sz w:val="28"/>
          <w:szCs w:val="28"/>
        </w:rPr>
        <w:t>ний, критичности, постоянного поиска</w:t>
      </w:r>
      <w:r w:rsidR="00A2710D" w:rsidRPr="00C04F20">
        <w:rPr>
          <w:sz w:val="28"/>
          <w:szCs w:val="28"/>
        </w:rPr>
        <w:t xml:space="preserve"> чего-то нового и </w:t>
      </w:r>
      <w:r w:rsidR="0026580B" w:rsidRPr="00C04F20">
        <w:rPr>
          <w:sz w:val="28"/>
          <w:szCs w:val="28"/>
        </w:rPr>
        <w:t>неизведанного</w:t>
      </w:r>
      <w:r w:rsidR="00A2710D" w:rsidRPr="00C04F20">
        <w:rPr>
          <w:sz w:val="28"/>
          <w:szCs w:val="28"/>
        </w:rPr>
        <w:t xml:space="preserve">. </w:t>
      </w:r>
      <w:r w:rsidRPr="00C04F20">
        <w:rPr>
          <w:sz w:val="28"/>
          <w:szCs w:val="28"/>
        </w:rPr>
        <w:t>И</w:t>
      </w:r>
      <w:r w:rsidRPr="00C04F20">
        <w:rPr>
          <w:sz w:val="28"/>
          <w:szCs w:val="28"/>
        </w:rPr>
        <w:t>н</w:t>
      </w:r>
      <w:r w:rsidRPr="00C04F20">
        <w:rPr>
          <w:sz w:val="28"/>
          <w:szCs w:val="28"/>
        </w:rPr>
        <w:lastRenderedPageBreak/>
        <w:t>тересы молодых</w:t>
      </w:r>
      <w:r w:rsidR="007F4F6A" w:rsidRPr="00C04F20">
        <w:rPr>
          <w:sz w:val="28"/>
          <w:szCs w:val="28"/>
        </w:rPr>
        <w:t xml:space="preserve"> сейчас совсем иные, </w:t>
      </w:r>
      <w:r w:rsidR="00A2710D" w:rsidRPr="00C04F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4F20">
        <w:rPr>
          <w:sz w:val="28"/>
          <w:szCs w:val="28"/>
        </w:rPr>
        <w:t>чем интересы старших поколений: молодежь, как правило, не желает подч</w:t>
      </w:r>
      <w:r w:rsidRPr="00C04F20">
        <w:rPr>
          <w:sz w:val="28"/>
          <w:szCs w:val="28"/>
        </w:rPr>
        <w:t>и</w:t>
      </w:r>
      <w:r w:rsidRPr="00C04F20">
        <w:rPr>
          <w:sz w:val="28"/>
          <w:szCs w:val="28"/>
        </w:rPr>
        <w:t>няться традициям и обычаям – она хочет преобразовать мир, утвердить свои инновационные ценности</w:t>
      </w:r>
      <w:r w:rsidR="00964590" w:rsidRPr="00964590">
        <w:rPr>
          <w:sz w:val="28"/>
          <w:szCs w:val="28"/>
        </w:rPr>
        <w:t xml:space="preserve">. </w:t>
      </w:r>
      <w:r w:rsidR="00964590" w:rsidRPr="00C05887">
        <w:rPr>
          <w:sz w:val="28"/>
          <w:szCs w:val="28"/>
        </w:rPr>
        <w:t>[3]</w:t>
      </w:r>
    </w:p>
    <w:p w:rsidR="0026580B" w:rsidRPr="00C04F20" w:rsidRDefault="0026580B" w:rsidP="00C04F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F20">
        <w:rPr>
          <w:sz w:val="28"/>
          <w:szCs w:val="28"/>
        </w:rPr>
        <w:t xml:space="preserve">Молодёжи свойственно ряд особенностей отличающих её от других </w:t>
      </w:r>
      <w:r w:rsidR="00243CEC" w:rsidRPr="00C04F20">
        <w:rPr>
          <w:sz w:val="28"/>
          <w:szCs w:val="28"/>
        </w:rPr>
        <w:t>возрастов</w:t>
      </w:r>
      <w:r w:rsidR="00F4484C">
        <w:rPr>
          <w:sz w:val="28"/>
          <w:szCs w:val="28"/>
        </w:rPr>
        <w:t>, которые делаю её по-своему уникальной</w:t>
      </w:r>
      <w:r w:rsidR="00243CEC" w:rsidRPr="00C04F20">
        <w:rPr>
          <w:sz w:val="28"/>
          <w:szCs w:val="28"/>
        </w:rPr>
        <w:t>:</w:t>
      </w:r>
    </w:p>
    <w:p w:rsidR="005E245B" w:rsidRPr="00C04F20" w:rsidRDefault="005E245B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Переходность пол</w:t>
      </w:r>
      <w:r w:rsidR="002B7E63" w:rsidRPr="00C04F20">
        <w:rPr>
          <w:color w:val="000000" w:themeColor="text1"/>
          <w:sz w:val="28"/>
          <w:szCs w:val="28"/>
        </w:rPr>
        <w:t>ожения (</w:t>
      </w:r>
      <w:r w:rsidRPr="00C04F20">
        <w:rPr>
          <w:color w:val="000000" w:themeColor="text1"/>
          <w:sz w:val="28"/>
          <w:szCs w:val="28"/>
        </w:rPr>
        <w:t>поиск себя, частая смена видов деятельности и увлечений, становление социального статуса</w:t>
      </w:r>
      <w:r w:rsidR="002B7E63" w:rsidRPr="00C04F20">
        <w:rPr>
          <w:color w:val="000000" w:themeColor="text1"/>
          <w:sz w:val="28"/>
          <w:szCs w:val="28"/>
        </w:rPr>
        <w:t>)</w:t>
      </w:r>
      <w:r w:rsidRPr="00C04F20">
        <w:rPr>
          <w:color w:val="000000" w:themeColor="text1"/>
          <w:sz w:val="28"/>
          <w:szCs w:val="28"/>
        </w:rPr>
        <w:t>.</w:t>
      </w:r>
    </w:p>
    <w:p w:rsidR="005E245B" w:rsidRPr="00C04F20" w:rsidRDefault="002B7E63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Высокий уровень мобильности (</w:t>
      </w:r>
      <w:r w:rsidR="005E245B" w:rsidRPr="00C04F20">
        <w:rPr>
          <w:color w:val="000000" w:themeColor="text1"/>
          <w:sz w:val="28"/>
          <w:szCs w:val="28"/>
        </w:rPr>
        <w:t>молодёжь не привязана к определё</w:t>
      </w:r>
      <w:r w:rsidR="005E245B" w:rsidRPr="00C04F20">
        <w:rPr>
          <w:color w:val="000000" w:themeColor="text1"/>
          <w:sz w:val="28"/>
          <w:szCs w:val="28"/>
        </w:rPr>
        <w:t>н</w:t>
      </w:r>
      <w:r w:rsidR="005E245B" w:rsidRPr="00C04F20">
        <w:rPr>
          <w:color w:val="000000" w:themeColor="text1"/>
          <w:sz w:val="28"/>
          <w:szCs w:val="28"/>
        </w:rPr>
        <w:t>ному месту какими – либо обязательствами</w:t>
      </w:r>
      <w:r w:rsidRPr="00C04F20">
        <w:rPr>
          <w:color w:val="000000" w:themeColor="text1"/>
          <w:sz w:val="28"/>
          <w:szCs w:val="28"/>
        </w:rPr>
        <w:t>)</w:t>
      </w:r>
    </w:p>
    <w:p w:rsidR="005E245B" w:rsidRPr="00C04F20" w:rsidRDefault="005E245B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Благоприятные перспективы для выбора профессии и создания семьи.</w:t>
      </w:r>
    </w:p>
    <w:p w:rsidR="005E245B" w:rsidRPr="00C04F20" w:rsidRDefault="005E245B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Освоение новых ролей,</w:t>
      </w:r>
      <w:r w:rsidR="00973AAA" w:rsidRPr="00C04F20">
        <w:rPr>
          <w:color w:val="000000" w:themeColor="text1"/>
          <w:sz w:val="28"/>
          <w:szCs w:val="28"/>
          <w:shd w:val="clear" w:color="auto" w:fill="FFFFFF"/>
        </w:rPr>
        <w:t xml:space="preserve"> связанных с изменением статуса.</w:t>
      </w:r>
      <w:r w:rsidRPr="00C04F20">
        <w:rPr>
          <w:color w:val="000000" w:themeColor="text1"/>
          <w:sz w:val="28"/>
          <w:szCs w:val="28"/>
        </w:rPr>
        <w:t xml:space="preserve"> </w:t>
      </w:r>
    </w:p>
    <w:p w:rsidR="005E245B" w:rsidRPr="00C04F20" w:rsidRDefault="005E245B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Особый психологический склад, стремление к утв</w:t>
      </w:r>
      <w:r w:rsidR="006C65D4" w:rsidRPr="00C04F20">
        <w:rPr>
          <w:color w:val="000000" w:themeColor="text1"/>
          <w:sz w:val="28"/>
          <w:szCs w:val="28"/>
        </w:rPr>
        <w:t>ерждению своей и</w:t>
      </w:r>
      <w:r w:rsidR="006C65D4" w:rsidRPr="00C04F20">
        <w:rPr>
          <w:color w:val="000000" w:themeColor="text1"/>
          <w:sz w:val="28"/>
          <w:szCs w:val="28"/>
        </w:rPr>
        <w:t>н</w:t>
      </w:r>
      <w:r w:rsidR="006C65D4" w:rsidRPr="00C04F20">
        <w:rPr>
          <w:color w:val="000000" w:themeColor="text1"/>
          <w:sz w:val="28"/>
          <w:szCs w:val="28"/>
        </w:rPr>
        <w:t>дивидуальности,</w:t>
      </w:r>
      <w:r w:rsidR="00DF7A6D">
        <w:rPr>
          <w:color w:val="000000" w:themeColor="text1"/>
          <w:sz w:val="28"/>
          <w:szCs w:val="28"/>
        </w:rPr>
        <w:t xml:space="preserve"> саморазвитию, а также к  независимости</w:t>
      </w:r>
      <w:r w:rsidR="006C65D4" w:rsidRPr="00C04F20">
        <w:rPr>
          <w:color w:val="000000" w:themeColor="text1"/>
          <w:sz w:val="28"/>
          <w:szCs w:val="28"/>
        </w:rPr>
        <w:t xml:space="preserve"> от стереот</w:t>
      </w:r>
      <w:r w:rsidR="006C65D4" w:rsidRPr="00C04F20">
        <w:rPr>
          <w:color w:val="000000" w:themeColor="text1"/>
          <w:sz w:val="28"/>
          <w:szCs w:val="28"/>
        </w:rPr>
        <w:t>и</w:t>
      </w:r>
      <w:r w:rsidR="006C65D4" w:rsidRPr="00C04F20">
        <w:rPr>
          <w:color w:val="000000" w:themeColor="text1"/>
          <w:sz w:val="28"/>
          <w:szCs w:val="28"/>
        </w:rPr>
        <w:t>пов общества.</w:t>
      </w:r>
    </w:p>
    <w:p w:rsidR="00973AAA" w:rsidRPr="00C04F20" w:rsidRDefault="005E245B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Собственная субкультура, отличающаяся особым имиджем, сленгом, манерами поведения и зачастую подверженная криминализации.</w:t>
      </w:r>
    </w:p>
    <w:p w:rsidR="005E245B" w:rsidRPr="00C04F20" w:rsidRDefault="00973AAA" w:rsidP="00C04F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Активный поиск своего места в жизни и обществе.</w:t>
      </w:r>
      <w:r w:rsidR="00964590" w:rsidRPr="00964590">
        <w:rPr>
          <w:color w:val="000000" w:themeColor="text1"/>
          <w:sz w:val="28"/>
          <w:szCs w:val="28"/>
        </w:rPr>
        <w:t>[5]</w:t>
      </w:r>
    </w:p>
    <w:p w:rsidR="00973AAA" w:rsidRPr="00C04F20" w:rsidRDefault="0004195B" w:rsidP="00E60F6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4F20">
        <w:rPr>
          <w:color w:val="000000" w:themeColor="text1"/>
          <w:sz w:val="28"/>
          <w:szCs w:val="28"/>
        </w:rPr>
        <w:t>Таки образом, э</w:t>
      </w:r>
      <w:r w:rsidR="00973AAA" w:rsidRPr="00C04F20">
        <w:rPr>
          <w:color w:val="000000" w:themeColor="text1"/>
          <w:sz w:val="28"/>
          <w:szCs w:val="28"/>
        </w:rPr>
        <w:t xml:space="preserve">ти  особенности </w:t>
      </w:r>
      <w:r w:rsidR="00985E5D">
        <w:rPr>
          <w:color w:val="000000" w:themeColor="text1"/>
          <w:sz w:val="28"/>
          <w:szCs w:val="28"/>
        </w:rPr>
        <w:t xml:space="preserve">играю ключевую </w:t>
      </w:r>
      <w:r w:rsidR="00973AAA" w:rsidRPr="00C04F20">
        <w:rPr>
          <w:color w:val="000000" w:themeColor="text1"/>
          <w:sz w:val="28"/>
          <w:szCs w:val="28"/>
        </w:rPr>
        <w:t xml:space="preserve">роль, так как они формируют всю специфику социального развития молодого поколения </w:t>
      </w:r>
      <w:r w:rsidR="007C4EFD" w:rsidRPr="00C04F20">
        <w:rPr>
          <w:color w:val="000000" w:themeColor="text1"/>
          <w:sz w:val="28"/>
          <w:szCs w:val="28"/>
        </w:rPr>
        <w:t>и в конечном итоге воздействуют на направленность и качество социализации</w:t>
      </w:r>
      <w:r w:rsidRPr="00C04F20">
        <w:rPr>
          <w:color w:val="000000" w:themeColor="text1"/>
          <w:sz w:val="28"/>
          <w:szCs w:val="28"/>
        </w:rPr>
        <w:t>.</w:t>
      </w:r>
    </w:p>
    <w:p w:rsidR="00C222A7" w:rsidRPr="00C04F20" w:rsidRDefault="00C222A7" w:rsidP="00C04F2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448E2" w:rsidRDefault="00044052" w:rsidP="00FE19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64925278"/>
      <w:bookmarkStart w:id="10" w:name="_Toc64925298"/>
      <w:bookmarkStart w:id="11" w:name="_Toc69288680"/>
      <w:r>
        <w:rPr>
          <w:rFonts w:ascii="Times New Roman" w:hAnsi="Times New Roman" w:cs="Times New Roman"/>
          <w:color w:val="000000" w:themeColor="text1"/>
        </w:rPr>
        <w:lastRenderedPageBreak/>
        <w:t xml:space="preserve">Глава 2 </w:t>
      </w:r>
      <w:proofErr w:type="gramStart"/>
      <w:r w:rsidR="00994D6A" w:rsidRPr="00C04F20">
        <w:rPr>
          <w:rFonts w:ascii="Times New Roman" w:hAnsi="Times New Roman" w:cs="Times New Roman"/>
          <w:color w:val="000000" w:themeColor="text1"/>
        </w:rPr>
        <w:t>Факторы</w:t>
      </w:r>
      <w:proofErr w:type="gramEnd"/>
      <w:r w:rsidR="00994D6A" w:rsidRPr="00C04F20">
        <w:rPr>
          <w:rFonts w:ascii="Times New Roman" w:hAnsi="Times New Roman" w:cs="Times New Roman"/>
          <w:color w:val="000000" w:themeColor="text1"/>
        </w:rPr>
        <w:t xml:space="preserve"> </w:t>
      </w:r>
      <w:r w:rsidR="00E87BB2" w:rsidRPr="00C04F20">
        <w:rPr>
          <w:rFonts w:ascii="Times New Roman" w:hAnsi="Times New Roman" w:cs="Times New Roman"/>
          <w:color w:val="000000" w:themeColor="text1"/>
        </w:rPr>
        <w:t>влияющие на формировани</w:t>
      </w:r>
      <w:r w:rsidR="00994D6A" w:rsidRPr="00C04F20">
        <w:rPr>
          <w:rFonts w:ascii="Times New Roman" w:hAnsi="Times New Roman" w:cs="Times New Roman"/>
          <w:color w:val="000000" w:themeColor="text1"/>
        </w:rPr>
        <w:t xml:space="preserve">е </w:t>
      </w:r>
      <w:r w:rsidR="00FA58DB">
        <w:rPr>
          <w:rFonts w:ascii="Times New Roman" w:hAnsi="Times New Roman" w:cs="Times New Roman"/>
          <w:color w:val="000000" w:themeColor="text1"/>
        </w:rPr>
        <w:t>ценностей и орие</w:t>
      </w:r>
      <w:r w:rsidR="00FA58DB">
        <w:rPr>
          <w:rFonts w:ascii="Times New Roman" w:hAnsi="Times New Roman" w:cs="Times New Roman"/>
          <w:color w:val="000000" w:themeColor="text1"/>
        </w:rPr>
        <w:t>н</w:t>
      </w:r>
      <w:r w:rsidR="00FA58DB">
        <w:rPr>
          <w:rFonts w:ascii="Times New Roman" w:hAnsi="Times New Roman" w:cs="Times New Roman"/>
          <w:color w:val="000000" w:themeColor="text1"/>
        </w:rPr>
        <w:t xml:space="preserve">тиров </w:t>
      </w:r>
      <w:r w:rsidR="00E87BB2" w:rsidRPr="00C04F20">
        <w:rPr>
          <w:rFonts w:ascii="Times New Roman" w:hAnsi="Times New Roman" w:cs="Times New Roman"/>
          <w:color w:val="000000" w:themeColor="text1"/>
        </w:rPr>
        <w:t>современного молодого поколения</w:t>
      </w:r>
      <w:bookmarkEnd w:id="9"/>
      <w:bookmarkEnd w:id="10"/>
      <w:bookmarkEnd w:id="11"/>
    </w:p>
    <w:p w:rsidR="00FA58DB" w:rsidRPr="00FA58DB" w:rsidRDefault="00FA58DB" w:rsidP="00FE191A">
      <w:pPr>
        <w:jc w:val="center"/>
      </w:pPr>
    </w:p>
    <w:p w:rsidR="00066663" w:rsidRPr="00C04F20" w:rsidRDefault="00066663" w:rsidP="00FE1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Говоря о процессе формирования ценностей подрастающих поколений, </w:t>
      </w:r>
      <w:r w:rsidR="000268CA"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главное учитывать </w:t>
      </w: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множество обстоятельств и факторов, которые, так или иначе, оказывают влияние на результат усвоения молодежью социального опыта</w:t>
      </w:r>
      <w:r w:rsidR="00D43E2C"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формирование личности подростка</w:t>
      </w: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Формирование ценностных ор</w:t>
      </w: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ентаций молодежи осуществляется под воздействием социокультурной ср</w:t>
      </w: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ды,</w:t>
      </w:r>
      <w:r w:rsidR="00320E85"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8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её факторов</w:t>
      </w:r>
      <w:r w:rsidR="003E22EF" w:rsidRPr="00C04F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4484C">
        <w:rPr>
          <w:rFonts w:ascii="Times New Roman" w:hAnsi="Times New Roman" w:cs="Times New Roman"/>
          <w:sz w:val="28"/>
          <w:szCs w:val="28"/>
        </w:rPr>
        <w:t xml:space="preserve"> </w:t>
      </w:r>
      <w:r w:rsidR="00CA0F06" w:rsidRPr="00C04F20">
        <w:rPr>
          <w:rFonts w:ascii="Times New Roman" w:hAnsi="Times New Roman" w:cs="Times New Roman"/>
          <w:sz w:val="28"/>
          <w:szCs w:val="28"/>
        </w:rPr>
        <w:t>В связи с этим необходимость анализа и изучения новых черт социализации современной молодежи представляется, безусловно, акт</w:t>
      </w:r>
      <w:r w:rsidR="00CA0F06" w:rsidRPr="00C04F20">
        <w:rPr>
          <w:rFonts w:ascii="Times New Roman" w:hAnsi="Times New Roman" w:cs="Times New Roman"/>
          <w:sz w:val="28"/>
          <w:szCs w:val="28"/>
        </w:rPr>
        <w:t>у</w:t>
      </w:r>
      <w:r w:rsidR="00CA0F06" w:rsidRPr="00C04F20">
        <w:rPr>
          <w:rFonts w:ascii="Times New Roman" w:hAnsi="Times New Roman" w:cs="Times New Roman"/>
          <w:sz w:val="28"/>
          <w:szCs w:val="28"/>
        </w:rPr>
        <w:t>альной задачей</w:t>
      </w:r>
      <w:r w:rsidR="00F9695C" w:rsidRPr="00C04F20">
        <w:rPr>
          <w:rFonts w:ascii="Times New Roman" w:hAnsi="Times New Roman" w:cs="Times New Roman"/>
          <w:sz w:val="28"/>
          <w:szCs w:val="28"/>
        </w:rPr>
        <w:t xml:space="preserve"> </w:t>
      </w:r>
      <w:r w:rsidR="00C04F20" w:rsidRPr="00C04F20">
        <w:rPr>
          <w:rFonts w:ascii="Times New Roman" w:hAnsi="Times New Roman" w:cs="Times New Roman"/>
          <w:sz w:val="28"/>
          <w:szCs w:val="28"/>
        </w:rPr>
        <w:t>[3]</w:t>
      </w:r>
    </w:p>
    <w:p w:rsidR="008001C2" w:rsidRPr="00C04F20" w:rsidRDefault="00583926" w:rsidP="00FE191A">
      <w:pPr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Все факторы под</w:t>
      </w:r>
      <w:r w:rsidR="00D12B00">
        <w:rPr>
          <w:rFonts w:ascii="Times New Roman" w:hAnsi="Times New Roman" w:cs="Times New Roman"/>
          <w:sz w:val="28"/>
          <w:szCs w:val="28"/>
        </w:rPr>
        <w:t>разделяются на 3 большие группы:</w:t>
      </w:r>
    </w:p>
    <w:p w:rsidR="008001C2" w:rsidRPr="00C04F20" w:rsidRDefault="008001C2" w:rsidP="00FE191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1</w:t>
      </w:r>
      <w:r w:rsidRPr="00A374D9">
        <w:rPr>
          <w:rFonts w:ascii="Times New Roman" w:hAnsi="Times New Roman" w:cs="Times New Roman"/>
          <w:iCs/>
          <w:sz w:val="28"/>
          <w:szCs w:val="28"/>
        </w:rPr>
        <w:t>.</w:t>
      </w:r>
      <w:r w:rsidR="00583926" w:rsidRPr="00A374D9">
        <w:rPr>
          <w:rFonts w:ascii="Times New Roman" w:hAnsi="Times New Roman" w:cs="Times New Roman"/>
          <w:iCs/>
          <w:sz w:val="28"/>
          <w:szCs w:val="28"/>
        </w:rPr>
        <w:t>Макрофакторы</w:t>
      </w:r>
      <w:r w:rsidR="00583926" w:rsidRPr="00C04F20">
        <w:rPr>
          <w:rFonts w:ascii="Times New Roman" w:hAnsi="Times New Roman" w:cs="Times New Roman"/>
          <w:sz w:val="28"/>
          <w:szCs w:val="28"/>
        </w:rPr>
        <w:t>. Это, прежде всего, общество, государство и его с</w:t>
      </w:r>
      <w:r w:rsidR="00583926" w:rsidRPr="00C04F20">
        <w:rPr>
          <w:rFonts w:ascii="Times New Roman" w:hAnsi="Times New Roman" w:cs="Times New Roman"/>
          <w:sz w:val="28"/>
          <w:szCs w:val="28"/>
        </w:rPr>
        <w:t>о</w:t>
      </w:r>
      <w:r w:rsidR="00583926" w:rsidRPr="00C04F20">
        <w:rPr>
          <w:rFonts w:ascii="Times New Roman" w:hAnsi="Times New Roman" w:cs="Times New Roman"/>
          <w:sz w:val="28"/>
          <w:szCs w:val="28"/>
        </w:rPr>
        <w:t>циальные институты, средства массовой информации.</w:t>
      </w:r>
    </w:p>
    <w:p w:rsidR="008001C2" w:rsidRPr="00C04F20" w:rsidRDefault="00583926" w:rsidP="00FE191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 xml:space="preserve"> 2.</w:t>
      </w:r>
      <w:r w:rsidRPr="00A374D9">
        <w:rPr>
          <w:rFonts w:ascii="Times New Roman" w:hAnsi="Times New Roman" w:cs="Times New Roman"/>
          <w:iCs/>
          <w:sz w:val="28"/>
          <w:szCs w:val="28"/>
        </w:rPr>
        <w:t>Мезофакторы.</w:t>
      </w:r>
      <w:r w:rsidRPr="00C04F20">
        <w:rPr>
          <w:rFonts w:ascii="Times New Roman" w:hAnsi="Times New Roman" w:cs="Times New Roman"/>
          <w:sz w:val="28"/>
          <w:szCs w:val="28"/>
        </w:rPr>
        <w:t xml:space="preserve"> К ним можно отнести те факторы, что составляют с</w:t>
      </w:r>
      <w:r w:rsidRPr="00C04F20">
        <w:rPr>
          <w:rFonts w:ascii="Times New Roman" w:hAnsi="Times New Roman" w:cs="Times New Roman"/>
          <w:sz w:val="28"/>
          <w:szCs w:val="28"/>
        </w:rPr>
        <w:t>о</w:t>
      </w:r>
      <w:r w:rsidRPr="00C04F20">
        <w:rPr>
          <w:rFonts w:ascii="Times New Roman" w:hAnsi="Times New Roman" w:cs="Times New Roman"/>
          <w:sz w:val="28"/>
          <w:szCs w:val="28"/>
        </w:rPr>
        <w:t>циум личности в широком плане: тип поселения, этнос, к которому она пр</w:t>
      </w:r>
      <w:r w:rsidRPr="00C04F20">
        <w:rPr>
          <w:rFonts w:ascii="Times New Roman" w:hAnsi="Times New Roman" w:cs="Times New Roman"/>
          <w:sz w:val="28"/>
          <w:szCs w:val="28"/>
        </w:rPr>
        <w:t>и</w:t>
      </w:r>
      <w:r w:rsidRPr="00C04F20">
        <w:rPr>
          <w:rFonts w:ascii="Times New Roman" w:hAnsi="Times New Roman" w:cs="Times New Roman"/>
          <w:sz w:val="28"/>
          <w:szCs w:val="28"/>
        </w:rPr>
        <w:t xml:space="preserve">надлежит, местные СМИ, предприятия, учебные заведения, учреждение, в котором личность работает или учиться. </w:t>
      </w:r>
    </w:p>
    <w:p w:rsidR="008001C2" w:rsidRPr="00A374D9" w:rsidRDefault="00583926" w:rsidP="00FE191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D9">
        <w:rPr>
          <w:rFonts w:ascii="Times New Roman" w:hAnsi="Times New Roman" w:cs="Times New Roman"/>
          <w:sz w:val="28"/>
          <w:szCs w:val="28"/>
        </w:rPr>
        <w:t>3</w:t>
      </w:r>
      <w:r w:rsidR="0048235E" w:rsidRPr="00A374D9">
        <w:rPr>
          <w:rFonts w:ascii="Times New Roman" w:hAnsi="Times New Roman" w:cs="Times New Roman"/>
          <w:sz w:val="28"/>
          <w:szCs w:val="28"/>
        </w:rPr>
        <w:t>.</w:t>
      </w:r>
      <w:r w:rsidRPr="00A374D9">
        <w:rPr>
          <w:rFonts w:ascii="Times New Roman" w:hAnsi="Times New Roman" w:cs="Times New Roman"/>
          <w:sz w:val="28"/>
          <w:szCs w:val="28"/>
        </w:rPr>
        <w:t>Микрофакторы. Непосредственно влияют на процесс социализации личности: семья, товарищеское окружение, учебная группа, первичный тр</w:t>
      </w:r>
      <w:r w:rsidRPr="00A374D9">
        <w:rPr>
          <w:rFonts w:ascii="Times New Roman" w:hAnsi="Times New Roman" w:cs="Times New Roman"/>
          <w:sz w:val="28"/>
          <w:szCs w:val="28"/>
        </w:rPr>
        <w:t>у</w:t>
      </w:r>
      <w:r w:rsidRPr="00A374D9">
        <w:rPr>
          <w:rFonts w:ascii="Times New Roman" w:hAnsi="Times New Roman" w:cs="Times New Roman"/>
          <w:sz w:val="28"/>
          <w:szCs w:val="28"/>
        </w:rPr>
        <w:t>довой коллектив, структуры, непосредственно взаимодействующие с чел</w:t>
      </w:r>
      <w:r w:rsidRPr="00A374D9">
        <w:rPr>
          <w:rFonts w:ascii="Times New Roman" w:hAnsi="Times New Roman" w:cs="Times New Roman"/>
          <w:sz w:val="28"/>
          <w:szCs w:val="28"/>
        </w:rPr>
        <w:t>о</w:t>
      </w:r>
      <w:r w:rsidRPr="00A374D9">
        <w:rPr>
          <w:rFonts w:ascii="Times New Roman" w:hAnsi="Times New Roman" w:cs="Times New Roman"/>
          <w:sz w:val="28"/>
          <w:szCs w:val="28"/>
        </w:rPr>
        <w:t>веком</w:t>
      </w:r>
      <w:r w:rsidR="008001C2" w:rsidRPr="00A374D9">
        <w:rPr>
          <w:rFonts w:ascii="Times New Roman" w:hAnsi="Times New Roman" w:cs="Times New Roman"/>
          <w:sz w:val="28"/>
          <w:szCs w:val="28"/>
        </w:rPr>
        <w:t>.</w:t>
      </w:r>
      <w:r w:rsidR="00A374D9">
        <w:rPr>
          <w:rFonts w:ascii="Times New Roman" w:hAnsi="Times New Roman" w:cs="Times New Roman"/>
          <w:sz w:val="28"/>
          <w:szCs w:val="28"/>
        </w:rPr>
        <w:t xml:space="preserve"> </w:t>
      </w:r>
      <w:r w:rsidR="005C0EE2" w:rsidRPr="00A374D9">
        <w:rPr>
          <w:rFonts w:ascii="Times New Roman" w:hAnsi="Times New Roman" w:cs="Times New Roman"/>
          <w:sz w:val="28"/>
          <w:szCs w:val="28"/>
        </w:rPr>
        <w:t>Подробнее разберем эти факторы.</w:t>
      </w:r>
    </w:p>
    <w:p w:rsidR="009F39CB" w:rsidRDefault="00320E85" w:rsidP="00FE191A">
      <w:pPr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374D9">
        <w:rPr>
          <w:rFonts w:ascii="Times New Roman" w:hAnsi="Times New Roman" w:cs="Times New Roman"/>
          <w:sz w:val="28"/>
          <w:szCs w:val="28"/>
        </w:rPr>
        <w:t>Можно сказать, ч</w:t>
      </w:r>
      <w:r w:rsidR="00F4484C" w:rsidRPr="00A374D9">
        <w:rPr>
          <w:rFonts w:ascii="Times New Roman" w:hAnsi="Times New Roman" w:cs="Times New Roman"/>
          <w:sz w:val="28"/>
          <w:szCs w:val="28"/>
        </w:rPr>
        <w:t>то социализация</w:t>
      </w:r>
      <w:r w:rsidR="005C0EE2" w:rsidRPr="00A374D9">
        <w:rPr>
          <w:rFonts w:ascii="Times New Roman" w:hAnsi="Times New Roman" w:cs="Times New Roman"/>
          <w:sz w:val="28"/>
          <w:szCs w:val="28"/>
        </w:rPr>
        <w:t xml:space="preserve"> современных под</w:t>
      </w:r>
      <w:r w:rsidRPr="00A374D9">
        <w:rPr>
          <w:rFonts w:ascii="Times New Roman" w:hAnsi="Times New Roman" w:cs="Times New Roman"/>
          <w:sz w:val="28"/>
          <w:szCs w:val="28"/>
        </w:rPr>
        <w:t>ростков происходи</w:t>
      </w:r>
      <w:r w:rsidR="00F4484C" w:rsidRPr="00A374D9">
        <w:rPr>
          <w:rFonts w:ascii="Times New Roman" w:hAnsi="Times New Roman" w:cs="Times New Roman"/>
          <w:sz w:val="28"/>
          <w:szCs w:val="28"/>
        </w:rPr>
        <w:t xml:space="preserve">т в нестабильном социуме, </w:t>
      </w:r>
      <w:r w:rsidR="005C0EE2" w:rsidRPr="00A374D9">
        <w:rPr>
          <w:rFonts w:ascii="Times New Roman" w:hAnsi="Times New Roman" w:cs="Times New Roman"/>
          <w:sz w:val="28"/>
          <w:szCs w:val="28"/>
        </w:rPr>
        <w:t>форми</w:t>
      </w:r>
      <w:r w:rsidRPr="00A374D9">
        <w:rPr>
          <w:rFonts w:ascii="Times New Roman" w:hAnsi="Times New Roman" w:cs="Times New Roman"/>
          <w:sz w:val="28"/>
          <w:szCs w:val="28"/>
        </w:rPr>
        <w:t>рующейся среде с новыми социально-</w:t>
      </w:r>
      <w:r w:rsidRPr="00C04F20">
        <w:rPr>
          <w:rFonts w:ascii="Times New Roman" w:hAnsi="Times New Roman" w:cs="Times New Roman"/>
          <w:sz w:val="28"/>
          <w:szCs w:val="28"/>
        </w:rPr>
        <w:t>экономическими, культурными</w:t>
      </w:r>
      <w:r w:rsidR="004F2371" w:rsidRPr="00C04F20">
        <w:rPr>
          <w:rFonts w:ascii="Times New Roman" w:hAnsi="Times New Roman" w:cs="Times New Roman"/>
          <w:sz w:val="28"/>
          <w:szCs w:val="28"/>
        </w:rPr>
        <w:t xml:space="preserve">, политическими характеристикам. </w:t>
      </w:r>
      <w:r w:rsidR="00F4484C">
        <w:rPr>
          <w:rFonts w:ascii="Times New Roman" w:hAnsi="Times New Roman" w:cs="Times New Roman"/>
          <w:sz w:val="28"/>
          <w:szCs w:val="28"/>
        </w:rPr>
        <w:t>Все это непосредственно влияет на формирование ценностей  у подростка, а они в свою очередь его модель поведения. Так, через многочисленные модерниз</w:t>
      </w:r>
      <w:r w:rsidR="00F4484C">
        <w:rPr>
          <w:rFonts w:ascii="Times New Roman" w:hAnsi="Times New Roman" w:cs="Times New Roman"/>
          <w:sz w:val="28"/>
          <w:szCs w:val="28"/>
        </w:rPr>
        <w:t>а</w:t>
      </w:r>
      <w:r w:rsidR="00F4484C">
        <w:rPr>
          <w:rFonts w:ascii="Times New Roman" w:hAnsi="Times New Roman" w:cs="Times New Roman"/>
          <w:sz w:val="28"/>
          <w:szCs w:val="28"/>
        </w:rPr>
        <w:t xml:space="preserve">ции многих сфер общества </w:t>
      </w:r>
      <w:r w:rsidR="00CC6B91" w:rsidRPr="00C04F20">
        <w:rPr>
          <w:rFonts w:ascii="Times New Roman" w:hAnsi="Times New Roman" w:cs="Times New Roman"/>
          <w:sz w:val="28"/>
          <w:szCs w:val="28"/>
        </w:rPr>
        <w:t xml:space="preserve">современные подростки ощущают влияние </w:t>
      </w:r>
      <w:proofErr w:type="spellStart"/>
      <w:r w:rsidR="00CC6B91" w:rsidRPr="00C04F20">
        <w:rPr>
          <w:rFonts w:ascii="Times New Roman" w:hAnsi="Times New Roman" w:cs="Times New Roman"/>
          <w:sz w:val="28"/>
          <w:szCs w:val="28"/>
        </w:rPr>
        <w:t>ма</w:t>
      </w:r>
      <w:r w:rsidR="00CC6B91" w:rsidRPr="00C04F20">
        <w:rPr>
          <w:rFonts w:ascii="Times New Roman" w:hAnsi="Times New Roman" w:cs="Times New Roman"/>
          <w:sz w:val="28"/>
          <w:szCs w:val="28"/>
        </w:rPr>
        <w:t>к</w:t>
      </w:r>
      <w:r w:rsidR="00CC6B91" w:rsidRPr="00C04F20">
        <w:rPr>
          <w:rFonts w:ascii="Times New Roman" w:hAnsi="Times New Roman" w:cs="Times New Roman"/>
          <w:sz w:val="28"/>
          <w:szCs w:val="28"/>
        </w:rPr>
        <w:t>рофакторов</w:t>
      </w:r>
      <w:proofErr w:type="spellEnd"/>
      <w:r w:rsidR="00CC6B91" w:rsidRPr="00C04F20">
        <w:rPr>
          <w:rFonts w:ascii="Times New Roman" w:hAnsi="Times New Roman" w:cs="Times New Roman"/>
          <w:sz w:val="28"/>
          <w:szCs w:val="28"/>
        </w:rPr>
        <w:t>. Их волн</w:t>
      </w:r>
      <w:r w:rsidR="00C97E76" w:rsidRPr="00C04F20">
        <w:rPr>
          <w:rFonts w:ascii="Times New Roman" w:hAnsi="Times New Roman" w:cs="Times New Roman"/>
          <w:sz w:val="28"/>
          <w:szCs w:val="28"/>
        </w:rPr>
        <w:t>уют мировые проблемы</w:t>
      </w:r>
      <w:r w:rsidR="004F0A36" w:rsidRPr="00C04F20">
        <w:rPr>
          <w:rFonts w:ascii="Times New Roman" w:hAnsi="Times New Roman" w:cs="Times New Roman"/>
          <w:sz w:val="28"/>
          <w:szCs w:val="28"/>
        </w:rPr>
        <w:t xml:space="preserve"> сохра</w:t>
      </w:r>
      <w:r w:rsidR="00CC6B91" w:rsidRPr="00C04F20">
        <w:rPr>
          <w:rFonts w:ascii="Times New Roman" w:hAnsi="Times New Roman" w:cs="Times New Roman"/>
          <w:sz w:val="28"/>
          <w:szCs w:val="28"/>
        </w:rPr>
        <w:t>нения и защиты природы от уничтожения обеспокоены</w:t>
      </w:r>
      <w:r w:rsidR="00C97E76" w:rsidRPr="00C04F20">
        <w:rPr>
          <w:rFonts w:ascii="Times New Roman" w:hAnsi="Times New Roman" w:cs="Times New Roman"/>
          <w:sz w:val="28"/>
          <w:szCs w:val="28"/>
        </w:rPr>
        <w:t xml:space="preserve"> молодые люди</w:t>
      </w:r>
      <w:r w:rsidR="00CC6B91" w:rsidRPr="00C04F20">
        <w:rPr>
          <w:rFonts w:ascii="Times New Roman" w:hAnsi="Times New Roman" w:cs="Times New Roman"/>
          <w:sz w:val="28"/>
          <w:szCs w:val="28"/>
        </w:rPr>
        <w:t xml:space="preserve">, поисками способов борьбы </w:t>
      </w:r>
      <w:r w:rsidR="00FA58DB">
        <w:rPr>
          <w:rFonts w:ascii="Times New Roman" w:hAnsi="Times New Roman" w:cs="Times New Roman"/>
          <w:sz w:val="28"/>
          <w:szCs w:val="28"/>
        </w:rPr>
        <w:t>с болезнями XXI века (СПИД, рак</w:t>
      </w:r>
      <w:r w:rsidR="00CC6B91" w:rsidRPr="00C04F20">
        <w:rPr>
          <w:rFonts w:ascii="Times New Roman" w:hAnsi="Times New Roman" w:cs="Times New Roman"/>
          <w:sz w:val="28"/>
          <w:szCs w:val="28"/>
        </w:rPr>
        <w:t>) мирным сосуществованием и сотруднич</w:t>
      </w:r>
      <w:r w:rsidR="00CC6B91" w:rsidRPr="00C04F20">
        <w:rPr>
          <w:rFonts w:ascii="Times New Roman" w:hAnsi="Times New Roman" w:cs="Times New Roman"/>
          <w:sz w:val="28"/>
          <w:szCs w:val="28"/>
        </w:rPr>
        <w:t>е</w:t>
      </w:r>
      <w:r w:rsidR="00CC6B91" w:rsidRPr="00C04F20">
        <w:rPr>
          <w:rFonts w:ascii="Times New Roman" w:hAnsi="Times New Roman" w:cs="Times New Roman"/>
          <w:sz w:val="28"/>
          <w:szCs w:val="28"/>
        </w:rPr>
        <w:lastRenderedPageBreak/>
        <w:t xml:space="preserve">ством с другими </w:t>
      </w:r>
      <w:r w:rsidR="009F39CB">
        <w:rPr>
          <w:rFonts w:ascii="Times New Roman" w:hAnsi="Times New Roman" w:cs="Times New Roman"/>
          <w:sz w:val="28"/>
          <w:szCs w:val="28"/>
        </w:rPr>
        <w:t>странами</w:t>
      </w:r>
      <w:r w:rsidR="004F0A36" w:rsidRPr="00C04F20">
        <w:rPr>
          <w:rFonts w:ascii="Times New Roman" w:hAnsi="Times New Roman" w:cs="Times New Roman"/>
          <w:sz w:val="28"/>
          <w:szCs w:val="28"/>
        </w:rPr>
        <w:t xml:space="preserve">, </w:t>
      </w:r>
      <w:r w:rsidR="00CC6B91" w:rsidRPr="00C04F20">
        <w:rPr>
          <w:rFonts w:ascii="Times New Roman" w:hAnsi="Times New Roman" w:cs="Times New Roman"/>
          <w:sz w:val="28"/>
          <w:szCs w:val="28"/>
        </w:rPr>
        <w:t xml:space="preserve">развитием науки и </w:t>
      </w:r>
      <w:r w:rsidR="009F39CB">
        <w:rPr>
          <w:rFonts w:ascii="Times New Roman" w:hAnsi="Times New Roman" w:cs="Times New Roman"/>
          <w:sz w:val="28"/>
          <w:szCs w:val="28"/>
        </w:rPr>
        <w:t>техники во имя мира и соз</w:t>
      </w:r>
      <w:r w:rsidR="009F39CB">
        <w:rPr>
          <w:rFonts w:ascii="Times New Roman" w:hAnsi="Times New Roman" w:cs="Times New Roman"/>
          <w:sz w:val="28"/>
          <w:szCs w:val="28"/>
        </w:rPr>
        <w:t>и</w:t>
      </w:r>
      <w:r w:rsidR="009F39CB">
        <w:rPr>
          <w:rFonts w:ascii="Times New Roman" w:hAnsi="Times New Roman" w:cs="Times New Roman"/>
          <w:sz w:val="28"/>
          <w:szCs w:val="28"/>
        </w:rPr>
        <w:t>дания.</w:t>
      </w:r>
    </w:p>
    <w:p w:rsidR="00320E85" w:rsidRPr="00C04F20" w:rsidRDefault="00073564" w:rsidP="00C04F20">
      <w:pPr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Также следует дополнить, что на современном этапе развития добави</w:t>
      </w:r>
      <w:r w:rsidRPr="00C04F20">
        <w:rPr>
          <w:rFonts w:ascii="Times New Roman" w:hAnsi="Times New Roman" w:cs="Times New Roman"/>
          <w:sz w:val="28"/>
          <w:szCs w:val="28"/>
        </w:rPr>
        <w:t>л</w:t>
      </w:r>
      <w:r w:rsidRPr="00C04F20">
        <w:rPr>
          <w:rFonts w:ascii="Times New Roman" w:hAnsi="Times New Roman" w:cs="Times New Roman"/>
          <w:sz w:val="28"/>
          <w:szCs w:val="28"/>
        </w:rPr>
        <w:t>ся Интернет, который является своеобразной вселенной объединяющие л</w:t>
      </w:r>
      <w:r w:rsidRPr="00C04F20">
        <w:rPr>
          <w:rFonts w:ascii="Times New Roman" w:hAnsi="Times New Roman" w:cs="Times New Roman"/>
          <w:sz w:val="28"/>
          <w:szCs w:val="28"/>
        </w:rPr>
        <w:t>ю</w:t>
      </w:r>
      <w:r w:rsidRPr="00C04F20">
        <w:rPr>
          <w:rFonts w:ascii="Times New Roman" w:hAnsi="Times New Roman" w:cs="Times New Roman"/>
          <w:sz w:val="28"/>
          <w:szCs w:val="28"/>
        </w:rPr>
        <w:t>дей во всем мире и одновременно влияющие на все человечество</w:t>
      </w:r>
      <w:r w:rsidR="009F39CB">
        <w:rPr>
          <w:rFonts w:ascii="Times New Roman" w:hAnsi="Times New Roman" w:cs="Times New Roman"/>
          <w:sz w:val="28"/>
          <w:szCs w:val="28"/>
        </w:rPr>
        <w:t>, таким о</w:t>
      </w:r>
      <w:r w:rsidR="009F39CB">
        <w:rPr>
          <w:rFonts w:ascii="Times New Roman" w:hAnsi="Times New Roman" w:cs="Times New Roman"/>
          <w:sz w:val="28"/>
          <w:szCs w:val="28"/>
        </w:rPr>
        <w:t>б</w:t>
      </w:r>
      <w:r w:rsidR="009F39CB">
        <w:rPr>
          <w:rFonts w:ascii="Times New Roman" w:hAnsi="Times New Roman" w:cs="Times New Roman"/>
          <w:sz w:val="28"/>
          <w:szCs w:val="28"/>
        </w:rPr>
        <w:t>разом, обладая настолько ценным ресурсо</w:t>
      </w:r>
      <w:r w:rsidR="00FD75D2">
        <w:rPr>
          <w:rFonts w:ascii="Times New Roman" w:hAnsi="Times New Roman" w:cs="Times New Roman"/>
          <w:sz w:val="28"/>
          <w:szCs w:val="28"/>
        </w:rPr>
        <w:t>м,</w:t>
      </w:r>
      <w:r w:rsidR="009F39CB">
        <w:rPr>
          <w:rFonts w:ascii="Times New Roman" w:hAnsi="Times New Roman" w:cs="Times New Roman"/>
          <w:sz w:val="28"/>
          <w:szCs w:val="28"/>
        </w:rPr>
        <w:t xml:space="preserve"> молодое поколение придает о</w:t>
      </w:r>
      <w:r w:rsidR="009F39CB">
        <w:rPr>
          <w:rFonts w:ascii="Times New Roman" w:hAnsi="Times New Roman" w:cs="Times New Roman"/>
          <w:sz w:val="28"/>
          <w:szCs w:val="28"/>
        </w:rPr>
        <w:t>г</w:t>
      </w:r>
      <w:r w:rsidR="009F39CB">
        <w:rPr>
          <w:rFonts w:ascii="Times New Roman" w:hAnsi="Times New Roman" w:cs="Times New Roman"/>
          <w:sz w:val="28"/>
          <w:szCs w:val="28"/>
        </w:rPr>
        <w:t>ласку насущным проблемам</w:t>
      </w:r>
      <w:r w:rsidRPr="00C04F20">
        <w:rPr>
          <w:rFonts w:ascii="Times New Roman" w:hAnsi="Times New Roman" w:cs="Times New Roman"/>
          <w:sz w:val="28"/>
          <w:szCs w:val="28"/>
        </w:rPr>
        <w:t>. В</w:t>
      </w:r>
      <w:r w:rsidR="00CC6B91" w:rsidRPr="00C04F20">
        <w:rPr>
          <w:rFonts w:ascii="Times New Roman" w:hAnsi="Times New Roman" w:cs="Times New Roman"/>
          <w:sz w:val="28"/>
          <w:szCs w:val="28"/>
        </w:rPr>
        <w:t xml:space="preserve"> общем, </w:t>
      </w:r>
      <w:proofErr w:type="spellStart"/>
      <w:r w:rsidR="00CC6B91" w:rsidRPr="00C04F20">
        <w:rPr>
          <w:rFonts w:ascii="Times New Roman" w:hAnsi="Times New Roman" w:cs="Times New Roman"/>
          <w:sz w:val="28"/>
          <w:szCs w:val="28"/>
        </w:rPr>
        <w:t>макрофакторы</w:t>
      </w:r>
      <w:proofErr w:type="spellEnd"/>
      <w:r w:rsidR="00CC6B91" w:rsidRPr="00C04F20">
        <w:rPr>
          <w:rFonts w:ascii="Times New Roman" w:hAnsi="Times New Roman" w:cs="Times New Roman"/>
          <w:sz w:val="28"/>
          <w:szCs w:val="28"/>
        </w:rPr>
        <w:t xml:space="preserve"> осознаются подрос</w:t>
      </w:r>
      <w:r w:rsidR="00CC6B91" w:rsidRPr="00C04F20">
        <w:rPr>
          <w:rFonts w:ascii="Times New Roman" w:hAnsi="Times New Roman" w:cs="Times New Roman"/>
          <w:sz w:val="28"/>
          <w:szCs w:val="28"/>
        </w:rPr>
        <w:t>т</w:t>
      </w:r>
      <w:r w:rsidR="00CC6B91" w:rsidRPr="00C04F20">
        <w:rPr>
          <w:rFonts w:ascii="Times New Roman" w:hAnsi="Times New Roman" w:cs="Times New Roman"/>
          <w:sz w:val="28"/>
          <w:szCs w:val="28"/>
        </w:rPr>
        <w:t>ками, они не ограничены в своем представлении о мире, политических и ч</w:t>
      </w:r>
      <w:r w:rsidR="00CC6B91" w:rsidRPr="00C04F20">
        <w:rPr>
          <w:rFonts w:ascii="Times New Roman" w:hAnsi="Times New Roman" w:cs="Times New Roman"/>
          <w:sz w:val="28"/>
          <w:szCs w:val="28"/>
        </w:rPr>
        <w:t>е</w:t>
      </w:r>
      <w:r w:rsidR="00CC6B91" w:rsidRPr="00C04F20">
        <w:rPr>
          <w:rFonts w:ascii="Times New Roman" w:hAnsi="Times New Roman" w:cs="Times New Roman"/>
          <w:sz w:val="28"/>
          <w:szCs w:val="28"/>
        </w:rPr>
        <w:t>ловеческих проблемах.</w:t>
      </w:r>
    </w:p>
    <w:p w:rsidR="004D4ED6" w:rsidRPr="00C04F20" w:rsidRDefault="00320E85" w:rsidP="00FE1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 xml:space="preserve">В такой среде подросток ощущает воздействие </w:t>
      </w:r>
      <w:r w:rsidR="00FD434C" w:rsidRPr="00C04F2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434C" w:rsidRPr="00A374D9">
        <w:rPr>
          <w:rFonts w:ascii="Times New Roman" w:hAnsi="Times New Roman" w:cs="Times New Roman"/>
          <w:iCs/>
          <w:sz w:val="28"/>
          <w:szCs w:val="28"/>
        </w:rPr>
        <w:t>мезофакторов</w:t>
      </w:r>
      <w:proofErr w:type="spellEnd"/>
      <w:r w:rsidR="00FD434C" w:rsidRPr="00C04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74D9">
        <w:rPr>
          <w:rFonts w:ascii="Times New Roman" w:hAnsi="Times New Roman" w:cs="Times New Roman"/>
          <w:iCs/>
          <w:sz w:val="28"/>
          <w:szCs w:val="28"/>
        </w:rPr>
        <w:t>Мез</w:t>
      </w:r>
      <w:r w:rsidRPr="00A374D9">
        <w:rPr>
          <w:rFonts w:ascii="Times New Roman" w:hAnsi="Times New Roman" w:cs="Times New Roman"/>
          <w:iCs/>
          <w:sz w:val="28"/>
          <w:szCs w:val="28"/>
        </w:rPr>
        <w:t>о</w:t>
      </w:r>
      <w:r w:rsidRPr="00A374D9">
        <w:rPr>
          <w:rFonts w:ascii="Times New Roman" w:hAnsi="Times New Roman" w:cs="Times New Roman"/>
          <w:iCs/>
          <w:sz w:val="28"/>
          <w:szCs w:val="28"/>
        </w:rPr>
        <w:t>факторы</w:t>
      </w:r>
      <w:proofErr w:type="spellEnd"/>
      <w:r w:rsidRPr="00C04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F20">
        <w:rPr>
          <w:rFonts w:ascii="Times New Roman" w:hAnsi="Times New Roman" w:cs="Times New Roman"/>
          <w:sz w:val="28"/>
          <w:szCs w:val="28"/>
        </w:rPr>
        <w:t>– на уровне гос</w:t>
      </w:r>
      <w:r w:rsidR="005265A0">
        <w:rPr>
          <w:rFonts w:ascii="Times New Roman" w:hAnsi="Times New Roman" w:cs="Times New Roman"/>
          <w:sz w:val="28"/>
          <w:szCs w:val="28"/>
        </w:rPr>
        <w:t>ударства и российского общества</w:t>
      </w:r>
      <w:r w:rsidRPr="00C04F20">
        <w:rPr>
          <w:rFonts w:ascii="Times New Roman" w:hAnsi="Times New Roman" w:cs="Times New Roman"/>
          <w:sz w:val="28"/>
          <w:szCs w:val="28"/>
        </w:rPr>
        <w:t>– определяют ур</w:t>
      </w:r>
      <w:r w:rsidRPr="00C04F20">
        <w:rPr>
          <w:rFonts w:ascii="Times New Roman" w:hAnsi="Times New Roman" w:cs="Times New Roman"/>
          <w:sz w:val="28"/>
          <w:szCs w:val="28"/>
        </w:rPr>
        <w:t>о</w:t>
      </w:r>
      <w:r w:rsidRPr="00C04F20">
        <w:rPr>
          <w:rFonts w:ascii="Times New Roman" w:hAnsi="Times New Roman" w:cs="Times New Roman"/>
          <w:sz w:val="28"/>
          <w:szCs w:val="28"/>
        </w:rPr>
        <w:t>вень нравственнос</w:t>
      </w:r>
      <w:r w:rsidR="00176497" w:rsidRPr="00C04F20">
        <w:rPr>
          <w:rFonts w:ascii="Times New Roman" w:hAnsi="Times New Roman" w:cs="Times New Roman"/>
          <w:sz w:val="28"/>
          <w:szCs w:val="28"/>
        </w:rPr>
        <w:t>ти, духовности, образованности,</w:t>
      </w:r>
      <w:r w:rsidR="00C97E76" w:rsidRPr="00C04F20">
        <w:rPr>
          <w:rFonts w:ascii="Times New Roman" w:hAnsi="Times New Roman" w:cs="Times New Roman"/>
          <w:sz w:val="28"/>
          <w:szCs w:val="28"/>
        </w:rPr>
        <w:t xml:space="preserve"> </w:t>
      </w:r>
      <w:r w:rsidR="005265A0">
        <w:rPr>
          <w:rFonts w:ascii="Times New Roman" w:hAnsi="Times New Roman" w:cs="Times New Roman"/>
          <w:sz w:val="28"/>
          <w:szCs w:val="28"/>
        </w:rPr>
        <w:t>культур</w:t>
      </w:r>
      <w:r w:rsidRPr="00C04F20">
        <w:rPr>
          <w:rFonts w:ascii="Times New Roman" w:hAnsi="Times New Roman" w:cs="Times New Roman"/>
          <w:sz w:val="28"/>
          <w:szCs w:val="28"/>
        </w:rPr>
        <w:t>ы подрастающего поколения</w:t>
      </w:r>
      <w:r w:rsidR="009C70E9" w:rsidRPr="00C04F20">
        <w:rPr>
          <w:rFonts w:ascii="Times New Roman" w:hAnsi="Times New Roman" w:cs="Times New Roman"/>
          <w:sz w:val="28"/>
          <w:szCs w:val="28"/>
        </w:rPr>
        <w:t>.</w:t>
      </w:r>
      <w:r w:rsidR="00176497" w:rsidRPr="00C04F20">
        <w:rPr>
          <w:rFonts w:ascii="Times New Roman" w:hAnsi="Times New Roman" w:cs="Times New Roman"/>
          <w:sz w:val="28"/>
          <w:szCs w:val="28"/>
        </w:rPr>
        <w:t xml:space="preserve"> </w:t>
      </w:r>
      <w:r w:rsidR="009C70E9" w:rsidRPr="00C04F20">
        <w:rPr>
          <w:rFonts w:ascii="Times New Roman" w:hAnsi="Times New Roman" w:cs="Times New Roman"/>
          <w:iCs/>
          <w:spacing w:val="-6"/>
          <w:sz w:val="28"/>
          <w:szCs w:val="28"/>
        </w:rPr>
        <w:t>Образование</w:t>
      </w:r>
      <w:r w:rsidR="003C3B2A" w:rsidRPr="00C04F20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="003C3B2A" w:rsidRPr="00C04F20">
        <w:rPr>
          <w:rFonts w:ascii="Times New Roman" w:hAnsi="Times New Roman" w:cs="Times New Roman"/>
          <w:spacing w:val="-6"/>
          <w:sz w:val="28"/>
          <w:szCs w:val="28"/>
        </w:rPr>
        <w:t>влияет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 xml:space="preserve"> на формирование це</w:t>
      </w:r>
      <w:r w:rsidR="00176497" w:rsidRPr="00C04F20">
        <w:rPr>
          <w:rFonts w:ascii="Times New Roman" w:hAnsi="Times New Roman" w:cs="Times New Roman"/>
          <w:spacing w:val="-6"/>
          <w:sz w:val="28"/>
          <w:szCs w:val="28"/>
        </w:rPr>
        <w:t>нностных ориентаций м</w:t>
      </w:r>
      <w:r w:rsidR="00176497" w:rsidRPr="00C04F2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176497" w:rsidRPr="00C04F20">
        <w:rPr>
          <w:rFonts w:ascii="Times New Roman" w:hAnsi="Times New Roman" w:cs="Times New Roman"/>
          <w:spacing w:val="-6"/>
          <w:sz w:val="28"/>
          <w:szCs w:val="28"/>
        </w:rPr>
        <w:t xml:space="preserve">лодежи, 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 xml:space="preserve">поскольку помимо специальных профилирующих дисциплин </w:t>
      </w:r>
      <w:r w:rsidR="00FD75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включ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ются аспекты гуманитарного образования, которое имеет огромное значение в деле формирования ценностных ориентаций. Молодые люди, обучаясь таким предметам, как история, философия, социология, история искусств, уже в пр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цессе образования сталкиваются с философскими идеями, с социологическими принципами и законами, на которых основана социальные стабильность и сол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9C70E9" w:rsidRPr="00C04F20">
        <w:rPr>
          <w:rFonts w:ascii="Times New Roman" w:hAnsi="Times New Roman" w:cs="Times New Roman"/>
          <w:spacing w:val="-6"/>
          <w:sz w:val="28"/>
          <w:szCs w:val="28"/>
        </w:rPr>
        <w:t>дарность, с образцами и высокими шедеврами мирового искусства и т.д</w:t>
      </w:r>
      <w:r w:rsidR="00186145">
        <w:rPr>
          <w:rFonts w:ascii="Times New Roman" w:hAnsi="Times New Roman" w:cs="Times New Roman"/>
          <w:sz w:val="28"/>
          <w:szCs w:val="28"/>
        </w:rPr>
        <w:t>.</w:t>
      </w:r>
      <w:r w:rsidR="006F0FFE">
        <w:rPr>
          <w:rFonts w:ascii="Times New Roman" w:hAnsi="Times New Roman" w:cs="Times New Roman"/>
          <w:sz w:val="28"/>
          <w:szCs w:val="28"/>
        </w:rPr>
        <w:t xml:space="preserve"> </w:t>
      </w:r>
      <w:r w:rsidR="00186145">
        <w:rPr>
          <w:rFonts w:ascii="Times New Roman" w:hAnsi="Times New Roman" w:cs="Times New Roman"/>
          <w:sz w:val="28"/>
          <w:szCs w:val="28"/>
        </w:rPr>
        <w:t>П</w:t>
      </w:r>
      <w:r w:rsidR="00176497" w:rsidRPr="00C04F20">
        <w:rPr>
          <w:rFonts w:ascii="Times New Roman" w:hAnsi="Times New Roman" w:cs="Times New Roman"/>
          <w:sz w:val="28"/>
          <w:szCs w:val="28"/>
        </w:rPr>
        <w:t>р</w:t>
      </w:r>
      <w:r w:rsidR="00176497" w:rsidRPr="00C04F20">
        <w:rPr>
          <w:rFonts w:ascii="Times New Roman" w:hAnsi="Times New Roman" w:cs="Times New Roman"/>
          <w:sz w:val="28"/>
          <w:szCs w:val="28"/>
        </w:rPr>
        <w:t>и</w:t>
      </w:r>
      <w:r w:rsidR="00176497" w:rsidRPr="00C04F20">
        <w:rPr>
          <w:rFonts w:ascii="Times New Roman" w:hAnsi="Times New Roman" w:cs="Times New Roman"/>
          <w:sz w:val="28"/>
          <w:szCs w:val="28"/>
        </w:rPr>
        <w:t xml:space="preserve">чем, нужно сказать, </w:t>
      </w:r>
      <w:r w:rsidRPr="00C04F20">
        <w:rPr>
          <w:rFonts w:ascii="Times New Roman" w:hAnsi="Times New Roman" w:cs="Times New Roman"/>
          <w:sz w:val="28"/>
          <w:szCs w:val="28"/>
        </w:rPr>
        <w:t xml:space="preserve">что другой </w:t>
      </w:r>
      <w:proofErr w:type="spellStart"/>
      <w:r w:rsidRPr="00A374D9">
        <w:rPr>
          <w:rFonts w:ascii="Times New Roman" w:hAnsi="Times New Roman" w:cs="Times New Roman"/>
          <w:iCs/>
          <w:sz w:val="28"/>
          <w:szCs w:val="28"/>
        </w:rPr>
        <w:t>мезофактор</w:t>
      </w:r>
      <w:proofErr w:type="spellEnd"/>
      <w:r w:rsidRPr="00C04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F20">
        <w:rPr>
          <w:rFonts w:ascii="Times New Roman" w:hAnsi="Times New Roman" w:cs="Times New Roman"/>
          <w:sz w:val="28"/>
          <w:szCs w:val="28"/>
        </w:rPr>
        <w:t xml:space="preserve">– средства массовой информации – в </w:t>
      </w:r>
      <w:r w:rsidR="00F9695C" w:rsidRPr="00C04F20">
        <w:rPr>
          <w:rFonts w:ascii="Times New Roman" w:hAnsi="Times New Roman" w:cs="Times New Roman"/>
          <w:sz w:val="28"/>
          <w:szCs w:val="28"/>
        </w:rPr>
        <w:t>этом играет не последнюю роль.</w:t>
      </w:r>
      <w:r w:rsidR="005265A0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5265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65A0">
        <w:rPr>
          <w:rFonts w:ascii="Times New Roman" w:hAnsi="Times New Roman" w:cs="Times New Roman"/>
          <w:sz w:val="28"/>
          <w:szCs w:val="28"/>
        </w:rPr>
        <w:t xml:space="preserve"> если  во времена СССР </w:t>
      </w:r>
      <w:r w:rsidRPr="00C04F20">
        <w:rPr>
          <w:rFonts w:ascii="Times New Roman" w:hAnsi="Times New Roman" w:cs="Times New Roman"/>
          <w:sz w:val="28"/>
          <w:szCs w:val="28"/>
        </w:rPr>
        <w:t xml:space="preserve">СМИ выступали значимым средством трансляции конструктивной общественной морали, </w:t>
      </w:r>
      <w:r w:rsidR="00176497" w:rsidRPr="00C04F20">
        <w:rPr>
          <w:rFonts w:ascii="Times New Roman" w:hAnsi="Times New Roman" w:cs="Times New Roman"/>
          <w:sz w:val="28"/>
          <w:szCs w:val="28"/>
        </w:rPr>
        <w:t>национальной культуры,</w:t>
      </w:r>
      <w:r w:rsidR="00C97E76" w:rsidRPr="00C04F20">
        <w:rPr>
          <w:rFonts w:ascii="Times New Roman" w:hAnsi="Times New Roman" w:cs="Times New Roman"/>
          <w:sz w:val="28"/>
          <w:szCs w:val="28"/>
        </w:rPr>
        <w:t xml:space="preserve"> </w:t>
      </w:r>
      <w:r w:rsidR="00176497" w:rsidRPr="00C04F20">
        <w:rPr>
          <w:rFonts w:ascii="Times New Roman" w:hAnsi="Times New Roman" w:cs="Times New Roman"/>
          <w:sz w:val="28"/>
          <w:szCs w:val="28"/>
        </w:rPr>
        <w:t>смыслов,</w:t>
      </w:r>
      <w:r w:rsidR="00C97E76" w:rsidRPr="00C04F20">
        <w:rPr>
          <w:rFonts w:ascii="Times New Roman" w:hAnsi="Times New Roman" w:cs="Times New Roman"/>
          <w:sz w:val="28"/>
          <w:szCs w:val="28"/>
        </w:rPr>
        <w:t xml:space="preserve"> </w:t>
      </w:r>
      <w:r w:rsidRPr="00C04F20">
        <w:rPr>
          <w:rFonts w:ascii="Times New Roman" w:hAnsi="Times New Roman" w:cs="Times New Roman"/>
          <w:sz w:val="28"/>
          <w:szCs w:val="28"/>
        </w:rPr>
        <w:t>образов, то сейчас их роль – ра</w:t>
      </w:r>
      <w:r w:rsidRPr="00C04F20">
        <w:rPr>
          <w:rFonts w:ascii="Times New Roman" w:hAnsi="Times New Roman" w:cs="Times New Roman"/>
          <w:sz w:val="28"/>
          <w:szCs w:val="28"/>
        </w:rPr>
        <w:t>з</w:t>
      </w:r>
      <w:r w:rsidRPr="00C04F20">
        <w:rPr>
          <w:rFonts w:ascii="Times New Roman" w:hAnsi="Times New Roman" w:cs="Times New Roman"/>
          <w:sz w:val="28"/>
          <w:szCs w:val="28"/>
        </w:rPr>
        <w:t xml:space="preserve">влечения, </w:t>
      </w:r>
      <w:r w:rsidR="005265A0">
        <w:rPr>
          <w:rFonts w:ascii="Times New Roman" w:hAnsi="Times New Roman" w:cs="Times New Roman"/>
          <w:sz w:val="28"/>
          <w:szCs w:val="28"/>
        </w:rPr>
        <w:t xml:space="preserve">но с другой стороны они вовлекают граждан на участие в </w:t>
      </w:r>
      <w:proofErr w:type="spellStart"/>
      <w:r w:rsidR="005265A0">
        <w:rPr>
          <w:rFonts w:ascii="Times New Roman" w:hAnsi="Times New Roman" w:cs="Times New Roman"/>
          <w:sz w:val="28"/>
          <w:szCs w:val="28"/>
        </w:rPr>
        <w:t>общес</w:t>
      </w:r>
      <w:r w:rsidR="005265A0">
        <w:rPr>
          <w:rFonts w:ascii="Times New Roman" w:hAnsi="Times New Roman" w:cs="Times New Roman"/>
          <w:sz w:val="28"/>
          <w:szCs w:val="28"/>
        </w:rPr>
        <w:t>о</w:t>
      </w:r>
      <w:r w:rsidR="005265A0">
        <w:rPr>
          <w:rFonts w:ascii="Times New Roman" w:hAnsi="Times New Roman" w:cs="Times New Roman"/>
          <w:sz w:val="28"/>
          <w:szCs w:val="28"/>
        </w:rPr>
        <w:t>циальных</w:t>
      </w:r>
      <w:proofErr w:type="spellEnd"/>
      <w:r w:rsidR="005265A0">
        <w:rPr>
          <w:rFonts w:ascii="Times New Roman" w:hAnsi="Times New Roman" w:cs="Times New Roman"/>
          <w:sz w:val="28"/>
          <w:szCs w:val="28"/>
        </w:rPr>
        <w:t xml:space="preserve"> процессах</w:t>
      </w:r>
      <w:r w:rsidR="00E50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4D3">
        <w:rPr>
          <w:rFonts w:ascii="Times New Roman" w:hAnsi="Times New Roman" w:cs="Times New Roman"/>
          <w:sz w:val="28"/>
          <w:szCs w:val="28"/>
        </w:rPr>
        <w:t>таранслируют</w:t>
      </w:r>
      <w:proofErr w:type="spellEnd"/>
      <w:r w:rsidR="00E504D3">
        <w:rPr>
          <w:rFonts w:ascii="Times New Roman" w:hAnsi="Times New Roman" w:cs="Times New Roman"/>
          <w:sz w:val="28"/>
          <w:szCs w:val="28"/>
        </w:rPr>
        <w:t xml:space="preserve"> происходящие события. </w:t>
      </w:r>
      <w:r w:rsidRPr="00C04F20">
        <w:rPr>
          <w:rFonts w:ascii="Times New Roman" w:hAnsi="Times New Roman" w:cs="Times New Roman"/>
          <w:sz w:val="28"/>
          <w:szCs w:val="28"/>
        </w:rPr>
        <w:t>Появление кач</w:t>
      </w:r>
      <w:r w:rsidRPr="00C04F20">
        <w:rPr>
          <w:rFonts w:ascii="Times New Roman" w:hAnsi="Times New Roman" w:cs="Times New Roman"/>
          <w:sz w:val="28"/>
          <w:szCs w:val="28"/>
        </w:rPr>
        <w:t>е</w:t>
      </w:r>
      <w:r w:rsidRPr="00C04F20">
        <w:rPr>
          <w:rFonts w:ascii="Times New Roman" w:hAnsi="Times New Roman" w:cs="Times New Roman"/>
          <w:sz w:val="28"/>
          <w:szCs w:val="28"/>
        </w:rPr>
        <w:t>ственно новой по содержанию социальной среды обусловливает новые х</w:t>
      </w:r>
      <w:r w:rsidRPr="00C04F20">
        <w:rPr>
          <w:rFonts w:ascii="Times New Roman" w:hAnsi="Times New Roman" w:cs="Times New Roman"/>
          <w:sz w:val="28"/>
          <w:szCs w:val="28"/>
        </w:rPr>
        <w:t>а</w:t>
      </w:r>
      <w:r w:rsidRPr="00C04F20">
        <w:rPr>
          <w:rFonts w:ascii="Times New Roman" w:hAnsi="Times New Roman" w:cs="Times New Roman"/>
          <w:sz w:val="28"/>
          <w:szCs w:val="28"/>
        </w:rPr>
        <w:t xml:space="preserve">рактеристики социальной ситуации развития для подростка и, как следствие, изменения в самом подростке. </w:t>
      </w:r>
    </w:p>
    <w:p w:rsidR="006F1451" w:rsidRPr="00A65394" w:rsidRDefault="00CC6B91" w:rsidP="00FE19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20">
        <w:rPr>
          <w:rFonts w:ascii="Times New Roman" w:hAnsi="Times New Roman" w:cs="Times New Roman"/>
          <w:sz w:val="28"/>
          <w:szCs w:val="28"/>
        </w:rPr>
        <w:t>Переходя от вышес</w:t>
      </w:r>
      <w:r w:rsidR="004D4ED6" w:rsidRPr="00C04F20">
        <w:rPr>
          <w:rFonts w:ascii="Times New Roman" w:hAnsi="Times New Roman" w:cs="Times New Roman"/>
          <w:sz w:val="28"/>
          <w:szCs w:val="28"/>
        </w:rPr>
        <w:t>казанного к</w:t>
      </w:r>
      <w:r w:rsidR="004D4ED6" w:rsidRPr="00A374D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D4ED6" w:rsidRPr="00A374D9">
        <w:rPr>
          <w:rFonts w:ascii="Times New Roman" w:hAnsi="Times New Roman" w:cs="Times New Roman"/>
          <w:iCs/>
          <w:sz w:val="28"/>
          <w:szCs w:val="28"/>
        </w:rPr>
        <w:t>микрофакторам</w:t>
      </w:r>
      <w:proofErr w:type="spellEnd"/>
      <w:r w:rsidR="004D4ED6" w:rsidRPr="00C04F20">
        <w:rPr>
          <w:rFonts w:ascii="Times New Roman" w:hAnsi="Times New Roman" w:cs="Times New Roman"/>
          <w:sz w:val="28"/>
          <w:szCs w:val="28"/>
        </w:rPr>
        <w:t xml:space="preserve"> соци</w:t>
      </w:r>
      <w:r w:rsidRPr="00C04F20">
        <w:rPr>
          <w:rFonts w:ascii="Times New Roman" w:hAnsi="Times New Roman" w:cs="Times New Roman"/>
          <w:sz w:val="28"/>
          <w:szCs w:val="28"/>
        </w:rPr>
        <w:t>альной среды, в которой функционирует современный подросток, следует отметить прежде всего изменение роли традиционных и</w:t>
      </w:r>
      <w:r w:rsidR="004D4ED6" w:rsidRPr="00C04F20">
        <w:rPr>
          <w:rFonts w:ascii="Times New Roman" w:hAnsi="Times New Roman" w:cs="Times New Roman"/>
          <w:sz w:val="28"/>
          <w:szCs w:val="28"/>
        </w:rPr>
        <w:t>нститутов в процессе его социа</w:t>
      </w:r>
      <w:r w:rsidRPr="00C04F20">
        <w:rPr>
          <w:rFonts w:ascii="Times New Roman" w:hAnsi="Times New Roman" w:cs="Times New Roman"/>
          <w:sz w:val="28"/>
          <w:szCs w:val="28"/>
        </w:rPr>
        <w:t>лиз</w:t>
      </w:r>
      <w:r w:rsidRPr="00C04F20">
        <w:rPr>
          <w:rFonts w:ascii="Times New Roman" w:hAnsi="Times New Roman" w:cs="Times New Roman"/>
          <w:sz w:val="28"/>
          <w:szCs w:val="28"/>
        </w:rPr>
        <w:t>а</w:t>
      </w:r>
      <w:r w:rsidRPr="00C04F20">
        <w:rPr>
          <w:rFonts w:ascii="Times New Roman" w:hAnsi="Times New Roman" w:cs="Times New Roman"/>
          <w:sz w:val="28"/>
          <w:szCs w:val="28"/>
        </w:rPr>
        <w:lastRenderedPageBreak/>
        <w:t>ции. Как отмеча</w:t>
      </w:r>
      <w:r w:rsidR="004D4ED6" w:rsidRPr="00C04F20">
        <w:rPr>
          <w:rFonts w:ascii="Times New Roman" w:hAnsi="Times New Roman" w:cs="Times New Roman"/>
          <w:sz w:val="28"/>
          <w:szCs w:val="28"/>
        </w:rPr>
        <w:t>ют ученые в настоящее вре</w:t>
      </w:r>
      <w:r w:rsidRPr="00C04F20">
        <w:rPr>
          <w:rFonts w:ascii="Times New Roman" w:hAnsi="Times New Roman" w:cs="Times New Roman"/>
          <w:sz w:val="28"/>
          <w:szCs w:val="28"/>
        </w:rPr>
        <w:t>мя, на фоне снижения роли шк</w:t>
      </w:r>
      <w:r w:rsidRPr="00C04F20">
        <w:rPr>
          <w:rFonts w:ascii="Times New Roman" w:hAnsi="Times New Roman" w:cs="Times New Roman"/>
          <w:sz w:val="28"/>
          <w:szCs w:val="28"/>
        </w:rPr>
        <w:t>о</w:t>
      </w:r>
      <w:r w:rsidRPr="00C04F20">
        <w:rPr>
          <w:rFonts w:ascii="Times New Roman" w:hAnsi="Times New Roman" w:cs="Times New Roman"/>
          <w:sz w:val="28"/>
          <w:szCs w:val="28"/>
        </w:rPr>
        <w:t>лы, семьи, наблюдается тенденция подмены их социализирующего воздейс</w:t>
      </w:r>
      <w:r w:rsidRPr="00C04F20">
        <w:rPr>
          <w:rFonts w:ascii="Times New Roman" w:hAnsi="Times New Roman" w:cs="Times New Roman"/>
          <w:sz w:val="28"/>
          <w:szCs w:val="28"/>
        </w:rPr>
        <w:t>т</w:t>
      </w:r>
      <w:r w:rsidRPr="00C04F20">
        <w:rPr>
          <w:rFonts w:ascii="Times New Roman" w:hAnsi="Times New Roman" w:cs="Times New Roman"/>
          <w:sz w:val="28"/>
          <w:szCs w:val="28"/>
        </w:rPr>
        <w:t xml:space="preserve">вия </w:t>
      </w:r>
      <w:r w:rsidR="00AB0C19" w:rsidRPr="00C04F20">
        <w:rPr>
          <w:rFonts w:ascii="Times New Roman" w:hAnsi="Times New Roman" w:cs="Times New Roman"/>
          <w:sz w:val="28"/>
          <w:szCs w:val="28"/>
        </w:rPr>
        <w:t xml:space="preserve">цифровых коммуникаций. </w:t>
      </w:r>
      <w:r w:rsidRPr="00C04F20">
        <w:rPr>
          <w:rFonts w:ascii="Times New Roman" w:hAnsi="Times New Roman" w:cs="Times New Roman"/>
          <w:sz w:val="28"/>
          <w:szCs w:val="28"/>
        </w:rPr>
        <w:t>Роль семьи в проц</w:t>
      </w:r>
      <w:r w:rsidR="00176497" w:rsidRPr="00C04F20">
        <w:rPr>
          <w:rFonts w:ascii="Times New Roman" w:hAnsi="Times New Roman" w:cs="Times New Roman"/>
          <w:sz w:val="28"/>
          <w:szCs w:val="28"/>
        </w:rPr>
        <w:t>ессе социа</w:t>
      </w:r>
      <w:r w:rsidR="003E7EFB" w:rsidRPr="00C04F20">
        <w:rPr>
          <w:rFonts w:ascii="Times New Roman" w:hAnsi="Times New Roman" w:cs="Times New Roman"/>
          <w:sz w:val="28"/>
          <w:szCs w:val="28"/>
        </w:rPr>
        <w:t>лизации ослабл</w:t>
      </w:r>
      <w:r w:rsidR="003E7EFB" w:rsidRPr="00C04F20">
        <w:rPr>
          <w:rFonts w:ascii="Times New Roman" w:hAnsi="Times New Roman" w:cs="Times New Roman"/>
          <w:sz w:val="28"/>
          <w:szCs w:val="28"/>
        </w:rPr>
        <w:t>я</w:t>
      </w:r>
      <w:r w:rsidR="003E7EFB" w:rsidRPr="00C04F20">
        <w:rPr>
          <w:rFonts w:ascii="Times New Roman" w:hAnsi="Times New Roman" w:cs="Times New Roman"/>
          <w:sz w:val="28"/>
          <w:szCs w:val="28"/>
        </w:rPr>
        <w:t>ется</w:t>
      </w:r>
      <w:r w:rsidR="00AB0C19" w:rsidRPr="00C04F20">
        <w:rPr>
          <w:rFonts w:ascii="Times New Roman" w:hAnsi="Times New Roman" w:cs="Times New Roman"/>
          <w:sz w:val="28"/>
          <w:szCs w:val="28"/>
        </w:rPr>
        <w:t>, но в тоже время не теряет своей значимости.</w:t>
      </w:r>
      <w:r w:rsidR="00E504D3">
        <w:rPr>
          <w:rFonts w:ascii="Times New Roman" w:hAnsi="Times New Roman" w:cs="Times New Roman"/>
          <w:sz w:val="28"/>
          <w:szCs w:val="28"/>
        </w:rPr>
        <w:t xml:space="preserve"> </w:t>
      </w:r>
      <w:r w:rsidR="006F1451"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отношениями взрослых, их эмоциональными реакциями и ощущая на себе все многообр</w:t>
      </w:r>
      <w:r w:rsidR="006F1451"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F1451"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зие проявлений чувств близких людей, ребенок приобретает</w:t>
      </w:r>
      <w:r w:rsidR="00AB0C19"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нравственно-эмоциональный опыт, что в значительной мере предопределят его будущую модель поведения</w:t>
      </w:r>
      <w:r w:rsidR="00D1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1451"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развивает сознание и чувства детей, вырабатывает навыки и привычки правильного поведения.</w:t>
      </w:r>
      <w:r w:rsidR="00A65394" w:rsidRPr="00A6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</w:p>
    <w:p w:rsidR="008E5509" w:rsidRPr="002A076D" w:rsidRDefault="008E5509" w:rsidP="00FE1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Также можно выделить несколько факторов, которые влияют на фо</w:t>
      </w:r>
      <w:r w:rsidRPr="00C04F20">
        <w:rPr>
          <w:rFonts w:ascii="Times New Roman" w:hAnsi="Times New Roman" w:cs="Times New Roman"/>
          <w:sz w:val="28"/>
          <w:szCs w:val="28"/>
        </w:rPr>
        <w:t>р</w:t>
      </w:r>
      <w:r w:rsidRPr="00C04F20">
        <w:rPr>
          <w:rFonts w:ascii="Times New Roman" w:hAnsi="Times New Roman" w:cs="Times New Roman"/>
          <w:sz w:val="28"/>
          <w:szCs w:val="28"/>
        </w:rPr>
        <w:t>мирование ценностных ориентиров молодежи</w:t>
      </w:r>
      <w:r w:rsidR="002A076D">
        <w:rPr>
          <w:rFonts w:ascii="Times New Roman" w:hAnsi="Times New Roman" w:cs="Times New Roman"/>
          <w:sz w:val="28"/>
          <w:szCs w:val="28"/>
        </w:rPr>
        <w:t>:</w:t>
      </w:r>
    </w:p>
    <w:p w:rsidR="008E5509" w:rsidRPr="00C04F20" w:rsidRDefault="00FE191A" w:rsidP="00FE191A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509" w:rsidRPr="00C04F20">
        <w:rPr>
          <w:rFonts w:ascii="Times New Roman" w:hAnsi="Times New Roman" w:cs="Times New Roman"/>
          <w:sz w:val="28"/>
          <w:szCs w:val="28"/>
        </w:rPr>
        <w:t>Экономические факторы</w:t>
      </w:r>
      <w:r w:rsidR="00037E22" w:rsidRPr="00C04F20">
        <w:rPr>
          <w:rFonts w:ascii="Times New Roman" w:hAnsi="Times New Roman" w:cs="Times New Roman"/>
          <w:sz w:val="28"/>
          <w:szCs w:val="28"/>
        </w:rPr>
        <w:t xml:space="preserve">  имеют свое место в формирован</w:t>
      </w:r>
      <w:r w:rsidR="00A2710D" w:rsidRPr="00C04F20">
        <w:rPr>
          <w:rFonts w:ascii="Times New Roman" w:hAnsi="Times New Roman" w:cs="Times New Roman"/>
          <w:sz w:val="28"/>
          <w:szCs w:val="28"/>
        </w:rPr>
        <w:t>ии ценн</w:t>
      </w:r>
      <w:r w:rsidR="00A2710D" w:rsidRPr="00C04F20">
        <w:rPr>
          <w:rFonts w:ascii="Times New Roman" w:hAnsi="Times New Roman" w:cs="Times New Roman"/>
          <w:sz w:val="28"/>
          <w:szCs w:val="28"/>
        </w:rPr>
        <w:t>о</w:t>
      </w:r>
      <w:r w:rsidR="00A2710D" w:rsidRPr="00C04F20">
        <w:rPr>
          <w:rFonts w:ascii="Times New Roman" w:hAnsi="Times New Roman" w:cs="Times New Roman"/>
          <w:sz w:val="28"/>
          <w:szCs w:val="28"/>
        </w:rPr>
        <w:t xml:space="preserve">стей молодого поколения. </w:t>
      </w:r>
      <w:r w:rsidR="008E5509" w:rsidRPr="00C04F20">
        <w:rPr>
          <w:rFonts w:ascii="Times New Roman" w:hAnsi="Times New Roman" w:cs="Times New Roman"/>
          <w:sz w:val="28"/>
          <w:szCs w:val="28"/>
        </w:rPr>
        <w:t>В своей массе молодежь недостаточно обеспечена материально, не имеет собственного жилья, вынуждена полагаться</w:t>
      </w:r>
      <w:r w:rsidR="00B60403" w:rsidRPr="00C04F20">
        <w:rPr>
          <w:rFonts w:ascii="Times New Roman" w:hAnsi="Times New Roman" w:cs="Times New Roman"/>
          <w:sz w:val="28"/>
          <w:szCs w:val="28"/>
        </w:rPr>
        <w:t xml:space="preserve"> на фина</w:t>
      </w:r>
      <w:r w:rsidR="00B60403" w:rsidRPr="00C04F20">
        <w:rPr>
          <w:rFonts w:ascii="Times New Roman" w:hAnsi="Times New Roman" w:cs="Times New Roman"/>
          <w:sz w:val="28"/>
          <w:szCs w:val="28"/>
        </w:rPr>
        <w:t>н</w:t>
      </w:r>
      <w:r w:rsidR="00B60403" w:rsidRPr="00C04F20">
        <w:rPr>
          <w:rFonts w:ascii="Times New Roman" w:hAnsi="Times New Roman" w:cs="Times New Roman"/>
          <w:sz w:val="28"/>
          <w:szCs w:val="28"/>
        </w:rPr>
        <w:t xml:space="preserve">совую помощь родителей, </w:t>
      </w:r>
      <w:r w:rsidR="00037E22" w:rsidRPr="00C04F20">
        <w:rPr>
          <w:rFonts w:ascii="Times New Roman" w:hAnsi="Times New Roman" w:cs="Times New Roman"/>
          <w:sz w:val="28"/>
          <w:szCs w:val="28"/>
        </w:rPr>
        <w:t>такая ситуация рождает у них потребность в сам</w:t>
      </w:r>
      <w:r w:rsidR="00037E22" w:rsidRPr="00C04F20">
        <w:rPr>
          <w:rFonts w:ascii="Times New Roman" w:hAnsi="Times New Roman" w:cs="Times New Roman"/>
          <w:sz w:val="28"/>
          <w:szCs w:val="28"/>
        </w:rPr>
        <w:t>о</w:t>
      </w:r>
      <w:r w:rsidR="00037E22" w:rsidRPr="00C04F20">
        <w:rPr>
          <w:rFonts w:ascii="Times New Roman" w:hAnsi="Times New Roman" w:cs="Times New Roman"/>
          <w:sz w:val="28"/>
          <w:szCs w:val="28"/>
        </w:rPr>
        <w:t xml:space="preserve">стоятельности </w:t>
      </w:r>
      <w:r w:rsidR="0052109B" w:rsidRPr="00C04F20">
        <w:rPr>
          <w:rFonts w:ascii="Times New Roman" w:hAnsi="Times New Roman" w:cs="Times New Roman"/>
          <w:sz w:val="28"/>
          <w:szCs w:val="28"/>
        </w:rPr>
        <w:t>и желание обособится от взрослых и самому по средствам труда добиться  финансовой свободы.  Парадоксальным является то, что ж</w:t>
      </w:r>
      <w:r w:rsidR="008E5509" w:rsidRPr="00C04F20">
        <w:rPr>
          <w:rFonts w:ascii="Times New Roman" w:hAnsi="Times New Roman" w:cs="Times New Roman"/>
          <w:sz w:val="28"/>
          <w:szCs w:val="28"/>
        </w:rPr>
        <w:t>е</w:t>
      </w:r>
      <w:r w:rsidR="008E5509" w:rsidRPr="00C04F20">
        <w:rPr>
          <w:rFonts w:ascii="Times New Roman" w:hAnsi="Times New Roman" w:cs="Times New Roman"/>
          <w:sz w:val="28"/>
          <w:szCs w:val="28"/>
        </w:rPr>
        <w:t>лание получить образование отодвигает начало трудовой деятельности на более зрелый возраст, а отсутствие опыта и знаний препятствует получению высокооплачиваемых должностей.</w:t>
      </w:r>
    </w:p>
    <w:p w:rsidR="007920E9" w:rsidRPr="00FE191A" w:rsidRDefault="00FE191A" w:rsidP="00FE191A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5509" w:rsidRPr="00C04F20">
        <w:rPr>
          <w:rFonts w:ascii="Times New Roman" w:hAnsi="Times New Roman" w:cs="Times New Roman"/>
          <w:sz w:val="28"/>
          <w:szCs w:val="28"/>
        </w:rPr>
        <w:t>Духовные факторы не менее важны. В современных условиях пост</w:t>
      </w:r>
      <w:r w:rsidR="008E5509" w:rsidRPr="00C04F20">
        <w:rPr>
          <w:rFonts w:ascii="Times New Roman" w:hAnsi="Times New Roman" w:cs="Times New Roman"/>
          <w:sz w:val="28"/>
          <w:szCs w:val="28"/>
        </w:rPr>
        <w:t>е</w:t>
      </w:r>
      <w:r w:rsidR="008E5509" w:rsidRPr="00C04F20">
        <w:rPr>
          <w:rFonts w:ascii="Times New Roman" w:hAnsi="Times New Roman" w:cs="Times New Roman"/>
          <w:sz w:val="28"/>
          <w:szCs w:val="28"/>
        </w:rPr>
        <w:t>пенно нивелируются ценности труда, свободы, демократии, межнационал</w:t>
      </w:r>
      <w:r w:rsidR="008E5509" w:rsidRPr="00C04F20">
        <w:rPr>
          <w:rFonts w:ascii="Times New Roman" w:hAnsi="Times New Roman" w:cs="Times New Roman"/>
          <w:sz w:val="28"/>
          <w:szCs w:val="28"/>
        </w:rPr>
        <w:t>ь</w:t>
      </w:r>
      <w:r w:rsidR="008E5509" w:rsidRPr="00C04F20">
        <w:rPr>
          <w:rFonts w:ascii="Times New Roman" w:hAnsi="Times New Roman" w:cs="Times New Roman"/>
          <w:sz w:val="28"/>
          <w:szCs w:val="28"/>
        </w:rPr>
        <w:t>ной терпимости, а на смену этим «устаревшим» ценностям приходят потр</w:t>
      </w:r>
      <w:r w:rsidR="008E5509" w:rsidRPr="00C04F20">
        <w:rPr>
          <w:rFonts w:ascii="Times New Roman" w:hAnsi="Times New Roman" w:cs="Times New Roman"/>
          <w:sz w:val="28"/>
          <w:szCs w:val="28"/>
        </w:rPr>
        <w:t>е</w:t>
      </w:r>
      <w:r w:rsidR="008E5509" w:rsidRPr="00C04F20">
        <w:rPr>
          <w:rFonts w:ascii="Times New Roman" w:hAnsi="Times New Roman" w:cs="Times New Roman"/>
          <w:sz w:val="28"/>
          <w:szCs w:val="28"/>
        </w:rPr>
        <w:t>бительское отношение к миру, нетерпимость к чужому, стадность</w:t>
      </w:r>
      <w:r w:rsidR="00D12B00">
        <w:rPr>
          <w:rFonts w:ascii="Times New Roman" w:hAnsi="Times New Roman" w:cs="Times New Roman"/>
          <w:sz w:val="28"/>
          <w:szCs w:val="28"/>
        </w:rPr>
        <w:t>, но не ст</w:t>
      </w:r>
      <w:r w:rsidR="00D12B00">
        <w:rPr>
          <w:rFonts w:ascii="Times New Roman" w:hAnsi="Times New Roman" w:cs="Times New Roman"/>
          <w:sz w:val="28"/>
          <w:szCs w:val="28"/>
        </w:rPr>
        <w:t>о</w:t>
      </w:r>
      <w:r w:rsidR="00D12B00">
        <w:rPr>
          <w:rFonts w:ascii="Times New Roman" w:hAnsi="Times New Roman" w:cs="Times New Roman"/>
          <w:sz w:val="28"/>
          <w:szCs w:val="28"/>
        </w:rPr>
        <w:t>ит забывать, что на фоне этих негативных аспектов, активно развивается т</w:t>
      </w:r>
      <w:r w:rsidR="00D12B00">
        <w:rPr>
          <w:rFonts w:ascii="Times New Roman" w:hAnsi="Times New Roman" w:cs="Times New Roman"/>
          <w:sz w:val="28"/>
          <w:szCs w:val="28"/>
        </w:rPr>
        <w:t>о</w:t>
      </w:r>
      <w:r w:rsidR="00D12B00">
        <w:rPr>
          <w:rFonts w:ascii="Times New Roman" w:hAnsi="Times New Roman" w:cs="Times New Roman"/>
          <w:sz w:val="28"/>
          <w:szCs w:val="28"/>
        </w:rPr>
        <w:t>лерантность,</w:t>
      </w:r>
      <w:r w:rsidR="004B4471">
        <w:rPr>
          <w:rFonts w:ascii="Times New Roman" w:hAnsi="Times New Roman" w:cs="Times New Roman"/>
          <w:sz w:val="28"/>
          <w:szCs w:val="28"/>
        </w:rPr>
        <w:t xml:space="preserve"> саморазвитие.</w:t>
      </w:r>
      <w:r w:rsidR="004B44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четких морально-нравственных ориентиров и представлений о том, какого типа личность востребована в с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временном российском обществе, ценностные ориентации молодежи разв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ваются во многом хаотически, находятся под противоречивым воздействием, с одной стороны, традиций народной культуры, а с другой – меняющихся с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7B47" w:rsidRPr="00C04F2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</w:t>
      </w:r>
      <w:bookmarkStart w:id="12" w:name="_Toc6492527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неустойчивости, риска</w:t>
      </w:r>
      <w:r w:rsidR="00A56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78F9" w:rsidRDefault="008878F9" w:rsidP="00FE191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3" w:name="_Toc69288681"/>
      <w:r w:rsidRPr="00C04F2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Глава</w:t>
      </w:r>
      <w:r w:rsidR="00530FC3" w:rsidRPr="00C04F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End w:id="12"/>
      <w:r w:rsidR="000440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 </w:t>
      </w:r>
      <w:r w:rsidR="00E477B0" w:rsidRPr="00C04F20">
        <w:rPr>
          <w:rFonts w:ascii="Times New Roman" w:eastAsia="Times New Roman" w:hAnsi="Times New Roman" w:cs="Times New Roman"/>
          <w:color w:val="000000" w:themeColor="text1"/>
          <w:lang w:eastAsia="ru-RU"/>
        </w:rPr>
        <w:t>Государственные программы воспитания</w:t>
      </w:r>
      <w:r w:rsidR="000609C5" w:rsidRPr="00C04F2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477B0" w:rsidRPr="00C04F20">
        <w:rPr>
          <w:rFonts w:ascii="Times New Roman" w:eastAsia="Times New Roman" w:hAnsi="Times New Roman" w:cs="Times New Roman"/>
          <w:color w:val="000000" w:themeColor="text1"/>
          <w:lang w:eastAsia="ru-RU"/>
        </w:rPr>
        <w:t>подросткового поколения</w:t>
      </w:r>
      <w:bookmarkEnd w:id="13"/>
    </w:p>
    <w:p w:rsidR="006448E2" w:rsidRPr="007920E9" w:rsidRDefault="006448E2" w:rsidP="006448E2">
      <w:pPr>
        <w:rPr>
          <w:rFonts w:ascii="Times New Roman" w:hAnsi="Times New Roman" w:cs="Times New Roman"/>
          <w:sz w:val="28"/>
          <w:lang w:eastAsia="ru-RU"/>
        </w:rPr>
      </w:pPr>
    </w:p>
    <w:p w:rsidR="003952C9" w:rsidRPr="00C04F20" w:rsidRDefault="007637CF" w:rsidP="000C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различные годы жизни государства проблема </w:t>
      </w:r>
      <w:r w:rsidR="000A4F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трудности подростка в формирование своих ценностных ориентиров, а также воспитание государс</w:t>
      </w:r>
      <w:r w:rsidR="000A4F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0A4F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вом 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молодого поколения всегда существовала. В </w:t>
      </w:r>
      <w:r w:rsidR="00804738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определенные 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историч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ские периоды ей уделялось совсем незначительное внимание, но все ближе </w:t>
      </w:r>
      <w:r w:rsidR="00E504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современности интерес для ее </w:t>
      </w:r>
      <w:r w:rsidR="002C6DED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исследования возрастал, а необходимость пр</w:t>
      </w:r>
      <w:r w:rsidR="002C6DED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2C6DED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ведения молодежной политики становилось</w:t>
      </w:r>
      <w:r w:rsidR="00206277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504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</w:t>
      </w:r>
      <w:r w:rsidR="00206277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более значимой. </w:t>
      </w:r>
      <w:r w:rsidR="0035521C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2C6DED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952C9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настоящее время в системе педагогического образования России обозначился ряд ва</w:t>
      </w:r>
      <w:r w:rsidR="003952C9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</w:t>
      </w:r>
      <w:r w:rsidR="003952C9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ных проблем, решение которых обеспечивает поступательное развитие о</w:t>
      </w:r>
      <w:r w:rsidR="003952C9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="003952C9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щества. </w:t>
      </w:r>
    </w:p>
    <w:p w:rsidR="000C2C2C" w:rsidRDefault="003952C9" w:rsidP="007174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России проблема начинает не только обсуждаться и исслед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ваться, но и становится предметом обществе</w:t>
      </w:r>
      <w:r w:rsidR="00505A2E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и государственной полит</w:t>
      </w:r>
      <w:r w:rsidR="00505A2E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05A2E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ки. Поэтому государство основательно проводит </w:t>
      </w:r>
      <w:r w:rsidR="000C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направленные</w:t>
      </w:r>
      <w:r w:rsidR="00505A2E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</w:t>
      </w:r>
      <w:r w:rsidR="00505A2E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05A2E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питании молодого поколения</w:t>
      </w:r>
      <w:r w:rsidR="000C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такие как издание законов о молодежной п</w:t>
      </w:r>
      <w:r w:rsidR="000C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C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литике. </w:t>
      </w:r>
      <w:r w:rsidR="00EA6211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затрагивать эту тему, необходимо разобраться с таким понят</w:t>
      </w:r>
      <w:r w:rsidR="00492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ием как «Молодёжная политика» </w:t>
      </w:r>
      <w:r w:rsidR="00EA6211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0C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6211" w:rsidRPr="00C04F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она направлена и какие у нее основные цели.</w:t>
      </w:r>
    </w:p>
    <w:p w:rsidR="0071741E" w:rsidRPr="0071741E" w:rsidRDefault="003952C9" w:rsidP="00FE19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41E">
        <w:rPr>
          <w:rStyle w:val="af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Молодежная политика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– это система государственных приоритетов и мер, направленных на создание условий и возможностей для успешной с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циализации и эффективной самореализации молодежи.</w:t>
      </w:r>
    </w:p>
    <w:p w:rsidR="003952C9" w:rsidRPr="0071741E" w:rsidRDefault="003952C9" w:rsidP="00FE19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41E">
        <w:rPr>
          <w:rStyle w:val="af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Цель государственной молодежной политики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– всестороннее развитие потенциала молодежи, что должно способствовать достижению долгосро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ных целей</w:t>
      </w:r>
      <w:r w:rsidR="0071741E"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C2C"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71741E"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2C2C"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как: 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социальному, экономическому, культурному развитию страны, обеспечению ее международной конкурентоспособности и укрепл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741E">
        <w:rPr>
          <w:rFonts w:ascii="Times New Roman" w:hAnsi="Times New Roman" w:cs="Times New Roman"/>
          <w:color w:val="000000" w:themeColor="text1"/>
          <w:sz w:val="28"/>
          <w:szCs w:val="28"/>
        </w:rPr>
        <w:t>нию национальной безопасности.</w:t>
      </w:r>
    </w:p>
    <w:p w:rsidR="003952C9" w:rsidRPr="0071741E" w:rsidRDefault="003952C9" w:rsidP="00FE19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71741E">
        <w:rPr>
          <w:rStyle w:val="af3"/>
          <w:i w:val="0"/>
          <w:iCs w:val="0"/>
          <w:color w:val="000000" w:themeColor="text1"/>
          <w:sz w:val="28"/>
          <w:szCs w:val="28"/>
        </w:rPr>
        <w:t>Основные направления молодежной политики</w:t>
      </w:r>
      <w:r w:rsidR="0049249A" w:rsidRPr="0071741E">
        <w:rPr>
          <w:rStyle w:val="af3"/>
          <w:i w:val="0"/>
          <w:iCs w:val="0"/>
          <w:color w:val="000000" w:themeColor="text1"/>
          <w:sz w:val="28"/>
          <w:szCs w:val="28"/>
        </w:rPr>
        <w:t>:</w:t>
      </w:r>
    </w:p>
    <w:p w:rsidR="003952C9" w:rsidRPr="00C04F20" w:rsidRDefault="00353F35" w:rsidP="00FE191A">
      <w:pPr>
        <w:pStyle w:val="a3"/>
        <w:shd w:val="clear" w:color="auto" w:fill="FFFFFF"/>
        <w:tabs>
          <w:tab w:val="left" w:pos="851"/>
        </w:tabs>
        <w:spacing w:before="0" w:before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–В</w:t>
      </w:r>
      <w:r w:rsidR="003952C9" w:rsidRPr="00C04F20">
        <w:rPr>
          <w:color w:val="000000" w:themeColor="text1"/>
          <w:sz w:val="28"/>
          <w:szCs w:val="28"/>
        </w:rPr>
        <w:t>овлечение молодежи в общественную жизнь, ее информирование о потенциальных возможностях развития;</w:t>
      </w:r>
    </w:p>
    <w:p w:rsidR="003952C9" w:rsidRPr="00C04F20" w:rsidRDefault="00353F35" w:rsidP="00353F35">
      <w:pPr>
        <w:pStyle w:val="a3"/>
        <w:shd w:val="clear" w:color="auto" w:fill="FFFFFF"/>
        <w:tabs>
          <w:tab w:val="left" w:pos="851"/>
        </w:tabs>
        <w:spacing w:before="150" w:before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–Р</w:t>
      </w:r>
      <w:r w:rsidR="003952C9" w:rsidRPr="00C04F20">
        <w:rPr>
          <w:color w:val="000000" w:themeColor="text1"/>
          <w:sz w:val="28"/>
          <w:szCs w:val="28"/>
        </w:rPr>
        <w:t>азвитие созидательной активности молодежи, поддержка талантливой молодежи;</w:t>
      </w:r>
    </w:p>
    <w:p w:rsidR="003952C9" w:rsidRPr="00C04F20" w:rsidRDefault="00353F35" w:rsidP="00353F35">
      <w:pPr>
        <w:pStyle w:val="a3"/>
        <w:shd w:val="clear" w:color="auto" w:fill="FFFFFF"/>
        <w:tabs>
          <w:tab w:val="left" w:pos="851"/>
        </w:tabs>
        <w:spacing w:before="150" w:before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–И</w:t>
      </w:r>
      <w:r w:rsidR="003952C9" w:rsidRPr="00C04F20">
        <w:rPr>
          <w:color w:val="000000" w:themeColor="text1"/>
          <w:sz w:val="28"/>
          <w:szCs w:val="28"/>
        </w:rPr>
        <w:t>нтеграция молодых людей, оказавшихся в трудной жизненной ситу</w:t>
      </w:r>
      <w:r w:rsidR="003952C9" w:rsidRPr="00C04F20">
        <w:rPr>
          <w:color w:val="000000" w:themeColor="text1"/>
          <w:sz w:val="28"/>
          <w:szCs w:val="28"/>
        </w:rPr>
        <w:t>а</w:t>
      </w:r>
      <w:r w:rsidR="003952C9" w:rsidRPr="00C04F20">
        <w:rPr>
          <w:color w:val="000000" w:themeColor="text1"/>
          <w:sz w:val="28"/>
          <w:szCs w:val="28"/>
        </w:rPr>
        <w:t>ции, в полноценную жизнь.</w:t>
      </w:r>
    </w:p>
    <w:p w:rsidR="007F4F6A" w:rsidRDefault="0073147F" w:rsidP="00A5673A">
      <w:pPr>
        <w:pStyle w:val="1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69288682"/>
      <w:r w:rsidRPr="00C04F20">
        <w:rPr>
          <w:rFonts w:ascii="Times New Roman" w:hAnsi="Times New Roman" w:cs="Times New Roman"/>
          <w:color w:val="000000" w:themeColor="text1"/>
        </w:rPr>
        <w:t>3.1 Советский период</w:t>
      </w:r>
      <w:bookmarkEnd w:id="14"/>
    </w:p>
    <w:p w:rsidR="00FA58DB" w:rsidRPr="00FA58DB" w:rsidRDefault="00FA58DB" w:rsidP="00FA58DB"/>
    <w:p w:rsidR="00DE0838" w:rsidRPr="0071741E" w:rsidRDefault="0035521C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 xml:space="preserve"> Советский период </w:t>
      </w:r>
      <w:r w:rsidR="003952C9" w:rsidRPr="0071741E">
        <w:rPr>
          <w:color w:val="000000" w:themeColor="text1"/>
          <w:sz w:val="28"/>
          <w:szCs w:val="28"/>
        </w:rPr>
        <w:t>начала 90-</w:t>
      </w:r>
      <w:r w:rsidRPr="0071741E">
        <w:rPr>
          <w:color w:val="000000" w:themeColor="text1"/>
          <w:sz w:val="28"/>
          <w:szCs w:val="28"/>
        </w:rPr>
        <w:t>х годов ХХ века характеризуется</w:t>
      </w:r>
      <w:r w:rsidR="00C47CE6" w:rsidRPr="0071741E">
        <w:rPr>
          <w:color w:val="000000" w:themeColor="text1"/>
          <w:sz w:val="28"/>
          <w:szCs w:val="28"/>
        </w:rPr>
        <w:t xml:space="preserve"> </w:t>
      </w:r>
      <w:r w:rsidRPr="0071741E">
        <w:rPr>
          <w:color w:val="000000" w:themeColor="text1"/>
          <w:sz w:val="28"/>
          <w:szCs w:val="28"/>
        </w:rPr>
        <w:t>те</w:t>
      </w:r>
      <w:r w:rsidR="00C47CE6" w:rsidRPr="0071741E">
        <w:rPr>
          <w:color w:val="000000" w:themeColor="text1"/>
          <w:sz w:val="28"/>
          <w:szCs w:val="28"/>
        </w:rPr>
        <w:t xml:space="preserve">м, </w:t>
      </w:r>
      <w:r w:rsidRPr="0071741E">
        <w:rPr>
          <w:color w:val="000000" w:themeColor="text1"/>
          <w:sz w:val="28"/>
          <w:szCs w:val="28"/>
        </w:rPr>
        <w:t xml:space="preserve">что </w:t>
      </w:r>
      <w:r w:rsidR="00C47CE6" w:rsidRPr="0071741E">
        <w:rPr>
          <w:color w:val="000000" w:themeColor="text1"/>
          <w:sz w:val="28"/>
          <w:szCs w:val="28"/>
        </w:rPr>
        <w:t xml:space="preserve">молодежная политика проявляется в период дискредитации </w:t>
      </w:r>
      <w:r w:rsidR="003952C9" w:rsidRPr="0071741E">
        <w:rPr>
          <w:color w:val="000000" w:themeColor="text1"/>
          <w:sz w:val="28"/>
          <w:szCs w:val="28"/>
        </w:rPr>
        <w:t>коммунистич</w:t>
      </w:r>
      <w:r w:rsidR="003952C9" w:rsidRPr="0071741E">
        <w:rPr>
          <w:color w:val="000000" w:themeColor="text1"/>
          <w:sz w:val="28"/>
          <w:szCs w:val="28"/>
        </w:rPr>
        <w:t>е</w:t>
      </w:r>
      <w:r w:rsidR="003952C9" w:rsidRPr="0071741E">
        <w:rPr>
          <w:color w:val="000000" w:themeColor="text1"/>
          <w:sz w:val="28"/>
          <w:szCs w:val="28"/>
        </w:rPr>
        <w:t xml:space="preserve">ской идеологии, сопровождавшаяся отказом от ценностей общественного воспитания, привела </w:t>
      </w:r>
      <w:r w:rsidR="00C47CE6" w:rsidRPr="0071741E">
        <w:rPr>
          <w:color w:val="000000" w:themeColor="text1"/>
          <w:sz w:val="28"/>
          <w:szCs w:val="28"/>
        </w:rPr>
        <w:t xml:space="preserve">к отказу от воспитания в целом. </w:t>
      </w:r>
      <w:r w:rsidR="003952C9" w:rsidRPr="0071741E">
        <w:rPr>
          <w:color w:val="000000" w:themeColor="text1"/>
          <w:sz w:val="28"/>
          <w:szCs w:val="28"/>
        </w:rPr>
        <w:t>Наиболее радикальные ученые и общественные деятели стали связывать с ним покушение на духо</w:t>
      </w:r>
      <w:r w:rsidR="003952C9" w:rsidRPr="0071741E">
        <w:rPr>
          <w:color w:val="000000" w:themeColor="text1"/>
          <w:sz w:val="28"/>
          <w:szCs w:val="28"/>
        </w:rPr>
        <w:t>в</w:t>
      </w:r>
      <w:r w:rsidR="003952C9" w:rsidRPr="0071741E">
        <w:rPr>
          <w:color w:val="000000" w:themeColor="text1"/>
          <w:sz w:val="28"/>
          <w:szCs w:val="28"/>
        </w:rPr>
        <w:t xml:space="preserve">ную свободу личности, на ее уникальность, самобытность. На фоне жарких споров о целесообразности и нецелесообразности </w:t>
      </w:r>
      <w:r w:rsidR="00DE0838" w:rsidRPr="0071741E">
        <w:rPr>
          <w:color w:val="000000" w:themeColor="text1"/>
          <w:sz w:val="28"/>
          <w:szCs w:val="28"/>
        </w:rPr>
        <w:t>роли государства в восп</w:t>
      </w:r>
      <w:r w:rsidR="00DE0838" w:rsidRPr="0071741E">
        <w:rPr>
          <w:color w:val="000000" w:themeColor="text1"/>
          <w:sz w:val="28"/>
          <w:szCs w:val="28"/>
        </w:rPr>
        <w:t>и</w:t>
      </w:r>
      <w:r w:rsidR="00DE0838" w:rsidRPr="0071741E">
        <w:rPr>
          <w:color w:val="000000" w:themeColor="text1"/>
          <w:sz w:val="28"/>
          <w:szCs w:val="28"/>
        </w:rPr>
        <w:t>тании молодого поколения вовсе перестали рассматривать</w:t>
      </w:r>
      <w:r w:rsidR="003952C9" w:rsidRPr="0071741E">
        <w:rPr>
          <w:color w:val="000000" w:themeColor="text1"/>
          <w:sz w:val="28"/>
          <w:szCs w:val="28"/>
        </w:rPr>
        <w:t xml:space="preserve"> его как приор</w:t>
      </w:r>
      <w:r w:rsidR="003952C9" w:rsidRPr="0071741E">
        <w:rPr>
          <w:color w:val="000000" w:themeColor="text1"/>
          <w:sz w:val="28"/>
          <w:szCs w:val="28"/>
        </w:rPr>
        <w:t>и</w:t>
      </w:r>
      <w:r w:rsidR="003952C9" w:rsidRPr="0071741E">
        <w:rPr>
          <w:color w:val="000000" w:themeColor="text1"/>
          <w:sz w:val="28"/>
          <w:szCs w:val="28"/>
        </w:rPr>
        <w:t>тетное направление своей политики</w:t>
      </w:r>
      <w:r w:rsidR="00DE0838" w:rsidRPr="0071741E">
        <w:rPr>
          <w:color w:val="000000" w:themeColor="text1"/>
          <w:sz w:val="28"/>
          <w:szCs w:val="28"/>
        </w:rPr>
        <w:t xml:space="preserve">. </w:t>
      </w:r>
      <w:r w:rsidR="003952C9" w:rsidRPr="0071741E">
        <w:rPr>
          <w:color w:val="000000" w:themeColor="text1"/>
          <w:sz w:val="28"/>
          <w:szCs w:val="28"/>
        </w:rPr>
        <w:t>Образовательные учреждения должны быть полностью выведены из-под влияния партии. За этим требованием фа</w:t>
      </w:r>
      <w:r w:rsidR="003952C9" w:rsidRPr="0071741E">
        <w:rPr>
          <w:color w:val="000000" w:themeColor="text1"/>
          <w:sz w:val="28"/>
          <w:szCs w:val="28"/>
        </w:rPr>
        <w:t>к</w:t>
      </w:r>
      <w:r w:rsidR="003952C9" w:rsidRPr="0071741E">
        <w:rPr>
          <w:color w:val="000000" w:themeColor="text1"/>
          <w:sz w:val="28"/>
          <w:szCs w:val="28"/>
        </w:rPr>
        <w:t>тически стоял отказ от управляемой общественной организации детей.</w:t>
      </w:r>
    </w:p>
    <w:p w:rsidR="003952C9" w:rsidRPr="0071741E" w:rsidRDefault="003952C9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 xml:space="preserve"> С одной стороны, деполитизация воспитания носила в чем-то позити</w:t>
      </w:r>
      <w:r w:rsidRPr="0071741E">
        <w:rPr>
          <w:color w:val="000000" w:themeColor="text1"/>
          <w:sz w:val="28"/>
          <w:szCs w:val="28"/>
        </w:rPr>
        <w:t>в</w:t>
      </w:r>
      <w:r w:rsidRPr="0071741E">
        <w:rPr>
          <w:color w:val="000000" w:themeColor="text1"/>
          <w:sz w:val="28"/>
          <w:szCs w:val="28"/>
        </w:rPr>
        <w:t>ный характер и способствовала преодолению крайних форм авторитарного, партийного воспитания, но с другой - стала своего рода оправданием неж</w:t>
      </w:r>
      <w:r w:rsidRPr="0071741E">
        <w:rPr>
          <w:color w:val="000000" w:themeColor="text1"/>
          <w:sz w:val="28"/>
          <w:szCs w:val="28"/>
        </w:rPr>
        <w:t>е</w:t>
      </w:r>
      <w:r w:rsidRPr="0071741E">
        <w:rPr>
          <w:color w:val="000000" w:themeColor="text1"/>
          <w:sz w:val="28"/>
          <w:szCs w:val="28"/>
        </w:rPr>
        <w:t>лания государства брать на себя ответственность за создание новой системы воспитания.</w:t>
      </w:r>
    </w:p>
    <w:p w:rsidR="002D03DE" w:rsidRPr="0071741E" w:rsidRDefault="003952C9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>Второй период начинается после распада СССР. Показательной в ко</w:t>
      </w:r>
      <w:r w:rsidRPr="0071741E">
        <w:rPr>
          <w:color w:val="000000" w:themeColor="text1"/>
          <w:sz w:val="28"/>
          <w:szCs w:val="28"/>
        </w:rPr>
        <w:t>н</w:t>
      </w:r>
      <w:r w:rsidRPr="0071741E">
        <w:rPr>
          <w:color w:val="000000" w:themeColor="text1"/>
          <w:sz w:val="28"/>
          <w:szCs w:val="28"/>
        </w:rPr>
        <w:t>тексте проблемы отношения государства к решению проблем воспитания я</w:t>
      </w:r>
      <w:r w:rsidRPr="0071741E">
        <w:rPr>
          <w:color w:val="000000" w:themeColor="text1"/>
          <w:sz w:val="28"/>
          <w:szCs w:val="28"/>
        </w:rPr>
        <w:t>в</w:t>
      </w:r>
      <w:r w:rsidRPr="0071741E">
        <w:rPr>
          <w:color w:val="000000" w:themeColor="text1"/>
          <w:sz w:val="28"/>
          <w:szCs w:val="28"/>
        </w:rPr>
        <w:t>ляется формулировка первых строк Закона РФ "Об образовании" 1992 г.: "Под образованием в настоящем Законе понимается целенаправленный пр</w:t>
      </w:r>
      <w:r w:rsidRPr="0071741E">
        <w:rPr>
          <w:color w:val="000000" w:themeColor="text1"/>
          <w:sz w:val="28"/>
          <w:szCs w:val="28"/>
        </w:rPr>
        <w:t>о</w:t>
      </w:r>
      <w:r w:rsidRPr="0071741E">
        <w:rPr>
          <w:color w:val="000000" w:themeColor="text1"/>
          <w:sz w:val="28"/>
          <w:szCs w:val="28"/>
        </w:rPr>
        <w:t>цесс обучения и воспитания в интересах личности, общества, государства, сопровождающийся констатацией достижения гражданином (обучающимся) определенных государством образовательных уровней". Не</w:t>
      </w:r>
      <w:r w:rsidR="006002F3" w:rsidRPr="0071741E">
        <w:rPr>
          <w:color w:val="000000" w:themeColor="text1"/>
          <w:sz w:val="28"/>
          <w:szCs w:val="28"/>
        </w:rPr>
        <w:t xml:space="preserve"> </w:t>
      </w:r>
      <w:r w:rsidRPr="0071741E">
        <w:rPr>
          <w:color w:val="000000" w:themeColor="text1"/>
          <w:sz w:val="28"/>
          <w:szCs w:val="28"/>
        </w:rPr>
        <w:t xml:space="preserve">трудно заметить: воспитание поставлено на второе место, что явилось прямым следствием упомянутого выше негативизма, характерного для общественного сознания </w:t>
      </w:r>
      <w:r w:rsidRPr="0071741E">
        <w:rPr>
          <w:color w:val="000000" w:themeColor="text1"/>
          <w:sz w:val="28"/>
          <w:szCs w:val="28"/>
        </w:rPr>
        <w:lastRenderedPageBreak/>
        <w:t xml:space="preserve">начала 1990-х гг. </w:t>
      </w:r>
      <w:r w:rsidR="00F16D45" w:rsidRPr="0071741E">
        <w:rPr>
          <w:color w:val="000000" w:themeColor="text1"/>
          <w:sz w:val="28"/>
          <w:szCs w:val="28"/>
        </w:rPr>
        <w:t xml:space="preserve"> </w:t>
      </w:r>
      <w:r w:rsidRPr="0071741E">
        <w:rPr>
          <w:color w:val="000000" w:themeColor="text1"/>
          <w:sz w:val="28"/>
          <w:szCs w:val="28"/>
        </w:rPr>
        <w:t>В результате уже через год Коллегия Министерства обр</w:t>
      </w:r>
      <w:r w:rsidRPr="0071741E">
        <w:rPr>
          <w:color w:val="000000" w:themeColor="text1"/>
          <w:sz w:val="28"/>
          <w:szCs w:val="28"/>
        </w:rPr>
        <w:t>а</w:t>
      </w:r>
      <w:r w:rsidRPr="0071741E">
        <w:rPr>
          <w:color w:val="000000" w:themeColor="text1"/>
          <w:sz w:val="28"/>
          <w:szCs w:val="28"/>
        </w:rPr>
        <w:t>зования России в своем решении от 14 апреля 1993 г. делает неутешительный вывод о том, что "интересы детских организаций игнорируются, в ряде те</w:t>
      </w:r>
      <w:r w:rsidRPr="0071741E">
        <w:rPr>
          <w:color w:val="000000" w:themeColor="text1"/>
          <w:sz w:val="28"/>
          <w:szCs w:val="28"/>
        </w:rPr>
        <w:t>р</w:t>
      </w:r>
      <w:r w:rsidRPr="0071741E">
        <w:rPr>
          <w:color w:val="000000" w:themeColor="text1"/>
          <w:sz w:val="28"/>
          <w:szCs w:val="28"/>
        </w:rPr>
        <w:t>риторий им отказывают в использовании помещений образовательных учр</w:t>
      </w:r>
      <w:r w:rsidRPr="0071741E">
        <w:rPr>
          <w:color w:val="000000" w:themeColor="text1"/>
          <w:sz w:val="28"/>
          <w:szCs w:val="28"/>
        </w:rPr>
        <w:t>е</w:t>
      </w:r>
      <w:r w:rsidRPr="0071741E">
        <w:rPr>
          <w:color w:val="000000" w:themeColor="text1"/>
          <w:sz w:val="28"/>
          <w:szCs w:val="28"/>
        </w:rPr>
        <w:t>ждений, необоснованно сокращаются должности старших вожатых. Сверт</w:t>
      </w:r>
      <w:r w:rsidRPr="0071741E">
        <w:rPr>
          <w:color w:val="000000" w:themeColor="text1"/>
          <w:sz w:val="28"/>
          <w:szCs w:val="28"/>
        </w:rPr>
        <w:t>ы</w:t>
      </w:r>
      <w:r w:rsidRPr="0071741E">
        <w:rPr>
          <w:color w:val="000000" w:themeColor="text1"/>
          <w:sz w:val="28"/>
          <w:szCs w:val="28"/>
        </w:rPr>
        <w:t>ваются научные исследования в области детского движения</w:t>
      </w:r>
      <w:r w:rsidR="006B3C90" w:rsidRPr="0071741E">
        <w:rPr>
          <w:color w:val="000000" w:themeColor="text1"/>
          <w:sz w:val="28"/>
          <w:szCs w:val="28"/>
        </w:rPr>
        <w:t xml:space="preserve"> и методическая деятельность". </w:t>
      </w:r>
    </w:p>
    <w:p w:rsidR="003952C9" w:rsidRPr="0071741E" w:rsidRDefault="003952C9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 xml:space="preserve"> Желанная свобода общественных организаций и корректное невмеш</w:t>
      </w:r>
      <w:r w:rsidRPr="0071741E">
        <w:rPr>
          <w:color w:val="000000" w:themeColor="text1"/>
          <w:sz w:val="28"/>
          <w:szCs w:val="28"/>
        </w:rPr>
        <w:t>а</w:t>
      </w:r>
      <w:r w:rsidRPr="0071741E">
        <w:rPr>
          <w:color w:val="000000" w:themeColor="text1"/>
          <w:sz w:val="28"/>
          <w:szCs w:val="28"/>
        </w:rPr>
        <w:t xml:space="preserve">тельство государства в их проблемы при всей внешней привлекательности привели к серьезным последствиям. </w:t>
      </w:r>
      <w:r w:rsidR="00171ECE" w:rsidRPr="0071741E">
        <w:rPr>
          <w:color w:val="000000" w:themeColor="text1"/>
          <w:sz w:val="28"/>
          <w:szCs w:val="28"/>
        </w:rPr>
        <w:t>П</w:t>
      </w:r>
      <w:r w:rsidRPr="0071741E">
        <w:rPr>
          <w:color w:val="000000" w:themeColor="text1"/>
          <w:sz w:val="28"/>
          <w:szCs w:val="28"/>
        </w:rPr>
        <w:t>ротиворечивость государственной п</w:t>
      </w:r>
      <w:r w:rsidRPr="0071741E">
        <w:rPr>
          <w:color w:val="000000" w:themeColor="text1"/>
          <w:sz w:val="28"/>
          <w:szCs w:val="28"/>
        </w:rPr>
        <w:t>о</w:t>
      </w:r>
      <w:r w:rsidRPr="0071741E">
        <w:rPr>
          <w:color w:val="000000" w:themeColor="text1"/>
          <w:sz w:val="28"/>
          <w:szCs w:val="28"/>
        </w:rPr>
        <w:t>литики создавали ситуацию неопределенности, нестабильности, усугубляя и без того непростое положение воспитания в</w:t>
      </w:r>
      <w:r w:rsidR="00171ECE" w:rsidRPr="0071741E">
        <w:rPr>
          <w:color w:val="000000" w:themeColor="text1"/>
          <w:sz w:val="28"/>
          <w:szCs w:val="28"/>
        </w:rPr>
        <w:t xml:space="preserve"> лихие времена</w:t>
      </w:r>
      <w:r w:rsidRPr="0071741E">
        <w:rPr>
          <w:color w:val="000000" w:themeColor="text1"/>
          <w:sz w:val="28"/>
          <w:szCs w:val="28"/>
        </w:rPr>
        <w:t>.</w:t>
      </w:r>
    </w:p>
    <w:p w:rsidR="00964590" w:rsidRPr="0071741E" w:rsidRDefault="003952C9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>Третий период</w:t>
      </w:r>
      <w:r w:rsidR="00171ECE" w:rsidRPr="0071741E">
        <w:rPr>
          <w:color w:val="000000" w:themeColor="text1"/>
          <w:sz w:val="28"/>
          <w:szCs w:val="28"/>
        </w:rPr>
        <w:t xml:space="preserve"> к середине 1990-х гг. </w:t>
      </w:r>
      <w:r w:rsidRPr="0071741E">
        <w:rPr>
          <w:color w:val="000000" w:themeColor="text1"/>
          <w:sz w:val="28"/>
          <w:szCs w:val="28"/>
        </w:rPr>
        <w:t xml:space="preserve"> отмечен возрождением интереса к проблемам воспитания на государственном уровне и осознанием необход</w:t>
      </w:r>
      <w:r w:rsidRPr="0071741E">
        <w:rPr>
          <w:color w:val="000000" w:themeColor="text1"/>
          <w:sz w:val="28"/>
          <w:szCs w:val="28"/>
        </w:rPr>
        <w:t>и</w:t>
      </w:r>
      <w:r w:rsidRPr="0071741E">
        <w:rPr>
          <w:color w:val="000000" w:themeColor="text1"/>
          <w:sz w:val="28"/>
          <w:szCs w:val="28"/>
        </w:rPr>
        <w:t>мости создания новой целостной концепции восп</w:t>
      </w:r>
      <w:r w:rsidR="00A5673A">
        <w:rPr>
          <w:color w:val="000000" w:themeColor="text1"/>
          <w:sz w:val="28"/>
          <w:szCs w:val="28"/>
        </w:rPr>
        <w:t xml:space="preserve">итания, </w:t>
      </w:r>
      <w:r w:rsidRPr="0071741E">
        <w:rPr>
          <w:color w:val="000000" w:themeColor="text1"/>
          <w:sz w:val="28"/>
          <w:szCs w:val="28"/>
        </w:rPr>
        <w:t>становится сове</w:t>
      </w:r>
      <w:r w:rsidRPr="0071741E">
        <w:rPr>
          <w:color w:val="000000" w:themeColor="text1"/>
          <w:sz w:val="28"/>
          <w:szCs w:val="28"/>
        </w:rPr>
        <w:t>р</w:t>
      </w:r>
      <w:r w:rsidRPr="0071741E">
        <w:rPr>
          <w:color w:val="000000" w:themeColor="text1"/>
          <w:sz w:val="28"/>
          <w:szCs w:val="28"/>
        </w:rPr>
        <w:t>шенно очевидным, что состояние воспитания детей и молодежи в России</w:t>
      </w:r>
      <w:r w:rsidR="00171ECE" w:rsidRPr="0071741E">
        <w:rPr>
          <w:color w:val="000000" w:themeColor="text1"/>
          <w:sz w:val="28"/>
          <w:szCs w:val="28"/>
        </w:rPr>
        <w:t xml:space="preserve"> в связи с вышеупомянутой ситуацией принимает затруднительное положение</w:t>
      </w:r>
      <w:r w:rsidRPr="0071741E">
        <w:rPr>
          <w:color w:val="000000" w:themeColor="text1"/>
          <w:sz w:val="28"/>
          <w:szCs w:val="28"/>
        </w:rPr>
        <w:t>. В связи с этим предпринимаются усилия возродить ин</w:t>
      </w:r>
      <w:r w:rsidR="00171ECE" w:rsidRPr="0071741E">
        <w:rPr>
          <w:color w:val="000000" w:themeColor="text1"/>
          <w:sz w:val="28"/>
          <w:szCs w:val="28"/>
        </w:rPr>
        <w:t>терес к воспитател</w:t>
      </w:r>
      <w:r w:rsidR="00171ECE" w:rsidRPr="0071741E">
        <w:rPr>
          <w:color w:val="000000" w:themeColor="text1"/>
          <w:sz w:val="28"/>
          <w:szCs w:val="28"/>
        </w:rPr>
        <w:t>ь</w:t>
      </w:r>
      <w:r w:rsidR="00171ECE" w:rsidRPr="0071741E">
        <w:rPr>
          <w:color w:val="000000" w:themeColor="text1"/>
          <w:sz w:val="28"/>
          <w:szCs w:val="28"/>
        </w:rPr>
        <w:t>ным программам</w:t>
      </w:r>
      <w:r w:rsidRPr="0071741E">
        <w:rPr>
          <w:color w:val="000000" w:themeColor="text1"/>
          <w:sz w:val="28"/>
          <w:szCs w:val="28"/>
        </w:rPr>
        <w:t>. Но основное внимание сосредоточивается на развитии си</w:t>
      </w:r>
      <w:r w:rsidRPr="0071741E">
        <w:rPr>
          <w:color w:val="000000" w:themeColor="text1"/>
          <w:sz w:val="28"/>
          <w:szCs w:val="28"/>
        </w:rPr>
        <w:t>с</w:t>
      </w:r>
      <w:r w:rsidRPr="0071741E">
        <w:rPr>
          <w:color w:val="000000" w:themeColor="text1"/>
          <w:sz w:val="28"/>
          <w:szCs w:val="28"/>
        </w:rPr>
        <w:t>темы дополнительного образования, которое должно послужить социальной базой новой системы воспитания. В решении Коллегии Министерства обр</w:t>
      </w:r>
      <w:r w:rsidRPr="0071741E">
        <w:rPr>
          <w:color w:val="000000" w:themeColor="text1"/>
          <w:sz w:val="28"/>
          <w:szCs w:val="28"/>
        </w:rPr>
        <w:t>а</w:t>
      </w:r>
      <w:r w:rsidRPr="0071741E">
        <w:rPr>
          <w:color w:val="000000" w:themeColor="text1"/>
          <w:sz w:val="28"/>
          <w:szCs w:val="28"/>
        </w:rPr>
        <w:t>зования Российской Федерации от 23 ноября 1994 г. дополнительное образ</w:t>
      </w:r>
      <w:r w:rsidRPr="0071741E">
        <w:rPr>
          <w:color w:val="000000" w:themeColor="text1"/>
          <w:sz w:val="28"/>
          <w:szCs w:val="28"/>
        </w:rPr>
        <w:t>о</w:t>
      </w:r>
      <w:r w:rsidRPr="0071741E">
        <w:rPr>
          <w:color w:val="000000" w:themeColor="text1"/>
          <w:sz w:val="28"/>
          <w:szCs w:val="28"/>
        </w:rPr>
        <w:t>вание характеризуется как сфера, объективно объединяющая в единый пр</w:t>
      </w:r>
      <w:r w:rsidRPr="0071741E">
        <w:rPr>
          <w:color w:val="000000" w:themeColor="text1"/>
          <w:sz w:val="28"/>
          <w:szCs w:val="28"/>
        </w:rPr>
        <w:t>о</w:t>
      </w:r>
      <w:r w:rsidRPr="0071741E">
        <w:rPr>
          <w:color w:val="000000" w:themeColor="text1"/>
          <w:sz w:val="28"/>
          <w:szCs w:val="28"/>
        </w:rPr>
        <w:t xml:space="preserve">цесс воспитание, обучение и развитие. </w:t>
      </w:r>
      <w:r w:rsidR="00D14D87" w:rsidRPr="0071741E">
        <w:rPr>
          <w:color w:val="000000" w:themeColor="text1"/>
          <w:sz w:val="28"/>
          <w:szCs w:val="28"/>
        </w:rPr>
        <w:t>[7]</w:t>
      </w:r>
    </w:p>
    <w:p w:rsidR="003952C9" w:rsidRPr="0071741E" w:rsidRDefault="003952C9" w:rsidP="00964590">
      <w:pPr>
        <w:pStyle w:val="a3"/>
        <w:shd w:val="clear" w:color="auto" w:fill="FFFFFF"/>
        <w:spacing w:before="0" w:beforeAutospacing="0" w:after="30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>Его преимуществами названы такие специфические признаки, как</w:t>
      </w:r>
      <w:r w:rsidR="004B5B86" w:rsidRPr="0071741E">
        <w:rPr>
          <w:color w:val="000000" w:themeColor="text1"/>
          <w:sz w:val="28"/>
          <w:szCs w:val="28"/>
        </w:rPr>
        <w:t>:</w:t>
      </w:r>
      <w:r w:rsidRPr="0071741E">
        <w:rPr>
          <w:color w:val="000000" w:themeColor="text1"/>
          <w:sz w:val="28"/>
          <w:szCs w:val="28"/>
        </w:rPr>
        <w:t xml:space="preserve"> </w:t>
      </w:r>
      <w:r w:rsidR="004B5B86" w:rsidRPr="0071741E">
        <w:rPr>
          <w:color w:val="000000" w:themeColor="text1"/>
          <w:sz w:val="28"/>
          <w:szCs w:val="28"/>
        </w:rPr>
        <w:t>1.Д</w:t>
      </w:r>
      <w:r w:rsidRPr="0071741E">
        <w:rPr>
          <w:color w:val="000000" w:themeColor="text1"/>
          <w:sz w:val="28"/>
          <w:szCs w:val="28"/>
        </w:rPr>
        <w:t xml:space="preserve">обровольность в использовании ребенком свободного времени, </w:t>
      </w:r>
      <w:r w:rsidR="004B5B86" w:rsidRPr="0071741E">
        <w:rPr>
          <w:color w:val="000000" w:themeColor="text1"/>
          <w:sz w:val="28"/>
          <w:szCs w:val="28"/>
        </w:rPr>
        <w:t>2.В</w:t>
      </w:r>
      <w:r w:rsidRPr="0071741E">
        <w:rPr>
          <w:color w:val="000000" w:themeColor="text1"/>
          <w:sz w:val="28"/>
          <w:szCs w:val="28"/>
        </w:rPr>
        <w:t xml:space="preserve">ариативность образовательных областей и видов деятельности, </w:t>
      </w:r>
      <w:r w:rsidR="004B5B86" w:rsidRPr="0071741E">
        <w:rPr>
          <w:color w:val="000000" w:themeColor="text1"/>
          <w:sz w:val="28"/>
          <w:szCs w:val="28"/>
        </w:rPr>
        <w:t>3.П</w:t>
      </w:r>
      <w:r w:rsidRPr="0071741E">
        <w:rPr>
          <w:color w:val="000000" w:themeColor="text1"/>
          <w:sz w:val="28"/>
          <w:szCs w:val="28"/>
        </w:rPr>
        <w:t xml:space="preserve">оливозрастной и </w:t>
      </w:r>
      <w:proofErr w:type="spellStart"/>
      <w:r w:rsidRPr="0071741E">
        <w:rPr>
          <w:color w:val="000000" w:themeColor="text1"/>
          <w:sz w:val="28"/>
          <w:szCs w:val="28"/>
        </w:rPr>
        <w:t>полипрофессиональный</w:t>
      </w:r>
      <w:proofErr w:type="spellEnd"/>
      <w:r w:rsidRPr="0071741E">
        <w:rPr>
          <w:color w:val="000000" w:themeColor="text1"/>
          <w:sz w:val="28"/>
          <w:szCs w:val="28"/>
        </w:rPr>
        <w:t xml:space="preserve"> характер занятий.</w:t>
      </w:r>
    </w:p>
    <w:p w:rsidR="003952C9" w:rsidRPr="0071741E" w:rsidRDefault="003952C9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>Невозможно не согласиться с тем, что дополнительное образование я</w:t>
      </w:r>
      <w:r w:rsidRPr="0071741E">
        <w:rPr>
          <w:color w:val="000000" w:themeColor="text1"/>
          <w:sz w:val="28"/>
          <w:szCs w:val="28"/>
        </w:rPr>
        <w:t>в</w:t>
      </w:r>
      <w:r w:rsidRPr="0071741E">
        <w:rPr>
          <w:color w:val="000000" w:themeColor="text1"/>
          <w:sz w:val="28"/>
          <w:szCs w:val="28"/>
        </w:rPr>
        <w:t>ляется источником гуманистического обновления педагогического процесса, потому что оно создает широкие возможности для развития творческой од</w:t>
      </w:r>
      <w:r w:rsidRPr="0071741E">
        <w:rPr>
          <w:color w:val="000000" w:themeColor="text1"/>
          <w:sz w:val="28"/>
          <w:szCs w:val="28"/>
        </w:rPr>
        <w:t>а</w:t>
      </w:r>
      <w:r w:rsidRPr="0071741E">
        <w:rPr>
          <w:color w:val="000000" w:themeColor="text1"/>
          <w:sz w:val="28"/>
          <w:szCs w:val="28"/>
        </w:rPr>
        <w:lastRenderedPageBreak/>
        <w:t>ренности, самоопределения, самореализации и саморазвития ребенка. Нео</w:t>
      </w:r>
      <w:r w:rsidRPr="0071741E">
        <w:rPr>
          <w:color w:val="000000" w:themeColor="text1"/>
          <w:sz w:val="28"/>
          <w:szCs w:val="28"/>
        </w:rPr>
        <w:t>б</w:t>
      </w:r>
      <w:r w:rsidRPr="0071741E">
        <w:rPr>
          <w:color w:val="000000" w:themeColor="text1"/>
          <w:sz w:val="28"/>
          <w:szCs w:val="28"/>
        </w:rPr>
        <w:t>ходимо отметить, что система дополнительного образования - единственная область воспитательной деятельности, в основном сохранившаяся с сове</w:t>
      </w:r>
      <w:r w:rsidRPr="0071741E">
        <w:rPr>
          <w:color w:val="000000" w:themeColor="text1"/>
          <w:sz w:val="28"/>
          <w:szCs w:val="28"/>
        </w:rPr>
        <w:t>т</w:t>
      </w:r>
      <w:r w:rsidRPr="0071741E">
        <w:rPr>
          <w:color w:val="000000" w:themeColor="text1"/>
          <w:sz w:val="28"/>
          <w:szCs w:val="28"/>
        </w:rPr>
        <w:t>ских времен. В то же время одной государственной поддержки учреждений дополнительного образования недостаточно для оздоровления воспитател</w:t>
      </w:r>
      <w:r w:rsidRPr="0071741E">
        <w:rPr>
          <w:color w:val="000000" w:themeColor="text1"/>
          <w:sz w:val="28"/>
          <w:szCs w:val="28"/>
        </w:rPr>
        <w:t>ь</w:t>
      </w:r>
      <w:r w:rsidRPr="0071741E">
        <w:rPr>
          <w:color w:val="000000" w:themeColor="text1"/>
          <w:sz w:val="28"/>
          <w:szCs w:val="28"/>
        </w:rPr>
        <w:t>ной системы в целом. Дополнительное образование способствует выявлению и развитию личностных интересов, внутреннего потенциала ребенка, создает условия для саморазвития личности как субъекта деятельности, но его во</w:t>
      </w:r>
      <w:r w:rsidRPr="0071741E">
        <w:rPr>
          <w:color w:val="000000" w:themeColor="text1"/>
          <w:sz w:val="28"/>
          <w:szCs w:val="28"/>
        </w:rPr>
        <w:t>з</w:t>
      </w:r>
      <w:r w:rsidRPr="0071741E">
        <w:rPr>
          <w:color w:val="000000" w:themeColor="text1"/>
          <w:sz w:val="28"/>
          <w:szCs w:val="28"/>
        </w:rPr>
        <w:t>можности в определении стратегии жизненного поведения ребенка огран</w:t>
      </w:r>
      <w:r w:rsidRPr="0071741E">
        <w:rPr>
          <w:color w:val="000000" w:themeColor="text1"/>
          <w:sz w:val="28"/>
          <w:szCs w:val="28"/>
        </w:rPr>
        <w:t>и</w:t>
      </w:r>
      <w:r w:rsidRPr="0071741E">
        <w:rPr>
          <w:color w:val="000000" w:themeColor="text1"/>
          <w:sz w:val="28"/>
          <w:szCs w:val="28"/>
        </w:rPr>
        <w:t>чены. Освоение и присвоение таких стратегий может быть только результ</w:t>
      </w:r>
      <w:r w:rsidRPr="0071741E">
        <w:rPr>
          <w:color w:val="000000" w:themeColor="text1"/>
          <w:sz w:val="28"/>
          <w:szCs w:val="28"/>
        </w:rPr>
        <w:t>а</w:t>
      </w:r>
      <w:r w:rsidRPr="0071741E">
        <w:rPr>
          <w:color w:val="000000" w:themeColor="text1"/>
          <w:sz w:val="28"/>
          <w:szCs w:val="28"/>
        </w:rPr>
        <w:t>том целенаправленной воспитательной политики, охватывающей все образ</w:t>
      </w:r>
      <w:r w:rsidRPr="0071741E">
        <w:rPr>
          <w:color w:val="000000" w:themeColor="text1"/>
          <w:sz w:val="28"/>
          <w:szCs w:val="28"/>
        </w:rPr>
        <w:t>о</w:t>
      </w:r>
      <w:r w:rsidRPr="0071741E">
        <w:rPr>
          <w:color w:val="000000" w:themeColor="text1"/>
          <w:sz w:val="28"/>
          <w:szCs w:val="28"/>
        </w:rPr>
        <w:t>вательные структуры.</w:t>
      </w:r>
    </w:p>
    <w:p w:rsidR="003952C9" w:rsidRPr="0071741E" w:rsidRDefault="00384613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>О</w:t>
      </w:r>
      <w:r w:rsidR="003952C9" w:rsidRPr="0071741E">
        <w:rPr>
          <w:color w:val="000000" w:themeColor="text1"/>
          <w:sz w:val="28"/>
          <w:szCs w:val="28"/>
        </w:rPr>
        <w:t>граниченности педагогических возможностей</w:t>
      </w:r>
      <w:r w:rsidRPr="0071741E">
        <w:rPr>
          <w:color w:val="000000" w:themeColor="text1"/>
          <w:sz w:val="28"/>
          <w:szCs w:val="28"/>
        </w:rPr>
        <w:t xml:space="preserve"> в связи с</w:t>
      </w:r>
      <w:r w:rsidR="0071741E">
        <w:rPr>
          <w:color w:val="000000" w:themeColor="text1"/>
          <w:sz w:val="28"/>
          <w:szCs w:val="28"/>
        </w:rPr>
        <w:t xml:space="preserve"> </w:t>
      </w:r>
      <w:r w:rsidR="003952C9" w:rsidRPr="0071741E">
        <w:rPr>
          <w:color w:val="000000" w:themeColor="text1"/>
          <w:sz w:val="28"/>
          <w:szCs w:val="28"/>
        </w:rPr>
        <w:t>ранее разв</w:t>
      </w:r>
      <w:r w:rsidR="003952C9" w:rsidRPr="0071741E">
        <w:rPr>
          <w:color w:val="000000" w:themeColor="text1"/>
          <w:sz w:val="28"/>
          <w:szCs w:val="28"/>
        </w:rPr>
        <w:t>и</w:t>
      </w:r>
      <w:r w:rsidR="003952C9" w:rsidRPr="0071741E">
        <w:rPr>
          <w:color w:val="000000" w:themeColor="text1"/>
          <w:sz w:val="28"/>
          <w:szCs w:val="28"/>
        </w:rPr>
        <w:t>той, разветвленной сети дополнительного образование приводит к убежд</w:t>
      </w:r>
      <w:r w:rsidR="003952C9" w:rsidRPr="0071741E">
        <w:rPr>
          <w:color w:val="000000" w:themeColor="text1"/>
          <w:sz w:val="28"/>
          <w:szCs w:val="28"/>
        </w:rPr>
        <w:t>е</w:t>
      </w:r>
      <w:r w:rsidR="003952C9" w:rsidRPr="0071741E">
        <w:rPr>
          <w:color w:val="000000" w:themeColor="text1"/>
          <w:sz w:val="28"/>
          <w:szCs w:val="28"/>
        </w:rPr>
        <w:t>нию о необходимости новой целостной концепции воспитания, конкурент</w:t>
      </w:r>
      <w:r w:rsidR="003952C9" w:rsidRPr="0071741E">
        <w:rPr>
          <w:color w:val="000000" w:themeColor="text1"/>
          <w:sz w:val="28"/>
          <w:szCs w:val="28"/>
        </w:rPr>
        <w:t>о</w:t>
      </w:r>
      <w:r w:rsidR="003952C9" w:rsidRPr="0071741E">
        <w:rPr>
          <w:color w:val="000000" w:themeColor="text1"/>
          <w:sz w:val="28"/>
          <w:szCs w:val="28"/>
        </w:rPr>
        <w:t>способной по отношению к коммунистическому воспитанию, сохраняющей преемственность по отношению к ценностям российского воспитания и соо</w:t>
      </w:r>
      <w:r w:rsidR="003952C9" w:rsidRPr="0071741E">
        <w:rPr>
          <w:color w:val="000000" w:themeColor="text1"/>
          <w:sz w:val="28"/>
          <w:szCs w:val="28"/>
        </w:rPr>
        <w:t>т</w:t>
      </w:r>
      <w:r w:rsidR="003952C9" w:rsidRPr="0071741E">
        <w:rPr>
          <w:color w:val="000000" w:themeColor="text1"/>
          <w:sz w:val="28"/>
          <w:szCs w:val="28"/>
        </w:rPr>
        <w:t>ветствующей современным требованиям. В "Рекомендациях парламентских слушаний о воспитании детей и молодежи в современных условиях" от 16 декабря 1997 г. Правительству РФ предлагается "формирование в 1998 г. г</w:t>
      </w:r>
      <w:r w:rsidR="003952C9" w:rsidRPr="0071741E">
        <w:rPr>
          <w:color w:val="000000" w:themeColor="text1"/>
          <w:sz w:val="28"/>
          <w:szCs w:val="28"/>
        </w:rPr>
        <w:t>о</w:t>
      </w:r>
      <w:r w:rsidR="003952C9" w:rsidRPr="0071741E">
        <w:rPr>
          <w:color w:val="000000" w:themeColor="text1"/>
          <w:sz w:val="28"/>
          <w:szCs w:val="28"/>
        </w:rPr>
        <w:t>сударственной концепции воспитания, программ, ориентированных на ос</w:t>
      </w:r>
      <w:r w:rsidR="003952C9" w:rsidRPr="0071741E">
        <w:rPr>
          <w:color w:val="000000" w:themeColor="text1"/>
          <w:sz w:val="28"/>
          <w:szCs w:val="28"/>
        </w:rPr>
        <w:t>у</w:t>
      </w:r>
      <w:r w:rsidR="003952C9" w:rsidRPr="0071741E">
        <w:rPr>
          <w:color w:val="000000" w:themeColor="text1"/>
          <w:sz w:val="28"/>
          <w:szCs w:val="28"/>
        </w:rPr>
        <w:t>ществление гражданского, нравственного, физического и эстетического во</w:t>
      </w:r>
      <w:r w:rsidR="003952C9" w:rsidRPr="0071741E">
        <w:rPr>
          <w:color w:val="000000" w:themeColor="text1"/>
          <w:sz w:val="28"/>
          <w:szCs w:val="28"/>
        </w:rPr>
        <w:t>с</w:t>
      </w:r>
      <w:r w:rsidR="003952C9" w:rsidRPr="0071741E">
        <w:rPr>
          <w:color w:val="000000" w:themeColor="text1"/>
          <w:sz w:val="28"/>
          <w:szCs w:val="28"/>
        </w:rPr>
        <w:t>питания подрастающего поколения".</w:t>
      </w:r>
    </w:p>
    <w:p w:rsidR="00A5673A" w:rsidRDefault="003952C9" w:rsidP="00A567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741E">
        <w:rPr>
          <w:color w:val="000000" w:themeColor="text1"/>
          <w:sz w:val="28"/>
          <w:szCs w:val="28"/>
        </w:rPr>
        <w:t>Таким образом, в конце XX в., после 10-летнего перерыва, наметились</w:t>
      </w:r>
      <w:r w:rsidRPr="00C04F20">
        <w:rPr>
          <w:color w:val="000000" w:themeColor="text1"/>
          <w:sz w:val="28"/>
          <w:szCs w:val="28"/>
        </w:rPr>
        <w:t xml:space="preserve"> первые признаки постепенного возвращения государства в систему воспит</w:t>
      </w:r>
      <w:r w:rsidRPr="00C04F20">
        <w:rPr>
          <w:color w:val="000000" w:themeColor="text1"/>
          <w:sz w:val="28"/>
          <w:szCs w:val="28"/>
        </w:rPr>
        <w:t>а</w:t>
      </w:r>
      <w:r w:rsidRPr="00C04F20">
        <w:rPr>
          <w:color w:val="000000" w:themeColor="text1"/>
          <w:sz w:val="28"/>
          <w:szCs w:val="28"/>
        </w:rPr>
        <w:t>ния.</w:t>
      </w:r>
      <w:r w:rsidR="00031C14" w:rsidRPr="00031C14">
        <w:rPr>
          <w:color w:val="000000" w:themeColor="text1"/>
          <w:sz w:val="28"/>
          <w:szCs w:val="28"/>
        </w:rPr>
        <w:t>[7]</w:t>
      </w:r>
    </w:p>
    <w:p w:rsidR="003952C9" w:rsidRPr="00A5673A" w:rsidRDefault="00A5673A" w:rsidP="00A5673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FA58DB" w:rsidRDefault="00FA58DB" w:rsidP="00A5673A">
      <w:pPr>
        <w:pStyle w:val="1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69288683"/>
      <w:r>
        <w:rPr>
          <w:rFonts w:ascii="Times New Roman" w:hAnsi="Times New Roman" w:cs="Times New Roman"/>
          <w:color w:val="000000" w:themeColor="text1"/>
        </w:rPr>
        <w:lastRenderedPageBreak/>
        <w:t xml:space="preserve">3.2 </w:t>
      </w:r>
      <w:r w:rsidR="00B66402" w:rsidRPr="00C04F20">
        <w:rPr>
          <w:rFonts w:ascii="Times New Roman" w:hAnsi="Times New Roman" w:cs="Times New Roman"/>
          <w:color w:val="000000" w:themeColor="text1"/>
        </w:rPr>
        <w:t>Современные подходы</w:t>
      </w:r>
      <w:bookmarkEnd w:id="15"/>
    </w:p>
    <w:p w:rsidR="00A5673A" w:rsidRPr="00A5673A" w:rsidRDefault="00A5673A" w:rsidP="00A5673A">
      <w:pPr>
        <w:jc w:val="center"/>
      </w:pPr>
    </w:p>
    <w:p w:rsidR="00E0793B" w:rsidRPr="005A5396" w:rsidRDefault="003952C9" w:rsidP="00FA4350">
      <w:pPr>
        <w:pStyle w:val="1"/>
        <w:spacing w:before="0" w:after="15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pacing w:val="3"/>
        </w:rPr>
      </w:pPr>
      <w:bookmarkStart w:id="16" w:name="_Toc69235130"/>
      <w:bookmarkStart w:id="17" w:name="_Toc69285295"/>
      <w:bookmarkStart w:id="18" w:name="_Toc69288684"/>
      <w:r w:rsidRPr="005A5396">
        <w:rPr>
          <w:rFonts w:ascii="Times New Roman" w:hAnsi="Times New Roman" w:cs="Times New Roman"/>
          <w:b w:val="0"/>
          <w:color w:val="333333"/>
        </w:rPr>
        <w:t xml:space="preserve">На сегодняшний день </w:t>
      </w:r>
      <w:r w:rsidR="005D7D80" w:rsidRPr="005A5396">
        <w:rPr>
          <w:rFonts w:ascii="Times New Roman" w:hAnsi="Times New Roman" w:cs="Times New Roman"/>
          <w:b w:val="0"/>
          <w:color w:val="333333"/>
        </w:rPr>
        <w:t>государство проводи</w:t>
      </w:r>
      <w:r w:rsidR="00CA2814" w:rsidRPr="005A5396">
        <w:rPr>
          <w:rFonts w:ascii="Times New Roman" w:hAnsi="Times New Roman" w:cs="Times New Roman"/>
          <w:b w:val="0"/>
          <w:color w:val="333333"/>
        </w:rPr>
        <w:t>т</w:t>
      </w:r>
      <w:r w:rsidR="005D7D80" w:rsidRPr="005A5396">
        <w:rPr>
          <w:rFonts w:ascii="Times New Roman" w:hAnsi="Times New Roman" w:cs="Times New Roman"/>
          <w:b w:val="0"/>
          <w:color w:val="333333"/>
        </w:rPr>
        <w:t xml:space="preserve"> активн</w:t>
      </w:r>
      <w:r w:rsidR="00BA3F1B" w:rsidRPr="005A5396">
        <w:rPr>
          <w:rFonts w:ascii="Times New Roman" w:hAnsi="Times New Roman" w:cs="Times New Roman"/>
          <w:b w:val="0"/>
          <w:color w:val="333333"/>
        </w:rPr>
        <w:t xml:space="preserve">ую молодежную политику, </w:t>
      </w:r>
      <w:r w:rsidR="005D7D80" w:rsidRPr="005A5396">
        <w:rPr>
          <w:rFonts w:ascii="Times New Roman" w:hAnsi="Times New Roman" w:cs="Times New Roman"/>
          <w:b w:val="0"/>
          <w:color w:val="333333"/>
        </w:rPr>
        <w:t>напр</w:t>
      </w:r>
      <w:r w:rsidR="00804738" w:rsidRPr="005A5396">
        <w:rPr>
          <w:rFonts w:ascii="Times New Roman" w:hAnsi="Times New Roman" w:cs="Times New Roman"/>
          <w:b w:val="0"/>
          <w:color w:val="000000"/>
          <w:spacing w:val="3"/>
        </w:rPr>
        <w:t xml:space="preserve">авленную на </w:t>
      </w:r>
      <w:r w:rsidR="005D7D80" w:rsidRPr="005A5396">
        <w:rPr>
          <w:rFonts w:ascii="Times New Roman" w:hAnsi="Times New Roman" w:cs="Times New Roman"/>
          <w:b w:val="0"/>
          <w:color w:val="000000"/>
          <w:spacing w:val="3"/>
        </w:rPr>
        <w:t xml:space="preserve"> воспитание гражданственности, патриотизма, преемственности традиций, уважения к отечественной истории, историч</w:t>
      </w:r>
      <w:r w:rsidR="005D7D80" w:rsidRPr="005A5396">
        <w:rPr>
          <w:rFonts w:ascii="Times New Roman" w:hAnsi="Times New Roman" w:cs="Times New Roman"/>
          <w:b w:val="0"/>
          <w:color w:val="000000"/>
          <w:spacing w:val="3"/>
        </w:rPr>
        <w:t>е</w:t>
      </w:r>
      <w:r w:rsidR="005D7D80" w:rsidRPr="005A5396">
        <w:rPr>
          <w:rFonts w:ascii="Times New Roman" w:hAnsi="Times New Roman" w:cs="Times New Roman"/>
          <w:b w:val="0"/>
          <w:color w:val="000000"/>
          <w:spacing w:val="3"/>
        </w:rPr>
        <w:t>ским,</w:t>
      </w:r>
      <w:r w:rsidR="00623DF2" w:rsidRPr="005A5396">
        <w:rPr>
          <w:rFonts w:ascii="Times New Roman" w:hAnsi="Times New Roman" w:cs="Times New Roman"/>
          <w:color w:val="000000"/>
          <w:spacing w:val="3"/>
        </w:rPr>
        <w:t xml:space="preserve"> </w:t>
      </w:r>
      <w:r w:rsidR="00623DF2" w:rsidRPr="005A5396">
        <w:rPr>
          <w:rFonts w:ascii="Times New Roman" w:hAnsi="Times New Roman" w:cs="Times New Roman"/>
          <w:b w:val="0"/>
          <w:color w:val="000000"/>
          <w:spacing w:val="3"/>
        </w:rPr>
        <w:t>развитие высоконравственной личности</w:t>
      </w:r>
      <w:r w:rsidR="00623DF2" w:rsidRPr="005A5396">
        <w:rPr>
          <w:rFonts w:ascii="Times New Roman" w:hAnsi="Times New Roman" w:cs="Times New Roman"/>
          <w:color w:val="000000"/>
          <w:spacing w:val="3"/>
        </w:rPr>
        <w:t xml:space="preserve">, </w:t>
      </w:r>
      <w:r w:rsidR="005D7D80" w:rsidRPr="005A5396">
        <w:rPr>
          <w:rFonts w:ascii="Times New Roman" w:hAnsi="Times New Roman" w:cs="Times New Roman"/>
          <w:b w:val="0"/>
          <w:color w:val="000000"/>
          <w:spacing w:val="3"/>
        </w:rPr>
        <w:t>национальным и иным тр</w:t>
      </w:r>
      <w:r w:rsidR="005D7D80" w:rsidRPr="005A5396">
        <w:rPr>
          <w:rFonts w:ascii="Times New Roman" w:hAnsi="Times New Roman" w:cs="Times New Roman"/>
          <w:b w:val="0"/>
          <w:color w:val="000000"/>
          <w:spacing w:val="3"/>
        </w:rPr>
        <w:t>а</w:t>
      </w:r>
      <w:r w:rsidR="005D7D80" w:rsidRPr="005A5396">
        <w:rPr>
          <w:rFonts w:ascii="Times New Roman" w:hAnsi="Times New Roman" w:cs="Times New Roman"/>
          <w:b w:val="0"/>
          <w:color w:val="000000"/>
          <w:spacing w:val="3"/>
        </w:rPr>
        <w:t>дициям народов Российской Федерации</w:t>
      </w:r>
      <w:r w:rsidR="00151838" w:rsidRPr="005A5396">
        <w:rPr>
          <w:rFonts w:ascii="Times New Roman" w:hAnsi="Times New Roman" w:cs="Times New Roman"/>
          <w:b w:val="0"/>
          <w:color w:val="000000"/>
          <w:spacing w:val="3"/>
        </w:rPr>
        <w:t>.</w:t>
      </w:r>
      <w:r w:rsidR="00414F8D" w:rsidRPr="005A5396">
        <w:rPr>
          <w:rFonts w:ascii="Times New Roman" w:hAnsi="Times New Roman" w:cs="Times New Roman"/>
          <w:b w:val="0"/>
          <w:color w:val="000000"/>
          <w:spacing w:val="3"/>
        </w:rPr>
        <w:t xml:space="preserve"> Так от 30 декабря 2020 года в</w:t>
      </w:r>
      <w:r w:rsidR="00414F8D" w:rsidRPr="005A5396">
        <w:rPr>
          <w:rFonts w:ascii="Times New Roman" w:hAnsi="Times New Roman" w:cs="Times New Roman"/>
          <w:b w:val="0"/>
          <w:color w:val="000000"/>
          <w:spacing w:val="3"/>
        </w:rPr>
        <w:t>ы</w:t>
      </w:r>
      <w:r w:rsidR="00414F8D" w:rsidRPr="005A5396">
        <w:rPr>
          <w:rFonts w:ascii="Times New Roman" w:hAnsi="Times New Roman" w:cs="Times New Roman"/>
          <w:b w:val="0"/>
          <w:color w:val="000000"/>
          <w:spacing w:val="3"/>
        </w:rPr>
        <w:t>шел федеральный закон  N 489-ФЗ "О молодежной политике в Российской Федерации</w:t>
      </w:r>
      <w:r w:rsidR="00414F8D" w:rsidRPr="005A5396">
        <w:rPr>
          <w:rFonts w:ascii="Times New Roman" w:hAnsi="Times New Roman" w:cs="Times New Roman"/>
          <w:color w:val="000000"/>
          <w:spacing w:val="3"/>
        </w:rPr>
        <w:t xml:space="preserve">" </w:t>
      </w:r>
      <w:r w:rsidR="00414F8D" w:rsidRPr="005A5396">
        <w:rPr>
          <w:rFonts w:ascii="Times New Roman" w:hAnsi="Times New Roman" w:cs="Times New Roman"/>
          <w:b w:val="0"/>
          <w:color w:val="000000"/>
          <w:spacing w:val="3"/>
        </w:rPr>
        <w:t>ц</w:t>
      </w:r>
      <w:r w:rsidR="00623DF2" w:rsidRPr="005A5396">
        <w:rPr>
          <w:rFonts w:ascii="Times New Roman" w:hAnsi="Times New Roman" w:cs="Times New Roman"/>
          <w:b w:val="0"/>
          <w:color w:val="000000"/>
          <w:spacing w:val="3"/>
        </w:rPr>
        <w:t xml:space="preserve">елями, </w:t>
      </w:r>
      <w:r w:rsidR="00186145" w:rsidRPr="005A5396">
        <w:rPr>
          <w:rFonts w:ascii="Times New Roman" w:hAnsi="Times New Roman" w:cs="Times New Roman"/>
          <w:b w:val="0"/>
          <w:color w:val="000000"/>
          <w:spacing w:val="3"/>
        </w:rPr>
        <w:t xml:space="preserve">которой </w:t>
      </w:r>
      <w:r w:rsidR="00414F8D" w:rsidRPr="005A5396">
        <w:rPr>
          <w:rFonts w:ascii="Times New Roman" w:hAnsi="Times New Roman" w:cs="Times New Roman"/>
          <w:b w:val="0"/>
          <w:color w:val="000000"/>
          <w:spacing w:val="3"/>
        </w:rPr>
        <w:t>являются</w:t>
      </w:r>
      <w:r w:rsidR="00151838" w:rsidRPr="005A5396">
        <w:rPr>
          <w:rFonts w:ascii="Times New Roman" w:hAnsi="Times New Roman" w:cs="Times New Roman"/>
          <w:b w:val="0"/>
          <w:color w:val="000000"/>
          <w:spacing w:val="3"/>
        </w:rPr>
        <w:t>:</w:t>
      </w:r>
      <w:bookmarkEnd w:id="16"/>
      <w:bookmarkEnd w:id="17"/>
      <w:bookmarkEnd w:id="18"/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Обеспечение межнационального (межэтнического) и межконфесси</w:t>
      </w:r>
      <w:r w:rsidRPr="00C04F20">
        <w:rPr>
          <w:color w:val="000000"/>
          <w:spacing w:val="3"/>
          <w:sz w:val="28"/>
          <w:szCs w:val="28"/>
        </w:rPr>
        <w:t>о</w:t>
      </w:r>
      <w:r w:rsidRPr="00C04F20">
        <w:rPr>
          <w:color w:val="000000"/>
          <w:spacing w:val="3"/>
          <w:sz w:val="28"/>
          <w:szCs w:val="28"/>
        </w:rPr>
        <w:t>нального согласия в молодежной среде, профилактика и предупре</w:t>
      </w:r>
      <w:r w:rsidRPr="00C04F20">
        <w:rPr>
          <w:color w:val="000000"/>
          <w:spacing w:val="3"/>
          <w:sz w:val="28"/>
          <w:szCs w:val="28"/>
        </w:rPr>
        <w:t>ж</w:t>
      </w:r>
      <w:r w:rsidRPr="00C04F20">
        <w:rPr>
          <w:color w:val="000000"/>
          <w:spacing w:val="3"/>
          <w:sz w:val="28"/>
          <w:szCs w:val="28"/>
        </w:rPr>
        <w:t>дение проявлений экстремизма в деятельности молодежных объед</w:t>
      </w:r>
      <w:r w:rsidRPr="00C04F20">
        <w:rPr>
          <w:color w:val="000000"/>
          <w:spacing w:val="3"/>
          <w:sz w:val="28"/>
          <w:szCs w:val="28"/>
        </w:rPr>
        <w:t>и</w:t>
      </w:r>
      <w:r w:rsidRPr="00C04F20">
        <w:rPr>
          <w:color w:val="000000"/>
          <w:spacing w:val="3"/>
          <w:sz w:val="28"/>
          <w:szCs w:val="28"/>
        </w:rPr>
        <w:t>нений;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 xml:space="preserve">Поддержка </w:t>
      </w:r>
      <w:r w:rsidR="005D7D80" w:rsidRPr="00C04F20">
        <w:rPr>
          <w:color w:val="000000"/>
          <w:spacing w:val="3"/>
          <w:sz w:val="28"/>
          <w:szCs w:val="28"/>
        </w:rPr>
        <w:t>молодых граждан, оказавшихся в трудной жизненной с</w:t>
      </w:r>
      <w:r w:rsidR="005D7D80" w:rsidRPr="00C04F20">
        <w:rPr>
          <w:color w:val="000000"/>
          <w:spacing w:val="3"/>
          <w:sz w:val="28"/>
          <w:szCs w:val="28"/>
        </w:rPr>
        <w:t>и</w:t>
      </w:r>
      <w:r w:rsidR="005D7D80" w:rsidRPr="00C04F20">
        <w:rPr>
          <w:color w:val="000000"/>
          <w:spacing w:val="3"/>
          <w:sz w:val="28"/>
          <w:szCs w:val="28"/>
        </w:rPr>
        <w:t>туации, инвалидов из числа молодых граждан, а также лиц из числа детей-сирот и детей, оставшихся без попечения родителей;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Поддержка инициатив молодежи;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Содействие общественной деятельности, направленной на</w:t>
      </w:r>
      <w:r w:rsidR="005D7D80" w:rsidRPr="00C04F20">
        <w:rPr>
          <w:color w:val="000000"/>
          <w:spacing w:val="3"/>
          <w:sz w:val="28"/>
          <w:szCs w:val="28"/>
        </w:rPr>
        <w:t xml:space="preserve"> поддержку молодежи;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Предоставление социальных услуг молодежи;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Содействие решению жилищных пробле</w:t>
      </w:r>
      <w:r w:rsidR="005D7D80" w:rsidRPr="00C04F20">
        <w:rPr>
          <w:color w:val="000000"/>
          <w:spacing w:val="3"/>
          <w:sz w:val="28"/>
          <w:szCs w:val="28"/>
        </w:rPr>
        <w:t>м молодежи, молодых семей;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Поддержка молодых семей;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Содействие образованию молодежи, научной, научно-технической деятельности молодежи;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Организация подготовки специалистов по работе с молодежью;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Выявление, сопровождение и поддержка молодежи, проявившей од</w:t>
      </w:r>
      <w:r w:rsidRPr="00C04F20">
        <w:rPr>
          <w:color w:val="000000"/>
          <w:spacing w:val="3"/>
          <w:sz w:val="28"/>
          <w:szCs w:val="28"/>
        </w:rPr>
        <w:t>а</w:t>
      </w:r>
      <w:r w:rsidR="005D7D80" w:rsidRPr="00C04F20">
        <w:rPr>
          <w:color w:val="000000"/>
          <w:spacing w:val="3"/>
          <w:sz w:val="28"/>
          <w:szCs w:val="28"/>
        </w:rPr>
        <w:t>ренность;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Развитие института наставничества;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lastRenderedPageBreak/>
        <w:t>Обеспечение гарантий в сфере труда и занятости молодежи, содейс</w:t>
      </w:r>
      <w:r w:rsidRPr="00C04F20">
        <w:rPr>
          <w:color w:val="000000"/>
          <w:spacing w:val="3"/>
          <w:sz w:val="28"/>
          <w:szCs w:val="28"/>
        </w:rPr>
        <w:t>т</w:t>
      </w:r>
      <w:r w:rsidRPr="00C04F20">
        <w:rPr>
          <w:color w:val="000000"/>
          <w:spacing w:val="3"/>
          <w:sz w:val="28"/>
          <w:szCs w:val="28"/>
        </w:rPr>
        <w:t>вие трудоустройству молодых граждан, в том числе посредством ст</w:t>
      </w:r>
      <w:r w:rsidRPr="00C04F20">
        <w:rPr>
          <w:color w:val="000000"/>
          <w:spacing w:val="3"/>
          <w:sz w:val="28"/>
          <w:szCs w:val="28"/>
        </w:rPr>
        <w:t>у</w:t>
      </w:r>
      <w:r w:rsidRPr="00C04F20">
        <w:rPr>
          <w:color w:val="000000"/>
          <w:spacing w:val="3"/>
          <w:sz w:val="28"/>
          <w:szCs w:val="28"/>
        </w:rPr>
        <w:t>денческих отрядов, профессиональному развитию молодых специ</w:t>
      </w:r>
      <w:r w:rsidRPr="00C04F20">
        <w:rPr>
          <w:color w:val="000000"/>
          <w:spacing w:val="3"/>
          <w:sz w:val="28"/>
          <w:szCs w:val="28"/>
        </w:rPr>
        <w:t>а</w:t>
      </w:r>
      <w:r w:rsidRPr="00C04F20">
        <w:rPr>
          <w:color w:val="000000"/>
          <w:spacing w:val="3"/>
          <w:sz w:val="28"/>
          <w:szCs w:val="28"/>
        </w:rPr>
        <w:t>листов;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Поддержка и сод</w:t>
      </w:r>
      <w:r w:rsidR="005D7D80" w:rsidRPr="00C04F20">
        <w:rPr>
          <w:color w:val="000000"/>
          <w:spacing w:val="3"/>
          <w:sz w:val="28"/>
          <w:szCs w:val="28"/>
        </w:rPr>
        <w:t>ействие предпринимательской деятельности мол</w:t>
      </w:r>
      <w:r w:rsidR="005D7D80" w:rsidRPr="00C04F20">
        <w:rPr>
          <w:color w:val="000000"/>
          <w:spacing w:val="3"/>
          <w:sz w:val="28"/>
          <w:szCs w:val="28"/>
        </w:rPr>
        <w:t>о</w:t>
      </w:r>
      <w:r w:rsidR="005D7D80" w:rsidRPr="00C04F20">
        <w:rPr>
          <w:color w:val="000000"/>
          <w:spacing w:val="3"/>
          <w:sz w:val="28"/>
          <w:szCs w:val="28"/>
        </w:rPr>
        <w:t>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Поддержка деятельности молодежных общественных объединений;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Содействие международному и межрегиональному сотрудничеству в сфере мо</w:t>
      </w:r>
      <w:r w:rsidR="005D7D80" w:rsidRPr="00C04F20">
        <w:rPr>
          <w:color w:val="000000"/>
          <w:spacing w:val="3"/>
          <w:sz w:val="28"/>
          <w:szCs w:val="28"/>
        </w:rPr>
        <w:t>лодежной политики;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Предупреждение правонарушений и антиобщественных действий м</w:t>
      </w:r>
      <w:r w:rsidRPr="00C04F20">
        <w:rPr>
          <w:color w:val="000000"/>
          <w:spacing w:val="3"/>
          <w:sz w:val="28"/>
          <w:szCs w:val="28"/>
        </w:rPr>
        <w:t>о</w:t>
      </w:r>
      <w:r w:rsidRPr="00C04F20">
        <w:rPr>
          <w:color w:val="000000"/>
          <w:spacing w:val="3"/>
          <w:sz w:val="28"/>
          <w:szCs w:val="28"/>
        </w:rPr>
        <w:t>лодежи;</w:t>
      </w:r>
    </w:p>
    <w:p w:rsidR="005D7D80" w:rsidRPr="00C04F20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Поддержка деятельности по созданию и распространению, в том чи</w:t>
      </w:r>
      <w:r w:rsidRPr="00C04F20">
        <w:rPr>
          <w:color w:val="000000"/>
          <w:spacing w:val="3"/>
          <w:sz w:val="28"/>
          <w:szCs w:val="28"/>
        </w:rPr>
        <w:t>с</w:t>
      </w:r>
      <w:r w:rsidRPr="00C04F20">
        <w:rPr>
          <w:color w:val="000000"/>
          <w:spacing w:val="3"/>
          <w:sz w:val="28"/>
          <w:szCs w:val="28"/>
        </w:rPr>
        <w:t>ле в информационно-телекоммуникационной сети "интернет", в сре</w:t>
      </w:r>
      <w:r w:rsidRPr="00C04F20">
        <w:rPr>
          <w:color w:val="000000"/>
          <w:spacing w:val="3"/>
          <w:sz w:val="28"/>
          <w:szCs w:val="28"/>
        </w:rPr>
        <w:t>д</w:t>
      </w:r>
      <w:r w:rsidRPr="00C04F20">
        <w:rPr>
          <w:color w:val="000000"/>
          <w:spacing w:val="3"/>
          <w:sz w:val="28"/>
          <w:szCs w:val="28"/>
        </w:rPr>
        <w:t>ствах массовой информации произведений наук</w:t>
      </w:r>
      <w:r w:rsidR="005D7D80" w:rsidRPr="00C04F20">
        <w:rPr>
          <w:color w:val="000000"/>
          <w:spacing w:val="3"/>
          <w:sz w:val="28"/>
          <w:szCs w:val="28"/>
        </w:rPr>
        <w:t>и, искусства, литер</w:t>
      </w:r>
      <w:r w:rsidR="005D7D80" w:rsidRPr="00C04F20">
        <w:rPr>
          <w:color w:val="000000"/>
          <w:spacing w:val="3"/>
          <w:sz w:val="28"/>
          <w:szCs w:val="28"/>
        </w:rPr>
        <w:t>а</w:t>
      </w:r>
      <w:r w:rsidR="005D7D80" w:rsidRPr="00C04F20">
        <w:rPr>
          <w:color w:val="000000"/>
          <w:spacing w:val="3"/>
          <w:sz w:val="28"/>
          <w:szCs w:val="28"/>
        </w:rPr>
        <w:t>туры и других произведений, направленных на укрепление гражда</w:t>
      </w:r>
      <w:r w:rsidR="005D7D80" w:rsidRPr="00C04F20">
        <w:rPr>
          <w:color w:val="000000"/>
          <w:spacing w:val="3"/>
          <w:sz w:val="28"/>
          <w:szCs w:val="28"/>
        </w:rPr>
        <w:t>н</w:t>
      </w:r>
      <w:r w:rsidR="005D7D80" w:rsidRPr="00C04F20">
        <w:rPr>
          <w:color w:val="000000"/>
          <w:spacing w:val="3"/>
          <w:sz w:val="28"/>
          <w:szCs w:val="28"/>
        </w:rPr>
        <w:t>ской идентичности и духовно-нравственных ценностей молодежи;</w:t>
      </w:r>
    </w:p>
    <w:p w:rsidR="0071741E" w:rsidRDefault="00353F35" w:rsidP="00A5673A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C04F20">
        <w:rPr>
          <w:color w:val="000000"/>
          <w:spacing w:val="3"/>
          <w:sz w:val="28"/>
          <w:szCs w:val="28"/>
        </w:rPr>
        <w:t>Проведение научно-аналитических исследований по вопросам мол</w:t>
      </w:r>
      <w:r w:rsidRPr="00C04F20">
        <w:rPr>
          <w:color w:val="000000"/>
          <w:spacing w:val="3"/>
          <w:sz w:val="28"/>
          <w:szCs w:val="28"/>
        </w:rPr>
        <w:t>о</w:t>
      </w:r>
      <w:r w:rsidRPr="00C04F20">
        <w:rPr>
          <w:color w:val="000000"/>
          <w:spacing w:val="3"/>
          <w:sz w:val="28"/>
          <w:szCs w:val="28"/>
        </w:rPr>
        <w:t>дежной политики.</w:t>
      </w:r>
      <w:r w:rsidR="001C42AF">
        <w:rPr>
          <w:color w:val="000000"/>
          <w:spacing w:val="3"/>
          <w:sz w:val="28"/>
          <w:szCs w:val="28"/>
        </w:rPr>
        <w:t>[</w:t>
      </w:r>
      <w:r w:rsidR="001C42AF" w:rsidRPr="001C42AF">
        <w:rPr>
          <w:color w:val="000000"/>
          <w:spacing w:val="3"/>
          <w:sz w:val="28"/>
          <w:szCs w:val="28"/>
        </w:rPr>
        <w:t>6</w:t>
      </w:r>
      <w:r w:rsidR="0073689E" w:rsidRPr="00C04F20">
        <w:rPr>
          <w:color w:val="000000"/>
          <w:spacing w:val="3"/>
          <w:sz w:val="28"/>
          <w:szCs w:val="28"/>
        </w:rPr>
        <w:t>]</w:t>
      </w:r>
    </w:p>
    <w:p w:rsidR="00680871" w:rsidRDefault="008219D7" w:rsidP="00A56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41E">
        <w:rPr>
          <w:sz w:val="28"/>
          <w:szCs w:val="28"/>
        </w:rPr>
        <w:t>Таким образом, государство- является еще одним фактором, который непосредственно влияет на формирование ценностей и приоритетов молод</w:t>
      </w:r>
      <w:r w:rsidRPr="0071741E">
        <w:rPr>
          <w:sz w:val="28"/>
          <w:szCs w:val="28"/>
        </w:rPr>
        <w:t>е</w:t>
      </w:r>
      <w:r w:rsidRPr="0071741E">
        <w:rPr>
          <w:sz w:val="28"/>
          <w:szCs w:val="28"/>
        </w:rPr>
        <w:t>жи.</w:t>
      </w:r>
    </w:p>
    <w:p w:rsidR="00B83690" w:rsidRPr="00B83690" w:rsidRDefault="00B83690" w:rsidP="00B836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0871" w:rsidRDefault="00044052" w:rsidP="00A5673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69288685"/>
      <w:bookmarkStart w:id="20" w:name="_Toc64925281"/>
      <w:r>
        <w:rPr>
          <w:rFonts w:ascii="Times New Roman" w:hAnsi="Times New Roman" w:cs="Times New Roman"/>
          <w:color w:val="000000" w:themeColor="text1"/>
        </w:rPr>
        <w:lastRenderedPageBreak/>
        <w:t>Глава 4</w:t>
      </w:r>
      <w:r w:rsidR="00680871" w:rsidRPr="00C04F20">
        <w:rPr>
          <w:rFonts w:ascii="Times New Roman" w:hAnsi="Times New Roman" w:cs="Times New Roman"/>
          <w:color w:val="000000" w:themeColor="text1"/>
        </w:rPr>
        <w:t xml:space="preserve"> Классификация ценностей</w:t>
      </w:r>
      <w:bookmarkEnd w:id="19"/>
    </w:p>
    <w:p w:rsidR="00FA58DB" w:rsidRPr="00FA58DB" w:rsidRDefault="00FA58DB" w:rsidP="00FA4350">
      <w:pPr>
        <w:spacing w:line="360" w:lineRule="auto"/>
        <w:jc w:val="both"/>
      </w:pPr>
    </w:p>
    <w:p w:rsidR="00334068" w:rsidRPr="00142D3A" w:rsidRDefault="006E01A7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  <w:lang w:eastAsia="ru-RU"/>
        </w:rPr>
        <w:t>Ценности играют колоссальную роль в жизни людей, Они обладают функциями определяющие ориентиры, составляют основу индивидуальных или коллективных суждений и поступков</w:t>
      </w:r>
      <w:r w:rsidR="00142D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2D3A" w:rsidRPr="00142D3A">
        <w:rPr>
          <w:rFonts w:ascii="Times New Roman" w:hAnsi="Times New Roman" w:cs="Times New Roman"/>
          <w:sz w:val="28"/>
          <w:szCs w:val="28"/>
          <w:lang w:eastAsia="ru-RU"/>
        </w:rPr>
        <w:t>По мнению американского псих</w:t>
      </w:r>
      <w:r w:rsidR="00142D3A" w:rsidRPr="00142D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2D3A" w:rsidRPr="00142D3A">
        <w:rPr>
          <w:rFonts w:ascii="Times New Roman" w:hAnsi="Times New Roman" w:cs="Times New Roman"/>
          <w:sz w:val="28"/>
          <w:szCs w:val="28"/>
          <w:lang w:eastAsia="ru-RU"/>
        </w:rPr>
        <w:t xml:space="preserve">лога </w:t>
      </w:r>
      <w:r w:rsidR="00334068" w:rsidRPr="00142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068" w:rsidRPr="00142D3A">
        <w:rPr>
          <w:rFonts w:ascii="Times New Roman" w:hAnsi="Times New Roman" w:cs="Times New Roman"/>
          <w:sz w:val="28"/>
          <w:szCs w:val="28"/>
        </w:rPr>
        <w:t>Г.Олпорт</w:t>
      </w:r>
      <w:proofErr w:type="spellEnd"/>
      <w:r w:rsidR="00334068" w:rsidRPr="00142D3A">
        <w:rPr>
          <w:rFonts w:ascii="Times New Roman" w:hAnsi="Times New Roman" w:cs="Times New Roman"/>
          <w:sz w:val="28"/>
          <w:szCs w:val="28"/>
        </w:rPr>
        <w:t xml:space="preserve"> ценности как смысловые образования. Он считал, что все стремления человека найти порядок и смысл в жизни определяются ценн</w:t>
      </w:r>
      <w:r w:rsidR="00334068" w:rsidRPr="00142D3A">
        <w:rPr>
          <w:rFonts w:ascii="Times New Roman" w:hAnsi="Times New Roman" w:cs="Times New Roman"/>
          <w:sz w:val="28"/>
          <w:szCs w:val="28"/>
        </w:rPr>
        <w:t>о</w:t>
      </w:r>
      <w:r w:rsidR="00334068" w:rsidRPr="00142D3A">
        <w:rPr>
          <w:rFonts w:ascii="Times New Roman" w:hAnsi="Times New Roman" w:cs="Times New Roman"/>
          <w:sz w:val="28"/>
          <w:szCs w:val="28"/>
        </w:rPr>
        <w:t>стями. Ученый также полагал, что созревание личности – это непрерывный, продолжающийся всю жизнь процесс становления [</w:t>
      </w:r>
      <w:r w:rsidR="00217EAA">
        <w:rPr>
          <w:rFonts w:ascii="Times New Roman" w:hAnsi="Times New Roman" w:cs="Times New Roman"/>
          <w:sz w:val="28"/>
          <w:szCs w:val="28"/>
        </w:rPr>
        <w:t>8</w:t>
      </w:r>
      <w:r w:rsidR="00A5673A">
        <w:rPr>
          <w:rFonts w:ascii="Times New Roman" w:hAnsi="Times New Roman" w:cs="Times New Roman"/>
          <w:sz w:val="28"/>
          <w:szCs w:val="28"/>
        </w:rPr>
        <w:t>]</w:t>
      </w:r>
    </w:p>
    <w:p w:rsidR="00217EAA" w:rsidRDefault="00217EAA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научные работы</w:t>
      </w:r>
      <w:r w:rsidR="00334068" w:rsidRPr="00142D3A">
        <w:rPr>
          <w:rFonts w:ascii="Times New Roman" w:hAnsi="Times New Roman" w:cs="Times New Roman"/>
          <w:sz w:val="28"/>
          <w:szCs w:val="28"/>
        </w:rPr>
        <w:t>, посвященных ценностям и ценн</w:t>
      </w:r>
      <w:r w:rsidR="00334068" w:rsidRPr="00142D3A">
        <w:rPr>
          <w:rFonts w:ascii="Times New Roman" w:hAnsi="Times New Roman" w:cs="Times New Roman"/>
          <w:sz w:val="28"/>
          <w:szCs w:val="28"/>
        </w:rPr>
        <w:t>о</w:t>
      </w:r>
      <w:r w:rsidR="00334068" w:rsidRPr="00142D3A">
        <w:rPr>
          <w:rFonts w:ascii="Times New Roman" w:hAnsi="Times New Roman" w:cs="Times New Roman"/>
          <w:sz w:val="28"/>
          <w:szCs w:val="28"/>
        </w:rPr>
        <w:t>стным ориентациям, учеными сделаны такие обобщения и выводы, которые позволяют говорить о переходе на новый этап понимания проблемы и нео</w:t>
      </w:r>
      <w:r w:rsidR="00334068" w:rsidRPr="00142D3A">
        <w:rPr>
          <w:rFonts w:ascii="Times New Roman" w:hAnsi="Times New Roman" w:cs="Times New Roman"/>
          <w:sz w:val="28"/>
          <w:szCs w:val="28"/>
        </w:rPr>
        <w:t>б</w:t>
      </w:r>
      <w:r w:rsidR="00334068" w:rsidRPr="00142D3A">
        <w:rPr>
          <w:rFonts w:ascii="Times New Roman" w:hAnsi="Times New Roman" w:cs="Times New Roman"/>
          <w:sz w:val="28"/>
          <w:szCs w:val="28"/>
        </w:rPr>
        <w:t>ходимости разработки новых методологических подходов в плане изучения ценности и ценностны</w:t>
      </w:r>
      <w:r>
        <w:rPr>
          <w:rFonts w:ascii="Times New Roman" w:hAnsi="Times New Roman" w:cs="Times New Roman"/>
          <w:sz w:val="28"/>
          <w:szCs w:val="28"/>
        </w:rPr>
        <w:t>х ориентаций личности и группы.</w:t>
      </w:r>
    </w:p>
    <w:p w:rsidR="00142D3A" w:rsidRPr="00217EAA" w:rsidRDefault="00217EAA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Н.А.Журавлева [9</w:t>
      </w:r>
      <w:r w:rsidR="00142D3A" w:rsidRPr="00217EAA">
        <w:rPr>
          <w:rFonts w:ascii="Times New Roman" w:hAnsi="Times New Roman" w:cs="Times New Roman"/>
          <w:sz w:val="28"/>
          <w:szCs w:val="28"/>
        </w:rPr>
        <w:t xml:space="preserve">] </w:t>
      </w:r>
      <w:r w:rsidR="00334068" w:rsidRPr="00217EAA">
        <w:rPr>
          <w:rFonts w:ascii="Times New Roman" w:hAnsi="Times New Roman" w:cs="Times New Roman"/>
          <w:sz w:val="28"/>
          <w:szCs w:val="28"/>
        </w:rPr>
        <w:t>Автор, обобщая множественные подходы, отмеч</w:t>
      </w:r>
      <w:r w:rsidR="00334068" w:rsidRPr="00217EAA">
        <w:rPr>
          <w:rFonts w:ascii="Times New Roman" w:hAnsi="Times New Roman" w:cs="Times New Roman"/>
          <w:sz w:val="28"/>
          <w:szCs w:val="28"/>
        </w:rPr>
        <w:t>а</w:t>
      </w:r>
      <w:r w:rsidR="00334068" w:rsidRPr="00217EAA">
        <w:rPr>
          <w:rFonts w:ascii="Times New Roman" w:hAnsi="Times New Roman" w:cs="Times New Roman"/>
          <w:sz w:val="28"/>
          <w:szCs w:val="28"/>
        </w:rPr>
        <w:t>ет, что «ценности понимаются как значимые для личности (то есть необх</w:t>
      </w:r>
      <w:r w:rsidR="00334068" w:rsidRPr="00217EAA">
        <w:rPr>
          <w:rFonts w:ascii="Times New Roman" w:hAnsi="Times New Roman" w:cs="Times New Roman"/>
          <w:sz w:val="28"/>
          <w:szCs w:val="28"/>
        </w:rPr>
        <w:t>о</w:t>
      </w:r>
      <w:r w:rsidR="00334068" w:rsidRPr="00217EAA">
        <w:rPr>
          <w:rFonts w:ascii="Times New Roman" w:hAnsi="Times New Roman" w:cs="Times New Roman"/>
          <w:sz w:val="28"/>
          <w:szCs w:val="28"/>
        </w:rPr>
        <w:t xml:space="preserve">димые для удовлетворения потребностей) предметы и явления </w:t>
      </w:r>
      <w:r w:rsidR="00A00764">
        <w:rPr>
          <w:rFonts w:ascii="Times New Roman" w:hAnsi="Times New Roman" w:cs="Times New Roman"/>
          <w:sz w:val="28"/>
          <w:szCs w:val="28"/>
        </w:rPr>
        <w:t>окружающей действительности» [9</w:t>
      </w:r>
      <w:r w:rsidR="00334068" w:rsidRPr="00217EAA">
        <w:rPr>
          <w:rFonts w:ascii="Times New Roman" w:hAnsi="Times New Roman" w:cs="Times New Roman"/>
          <w:sz w:val="28"/>
          <w:szCs w:val="28"/>
        </w:rPr>
        <w:t xml:space="preserve">, с.25]. </w:t>
      </w:r>
    </w:p>
    <w:p w:rsidR="00142D3A" w:rsidRPr="00217EAA" w:rsidRDefault="00334068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 xml:space="preserve">Автором выделено три основных разновидности в понимании </w:t>
      </w:r>
    </w:p>
    <w:p w:rsidR="00476BE8" w:rsidRPr="00217EAA" w:rsidRDefault="00476BE8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1</w:t>
      </w:r>
      <w:r w:rsidR="00142D3A" w:rsidRPr="00217EAA">
        <w:rPr>
          <w:rFonts w:ascii="Times New Roman" w:hAnsi="Times New Roman" w:cs="Times New Roman"/>
          <w:sz w:val="28"/>
          <w:szCs w:val="28"/>
        </w:rPr>
        <w:t>)</w:t>
      </w:r>
      <w:r w:rsidRPr="00217EAA">
        <w:rPr>
          <w:rFonts w:ascii="Times New Roman" w:hAnsi="Times New Roman" w:cs="Times New Roman"/>
          <w:sz w:val="28"/>
          <w:szCs w:val="28"/>
        </w:rPr>
        <w:t>Ценности ка</w:t>
      </w:r>
      <w:r w:rsidR="00A00764">
        <w:rPr>
          <w:rFonts w:ascii="Times New Roman" w:hAnsi="Times New Roman" w:cs="Times New Roman"/>
          <w:sz w:val="28"/>
          <w:szCs w:val="28"/>
        </w:rPr>
        <w:t>к объект интереса, потребностей</w:t>
      </w:r>
      <w:r w:rsidR="00416DCC">
        <w:rPr>
          <w:rFonts w:ascii="Times New Roman" w:hAnsi="Times New Roman" w:cs="Times New Roman"/>
          <w:sz w:val="28"/>
          <w:szCs w:val="28"/>
        </w:rPr>
        <w:t xml:space="preserve">. </w:t>
      </w:r>
      <w:r w:rsidR="00A00764">
        <w:rPr>
          <w:rFonts w:ascii="Times New Roman" w:hAnsi="Times New Roman" w:cs="Times New Roman"/>
          <w:sz w:val="28"/>
          <w:szCs w:val="28"/>
        </w:rPr>
        <w:t xml:space="preserve">Это значит, что </w:t>
      </w:r>
      <w:r w:rsidRPr="00217EAA">
        <w:rPr>
          <w:rFonts w:ascii="Times New Roman" w:hAnsi="Times New Roman" w:cs="Times New Roman"/>
          <w:sz w:val="28"/>
          <w:szCs w:val="28"/>
        </w:rPr>
        <w:t>в гум</w:t>
      </w:r>
      <w:r w:rsidRPr="00217EAA">
        <w:rPr>
          <w:rFonts w:ascii="Times New Roman" w:hAnsi="Times New Roman" w:cs="Times New Roman"/>
          <w:sz w:val="28"/>
          <w:szCs w:val="28"/>
        </w:rPr>
        <w:t>а</w:t>
      </w:r>
      <w:r w:rsidRPr="00217EAA">
        <w:rPr>
          <w:rFonts w:ascii="Times New Roman" w:hAnsi="Times New Roman" w:cs="Times New Roman"/>
          <w:sz w:val="28"/>
          <w:szCs w:val="28"/>
        </w:rPr>
        <w:t>нистической психологии ценности рассматриваются как объект потребности, при этом на антагонистических отношениях индивида и социума в данном направ</w:t>
      </w:r>
      <w:r w:rsidR="00A00764">
        <w:rPr>
          <w:rFonts w:ascii="Times New Roman" w:hAnsi="Times New Roman" w:cs="Times New Roman"/>
          <w:sz w:val="28"/>
          <w:szCs w:val="28"/>
        </w:rPr>
        <w:t>лении внимание не акцентируется.</w:t>
      </w:r>
    </w:p>
    <w:p w:rsidR="00F12AAF" w:rsidRDefault="00476BE8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2</w:t>
      </w:r>
      <w:r w:rsidR="00A00764">
        <w:rPr>
          <w:rFonts w:ascii="Times New Roman" w:hAnsi="Times New Roman" w:cs="Times New Roman"/>
          <w:sz w:val="28"/>
          <w:szCs w:val="28"/>
        </w:rPr>
        <w:t>)</w:t>
      </w:r>
      <w:r w:rsidRPr="00217EAA">
        <w:rPr>
          <w:rFonts w:ascii="Times New Roman" w:hAnsi="Times New Roman" w:cs="Times New Roman"/>
          <w:sz w:val="28"/>
          <w:szCs w:val="28"/>
        </w:rPr>
        <w:t>Ценности как значимые объекты окружающей действительности</w:t>
      </w:r>
      <w:r w:rsidR="00416DCC">
        <w:rPr>
          <w:rFonts w:ascii="Times New Roman" w:hAnsi="Times New Roman" w:cs="Times New Roman"/>
          <w:sz w:val="28"/>
          <w:szCs w:val="28"/>
        </w:rPr>
        <w:t xml:space="preserve">. </w:t>
      </w:r>
      <w:r w:rsidR="00A00764">
        <w:rPr>
          <w:rFonts w:ascii="Times New Roman" w:hAnsi="Times New Roman" w:cs="Times New Roman"/>
          <w:sz w:val="28"/>
          <w:szCs w:val="28"/>
        </w:rPr>
        <w:t>П</w:t>
      </w:r>
      <w:r w:rsidR="00A00764">
        <w:rPr>
          <w:rFonts w:ascii="Times New Roman" w:hAnsi="Times New Roman" w:cs="Times New Roman"/>
          <w:sz w:val="28"/>
          <w:szCs w:val="28"/>
        </w:rPr>
        <w:t>о</w:t>
      </w:r>
      <w:r w:rsidR="00A00764">
        <w:rPr>
          <w:rFonts w:ascii="Times New Roman" w:hAnsi="Times New Roman" w:cs="Times New Roman"/>
          <w:sz w:val="28"/>
          <w:szCs w:val="28"/>
        </w:rPr>
        <w:t xml:space="preserve">ясняя данное утверждение, обращусь к мнению </w:t>
      </w:r>
      <w:proofErr w:type="spellStart"/>
      <w:r w:rsidR="00A00764">
        <w:rPr>
          <w:rFonts w:ascii="Times New Roman" w:hAnsi="Times New Roman" w:cs="Times New Roman"/>
          <w:sz w:val="28"/>
          <w:szCs w:val="28"/>
        </w:rPr>
        <w:t>В.П.Тугаринова</w:t>
      </w:r>
      <w:proofErr w:type="spellEnd"/>
      <w:r w:rsidR="00A00764">
        <w:rPr>
          <w:rFonts w:ascii="Times New Roman" w:hAnsi="Times New Roman" w:cs="Times New Roman"/>
          <w:sz w:val="28"/>
          <w:szCs w:val="28"/>
        </w:rPr>
        <w:t xml:space="preserve">. Он </w:t>
      </w:r>
      <w:r w:rsidR="00217EAA" w:rsidRPr="00217EAA">
        <w:rPr>
          <w:rFonts w:ascii="Times New Roman" w:hAnsi="Times New Roman" w:cs="Times New Roman"/>
          <w:sz w:val="28"/>
          <w:szCs w:val="28"/>
        </w:rPr>
        <w:t>полаг</w:t>
      </w:r>
      <w:r w:rsidR="00217EAA" w:rsidRPr="00217EAA">
        <w:rPr>
          <w:rFonts w:ascii="Times New Roman" w:hAnsi="Times New Roman" w:cs="Times New Roman"/>
          <w:sz w:val="28"/>
          <w:szCs w:val="28"/>
        </w:rPr>
        <w:t>а</w:t>
      </w:r>
      <w:r w:rsidR="00217EAA" w:rsidRPr="00217EAA">
        <w:rPr>
          <w:rFonts w:ascii="Times New Roman" w:hAnsi="Times New Roman" w:cs="Times New Roman"/>
          <w:sz w:val="28"/>
          <w:szCs w:val="28"/>
        </w:rPr>
        <w:t>ет, что неправомерно было бы определить «ценность» только через понятие «значимость», поскольку значимость имеют и «вредности» (войны, престу</w:t>
      </w:r>
      <w:r w:rsidR="00217EAA" w:rsidRPr="00217EAA">
        <w:rPr>
          <w:rFonts w:ascii="Times New Roman" w:hAnsi="Times New Roman" w:cs="Times New Roman"/>
          <w:sz w:val="28"/>
          <w:szCs w:val="28"/>
        </w:rPr>
        <w:t>п</w:t>
      </w:r>
      <w:r w:rsidR="00217EAA" w:rsidRPr="00217EAA">
        <w:rPr>
          <w:rFonts w:ascii="Times New Roman" w:hAnsi="Times New Roman" w:cs="Times New Roman"/>
          <w:sz w:val="28"/>
          <w:szCs w:val="28"/>
        </w:rPr>
        <w:t>ления, болезни), то есть объем этих понятий шире, чем понятие «ценность», причем посл</w:t>
      </w:r>
      <w:r w:rsidR="00A00764">
        <w:rPr>
          <w:rFonts w:ascii="Times New Roman" w:hAnsi="Times New Roman" w:cs="Times New Roman"/>
          <w:sz w:val="28"/>
          <w:szCs w:val="28"/>
        </w:rPr>
        <w:t>еднее связано лишь с положи</w:t>
      </w:r>
      <w:r w:rsidR="00217EAA" w:rsidRPr="00217EAA">
        <w:rPr>
          <w:rFonts w:ascii="Times New Roman" w:hAnsi="Times New Roman" w:cs="Times New Roman"/>
          <w:sz w:val="28"/>
          <w:szCs w:val="28"/>
        </w:rPr>
        <w:t>тельным значением [</w:t>
      </w:r>
      <w:r w:rsidR="00A00764">
        <w:rPr>
          <w:rFonts w:ascii="Times New Roman" w:hAnsi="Times New Roman" w:cs="Times New Roman"/>
          <w:sz w:val="28"/>
          <w:szCs w:val="28"/>
        </w:rPr>
        <w:t>10</w:t>
      </w:r>
      <w:r w:rsidR="00217EAA" w:rsidRPr="00217EAA">
        <w:rPr>
          <w:rFonts w:ascii="Times New Roman" w:hAnsi="Times New Roman" w:cs="Times New Roman"/>
          <w:sz w:val="28"/>
          <w:szCs w:val="28"/>
        </w:rPr>
        <w:t>]. С после</w:t>
      </w:r>
      <w:r w:rsidR="00217EAA" w:rsidRPr="00217EAA">
        <w:rPr>
          <w:rFonts w:ascii="Times New Roman" w:hAnsi="Times New Roman" w:cs="Times New Roman"/>
          <w:sz w:val="28"/>
          <w:szCs w:val="28"/>
        </w:rPr>
        <w:t>д</w:t>
      </w:r>
      <w:r w:rsidR="00217EAA" w:rsidRPr="00217EAA">
        <w:rPr>
          <w:rFonts w:ascii="Times New Roman" w:hAnsi="Times New Roman" w:cs="Times New Roman"/>
          <w:sz w:val="28"/>
          <w:szCs w:val="28"/>
        </w:rPr>
        <w:t>ним положением можно не согласиться. О вреде курения известно всем, о</w:t>
      </w:r>
      <w:r w:rsidR="00217EAA" w:rsidRPr="00217EAA">
        <w:rPr>
          <w:rFonts w:ascii="Times New Roman" w:hAnsi="Times New Roman" w:cs="Times New Roman"/>
          <w:sz w:val="28"/>
          <w:szCs w:val="28"/>
        </w:rPr>
        <w:t>д</w:t>
      </w:r>
      <w:r w:rsidR="00217EAA" w:rsidRPr="00217EAA">
        <w:rPr>
          <w:rFonts w:ascii="Times New Roman" w:hAnsi="Times New Roman" w:cs="Times New Roman"/>
          <w:sz w:val="28"/>
          <w:szCs w:val="28"/>
        </w:rPr>
        <w:t>нако, многие люди на личностном уровне ценят курение как признак высок</w:t>
      </w:r>
      <w:r w:rsidR="00217EAA" w:rsidRPr="00217EAA">
        <w:rPr>
          <w:rFonts w:ascii="Times New Roman" w:hAnsi="Times New Roman" w:cs="Times New Roman"/>
          <w:sz w:val="28"/>
          <w:szCs w:val="28"/>
        </w:rPr>
        <w:t>о</w:t>
      </w:r>
      <w:r w:rsidR="00217EAA" w:rsidRPr="00217EAA">
        <w:rPr>
          <w:rFonts w:ascii="Times New Roman" w:hAnsi="Times New Roman" w:cs="Times New Roman"/>
          <w:sz w:val="28"/>
          <w:szCs w:val="28"/>
        </w:rPr>
        <w:t xml:space="preserve">го статуса (например, подростки, стремящиеся к признанию себя взрослыми </w:t>
      </w:r>
      <w:r w:rsidR="00217EAA" w:rsidRPr="00217EAA">
        <w:rPr>
          <w:rFonts w:ascii="Times New Roman" w:hAnsi="Times New Roman" w:cs="Times New Roman"/>
          <w:sz w:val="28"/>
          <w:szCs w:val="28"/>
        </w:rPr>
        <w:lastRenderedPageBreak/>
        <w:t>или люди, желающие походить на своего кумира). Так</w:t>
      </w:r>
      <w:r w:rsidR="00F12AAF">
        <w:rPr>
          <w:rFonts w:ascii="Times New Roman" w:hAnsi="Times New Roman" w:cs="Times New Roman"/>
          <w:sz w:val="28"/>
          <w:szCs w:val="28"/>
        </w:rPr>
        <w:t xml:space="preserve">, </w:t>
      </w:r>
      <w:r w:rsidR="00217EAA" w:rsidRPr="00217EAA">
        <w:rPr>
          <w:rFonts w:ascii="Times New Roman" w:hAnsi="Times New Roman" w:cs="Times New Roman"/>
          <w:sz w:val="28"/>
          <w:szCs w:val="28"/>
        </w:rPr>
        <w:t>объективные «вре</w:t>
      </w:r>
      <w:r w:rsidR="00217EAA" w:rsidRPr="00217EAA">
        <w:rPr>
          <w:rFonts w:ascii="Times New Roman" w:hAnsi="Times New Roman" w:cs="Times New Roman"/>
          <w:sz w:val="28"/>
          <w:szCs w:val="28"/>
        </w:rPr>
        <w:t>д</w:t>
      </w:r>
      <w:r w:rsidR="00217EAA" w:rsidRPr="00217EAA">
        <w:rPr>
          <w:rFonts w:ascii="Times New Roman" w:hAnsi="Times New Roman" w:cs="Times New Roman"/>
          <w:sz w:val="28"/>
          <w:szCs w:val="28"/>
        </w:rPr>
        <w:t xml:space="preserve">ности» тоже могут быть ценными. </w:t>
      </w:r>
      <w:r w:rsidR="00F12AAF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="00217EAA" w:rsidRPr="00217EAA">
        <w:rPr>
          <w:rFonts w:ascii="Times New Roman" w:hAnsi="Times New Roman" w:cs="Times New Roman"/>
          <w:sz w:val="28"/>
          <w:szCs w:val="28"/>
        </w:rPr>
        <w:t>В.П</w:t>
      </w:r>
      <w:r w:rsidR="00F12AAF">
        <w:rPr>
          <w:rFonts w:ascii="Times New Roman" w:hAnsi="Times New Roman" w:cs="Times New Roman"/>
          <w:sz w:val="28"/>
          <w:szCs w:val="28"/>
        </w:rPr>
        <w:t>.Тугаринов</w:t>
      </w:r>
      <w:proofErr w:type="spellEnd"/>
      <w:r w:rsidR="00F12AAF">
        <w:rPr>
          <w:rFonts w:ascii="Times New Roman" w:hAnsi="Times New Roman" w:cs="Times New Roman"/>
          <w:sz w:val="28"/>
          <w:szCs w:val="28"/>
        </w:rPr>
        <w:t xml:space="preserve">, исходя из субъект- </w:t>
      </w:r>
      <w:r w:rsidR="00217EAA" w:rsidRPr="00217EAA">
        <w:rPr>
          <w:rFonts w:ascii="Times New Roman" w:hAnsi="Times New Roman" w:cs="Times New Roman"/>
          <w:sz w:val="28"/>
          <w:szCs w:val="28"/>
        </w:rPr>
        <w:t>объектной концепции, распределил ценности в зависимости от сф</w:t>
      </w:r>
      <w:r w:rsidR="00217EAA" w:rsidRPr="00217EAA">
        <w:rPr>
          <w:rFonts w:ascii="Times New Roman" w:hAnsi="Times New Roman" w:cs="Times New Roman"/>
          <w:sz w:val="28"/>
          <w:szCs w:val="28"/>
        </w:rPr>
        <w:t>е</w:t>
      </w:r>
      <w:r w:rsidR="00217EAA" w:rsidRPr="00217EAA">
        <w:rPr>
          <w:rFonts w:ascii="Times New Roman" w:hAnsi="Times New Roman" w:cs="Times New Roman"/>
          <w:sz w:val="28"/>
          <w:szCs w:val="28"/>
        </w:rPr>
        <w:t>ры (производительной и потребления материальных и духовных благ).</w:t>
      </w:r>
    </w:p>
    <w:p w:rsidR="00217EAA" w:rsidRPr="00760810" w:rsidRDefault="00760810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классификация подразумевает два вида ценностей</w:t>
      </w:r>
      <w:r w:rsidR="00F12AAF">
        <w:rPr>
          <w:rFonts w:ascii="Times New Roman" w:hAnsi="Times New Roman" w:cs="Times New Roman"/>
          <w:sz w:val="28"/>
          <w:szCs w:val="28"/>
        </w:rPr>
        <w:t>:</w:t>
      </w:r>
      <w:r w:rsidR="00217EAA" w:rsidRPr="00217EAA">
        <w:rPr>
          <w:rFonts w:ascii="Times New Roman" w:hAnsi="Times New Roman" w:cs="Times New Roman"/>
          <w:sz w:val="28"/>
          <w:szCs w:val="28"/>
        </w:rPr>
        <w:t xml:space="preserve"> </w:t>
      </w:r>
      <w:r w:rsidR="00217EAA" w:rsidRPr="00B83690">
        <w:rPr>
          <w:rFonts w:ascii="Times New Roman" w:hAnsi="Times New Roman" w:cs="Times New Roman"/>
          <w:iCs/>
          <w:sz w:val="28"/>
          <w:szCs w:val="28"/>
        </w:rPr>
        <w:t xml:space="preserve">ценности жизни и ценности культуры. </w:t>
      </w:r>
      <w:r>
        <w:rPr>
          <w:rFonts w:ascii="Times New Roman" w:hAnsi="Times New Roman" w:cs="Times New Roman"/>
          <w:sz w:val="28"/>
          <w:szCs w:val="28"/>
        </w:rPr>
        <w:t xml:space="preserve">К ценностям жизни можно отнести: здоровье, общение с людьми, саморазвитие. </w:t>
      </w:r>
      <w:r w:rsidR="00217EAA" w:rsidRPr="00217EAA">
        <w:rPr>
          <w:rFonts w:ascii="Times New Roman" w:hAnsi="Times New Roman" w:cs="Times New Roman"/>
          <w:sz w:val="28"/>
          <w:szCs w:val="28"/>
        </w:rPr>
        <w:t xml:space="preserve">Ценности культуры в свою </w:t>
      </w:r>
      <w:r>
        <w:rPr>
          <w:rFonts w:ascii="Times New Roman" w:hAnsi="Times New Roman" w:cs="Times New Roman"/>
          <w:sz w:val="28"/>
          <w:szCs w:val="28"/>
        </w:rPr>
        <w:t>очередь делятся на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териальные, духовные, социально-политические</w:t>
      </w:r>
      <w:r w:rsidR="00921AC5">
        <w:rPr>
          <w:rFonts w:ascii="Times New Roman" w:hAnsi="Times New Roman" w:cs="Times New Roman"/>
          <w:sz w:val="28"/>
          <w:szCs w:val="28"/>
        </w:rPr>
        <w:t xml:space="preserve">. </w:t>
      </w:r>
      <w:r w:rsidR="00217EAA" w:rsidRPr="00217EAA">
        <w:rPr>
          <w:rFonts w:ascii="Times New Roman" w:hAnsi="Times New Roman" w:cs="Times New Roman"/>
          <w:sz w:val="28"/>
          <w:szCs w:val="28"/>
        </w:rPr>
        <w:t>Кроме того, по мнению а</w:t>
      </w:r>
      <w:r w:rsidR="00217EAA" w:rsidRPr="00217EAA">
        <w:rPr>
          <w:rFonts w:ascii="Times New Roman" w:hAnsi="Times New Roman" w:cs="Times New Roman"/>
          <w:sz w:val="28"/>
          <w:szCs w:val="28"/>
        </w:rPr>
        <w:t>в</w:t>
      </w:r>
      <w:r w:rsidR="00217EAA" w:rsidRPr="00217EAA">
        <w:rPr>
          <w:rFonts w:ascii="Times New Roman" w:hAnsi="Times New Roman" w:cs="Times New Roman"/>
          <w:sz w:val="28"/>
          <w:szCs w:val="28"/>
        </w:rPr>
        <w:t>тора, они могут быть наличными (целевыми, нормативными) и мыслимыми (идеальными)</w:t>
      </w:r>
    </w:p>
    <w:p w:rsidR="00142D3A" w:rsidRPr="00217EAA" w:rsidRDefault="006F3798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3) Ценности как элементы смысловой сферы человека.</w:t>
      </w:r>
      <w:r w:rsidR="00921AC5">
        <w:rPr>
          <w:rFonts w:ascii="Times New Roman" w:hAnsi="Times New Roman" w:cs="Times New Roman"/>
          <w:sz w:val="28"/>
          <w:szCs w:val="28"/>
        </w:rPr>
        <w:t xml:space="preserve"> </w:t>
      </w:r>
      <w:r w:rsidR="00760810">
        <w:rPr>
          <w:rFonts w:ascii="Times New Roman" w:hAnsi="Times New Roman" w:cs="Times New Roman"/>
          <w:sz w:val="28"/>
          <w:szCs w:val="28"/>
        </w:rPr>
        <w:t>В доказательс</w:t>
      </w:r>
      <w:r w:rsidR="00760810">
        <w:rPr>
          <w:rFonts w:ascii="Times New Roman" w:hAnsi="Times New Roman" w:cs="Times New Roman"/>
          <w:sz w:val="28"/>
          <w:szCs w:val="28"/>
        </w:rPr>
        <w:t>т</w:t>
      </w:r>
      <w:r w:rsidR="00760810">
        <w:rPr>
          <w:rFonts w:ascii="Times New Roman" w:hAnsi="Times New Roman" w:cs="Times New Roman"/>
          <w:sz w:val="28"/>
          <w:szCs w:val="28"/>
        </w:rPr>
        <w:t xml:space="preserve">во к этому утверждению снова обращусь к </w:t>
      </w:r>
      <w:proofErr w:type="spellStart"/>
      <w:r w:rsidR="00760810">
        <w:rPr>
          <w:rFonts w:ascii="Times New Roman" w:hAnsi="Times New Roman" w:cs="Times New Roman"/>
          <w:sz w:val="28"/>
          <w:szCs w:val="28"/>
        </w:rPr>
        <w:t>Г.Олпорту</w:t>
      </w:r>
      <w:proofErr w:type="spellEnd"/>
      <w:r w:rsidR="00760810">
        <w:rPr>
          <w:rFonts w:ascii="Times New Roman" w:hAnsi="Times New Roman" w:cs="Times New Roman"/>
          <w:sz w:val="28"/>
          <w:szCs w:val="28"/>
        </w:rPr>
        <w:t xml:space="preserve">.  Автор </w:t>
      </w:r>
      <w:r w:rsidR="00142D3A" w:rsidRPr="00217EAA">
        <w:rPr>
          <w:rFonts w:ascii="Times New Roman" w:hAnsi="Times New Roman" w:cs="Times New Roman"/>
          <w:sz w:val="28"/>
          <w:szCs w:val="28"/>
        </w:rPr>
        <w:t>предложил рассматривать ценности как черты личности более глубокого уровня. К ним относятся</w:t>
      </w:r>
      <w:r w:rsidR="00416DCC">
        <w:rPr>
          <w:rFonts w:ascii="Times New Roman" w:hAnsi="Times New Roman" w:cs="Times New Roman"/>
          <w:sz w:val="28"/>
          <w:szCs w:val="28"/>
        </w:rPr>
        <w:t>:</w:t>
      </w:r>
    </w:p>
    <w:p w:rsidR="00142D3A" w:rsidRPr="00217EAA" w:rsidRDefault="00142D3A" w:rsidP="00A5673A">
      <w:pPr>
        <w:pStyle w:val="ad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1. Теоретическая ценность. Человек, придающий особое значение этой ценности, прежде всего, заинтересован в раскрытии истины. Он интелле</w:t>
      </w:r>
      <w:r w:rsidRPr="00217EAA">
        <w:rPr>
          <w:rFonts w:ascii="Times New Roman" w:hAnsi="Times New Roman" w:cs="Times New Roman"/>
          <w:sz w:val="28"/>
          <w:szCs w:val="28"/>
        </w:rPr>
        <w:t>к</w:t>
      </w:r>
      <w:r w:rsidRPr="00217EAA">
        <w:rPr>
          <w:rFonts w:ascii="Times New Roman" w:hAnsi="Times New Roman" w:cs="Times New Roman"/>
          <w:sz w:val="28"/>
          <w:szCs w:val="28"/>
        </w:rPr>
        <w:t>туален, рационален, критичен.</w:t>
      </w:r>
    </w:p>
    <w:p w:rsidR="00142D3A" w:rsidRPr="00217EAA" w:rsidRDefault="00142D3A" w:rsidP="00FA4350">
      <w:pPr>
        <w:pStyle w:val="ad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 xml:space="preserve"> 2. Экономическая ценность. Человек выше всего ценит то, что полезно или выгодно. </w:t>
      </w:r>
    </w:p>
    <w:p w:rsidR="00142D3A" w:rsidRPr="00217EAA" w:rsidRDefault="00142D3A" w:rsidP="00FA4350">
      <w:pPr>
        <w:pStyle w:val="ad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3. Эстетическая ценность. Такой человек больше всего ценит форму и гармонию. Воспринимая любые жизненные явления с точки зрения привл</w:t>
      </w:r>
      <w:r w:rsidRPr="00217EAA">
        <w:rPr>
          <w:rFonts w:ascii="Times New Roman" w:hAnsi="Times New Roman" w:cs="Times New Roman"/>
          <w:sz w:val="28"/>
          <w:szCs w:val="28"/>
        </w:rPr>
        <w:t>е</w:t>
      </w:r>
      <w:r w:rsidRPr="00217EAA">
        <w:rPr>
          <w:rFonts w:ascii="Times New Roman" w:hAnsi="Times New Roman" w:cs="Times New Roman"/>
          <w:sz w:val="28"/>
          <w:szCs w:val="28"/>
        </w:rPr>
        <w:t>кательности, симметрии или уместности, такие люди трактуют жизнь как ход явлений, при котором каждый индивид наслаждается жизнью ради себя с</w:t>
      </w:r>
      <w:r w:rsidRPr="00217EAA">
        <w:rPr>
          <w:rFonts w:ascii="Times New Roman" w:hAnsi="Times New Roman" w:cs="Times New Roman"/>
          <w:sz w:val="28"/>
          <w:szCs w:val="28"/>
        </w:rPr>
        <w:t>а</w:t>
      </w:r>
      <w:r w:rsidRPr="00217EAA">
        <w:rPr>
          <w:rFonts w:ascii="Times New Roman" w:hAnsi="Times New Roman" w:cs="Times New Roman"/>
          <w:sz w:val="28"/>
          <w:szCs w:val="28"/>
        </w:rPr>
        <w:t xml:space="preserve">мого. </w:t>
      </w:r>
    </w:p>
    <w:p w:rsidR="00142D3A" w:rsidRPr="00217EAA" w:rsidRDefault="00142D3A" w:rsidP="00FA4350">
      <w:pPr>
        <w:pStyle w:val="ad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4. Социальная ценность. Наивысшей ценностью для социального типа является любовь людей. В чистом виде социальная установка является ал</w:t>
      </w:r>
      <w:r w:rsidRPr="00217EAA">
        <w:rPr>
          <w:rFonts w:ascii="Times New Roman" w:hAnsi="Times New Roman" w:cs="Times New Roman"/>
          <w:sz w:val="28"/>
          <w:szCs w:val="28"/>
        </w:rPr>
        <w:t>ь</w:t>
      </w:r>
      <w:r w:rsidRPr="00217EAA">
        <w:rPr>
          <w:rFonts w:ascii="Times New Roman" w:hAnsi="Times New Roman" w:cs="Times New Roman"/>
          <w:sz w:val="28"/>
          <w:szCs w:val="28"/>
        </w:rPr>
        <w:t xml:space="preserve">труистической и тесно связана с религиозными ценностями. </w:t>
      </w:r>
    </w:p>
    <w:p w:rsidR="00142D3A" w:rsidRPr="00217EAA" w:rsidRDefault="00142D3A" w:rsidP="00FA4350">
      <w:pPr>
        <w:pStyle w:val="ad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>5. Политическая ценность. Доминирующим интересом политического типа является власть. Выражены жажда власти, влияния, славы, известности.</w:t>
      </w:r>
    </w:p>
    <w:p w:rsidR="00142D3A" w:rsidRPr="00416DCC" w:rsidRDefault="00142D3A" w:rsidP="00FA4350">
      <w:pPr>
        <w:pStyle w:val="ad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AA">
        <w:rPr>
          <w:rFonts w:ascii="Times New Roman" w:hAnsi="Times New Roman" w:cs="Times New Roman"/>
          <w:sz w:val="28"/>
          <w:szCs w:val="28"/>
        </w:rPr>
        <w:t xml:space="preserve"> 6. Религиозная ценность. Представители данного типа, главным обр</w:t>
      </w:r>
      <w:r w:rsidRPr="00217EAA">
        <w:rPr>
          <w:rFonts w:ascii="Times New Roman" w:hAnsi="Times New Roman" w:cs="Times New Roman"/>
          <w:sz w:val="28"/>
          <w:szCs w:val="28"/>
        </w:rPr>
        <w:t>а</w:t>
      </w:r>
      <w:r w:rsidRPr="00217EAA">
        <w:rPr>
          <w:rFonts w:ascii="Times New Roman" w:hAnsi="Times New Roman" w:cs="Times New Roman"/>
          <w:sz w:val="28"/>
          <w:szCs w:val="28"/>
        </w:rPr>
        <w:t xml:space="preserve">зом, заинтересованы в понимании мира как единого целого. Независимо от </w:t>
      </w:r>
      <w:r w:rsidRPr="00217EAA">
        <w:rPr>
          <w:rFonts w:ascii="Times New Roman" w:hAnsi="Times New Roman" w:cs="Times New Roman"/>
          <w:sz w:val="28"/>
          <w:szCs w:val="28"/>
        </w:rPr>
        <w:lastRenderedPageBreak/>
        <w:t>способа самовыражения, религиозная личность видит в миро</w:t>
      </w:r>
      <w:r w:rsidR="00416DCC">
        <w:rPr>
          <w:rFonts w:ascii="Times New Roman" w:hAnsi="Times New Roman" w:cs="Times New Roman"/>
          <w:sz w:val="28"/>
          <w:szCs w:val="28"/>
        </w:rPr>
        <w:t>здании единство и высший смысл.</w:t>
      </w:r>
      <w:r w:rsidR="00416DCC" w:rsidRPr="00416DCC">
        <w:rPr>
          <w:rFonts w:ascii="Times New Roman" w:hAnsi="Times New Roman" w:cs="Times New Roman"/>
          <w:sz w:val="28"/>
          <w:szCs w:val="28"/>
        </w:rPr>
        <w:t>[11]</w:t>
      </w:r>
    </w:p>
    <w:p w:rsidR="00217EAA" w:rsidRPr="00416DCC" w:rsidRDefault="00416DCC" w:rsidP="00FA4350">
      <w:pPr>
        <w:pStyle w:val="ad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DCC">
        <w:rPr>
          <w:rFonts w:ascii="Times New Roman" w:hAnsi="Times New Roman" w:cs="Times New Roman"/>
          <w:sz w:val="28"/>
          <w:szCs w:val="28"/>
        </w:rPr>
        <w:t>Так, разобравшись, как психологи распределяют ценности человека, опираясь на эти данные проведем практическое исследование.</w:t>
      </w:r>
    </w:p>
    <w:p w:rsidR="00217EAA" w:rsidRDefault="00217EAA" w:rsidP="00A374D9">
      <w:pPr>
        <w:pStyle w:val="ad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AA" w:rsidRPr="00416DCC" w:rsidRDefault="00416DCC" w:rsidP="00416DCC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12BAB" w:rsidRDefault="006A5E10" w:rsidP="00A5673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bookmarkStart w:id="21" w:name="_Toc69288686"/>
      <w:r w:rsidRPr="00C04F20">
        <w:rPr>
          <w:rFonts w:ascii="Times New Roman" w:hAnsi="Times New Roman" w:cs="Times New Roman"/>
          <w:color w:val="000000" w:themeColor="text1"/>
          <w:lang w:eastAsia="ru-RU"/>
        </w:rPr>
        <w:lastRenderedPageBreak/>
        <w:t>Глава 5</w:t>
      </w:r>
      <w:r w:rsidR="00044052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FA58DB">
        <w:rPr>
          <w:rFonts w:ascii="Times New Roman" w:hAnsi="Times New Roman" w:cs="Times New Roman"/>
          <w:color w:val="000000" w:themeColor="text1"/>
          <w:lang w:eastAsia="ru-RU"/>
        </w:rPr>
        <w:t>Практичес</w:t>
      </w:r>
      <w:r w:rsidR="007D0C11" w:rsidRPr="00C04F20">
        <w:rPr>
          <w:rFonts w:ascii="Times New Roman" w:hAnsi="Times New Roman" w:cs="Times New Roman"/>
          <w:color w:val="000000" w:themeColor="text1"/>
          <w:lang w:eastAsia="ru-RU"/>
        </w:rPr>
        <w:t>кое исследование</w:t>
      </w:r>
      <w:bookmarkEnd w:id="20"/>
      <w:bookmarkEnd w:id="21"/>
    </w:p>
    <w:p w:rsidR="00FA58DB" w:rsidRPr="00FA58DB" w:rsidRDefault="00FA58DB" w:rsidP="00FA58DB">
      <w:pPr>
        <w:rPr>
          <w:lang w:eastAsia="ru-RU"/>
        </w:rPr>
      </w:pPr>
    </w:p>
    <w:p w:rsidR="00112BAB" w:rsidRPr="00C04F20" w:rsidRDefault="00112BAB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F20">
        <w:rPr>
          <w:rFonts w:ascii="Times New Roman" w:hAnsi="Times New Roman" w:cs="Times New Roman"/>
          <w:sz w:val="28"/>
          <w:szCs w:val="28"/>
          <w:lang w:eastAsia="ru-RU"/>
        </w:rPr>
        <w:t>В качестве доказательства выше указных сведени</w:t>
      </w:r>
      <w:r w:rsidR="00F9090B" w:rsidRPr="00C04F2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04F20">
        <w:rPr>
          <w:rFonts w:ascii="Times New Roman" w:hAnsi="Times New Roman" w:cs="Times New Roman"/>
          <w:sz w:val="28"/>
          <w:szCs w:val="28"/>
          <w:lang w:eastAsia="ru-RU"/>
        </w:rPr>
        <w:t xml:space="preserve"> про ценности и приоритеты молодежи разных поколений, проведем опрос среди совреме</w:t>
      </w:r>
      <w:r w:rsidRPr="00C04F2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04F20">
        <w:rPr>
          <w:rFonts w:ascii="Times New Roman" w:hAnsi="Times New Roman" w:cs="Times New Roman"/>
          <w:sz w:val="28"/>
          <w:szCs w:val="28"/>
          <w:lang w:eastAsia="ru-RU"/>
        </w:rPr>
        <w:t xml:space="preserve">ной «молодежи» </w:t>
      </w:r>
      <w:r w:rsidR="008219D7" w:rsidRPr="00C04F20">
        <w:rPr>
          <w:rFonts w:ascii="Times New Roman" w:hAnsi="Times New Roman" w:cs="Times New Roman"/>
          <w:sz w:val="28"/>
          <w:szCs w:val="28"/>
          <w:lang w:eastAsia="ru-RU"/>
        </w:rPr>
        <w:t>возрастом от 16 до 35 лет и более</w:t>
      </w:r>
      <w:r w:rsidR="00F9090B" w:rsidRPr="00C04F20">
        <w:rPr>
          <w:rFonts w:ascii="Times New Roman" w:hAnsi="Times New Roman" w:cs="Times New Roman"/>
          <w:sz w:val="28"/>
          <w:szCs w:val="28"/>
          <w:lang w:eastAsia="ru-RU"/>
        </w:rPr>
        <w:t xml:space="preserve">. Чтобы проследить </w:t>
      </w:r>
      <w:r w:rsidR="00DC3855" w:rsidRPr="00C04F20">
        <w:rPr>
          <w:rFonts w:ascii="Times New Roman" w:hAnsi="Times New Roman" w:cs="Times New Roman"/>
          <w:sz w:val="28"/>
          <w:szCs w:val="28"/>
          <w:lang w:eastAsia="ru-RU"/>
        </w:rPr>
        <w:t>утр</w:t>
      </w:r>
      <w:r w:rsidR="00DC3855" w:rsidRPr="00C04F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3855" w:rsidRPr="00C04F20">
        <w:rPr>
          <w:rFonts w:ascii="Times New Roman" w:hAnsi="Times New Roman" w:cs="Times New Roman"/>
          <w:sz w:val="28"/>
          <w:szCs w:val="28"/>
          <w:lang w:eastAsia="ru-RU"/>
        </w:rPr>
        <w:t>тили ли свою ценность для современной молодежи те качества, которые ц</w:t>
      </w:r>
      <w:r w:rsidR="00DC3855" w:rsidRPr="00C04F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C3855" w:rsidRPr="00C04F20">
        <w:rPr>
          <w:rFonts w:ascii="Times New Roman" w:hAnsi="Times New Roman" w:cs="Times New Roman"/>
          <w:sz w:val="28"/>
          <w:szCs w:val="28"/>
          <w:lang w:eastAsia="ru-RU"/>
        </w:rPr>
        <w:t>нились и в те времена.</w:t>
      </w:r>
    </w:p>
    <w:p w:rsidR="00416DCC" w:rsidRDefault="001C42AF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E826B6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B61DFE" w:rsidRPr="00C04F20">
        <w:rPr>
          <w:rFonts w:ascii="Times New Roman" w:hAnsi="Times New Roman" w:cs="Times New Roman"/>
          <w:sz w:val="28"/>
          <w:szCs w:val="28"/>
        </w:rPr>
        <w:t>,</w:t>
      </w:r>
      <w:r w:rsidRPr="001C42AF">
        <w:rPr>
          <w:rFonts w:ascii="Times New Roman" w:hAnsi="Times New Roman" w:cs="Times New Roman"/>
          <w:sz w:val="28"/>
          <w:szCs w:val="28"/>
        </w:rPr>
        <w:t xml:space="preserve"> </w:t>
      </w:r>
      <w:r w:rsidR="008B11DA" w:rsidRPr="00C04F20">
        <w:rPr>
          <w:rFonts w:ascii="Times New Roman" w:hAnsi="Times New Roman" w:cs="Times New Roman"/>
          <w:sz w:val="28"/>
          <w:szCs w:val="28"/>
        </w:rPr>
        <w:t>помогает нам понять, что</w:t>
      </w:r>
      <w:r w:rsidR="00F9090B" w:rsidRPr="00C04F20">
        <w:rPr>
          <w:rFonts w:ascii="Times New Roman" w:hAnsi="Times New Roman" w:cs="Times New Roman"/>
          <w:sz w:val="28"/>
          <w:szCs w:val="28"/>
        </w:rPr>
        <w:t xml:space="preserve"> молодежь счи</w:t>
      </w:r>
      <w:r w:rsidR="008B11DA" w:rsidRPr="00C04F20">
        <w:rPr>
          <w:rFonts w:ascii="Times New Roman" w:hAnsi="Times New Roman" w:cs="Times New Roman"/>
          <w:sz w:val="28"/>
          <w:szCs w:val="28"/>
        </w:rPr>
        <w:t>тает по-настоящему важным, а что</w:t>
      </w:r>
      <w:r w:rsidR="00F9090B" w:rsidRPr="00C04F20">
        <w:rPr>
          <w:rFonts w:ascii="Times New Roman" w:hAnsi="Times New Roman" w:cs="Times New Roman"/>
          <w:sz w:val="28"/>
          <w:szCs w:val="28"/>
        </w:rPr>
        <w:t xml:space="preserve"> – второстеп</w:t>
      </w:r>
      <w:r w:rsidR="00A725F5" w:rsidRPr="00C04F20">
        <w:rPr>
          <w:rFonts w:ascii="Times New Roman" w:hAnsi="Times New Roman" w:cs="Times New Roman"/>
          <w:sz w:val="28"/>
          <w:szCs w:val="28"/>
        </w:rPr>
        <w:t xml:space="preserve">енным. Как видно из результатов </w:t>
      </w:r>
      <w:r w:rsidR="00F9090B" w:rsidRPr="00C04F20">
        <w:rPr>
          <w:rFonts w:ascii="Times New Roman" w:hAnsi="Times New Roman" w:cs="Times New Roman"/>
          <w:sz w:val="28"/>
          <w:szCs w:val="28"/>
        </w:rPr>
        <w:t>и</w:t>
      </w:r>
      <w:r w:rsidR="00F9090B" w:rsidRPr="00C04F20">
        <w:rPr>
          <w:rFonts w:ascii="Times New Roman" w:hAnsi="Times New Roman" w:cs="Times New Roman"/>
          <w:sz w:val="28"/>
          <w:szCs w:val="28"/>
        </w:rPr>
        <w:t>с</w:t>
      </w:r>
      <w:r w:rsidR="00F9090B" w:rsidRPr="00C04F20">
        <w:rPr>
          <w:rFonts w:ascii="Times New Roman" w:hAnsi="Times New Roman" w:cs="Times New Roman"/>
          <w:sz w:val="28"/>
          <w:szCs w:val="28"/>
        </w:rPr>
        <w:t>следования</w:t>
      </w:r>
      <w:r w:rsidR="00B21F80" w:rsidRPr="00C04F20">
        <w:rPr>
          <w:rFonts w:ascii="Times New Roman" w:hAnsi="Times New Roman" w:cs="Times New Roman"/>
          <w:sz w:val="28"/>
          <w:szCs w:val="28"/>
        </w:rPr>
        <w:t xml:space="preserve"> большая часть опрошенных </w:t>
      </w:r>
      <w:r w:rsidR="007B3142" w:rsidRPr="007B3142">
        <w:rPr>
          <w:rFonts w:ascii="Times New Roman" w:hAnsi="Times New Roman" w:cs="Times New Roman"/>
          <w:sz w:val="28"/>
          <w:szCs w:val="28"/>
        </w:rPr>
        <w:t xml:space="preserve"> 85</w:t>
      </w:r>
      <w:r w:rsidR="007B3142">
        <w:rPr>
          <w:rFonts w:ascii="Times New Roman" w:hAnsi="Times New Roman" w:cs="Times New Roman"/>
          <w:sz w:val="28"/>
          <w:szCs w:val="28"/>
        </w:rPr>
        <w:t xml:space="preserve">,5% </w:t>
      </w:r>
      <w:r w:rsidR="00B21F80" w:rsidRPr="00C04F20">
        <w:rPr>
          <w:rFonts w:ascii="Times New Roman" w:hAnsi="Times New Roman" w:cs="Times New Roman"/>
          <w:sz w:val="28"/>
          <w:szCs w:val="28"/>
        </w:rPr>
        <w:t xml:space="preserve">задумываются о своем </w:t>
      </w:r>
      <w:r w:rsidR="00DC3855" w:rsidRPr="00C04F20">
        <w:rPr>
          <w:rFonts w:ascii="Times New Roman" w:hAnsi="Times New Roman" w:cs="Times New Roman"/>
          <w:sz w:val="28"/>
          <w:szCs w:val="28"/>
        </w:rPr>
        <w:t>буд</w:t>
      </w:r>
      <w:r w:rsidR="00DC3855" w:rsidRPr="00C04F20">
        <w:rPr>
          <w:rFonts w:ascii="Times New Roman" w:hAnsi="Times New Roman" w:cs="Times New Roman"/>
          <w:sz w:val="28"/>
          <w:szCs w:val="28"/>
        </w:rPr>
        <w:t>у</w:t>
      </w:r>
      <w:r w:rsidR="00DC3855" w:rsidRPr="00C04F20">
        <w:rPr>
          <w:rFonts w:ascii="Times New Roman" w:hAnsi="Times New Roman" w:cs="Times New Roman"/>
          <w:sz w:val="28"/>
          <w:szCs w:val="28"/>
        </w:rPr>
        <w:t xml:space="preserve">щем. Это свидетельствует о том, что они целенаправленно  осуществляют реализацию своих </w:t>
      </w:r>
      <w:r w:rsidR="00416DCC">
        <w:rPr>
          <w:rFonts w:ascii="Times New Roman" w:hAnsi="Times New Roman" w:cs="Times New Roman"/>
          <w:sz w:val="28"/>
          <w:szCs w:val="28"/>
        </w:rPr>
        <w:t>планов</w:t>
      </w:r>
      <w:r w:rsidR="00A96A4E">
        <w:rPr>
          <w:rFonts w:ascii="Times New Roman" w:hAnsi="Times New Roman" w:cs="Times New Roman"/>
          <w:sz w:val="28"/>
          <w:szCs w:val="28"/>
        </w:rPr>
        <w:t>. И только 8,8% не задумывались над этим</w:t>
      </w:r>
      <w:proofErr w:type="gramStart"/>
      <w:r w:rsidR="00A96A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6A4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96A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6A4E">
        <w:rPr>
          <w:rFonts w:ascii="Times New Roman" w:hAnsi="Times New Roman" w:cs="Times New Roman"/>
          <w:sz w:val="28"/>
          <w:szCs w:val="28"/>
        </w:rPr>
        <w:t>ис. 1)</w:t>
      </w:r>
    </w:p>
    <w:p w:rsidR="007920E9" w:rsidRDefault="007920E9" w:rsidP="006A5E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CC" w:rsidRPr="007B3142" w:rsidRDefault="00416DCC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6D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2320" cy="2971800"/>
            <wp:effectExtent l="0" t="0" r="0" b="0"/>
            <wp:docPr id="3" name="Рисунок 4" descr="https://sun9-76.userapi.com/impf/W8e6UtZ0-k9_d0PylH05aJCKe-2W5IUG6xODdA/12FLgeGwcnE.jpg?size=732x620&amp;quality=96&amp;sign=77a236fed4e817e12ee07613fce8e2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6.userapi.com/impf/W8e6UtZ0-k9_d0PylH05aJCKe-2W5IUG6xODdA/12FLgeGwcnE.jpg?size=732x620&amp;quality=96&amp;sign=77a236fed4e817e12ee07613fce8e22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335" t="2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A4E" w:rsidRDefault="00A96A4E" w:rsidP="00A96A4E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A4E">
        <w:rPr>
          <w:rFonts w:ascii="Times New Roman" w:hAnsi="Times New Roman" w:cs="Times New Roman"/>
          <w:i/>
          <w:sz w:val="28"/>
          <w:szCs w:val="28"/>
        </w:rPr>
        <w:t>Рисунок 1- Есть ли у вас цель в жизни?</w:t>
      </w:r>
    </w:p>
    <w:p w:rsidR="007920E9" w:rsidRPr="00A96A4E" w:rsidRDefault="007920E9" w:rsidP="00A96A4E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3142" w:rsidRDefault="00DC3855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Также данные свидетельствуют о том, что наибольшей ценностью для подростков обладает семья</w:t>
      </w:r>
      <w:r w:rsidR="00A96A4E">
        <w:rPr>
          <w:rFonts w:ascii="Times New Roman" w:hAnsi="Times New Roman" w:cs="Times New Roman"/>
          <w:sz w:val="28"/>
          <w:szCs w:val="28"/>
        </w:rPr>
        <w:t xml:space="preserve"> 78.9%</w:t>
      </w:r>
      <w:r w:rsidRPr="00C04F20">
        <w:rPr>
          <w:rFonts w:ascii="Times New Roman" w:hAnsi="Times New Roman" w:cs="Times New Roman"/>
          <w:sz w:val="28"/>
          <w:szCs w:val="28"/>
        </w:rPr>
        <w:t>, здоровье</w:t>
      </w:r>
      <w:r w:rsidR="00A96A4E">
        <w:rPr>
          <w:rFonts w:ascii="Times New Roman" w:hAnsi="Times New Roman" w:cs="Times New Roman"/>
          <w:sz w:val="28"/>
          <w:szCs w:val="28"/>
        </w:rPr>
        <w:t xml:space="preserve"> 59,6%</w:t>
      </w:r>
      <w:r w:rsidRPr="00C04F20">
        <w:rPr>
          <w:rFonts w:ascii="Times New Roman" w:hAnsi="Times New Roman" w:cs="Times New Roman"/>
          <w:sz w:val="28"/>
          <w:szCs w:val="28"/>
        </w:rPr>
        <w:t xml:space="preserve"> и материальная обесп</w:t>
      </w:r>
      <w:r w:rsidRPr="00C04F20">
        <w:rPr>
          <w:rFonts w:ascii="Times New Roman" w:hAnsi="Times New Roman" w:cs="Times New Roman"/>
          <w:sz w:val="28"/>
          <w:szCs w:val="28"/>
        </w:rPr>
        <w:t>е</w:t>
      </w:r>
      <w:r w:rsidRPr="00C04F20">
        <w:rPr>
          <w:rFonts w:ascii="Times New Roman" w:hAnsi="Times New Roman" w:cs="Times New Roman"/>
          <w:sz w:val="28"/>
          <w:szCs w:val="28"/>
        </w:rPr>
        <w:t>ченность</w:t>
      </w:r>
      <w:r w:rsidR="00A96A4E">
        <w:rPr>
          <w:rFonts w:ascii="Times New Roman" w:hAnsi="Times New Roman" w:cs="Times New Roman"/>
          <w:sz w:val="28"/>
          <w:szCs w:val="28"/>
        </w:rPr>
        <w:t xml:space="preserve"> 50,9%</w:t>
      </w:r>
      <w:r w:rsidRPr="00C04F20">
        <w:rPr>
          <w:rFonts w:ascii="Times New Roman" w:hAnsi="Times New Roman" w:cs="Times New Roman"/>
          <w:sz w:val="28"/>
          <w:szCs w:val="28"/>
        </w:rPr>
        <w:t>. Затем уже идут образование, карьера</w:t>
      </w:r>
      <w:proofErr w:type="gramStart"/>
      <w:r w:rsidRPr="00C04F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4F20">
        <w:rPr>
          <w:rFonts w:ascii="Times New Roman" w:hAnsi="Times New Roman" w:cs="Times New Roman"/>
          <w:sz w:val="28"/>
          <w:szCs w:val="28"/>
        </w:rPr>
        <w:t xml:space="preserve"> друзья. Из этого мо</w:t>
      </w:r>
      <w:r w:rsidRPr="00C04F20">
        <w:rPr>
          <w:rFonts w:ascii="Times New Roman" w:hAnsi="Times New Roman" w:cs="Times New Roman"/>
          <w:sz w:val="28"/>
          <w:szCs w:val="28"/>
        </w:rPr>
        <w:t>ж</w:t>
      </w:r>
      <w:r w:rsidRPr="00C04F20">
        <w:rPr>
          <w:rFonts w:ascii="Times New Roman" w:hAnsi="Times New Roman" w:cs="Times New Roman"/>
          <w:sz w:val="28"/>
          <w:szCs w:val="28"/>
        </w:rPr>
        <w:t xml:space="preserve">но сделать вывод о том, что некоторые ключевые ценности </w:t>
      </w:r>
      <w:r w:rsidR="00E826B6">
        <w:rPr>
          <w:rFonts w:ascii="Times New Roman" w:hAnsi="Times New Roman" w:cs="Times New Roman"/>
          <w:sz w:val="28"/>
          <w:szCs w:val="28"/>
        </w:rPr>
        <w:t>тех времен у</w:t>
      </w:r>
      <w:r w:rsidR="00E826B6">
        <w:rPr>
          <w:rFonts w:ascii="Times New Roman" w:hAnsi="Times New Roman" w:cs="Times New Roman"/>
          <w:sz w:val="28"/>
          <w:szCs w:val="28"/>
        </w:rPr>
        <w:t>с</w:t>
      </w:r>
      <w:r w:rsidR="00E826B6">
        <w:rPr>
          <w:rFonts w:ascii="Times New Roman" w:hAnsi="Times New Roman" w:cs="Times New Roman"/>
          <w:sz w:val="28"/>
          <w:szCs w:val="28"/>
        </w:rPr>
        <w:t>пешно сохраняются и</w:t>
      </w:r>
      <w:r w:rsidRPr="00C04F20">
        <w:rPr>
          <w:rFonts w:ascii="Times New Roman" w:hAnsi="Times New Roman" w:cs="Times New Roman"/>
          <w:sz w:val="28"/>
          <w:szCs w:val="28"/>
        </w:rPr>
        <w:t xml:space="preserve"> по сей день.</w:t>
      </w:r>
      <w:r w:rsidR="00A96A4E">
        <w:rPr>
          <w:rFonts w:ascii="Times New Roman" w:hAnsi="Times New Roman" w:cs="Times New Roman"/>
          <w:sz w:val="28"/>
          <w:szCs w:val="28"/>
        </w:rPr>
        <w:t xml:space="preserve"> (рис. 2)</w:t>
      </w:r>
    </w:p>
    <w:p w:rsidR="007920E9" w:rsidRDefault="007920E9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142" w:rsidRDefault="007B3142" w:rsidP="007920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align>top</wp:align>
            </wp:positionV>
            <wp:extent cx="4810125" cy="2533650"/>
            <wp:effectExtent l="0" t="0" r="0" b="0"/>
            <wp:wrapSquare wrapText="bothSides"/>
            <wp:docPr id="4" name="Рисунок 7" descr="https://sun9-63.userapi.com/impf/SOWaXEHDeg9_S3qxB0_evF8YLg5OxnTqSo79_A/Kkt4DFVTmf8.jpg?size=747x748&amp;quality=96&amp;sign=a1731e88354ddf1072b1ea7f17556d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3.userapi.com/impf/SOWaXEHDeg9_S3qxB0_evF8YLg5OxnTqSo79_A/Kkt4DFVTmf8.jpg?size=747x748&amp;quality=96&amp;sign=a1731e88354ddf1072b1ea7f17556d2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7" t="2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0E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6A4E" w:rsidRDefault="00A96A4E" w:rsidP="00A96A4E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A4E">
        <w:rPr>
          <w:rFonts w:ascii="Times New Roman" w:hAnsi="Times New Roman" w:cs="Times New Roman"/>
          <w:i/>
          <w:sz w:val="28"/>
          <w:szCs w:val="28"/>
        </w:rPr>
        <w:t>Рисунок 2- Выберите наиболее ценное для вас в жизни</w:t>
      </w:r>
    </w:p>
    <w:p w:rsidR="007920E9" w:rsidRPr="00A96A4E" w:rsidRDefault="007920E9" w:rsidP="00A96A4E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3142" w:rsidRDefault="008B11DA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Больше всего опрошенных беспокоит не достигнуть поставленных ц</w:t>
      </w:r>
      <w:r w:rsidRPr="00C04F20">
        <w:rPr>
          <w:rFonts w:ascii="Times New Roman" w:hAnsi="Times New Roman" w:cs="Times New Roman"/>
          <w:sz w:val="28"/>
          <w:szCs w:val="28"/>
        </w:rPr>
        <w:t>е</w:t>
      </w:r>
      <w:r w:rsidRPr="00C04F20">
        <w:rPr>
          <w:rFonts w:ascii="Times New Roman" w:hAnsi="Times New Roman" w:cs="Times New Roman"/>
          <w:sz w:val="28"/>
          <w:szCs w:val="28"/>
        </w:rPr>
        <w:t>лей</w:t>
      </w:r>
      <w:r w:rsidR="00A96A4E">
        <w:rPr>
          <w:rFonts w:ascii="Times New Roman" w:hAnsi="Times New Roman" w:cs="Times New Roman"/>
          <w:sz w:val="28"/>
          <w:szCs w:val="28"/>
        </w:rPr>
        <w:t xml:space="preserve"> 71,9%</w:t>
      </w:r>
      <w:r w:rsidRPr="00C04F20">
        <w:rPr>
          <w:rFonts w:ascii="Times New Roman" w:hAnsi="Times New Roman" w:cs="Times New Roman"/>
          <w:sz w:val="28"/>
          <w:szCs w:val="28"/>
        </w:rPr>
        <w:t>, а менее всег</w:t>
      </w:r>
      <w:r w:rsidR="00A96A4E">
        <w:rPr>
          <w:rFonts w:ascii="Times New Roman" w:hAnsi="Times New Roman" w:cs="Times New Roman"/>
          <w:sz w:val="28"/>
          <w:szCs w:val="28"/>
        </w:rPr>
        <w:t xml:space="preserve">о ошибиться с выбором профессии 35,1% </w:t>
      </w:r>
      <w:r w:rsidRPr="00C04F20">
        <w:rPr>
          <w:rFonts w:ascii="Times New Roman" w:hAnsi="Times New Roman" w:cs="Times New Roman"/>
          <w:sz w:val="28"/>
          <w:szCs w:val="28"/>
        </w:rPr>
        <w:t>и проблем с трудоустройством</w:t>
      </w:r>
      <w:r w:rsidR="00A96A4E">
        <w:rPr>
          <w:rFonts w:ascii="Times New Roman" w:hAnsi="Times New Roman" w:cs="Times New Roman"/>
          <w:sz w:val="28"/>
          <w:szCs w:val="28"/>
        </w:rPr>
        <w:t xml:space="preserve"> 35,1%</w:t>
      </w:r>
      <w:r w:rsidRPr="00C04F20">
        <w:rPr>
          <w:rFonts w:ascii="Times New Roman" w:hAnsi="Times New Roman" w:cs="Times New Roman"/>
          <w:sz w:val="28"/>
          <w:szCs w:val="28"/>
        </w:rPr>
        <w:t>. Это наглядно показывает, как снижается знач</w:t>
      </w:r>
      <w:r w:rsidRPr="00C04F20">
        <w:rPr>
          <w:rFonts w:ascii="Times New Roman" w:hAnsi="Times New Roman" w:cs="Times New Roman"/>
          <w:sz w:val="28"/>
          <w:szCs w:val="28"/>
        </w:rPr>
        <w:t>и</w:t>
      </w:r>
      <w:r w:rsidRPr="00C04F20">
        <w:rPr>
          <w:rFonts w:ascii="Times New Roman" w:hAnsi="Times New Roman" w:cs="Times New Roman"/>
          <w:sz w:val="28"/>
          <w:szCs w:val="28"/>
        </w:rPr>
        <w:t>мость образование в условиях современного мира</w:t>
      </w:r>
      <w:proofErr w:type="gramStart"/>
      <w:r w:rsidRPr="00C04F20">
        <w:rPr>
          <w:rFonts w:ascii="Times New Roman" w:hAnsi="Times New Roman" w:cs="Times New Roman"/>
          <w:sz w:val="28"/>
          <w:szCs w:val="28"/>
        </w:rPr>
        <w:t>.</w:t>
      </w:r>
      <w:r w:rsidR="00A96A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A4E">
        <w:rPr>
          <w:rFonts w:ascii="Times New Roman" w:hAnsi="Times New Roman" w:cs="Times New Roman"/>
          <w:sz w:val="28"/>
          <w:szCs w:val="28"/>
        </w:rPr>
        <w:t>рис. 3)</w:t>
      </w:r>
    </w:p>
    <w:p w:rsidR="007920E9" w:rsidRDefault="007920E9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142" w:rsidRDefault="007B3142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466975"/>
            <wp:effectExtent l="0" t="0" r="0" b="0"/>
            <wp:docPr id="8" name="Рисунок 16" descr="https://sun9-69.userapi.com/impf/suKEIUWo5jrk91-iCZgffC_rZF19RZ4pKnc_KA/drtPME-3LRI.jpg?size=750x833&amp;quality=96&amp;sign=a6d127bc979ffe3f0089bf71b47963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9.userapi.com/impf/suKEIUWo5jrk91-iCZgffC_rZF19RZ4pKnc_KA/drtPME-3LRI.jpg?size=750x833&amp;quality=96&amp;sign=a6d127bc979ffe3f0089bf71b4796399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687" t="35732" r="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E9" w:rsidRPr="007920E9" w:rsidRDefault="00A96A4E" w:rsidP="007920E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A4E">
        <w:rPr>
          <w:rFonts w:ascii="Times New Roman" w:hAnsi="Times New Roman" w:cs="Times New Roman"/>
          <w:i/>
          <w:sz w:val="28"/>
          <w:szCs w:val="28"/>
        </w:rPr>
        <w:t>Рисунок 3- Что вызывает опасения и неуверенность в дальнейшей жизни</w:t>
      </w:r>
      <w:r w:rsidR="00A5673A">
        <w:rPr>
          <w:rFonts w:ascii="Times New Roman" w:hAnsi="Times New Roman" w:cs="Times New Roman"/>
          <w:i/>
          <w:sz w:val="28"/>
          <w:szCs w:val="28"/>
        </w:rPr>
        <w:t>?</w:t>
      </w:r>
      <w:r w:rsidRPr="00A96A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3142" w:rsidRDefault="008B11DA" w:rsidP="00A96A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lastRenderedPageBreak/>
        <w:t>В данном опросе меня удивило, что читать книги</w:t>
      </w:r>
      <w:r w:rsidR="00A96A4E">
        <w:rPr>
          <w:rFonts w:ascii="Times New Roman" w:hAnsi="Times New Roman" w:cs="Times New Roman"/>
          <w:sz w:val="28"/>
          <w:szCs w:val="28"/>
        </w:rPr>
        <w:t xml:space="preserve"> 26,3%</w:t>
      </w:r>
      <w:r w:rsidRPr="00C04F20">
        <w:rPr>
          <w:rFonts w:ascii="Times New Roman" w:hAnsi="Times New Roman" w:cs="Times New Roman"/>
          <w:sz w:val="28"/>
          <w:szCs w:val="28"/>
        </w:rPr>
        <w:t xml:space="preserve"> и спать </w:t>
      </w:r>
      <w:r w:rsidR="00A96A4E">
        <w:rPr>
          <w:rFonts w:ascii="Times New Roman" w:hAnsi="Times New Roman" w:cs="Times New Roman"/>
          <w:sz w:val="28"/>
          <w:szCs w:val="28"/>
        </w:rPr>
        <w:t xml:space="preserve">31,65 </w:t>
      </w:r>
      <w:r w:rsidRPr="00C04F20">
        <w:rPr>
          <w:rFonts w:ascii="Times New Roman" w:hAnsi="Times New Roman" w:cs="Times New Roman"/>
          <w:sz w:val="28"/>
          <w:szCs w:val="28"/>
        </w:rPr>
        <w:t xml:space="preserve">являются наиболее распространенными ответами. Действительно, не может не </w:t>
      </w:r>
      <w:r w:rsidR="00F06C26" w:rsidRPr="00C04F20">
        <w:rPr>
          <w:rFonts w:ascii="Times New Roman" w:hAnsi="Times New Roman" w:cs="Times New Roman"/>
          <w:sz w:val="28"/>
          <w:szCs w:val="28"/>
        </w:rPr>
        <w:t>радовать, что современные подростки все-таки увлекаются и ценят чтение книг. Чуть менее популярными стали ответы: смотреть телевидение</w:t>
      </w:r>
      <w:r w:rsidR="003E0E84">
        <w:rPr>
          <w:rFonts w:ascii="Times New Roman" w:hAnsi="Times New Roman" w:cs="Times New Roman"/>
          <w:sz w:val="28"/>
          <w:szCs w:val="28"/>
        </w:rPr>
        <w:t>22,8%</w:t>
      </w:r>
      <w:r w:rsidR="00F06C26" w:rsidRPr="00C04F20">
        <w:rPr>
          <w:rFonts w:ascii="Times New Roman" w:hAnsi="Times New Roman" w:cs="Times New Roman"/>
          <w:sz w:val="28"/>
          <w:szCs w:val="28"/>
        </w:rPr>
        <w:t>, играть в компьютерные игр</w:t>
      </w:r>
      <w:r w:rsidR="003E0E84">
        <w:rPr>
          <w:rFonts w:ascii="Times New Roman" w:hAnsi="Times New Roman" w:cs="Times New Roman"/>
          <w:sz w:val="28"/>
          <w:szCs w:val="28"/>
        </w:rPr>
        <w:t>ы</w:t>
      </w:r>
      <w:r w:rsidR="00FE22B3">
        <w:rPr>
          <w:rFonts w:ascii="Times New Roman" w:hAnsi="Times New Roman" w:cs="Times New Roman"/>
          <w:sz w:val="28"/>
          <w:szCs w:val="28"/>
        </w:rPr>
        <w:t xml:space="preserve"> 17,5%</w:t>
      </w:r>
      <w:r w:rsidR="00F06C26" w:rsidRPr="00C04F20">
        <w:rPr>
          <w:rFonts w:ascii="Times New Roman" w:hAnsi="Times New Roman" w:cs="Times New Roman"/>
          <w:sz w:val="28"/>
          <w:szCs w:val="28"/>
        </w:rPr>
        <w:t>, но в условиях современных технологий это неудивительно.</w:t>
      </w:r>
      <w:r w:rsidR="00FE22B3">
        <w:rPr>
          <w:rFonts w:ascii="Times New Roman" w:hAnsi="Times New Roman" w:cs="Times New Roman"/>
          <w:sz w:val="28"/>
          <w:szCs w:val="28"/>
        </w:rPr>
        <w:t xml:space="preserve"> (рис. 4)</w:t>
      </w:r>
    </w:p>
    <w:p w:rsidR="007920E9" w:rsidRDefault="007920E9" w:rsidP="00A96A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142" w:rsidRDefault="007B3142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714625"/>
            <wp:effectExtent l="19050" t="0" r="9525" b="0"/>
            <wp:docPr id="9" name="Рисунок 10" descr="https://sun9-13.userapi.com/impf/x98xitTaxjAllq1Cl0UeJXYMxy0eElzKrdNAuQ/Nmuh6nN2U9Y.jpg?size=732x652&amp;quality=96&amp;sign=62d772da5858b80d8c586ce4efb392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3.userapi.com/impf/x98xitTaxjAllq1Cl0UeJXYMxy0eElzKrdNAuQ/Nmuh6nN2U9Y.jpg?size=732x652&amp;quality=96&amp;sign=62d772da5858b80d8c586ce4efb3929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83" t="3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B3" w:rsidRDefault="00FE22B3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2B3">
        <w:rPr>
          <w:rFonts w:ascii="Times New Roman" w:hAnsi="Times New Roman" w:cs="Times New Roman"/>
          <w:i/>
          <w:sz w:val="28"/>
          <w:szCs w:val="28"/>
        </w:rPr>
        <w:t>Рисунок 4-Чем вы предпочитаете заниматься в свободное время</w:t>
      </w:r>
    </w:p>
    <w:p w:rsidR="007920E9" w:rsidRPr="00FE22B3" w:rsidRDefault="007920E9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3142" w:rsidRDefault="00F06C26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Наибольшая часть респондентов считают, что каждый должен заб</w:t>
      </w:r>
      <w:r w:rsidRPr="00C04F20">
        <w:rPr>
          <w:rFonts w:ascii="Times New Roman" w:hAnsi="Times New Roman" w:cs="Times New Roman"/>
          <w:sz w:val="28"/>
          <w:szCs w:val="28"/>
        </w:rPr>
        <w:t>о</w:t>
      </w:r>
      <w:r w:rsidRPr="00C04F20">
        <w:rPr>
          <w:rFonts w:ascii="Times New Roman" w:hAnsi="Times New Roman" w:cs="Times New Roman"/>
          <w:sz w:val="28"/>
          <w:szCs w:val="28"/>
        </w:rPr>
        <w:t>титься о себе сам</w:t>
      </w:r>
      <w:r w:rsidR="00FE22B3">
        <w:rPr>
          <w:rFonts w:ascii="Times New Roman" w:hAnsi="Times New Roman" w:cs="Times New Roman"/>
          <w:sz w:val="28"/>
          <w:szCs w:val="28"/>
        </w:rPr>
        <w:t xml:space="preserve"> 47,4%</w:t>
      </w:r>
      <w:r w:rsidRPr="00C04F20">
        <w:rPr>
          <w:rFonts w:ascii="Times New Roman" w:hAnsi="Times New Roman" w:cs="Times New Roman"/>
          <w:sz w:val="28"/>
          <w:szCs w:val="28"/>
        </w:rPr>
        <w:t xml:space="preserve">. Чуть меньший процент считает, что надо проявлять гуманность, и помогать людям </w:t>
      </w:r>
      <w:r w:rsidR="00774EC1" w:rsidRPr="00C04F20">
        <w:rPr>
          <w:rFonts w:ascii="Times New Roman" w:hAnsi="Times New Roman" w:cs="Times New Roman"/>
          <w:sz w:val="28"/>
          <w:szCs w:val="28"/>
        </w:rPr>
        <w:t>пробираться через тернистый путь к доста</w:t>
      </w:r>
      <w:r w:rsidR="00774EC1" w:rsidRPr="00C04F20">
        <w:rPr>
          <w:rFonts w:ascii="Times New Roman" w:hAnsi="Times New Roman" w:cs="Times New Roman"/>
          <w:sz w:val="28"/>
          <w:szCs w:val="28"/>
        </w:rPr>
        <w:t>т</w:t>
      </w:r>
      <w:r w:rsidR="00774EC1" w:rsidRPr="00C04F20">
        <w:rPr>
          <w:rFonts w:ascii="Times New Roman" w:hAnsi="Times New Roman" w:cs="Times New Roman"/>
          <w:sz w:val="28"/>
          <w:szCs w:val="28"/>
        </w:rPr>
        <w:t>ку</w:t>
      </w:r>
      <w:r w:rsidR="00FE22B3">
        <w:rPr>
          <w:rFonts w:ascii="Times New Roman" w:hAnsi="Times New Roman" w:cs="Times New Roman"/>
          <w:sz w:val="28"/>
          <w:szCs w:val="28"/>
        </w:rPr>
        <w:t>42,1%</w:t>
      </w:r>
      <w:r w:rsidR="00774EC1" w:rsidRPr="00C04F20">
        <w:rPr>
          <w:rFonts w:ascii="Times New Roman" w:hAnsi="Times New Roman" w:cs="Times New Roman"/>
          <w:sz w:val="28"/>
          <w:szCs w:val="28"/>
        </w:rPr>
        <w:t xml:space="preserve">. Для самого меньшего количества </w:t>
      </w:r>
      <w:r w:rsidR="00DF5FB6" w:rsidRPr="00C04F20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FE22B3">
        <w:rPr>
          <w:rFonts w:ascii="Times New Roman" w:hAnsi="Times New Roman" w:cs="Times New Roman"/>
          <w:sz w:val="28"/>
          <w:szCs w:val="28"/>
        </w:rPr>
        <w:t xml:space="preserve">важнее духовные ценности 10,5%.  (рис.5) </w:t>
      </w:r>
    </w:p>
    <w:p w:rsidR="007B3142" w:rsidRDefault="007B3142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14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5350" cy="2686050"/>
            <wp:effectExtent l="19050" t="0" r="0" b="0"/>
            <wp:docPr id="11" name="Рисунок 13" descr="https://sun9-74.userapi.com/impf/SMYngd03Apwq5pvW8EzgptSKgHsNYLZ4LbOp_Q/wneBf92bvPw.jpg?size=737x665&amp;quality=96&amp;sign=ce0ba1d65aff609331bcea5872e405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f/SMYngd03Apwq5pvW8EzgptSKgHsNYLZ4LbOp_Q/wneBf92bvPw.jpg?size=737x665&amp;quality=96&amp;sign=ce0ba1d65aff609331bcea5872e40583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B3" w:rsidRDefault="00FE22B3" w:rsidP="00FE22B3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2B3">
        <w:rPr>
          <w:rFonts w:ascii="Times New Roman" w:hAnsi="Times New Roman" w:cs="Times New Roman"/>
          <w:i/>
          <w:sz w:val="28"/>
          <w:szCs w:val="28"/>
        </w:rPr>
        <w:t>Рисунок 5- Ваше мнение о материальных ценностях</w:t>
      </w:r>
    </w:p>
    <w:p w:rsidR="007920E9" w:rsidRPr="00FE22B3" w:rsidRDefault="007920E9" w:rsidP="00FE22B3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3142" w:rsidRDefault="00774EC1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>На вопрос о совпадении ценностей с родителями большинство опр</w:t>
      </w:r>
      <w:r w:rsidRPr="00C04F20">
        <w:rPr>
          <w:rFonts w:ascii="Times New Roman" w:hAnsi="Times New Roman" w:cs="Times New Roman"/>
          <w:sz w:val="28"/>
          <w:szCs w:val="28"/>
        </w:rPr>
        <w:t>о</w:t>
      </w:r>
      <w:r w:rsidRPr="00C04F20">
        <w:rPr>
          <w:rFonts w:ascii="Times New Roman" w:hAnsi="Times New Roman" w:cs="Times New Roman"/>
          <w:sz w:val="28"/>
          <w:szCs w:val="28"/>
        </w:rPr>
        <w:t>шенных ответили «Частично»</w:t>
      </w:r>
      <w:r w:rsidR="00FE22B3">
        <w:rPr>
          <w:rFonts w:ascii="Times New Roman" w:hAnsi="Times New Roman" w:cs="Times New Roman"/>
          <w:sz w:val="28"/>
          <w:szCs w:val="28"/>
        </w:rPr>
        <w:t xml:space="preserve"> 70,2%</w:t>
      </w:r>
      <w:r w:rsidRPr="00C04F20">
        <w:rPr>
          <w:rFonts w:ascii="Times New Roman" w:hAnsi="Times New Roman" w:cs="Times New Roman"/>
          <w:sz w:val="28"/>
          <w:szCs w:val="28"/>
        </w:rPr>
        <w:t xml:space="preserve">, что доказывает определенное влияние советских </w:t>
      </w:r>
      <w:r w:rsidR="00FE22B3">
        <w:rPr>
          <w:rFonts w:ascii="Times New Roman" w:hAnsi="Times New Roman" w:cs="Times New Roman"/>
          <w:sz w:val="28"/>
          <w:szCs w:val="28"/>
        </w:rPr>
        <w:t>ценностей посредством родителей. (рис. 6)</w:t>
      </w:r>
    </w:p>
    <w:p w:rsidR="007920E9" w:rsidRDefault="007920E9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142" w:rsidRDefault="007B3142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8190" cy="2914650"/>
            <wp:effectExtent l="19050" t="0" r="3810" b="0"/>
            <wp:docPr id="12" name="Рисунок 19" descr="https://sun9-66.userapi.com/impf/qSZTAF5oSdg4bPqp7T4ykRYv5nq6E5UIFkMwcA/t3WCg62S6DA.jpg?size=723x714&amp;quality=96&amp;sign=5cb8f35cf4cc27ec23789ba896bbae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6.userapi.com/impf/qSZTAF5oSdg4bPqp7T4ykRYv5nq6E5UIFkMwcA/t3WCg62S6DA.jpg?size=723x714&amp;quality=96&amp;sign=5cb8f35cf4cc27ec23789ba896bbae30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836" t="3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E9" w:rsidRDefault="00FE22B3" w:rsidP="007920E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2B3">
        <w:rPr>
          <w:rFonts w:ascii="Times New Roman" w:hAnsi="Times New Roman" w:cs="Times New Roman"/>
          <w:i/>
          <w:sz w:val="28"/>
          <w:szCs w:val="28"/>
        </w:rPr>
        <w:t>Рисунок 6- Часто ли вы прислушиваетесь к советам и наставлениям родителей</w:t>
      </w:r>
    </w:p>
    <w:p w:rsidR="007920E9" w:rsidRPr="00FE22B3" w:rsidRDefault="007920E9" w:rsidP="007920E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3142" w:rsidRDefault="00DF5FB6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lastRenderedPageBreak/>
        <w:t>Данные опрос нагля</w:t>
      </w:r>
      <w:r w:rsidR="00774EC1" w:rsidRPr="00C04F20">
        <w:rPr>
          <w:rFonts w:ascii="Times New Roman" w:hAnsi="Times New Roman" w:cs="Times New Roman"/>
          <w:sz w:val="28"/>
          <w:szCs w:val="28"/>
        </w:rPr>
        <w:t>дно доказывает</w:t>
      </w:r>
      <w:r w:rsidRPr="00C04F20">
        <w:rPr>
          <w:rFonts w:ascii="Times New Roman" w:hAnsi="Times New Roman" w:cs="Times New Roman"/>
          <w:sz w:val="28"/>
          <w:szCs w:val="28"/>
        </w:rPr>
        <w:t xml:space="preserve"> значительную </w:t>
      </w:r>
      <w:r w:rsidR="00774EC1" w:rsidRPr="00C04F20">
        <w:rPr>
          <w:rFonts w:ascii="Times New Roman" w:hAnsi="Times New Roman" w:cs="Times New Roman"/>
          <w:sz w:val="28"/>
          <w:szCs w:val="28"/>
        </w:rPr>
        <w:t>роль семьи на</w:t>
      </w:r>
      <w:r w:rsidRPr="00C04F20">
        <w:rPr>
          <w:rFonts w:ascii="Times New Roman" w:hAnsi="Times New Roman" w:cs="Times New Roman"/>
          <w:sz w:val="28"/>
          <w:szCs w:val="28"/>
        </w:rPr>
        <w:t xml:space="preserve"> пр</w:t>
      </w:r>
      <w:r w:rsidRPr="00C04F20">
        <w:rPr>
          <w:rFonts w:ascii="Times New Roman" w:hAnsi="Times New Roman" w:cs="Times New Roman"/>
          <w:sz w:val="28"/>
          <w:szCs w:val="28"/>
        </w:rPr>
        <w:t>и</w:t>
      </w:r>
      <w:r w:rsidRPr="00C04F20">
        <w:rPr>
          <w:rFonts w:ascii="Times New Roman" w:hAnsi="Times New Roman" w:cs="Times New Roman"/>
          <w:sz w:val="28"/>
          <w:szCs w:val="28"/>
        </w:rPr>
        <w:t>нятие решений и формирование ценностных ориентиров подростка, но п</w:t>
      </w:r>
      <w:r w:rsidRPr="00C04F20">
        <w:rPr>
          <w:rFonts w:ascii="Times New Roman" w:hAnsi="Times New Roman" w:cs="Times New Roman"/>
          <w:sz w:val="28"/>
          <w:szCs w:val="28"/>
        </w:rPr>
        <w:t>о</w:t>
      </w:r>
      <w:r w:rsidRPr="00C04F20">
        <w:rPr>
          <w:rFonts w:ascii="Times New Roman" w:hAnsi="Times New Roman" w:cs="Times New Roman"/>
          <w:sz w:val="28"/>
          <w:szCs w:val="28"/>
        </w:rPr>
        <w:t>скольку молодой человек-это личность, поэтому и частично</w:t>
      </w:r>
      <w:r w:rsidR="00FE22B3">
        <w:rPr>
          <w:rFonts w:ascii="Times New Roman" w:hAnsi="Times New Roman" w:cs="Times New Roman"/>
          <w:sz w:val="28"/>
          <w:szCs w:val="28"/>
        </w:rPr>
        <w:t xml:space="preserve"> 61,4%</w:t>
      </w:r>
      <w:r w:rsidRPr="00C04F20">
        <w:rPr>
          <w:rFonts w:ascii="Times New Roman" w:hAnsi="Times New Roman" w:cs="Times New Roman"/>
          <w:sz w:val="28"/>
          <w:szCs w:val="28"/>
        </w:rPr>
        <w:t>.</w:t>
      </w:r>
      <w:r w:rsidR="00FE22B3">
        <w:rPr>
          <w:rFonts w:ascii="Times New Roman" w:hAnsi="Times New Roman" w:cs="Times New Roman"/>
          <w:sz w:val="28"/>
          <w:szCs w:val="28"/>
        </w:rPr>
        <w:t xml:space="preserve">  (рис 7)</w:t>
      </w:r>
      <w:r w:rsidRPr="00C04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E9" w:rsidRDefault="007920E9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142" w:rsidRDefault="007B3142" w:rsidP="007B31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3905" cy="2762250"/>
            <wp:effectExtent l="19050" t="0" r="0" b="0"/>
            <wp:docPr id="13" name="Рисунок 22" descr="https://sun9-74.userapi.com/impf/Opte_Ez12ICW3VI06qzhojHPifBpX-vNDA3k5Q/FU_wtke-Llo.jpg?size=734x702&amp;quality=96&amp;sign=f0331afe4fe7e80b91a36dc98f4c40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4.userapi.com/impf/Opte_Ez12ICW3VI06qzhojHPifBpX-vNDA3k5Q/FU_wtke-Llo.jpg?size=734x702&amp;quality=96&amp;sign=f0331afe4fe7e80b91a36dc98f4c40b1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36" t="3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C1" w:rsidRPr="00FE22B3" w:rsidRDefault="00FE22B3" w:rsidP="007920E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2B3">
        <w:rPr>
          <w:rFonts w:ascii="Times New Roman" w:hAnsi="Times New Roman" w:cs="Times New Roman"/>
          <w:i/>
          <w:sz w:val="28"/>
          <w:szCs w:val="28"/>
        </w:rPr>
        <w:t>Рисунок 7- Совпадают ли ваши жизненные цели с теми, которые пр</w:t>
      </w:r>
      <w:r w:rsidRPr="00FE22B3">
        <w:rPr>
          <w:rFonts w:ascii="Times New Roman" w:hAnsi="Times New Roman" w:cs="Times New Roman"/>
          <w:i/>
          <w:sz w:val="28"/>
          <w:szCs w:val="28"/>
        </w:rPr>
        <w:t>и</w:t>
      </w:r>
      <w:r w:rsidRPr="00FE22B3">
        <w:rPr>
          <w:rFonts w:ascii="Times New Roman" w:hAnsi="Times New Roman" w:cs="Times New Roman"/>
          <w:i/>
          <w:sz w:val="28"/>
          <w:szCs w:val="28"/>
        </w:rPr>
        <w:t>вивали вам родители</w:t>
      </w:r>
    </w:p>
    <w:p w:rsidR="008B11DA" w:rsidRPr="00C04F20" w:rsidRDefault="008B11DA" w:rsidP="00A768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1DA" w:rsidRPr="00C04F20" w:rsidRDefault="008B11DA" w:rsidP="008B1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89" w:rsidRPr="00C04F20" w:rsidRDefault="00851789" w:rsidP="006A5E10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sz w:val="28"/>
          <w:szCs w:val="28"/>
        </w:rPr>
        <w:br w:type="page"/>
      </w:r>
    </w:p>
    <w:p w:rsidR="00851789" w:rsidRPr="00707755" w:rsidRDefault="00707755" w:rsidP="006A5E10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2" w:name="_Toc64925282"/>
      <w:bookmarkStart w:id="23" w:name="_Toc69288687"/>
      <w:r w:rsidRPr="00707755">
        <w:rPr>
          <w:rFonts w:ascii="Times New Roman" w:hAnsi="Times New Roman" w:cs="Times New Roman"/>
          <w:color w:val="000000" w:themeColor="text1"/>
        </w:rPr>
        <w:lastRenderedPageBreak/>
        <w:t>ВЫВОД</w:t>
      </w:r>
      <w:bookmarkEnd w:id="22"/>
      <w:bookmarkEnd w:id="23"/>
    </w:p>
    <w:p w:rsidR="00FA58DB" w:rsidRPr="00FA58DB" w:rsidRDefault="00FA58DB" w:rsidP="00A5673A">
      <w:pPr>
        <w:spacing w:after="0" w:line="360" w:lineRule="auto"/>
        <w:jc w:val="both"/>
      </w:pPr>
    </w:p>
    <w:p w:rsidR="00851789" w:rsidRPr="00C04F20" w:rsidRDefault="00851789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20">
        <w:rPr>
          <w:rFonts w:ascii="Times New Roman" w:hAnsi="Times New Roman" w:cs="Times New Roman"/>
          <w:sz w:val="28"/>
          <w:szCs w:val="28"/>
        </w:rPr>
        <w:t>Итак, жизненные ценности и приоритет</w:t>
      </w:r>
      <w:proofErr w:type="gramStart"/>
      <w:r w:rsidRPr="00C04F2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04F20">
        <w:rPr>
          <w:rFonts w:ascii="Times New Roman" w:hAnsi="Times New Roman" w:cs="Times New Roman"/>
          <w:sz w:val="28"/>
          <w:szCs w:val="28"/>
        </w:rPr>
        <w:t xml:space="preserve"> это то сокровенное у челов</w:t>
      </w:r>
      <w:r w:rsidRPr="00C04F20">
        <w:rPr>
          <w:rFonts w:ascii="Times New Roman" w:hAnsi="Times New Roman" w:cs="Times New Roman"/>
          <w:sz w:val="28"/>
          <w:szCs w:val="28"/>
        </w:rPr>
        <w:t>е</w:t>
      </w:r>
      <w:r w:rsidRPr="00C04F20">
        <w:rPr>
          <w:rFonts w:ascii="Times New Roman" w:hAnsi="Times New Roman" w:cs="Times New Roman"/>
          <w:sz w:val="28"/>
          <w:szCs w:val="28"/>
        </w:rPr>
        <w:t>ка, формирующее его личность, мировоззрение. Но, в условиях современного мира некоторые ц</w:t>
      </w:r>
      <w:r w:rsidR="00853AE7">
        <w:rPr>
          <w:rFonts w:ascii="Times New Roman" w:hAnsi="Times New Roman" w:cs="Times New Roman"/>
          <w:sz w:val="28"/>
          <w:szCs w:val="28"/>
        </w:rPr>
        <w:t>енности утрачивают свою ценность</w:t>
      </w:r>
      <w:r w:rsidRPr="00C04F20">
        <w:rPr>
          <w:rFonts w:ascii="Times New Roman" w:hAnsi="Times New Roman" w:cs="Times New Roman"/>
          <w:sz w:val="28"/>
          <w:szCs w:val="28"/>
        </w:rPr>
        <w:t>, а у некоторых, она возрастает.</w:t>
      </w: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1789" w:rsidRPr="00C04F20" w:rsidRDefault="00851789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изученной теории и проведенных мною исследований и в том числе опросов </w:t>
      </w:r>
      <w:r w:rsidR="00853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«молодёжи» возрастом от 16 до 35</w:t>
      </w: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и старшее поколение возрастом, сделаны следующие выводы.</w:t>
      </w:r>
    </w:p>
    <w:p w:rsidR="00851789" w:rsidRPr="00C04F20" w:rsidRDefault="00851789" w:rsidP="00A5673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07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молодежи 21 века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</w:t>
      </w: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</w:t>
      </w:r>
      <w:r w:rsidR="000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как: здоровье, с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мья, материальная обеспеченность не утратили свою ценность спустя вр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мя, а вот образование становиться менее обширной по сравнению с сове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5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ским периодом</w:t>
      </w:r>
      <w:r w:rsidR="00F76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722C" w:rsidRDefault="00851789" w:rsidP="00A5673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57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во все времена принимала участие в воспитание  мол</w:t>
      </w:r>
      <w:r w:rsidR="00157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7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дежи, проводя молодежную политику и издавая законы для ее развития и обнародования.</w:t>
      </w:r>
    </w:p>
    <w:p w:rsidR="006B3C90" w:rsidRPr="0056492F" w:rsidRDefault="0015722C" w:rsidP="00A5673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789"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76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для современной молодежи </w:t>
      </w:r>
      <w:r w:rsidR="0018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свойственны как</w:t>
      </w:r>
      <w:r w:rsidR="00F76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духовно-нравственные ценности, </w:t>
      </w:r>
      <w:r w:rsidR="0018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r w:rsidR="00F76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сугубо прагматичные материальные жи</w:t>
      </w:r>
      <w:r w:rsidR="00F76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76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ненные цели</w:t>
      </w:r>
    </w:p>
    <w:p w:rsidR="006B3C90" w:rsidRPr="006B3C90" w:rsidRDefault="006B3C90" w:rsidP="00A5673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больше среди молодежи развивается индивидуализм, а колле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тивизм утрачивает свою значимость по сравнению с советскими времен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</w:t>
      </w:r>
    </w:p>
    <w:p w:rsidR="00851789" w:rsidRPr="00C04F20" w:rsidRDefault="00F76F7F" w:rsidP="00A5673A">
      <w:pPr>
        <w:pStyle w:val="a3"/>
        <w:shd w:val="clear" w:color="auto" w:fill="FFFFFF"/>
        <w:spacing w:before="0" w:beforeAutospacing="0" w:after="0" w:afterAutospacing="0" w:line="360" w:lineRule="auto"/>
        <w:ind w:right="-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были </w:t>
      </w:r>
      <w:r w:rsidR="00851789" w:rsidRPr="00C04F20">
        <w:rPr>
          <w:color w:val="000000"/>
          <w:sz w:val="28"/>
          <w:szCs w:val="28"/>
          <w:shd w:val="clear" w:color="auto" w:fill="FFFFFF"/>
        </w:rPr>
        <w:t xml:space="preserve">выявлены факторы, </w:t>
      </w:r>
      <w:r w:rsidR="00851789" w:rsidRPr="00C04F20">
        <w:rPr>
          <w:sz w:val="28"/>
          <w:szCs w:val="28"/>
        </w:rPr>
        <w:t>влияющие на формирование и спец</w:t>
      </w:r>
      <w:r w:rsidR="00851789" w:rsidRPr="00C04F20">
        <w:rPr>
          <w:sz w:val="28"/>
          <w:szCs w:val="28"/>
        </w:rPr>
        <w:t>и</w:t>
      </w:r>
      <w:r w:rsidR="00851789" w:rsidRPr="00C04F20">
        <w:rPr>
          <w:sz w:val="28"/>
          <w:szCs w:val="28"/>
        </w:rPr>
        <w:t xml:space="preserve">фику ценностей и ориентиров  современного молодого поколения, такие как: </w:t>
      </w:r>
      <w:proofErr w:type="spellStart"/>
      <w:r w:rsidR="00851789" w:rsidRPr="00C04F20">
        <w:rPr>
          <w:sz w:val="28"/>
          <w:szCs w:val="28"/>
        </w:rPr>
        <w:t>макрофакторы</w:t>
      </w:r>
      <w:proofErr w:type="spellEnd"/>
      <w:r w:rsidR="00851789" w:rsidRPr="00C04F20">
        <w:rPr>
          <w:sz w:val="28"/>
          <w:szCs w:val="28"/>
        </w:rPr>
        <w:t xml:space="preserve">, </w:t>
      </w:r>
      <w:proofErr w:type="spellStart"/>
      <w:r w:rsidR="00851789" w:rsidRPr="00C04F20">
        <w:rPr>
          <w:sz w:val="28"/>
          <w:szCs w:val="28"/>
        </w:rPr>
        <w:t>мезофакторы</w:t>
      </w:r>
      <w:proofErr w:type="spellEnd"/>
      <w:r w:rsidR="00851789" w:rsidRPr="00C04F20">
        <w:rPr>
          <w:sz w:val="28"/>
          <w:szCs w:val="28"/>
        </w:rPr>
        <w:t xml:space="preserve">, </w:t>
      </w:r>
      <w:proofErr w:type="spellStart"/>
      <w:r w:rsidR="00851789" w:rsidRPr="00C04F20">
        <w:rPr>
          <w:sz w:val="28"/>
          <w:szCs w:val="28"/>
        </w:rPr>
        <w:t>микрофакторы</w:t>
      </w:r>
      <w:proofErr w:type="spellEnd"/>
      <w:r w:rsidR="00851789" w:rsidRPr="00C04F20">
        <w:rPr>
          <w:sz w:val="28"/>
          <w:szCs w:val="28"/>
        </w:rPr>
        <w:t xml:space="preserve">. </w:t>
      </w:r>
      <w:r w:rsidR="00D557A1">
        <w:rPr>
          <w:sz w:val="28"/>
          <w:szCs w:val="28"/>
        </w:rPr>
        <w:t>Проведен</w:t>
      </w:r>
      <w:r w:rsidR="00F542E2" w:rsidRPr="00C04F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анализ</w:t>
      </w:r>
      <w:proofErr w:type="gramEnd"/>
      <w:r>
        <w:rPr>
          <w:sz w:val="28"/>
          <w:szCs w:val="28"/>
        </w:rPr>
        <w:t xml:space="preserve"> </w:t>
      </w:r>
      <w:r w:rsidR="00186145">
        <w:rPr>
          <w:sz w:val="28"/>
          <w:szCs w:val="28"/>
        </w:rPr>
        <w:t>наглядно пок</w:t>
      </w:r>
      <w:r w:rsidR="00186145">
        <w:rPr>
          <w:sz w:val="28"/>
          <w:szCs w:val="28"/>
        </w:rPr>
        <w:t>а</w:t>
      </w:r>
      <w:r w:rsidR="00186145">
        <w:rPr>
          <w:sz w:val="28"/>
          <w:szCs w:val="28"/>
        </w:rPr>
        <w:t>зывающий</w:t>
      </w:r>
      <w:r w:rsidR="00F542E2" w:rsidRPr="00C04F20">
        <w:rPr>
          <w:sz w:val="28"/>
          <w:szCs w:val="28"/>
        </w:rPr>
        <w:t xml:space="preserve"> изменение ценностей и приоритетов спустя время.</w:t>
      </w:r>
    </w:p>
    <w:p w:rsidR="006A5E10" w:rsidRPr="00C04F20" w:rsidRDefault="006A5E10" w:rsidP="00A56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задачи, поставленные в проектной работе, выполнены, а вместе с этим и достигнута цель.</w:t>
      </w:r>
    </w:p>
    <w:p w:rsidR="00851789" w:rsidRDefault="006A5E10" w:rsidP="006A5E10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51789" w:rsidRPr="00707755" w:rsidRDefault="00707755" w:rsidP="006A5E10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24" w:name="_Toc64925283"/>
      <w:bookmarkStart w:id="25" w:name="_Toc69288688"/>
      <w:r w:rsidRPr="00707755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СПИСОК </w:t>
      </w:r>
      <w:bookmarkEnd w:id="24"/>
      <w:r w:rsidR="00B8369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ИСПОЛЬЗОВАННЫХ ИСТОЧНИКОВ</w:t>
      </w:r>
      <w:bookmarkEnd w:id="25"/>
    </w:p>
    <w:p w:rsidR="00FA58DB" w:rsidRPr="00FA58DB" w:rsidRDefault="00FA58DB" w:rsidP="00FA58DB"/>
    <w:p w:rsidR="00851789" w:rsidRPr="00964590" w:rsidRDefault="00851789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>Коновалова Л.В. Социализация современной молодежи как социал</w:t>
      </w:r>
      <w:r w:rsidRPr="00964590">
        <w:rPr>
          <w:rFonts w:ascii="Times New Roman" w:hAnsi="Times New Roman" w:cs="Times New Roman"/>
          <w:sz w:val="28"/>
          <w:szCs w:val="28"/>
        </w:rPr>
        <w:t>ь</w:t>
      </w:r>
      <w:r w:rsidRPr="00964590">
        <w:rPr>
          <w:rFonts w:ascii="Times New Roman" w:hAnsi="Times New Roman" w:cs="Times New Roman"/>
          <w:sz w:val="28"/>
          <w:szCs w:val="28"/>
        </w:rPr>
        <w:t>ная и научная проблема // Контекст и рефлексия:</w:t>
      </w:r>
      <w:r w:rsidR="00C42DA5" w:rsidRPr="00964590">
        <w:rPr>
          <w:rFonts w:ascii="Times New Roman" w:hAnsi="Times New Roman" w:cs="Times New Roman"/>
          <w:sz w:val="28"/>
          <w:szCs w:val="28"/>
        </w:rPr>
        <w:t xml:space="preserve"> философия о мире и человеке.  </w:t>
      </w:r>
      <w:r w:rsidR="00B30602" w:rsidRPr="00964590">
        <w:rPr>
          <w:rFonts w:ascii="Times New Roman" w:hAnsi="Times New Roman" w:cs="Times New Roman"/>
          <w:sz w:val="28"/>
          <w:szCs w:val="28"/>
        </w:rPr>
        <w:t>Г</w:t>
      </w:r>
      <w:r w:rsidR="00C42DA5" w:rsidRPr="00964590">
        <w:rPr>
          <w:rFonts w:ascii="Times New Roman" w:hAnsi="Times New Roman" w:cs="Times New Roman"/>
          <w:sz w:val="28"/>
          <w:szCs w:val="28"/>
        </w:rPr>
        <w:t xml:space="preserve">.Москва </w:t>
      </w:r>
      <w:r w:rsidRPr="00964590">
        <w:rPr>
          <w:rFonts w:ascii="Times New Roman" w:hAnsi="Times New Roman" w:cs="Times New Roman"/>
          <w:sz w:val="28"/>
          <w:szCs w:val="28"/>
        </w:rPr>
        <w:t xml:space="preserve">2014. – № 6. – С. 58-76. </w:t>
      </w:r>
    </w:p>
    <w:p w:rsidR="00851789" w:rsidRPr="00964590" w:rsidRDefault="00851789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 xml:space="preserve">Павловский В.В. </w:t>
      </w:r>
      <w:proofErr w:type="spellStart"/>
      <w:r w:rsidRPr="00964590">
        <w:rPr>
          <w:rFonts w:ascii="Times New Roman" w:hAnsi="Times New Roman" w:cs="Times New Roman"/>
          <w:sz w:val="28"/>
          <w:szCs w:val="28"/>
        </w:rPr>
        <w:t>Ювентология</w:t>
      </w:r>
      <w:proofErr w:type="spellEnd"/>
      <w:r w:rsidRPr="00964590">
        <w:rPr>
          <w:rFonts w:ascii="Times New Roman" w:hAnsi="Times New Roman" w:cs="Times New Roman"/>
          <w:sz w:val="28"/>
          <w:szCs w:val="28"/>
        </w:rPr>
        <w:t xml:space="preserve">: проект интегративной науки </w:t>
      </w:r>
      <w:r w:rsidR="00C42DA5" w:rsidRPr="00964590">
        <w:rPr>
          <w:rFonts w:ascii="Times New Roman" w:hAnsi="Times New Roman" w:cs="Times New Roman"/>
          <w:sz w:val="28"/>
          <w:szCs w:val="28"/>
        </w:rPr>
        <w:t>о мол</w:t>
      </w:r>
      <w:r w:rsidR="00C42DA5" w:rsidRPr="00964590">
        <w:rPr>
          <w:rFonts w:ascii="Times New Roman" w:hAnsi="Times New Roman" w:cs="Times New Roman"/>
          <w:sz w:val="28"/>
          <w:szCs w:val="28"/>
        </w:rPr>
        <w:t>о</w:t>
      </w:r>
      <w:r w:rsidR="00C42DA5" w:rsidRPr="00964590">
        <w:rPr>
          <w:rFonts w:ascii="Times New Roman" w:hAnsi="Times New Roman" w:cs="Times New Roman"/>
          <w:sz w:val="28"/>
          <w:szCs w:val="28"/>
        </w:rPr>
        <w:t xml:space="preserve">дежи. – М.: </w:t>
      </w:r>
      <w:proofErr w:type="spellStart"/>
      <w:r w:rsidR="00C42DA5" w:rsidRPr="0096459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C42DA5" w:rsidRPr="00964590">
        <w:rPr>
          <w:rFonts w:ascii="Times New Roman" w:hAnsi="Times New Roman" w:cs="Times New Roman"/>
          <w:sz w:val="28"/>
          <w:szCs w:val="28"/>
        </w:rPr>
        <w:t xml:space="preserve">, 2001. </w:t>
      </w:r>
      <w:r w:rsidR="009D6274" w:rsidRPr="00964590">
        <w:rPr>
          <w:rFonts w:ascii="Times New Roman" w:hAnsi="Times New Roman" w:cs="Times New Roman"/>
          <w:sz w:val="28"/>
          <w:szCs w:val="28"/>
        </w:rPr>
        <w:t xml:space="preserve">Г Санкт-Петербург </w:t>
      </w:r>
      <w:r w:rsidRPr="00964590">
        <w:rPr>
          <w:rFonts w:ascii="Times New Roman" w:hAnsi="Times New Roman" w:cs="Times New Roman"/>
          <w:sz w:val="28"/>
          <w:szCs w:val="28"/>
        </w:rPr>
        <w:t xml:space="preserve"> </w:t>
      </w:r>
      <w:r w:rsidR="00C42DA5" w:rsidRPr="00964590">
        <w:rPr>
          <w:rFonts w:ascii="Times New Roman" w:hAnsi="Times New Roman" w:cs="Times New Roman"/>
          <w:sz w:val="28"/>
          <w:szCs w:val="28"/>
        </w:rPr>
        <w:t>с27-35</w:t>
      </w:r>
    </w:p>
    <w:p w:rsidR="00851789" w:rsidRPr="00964590" w:rsidRDefault="00851789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>«Молодой учёный» . № 10 (90) Май, 2015 г.  С 1523-24</w:t>
      </w:r>
    </w:p>
    <w:p w:rsidR="00C04F20" w:rsidRPr="00964590" w:rsidRDefault="00C04F20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Воспитать человека: Сборник нормативно-правовых, научно-педагогических, организационно-практических материалов по пр</w:t>
      </w:r>
      <w:r w:rsidRPr="00964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64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блеме воспитания. - М., 2002. – 265 с.</w:t>
      </w:r>
    </w:p>
    <w:p w:rsidR="00B30602" w:rsidRPr="00964590" w:rsidRDefault="00B30602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 xml:space="preserve">Зубок Ю. А., Чупров В. И. </w:t>
      </w:r>
      <w:proofErr w:type="spellStart"/>
      <w:r w:rsidRPr="0096459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64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590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964590">
        <w:rPr>
          <w:rFonts w:ascii="Times New Roman" w:hAnsi="Times New Roman" w:cs="Times New Roman"/>
          <w:sz w:val="28"/>
          <w:szCs w:val="28"/>
        </w:rPr>
        <w:t xml:space="preserve"> ценн</w:t>
      </w:r>
      <w:r w:rsidRPr="00964590">
        <w:rPr>
          <w:rFonts w:ascii="Times New Roman" w:hAnsi="Times New Roman" w:cs="Times New Roman"/>
          <w:sz w:val="28"/>
          <w:szCs w:val="28"/>
        </w:rPr>
        <w:t>о</w:t>
      </w:r>
      <w:r w:rsidRPr="00964590">
        <w:rPr>
          <w:rFonts w:ascii="Times New Roman" w:hAnsi="Times New Roman" w:cs="Times New Roman"/>
          <w:sz w:val="28"/>
          <w:szCs w:val="28"/>
        </w:rPr>
        <w:t>стей в культурном пространстве молодёжи // Вестник Института с</w:t>
      </w:r>
      <w:r w:rsidRPr="00964590">
        <w:rPr>
          <w:rFonts w:ascii="Times New Roman" w:hAnsi="Times New Roman" w:cs="Times New Roman"/>
          <w:sz w:val="28"/>
          <w:szCs w:val="28"/>
        </w:rPr>
        <w:t>о</w:t>
      </w:r>
      <w:r w:rsidRPr="00964590">
        <w:rPr>
          <w:rFonts w:ascii="Times New Roman" w:hAnsi="Times New Roman" w:cs="Times New Roman"/>
          <w:sz w:val="28"/>
          <w:szCs w:val="28"/>
        </w:rPr>
        <w:t>циологии</w:t>
      </w:r>
      <w:r w:rsidR="0073689E" w:rsidRPr="00964590">
        <w:rPr>
          <w:rFonts w:ascii="Times New Roman" w:hAnsi="Times New Roman" w:cs="Times New Roman"/>
          <w:sz w:val="28"/>
          <w:szCs w:val="28"/>
        </w:rPr>
        <w:t>. 2019. Том 10. № 4. C. 164–186</w:t>
      </w:r>
    </w:p>
    <w:p w:rsidR="0073689E" w:rsidRPr="00964590" w:rsidRDefault="0073689E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4590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Федеральный закон от 30 декабря 2020 г. N 489-ФЗ «О молодежной политике в Российской Федерации»</w:t>
      </w:r>
    </w:p>
    <w:p w:rsidR="001C42AF" w:rsidRPr="00964590" w:rsidRDefault="001C42AF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Пастушенко Н.С., </w:t>
      </w:r>
      <w:proofErr w:type="spellStart"/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>Сыроватская</w:t>
      </w:r>
      <w:proofErr w:type="spellEnd"/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> Т.А. государственная политика в о</w:t>
      </w:r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 воспитания подрастающего поколения в </w:t>
      </w:r>
      <w:proofErr w:type="spellStart"/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proofErr w:type="spellEnd"/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>: исследов</w:t>
      </w:r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тельский подход // Материалы VIII Международной студенческой научной конференции «Студенческий научный форум» </w:t>
      </w:r>
    </w:p>
    <w:p w:rsidR="00217EAA" w:rsidRPr="00964590" w:rsidRDefault="00217EAA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  <w:lang w:val="en-US"/>
        </w:rPr>
        <w:t xml:space="preserve">Allport G.W. Pattern and grown in personality. N.Y.: Holt. Rinehart and Winston. </w:t>
      </w:r>
      <w:r w:rsidRPr="00964590">
        <w:rPr>
          <w:rFonts w:ascii="Times New Roman" w:hAnsi="Times New Roman" w:cs="Times New Roman"/>
          <w:sz w:val="28"/>
          <w:szCs w:val="28"/>
        </w:rPr>
        <w:t>1961. 215p</w:t>
      </w:r>
    </w:p>
    <w:p w:rsidR="00217EAA" w:rsidRPr="00964590" w:rsidRDefault="00217EAA" w:rsidP="00BE5C4E">
      <w:pPr>
        <w:pStyle w:val="ad"/>
        <w:numPr>
          <w:ilvl w:val="0"/>
          <w:numId w:val="14"/>
        </w:numPr>
        <w:spacing w:after="20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>Журавлева Н.А. Динамика ценностных ориентаций личности в ро</w:t>
      </w:r>
      <w:r w:rsidRPr="00964590">
        <w:rPr>
          <w:rFonts w:ascii="Times New Roman" w:hAnsi="Times New Roman" w:cs="Times New Roman"/>
          <w:sz w:val="28"/>
          <w:szCs w:val="28"/>
        </w:rPr>
        <w:t>с</w:t>
      </w:r>
      <w:r w:rsidRPr="00964590">
        <w:rPr>
          <w:rFonts w:ascii="Times New Roman" w:hAnsi="Times New Roman" w:cs="Times New Roman"/>
          <w:sz w:val="28"/>
          <w:szCs w:val="28"/>
        </w:rPr>
        <w:t>сийском обществе. М.: Изд-во «Институт психологии РАН», 2006. 335 с</w:t>
      </w:r>
    </w:p>
    <w:p w:rsidR="00A00764" w:rsidRPr="00964590" w:rsidRDefault="00A00764" w:rsidP="00C468B6">
      <w:pPr>
        <w:pStyle w:val="ad"/>
        <w:numPr>
          <w:ilvl w:val="0"/>
          <w:numId w:val="14"/>
        </w:numPr>
        <w:spacing w:after="200" w:line="36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>. Социальная психология /под ред. Кузьмина и В.Е.Семенова Л.: Издательство ЛГУ, 1979. 288 с.</w:t>
      </w:r>
    </w:p>
    <w:p w:rsidR="00416DCC" w:rsidRPr="00964590" w:rsidRDefault="00416DCC" w:rsidP="00C468B6">
      <w:pPr>
        <w:pStyle w:val="ad"/>
        <w:numPr>
          <w:ilvl w:val="0"/>
          <w:numId w:val="14"/>
        </w:numPr>
        <w:spacing w:after="200" w:line="36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90">
        <w:rPr>
          <w:rFonts w:ascii="Times New Roman" w:hAnsi="Times New Roman" w:cs="Times New Roman"/>
          <w:sz w:val="28"/>
          <w:szCs w:val="28"/>
        </w:rPr>
        <w:t>Карпушина Л.В., Капцов А.В. Психология ценностей российской молодежи: монография. Самара: «Изд-во СНЦ РАН», 2009. 252 с</w:t>
      </w:r>
    </w:p>
    <w:p w:rsidR="0070215F" w:rsidRPr="00964590" w:rsidRDefault="0070215F" w:rsidP="00C468B6">
      <w:pPr>
        <w:spacing w:after="200" w:line="36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0215F" w:rsidRPr="00964590" w:rsidSect="000274F1">
      <w:footerReference w:type="default" r:id="rId16"/>
      <w:pgSz w:w="11906" w:h="16838" w:code="9"/>
      <w:pgMar w:top="567" w:right="851" w:bottom="567" w:left="1701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30" w:rsidRDefault="00036F30" w:rsidP="00B76701">
      <w:pPr>
        <w:spacing w:after="0" w:line="240" w:lineRule="auto"/>
      </w:pPr>
      <w:r>
        <w:separator/>
      </w:r>
    </w:p>
  </w:endnote>
  <w:endnote w:type="continuationSeparator" w:id="0">
    <w:p w:rsidR="00036F30" w:rsidRDefault="00036F30" w:rsidP="00B7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116507295"/>
      <w:docPartObj>
        <w:docPartGallery w:val="Page Numbers (Bottom of Page)"/>
        <w:docPartUnique/>
      </w:docPartObj>
    </w:sdtPr>
    <w:sdtContent>
      <w:p w:rsidR="00A96A4E" w:rsidRPr="00C6726E" w:rsidRDefault="00D437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72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6A4E" w:rsidRPr="00C672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72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6A4E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C672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6A4E" w:rsidRDefault="00A96A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6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6A4E" w:rsidRPr="002A076D" w:rsidRDefault="00D437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07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817" w:rsidRPr="002A07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A07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68A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2A07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96A4E" w:rsidRDefault="00A96A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30" w:rsidRDefault="00036F30" w:rsidP="00B76701">
      <w:pPr>
        <w:spacing w:after="0" w:line="240" w:lineRule="auto"/>
      </w:pPr>
      <w:r>
        <w:separator/>
      </w:r>
    </w:p>
  </w:footnote>
  <w:footnote w:type="continuationSeparator" w:id="0">
    <w:p w:rsidR="00036F30" w:rsidRDefault="00036F30" w:rsidP="00B7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BF"/>
    <w:multiLevelType w:val="hybridMultilevel"/>
    <w:tmpl w:val="4C0CDBD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610485"/>
    <w:multiLevelType w:val="multilevel"/>
    <w:tmpl w:val="42B8E26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3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157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5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3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957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  <w:rPr>
        <w:rFonts w:hint="default"/>
        <w:color w:val="000000"/>
      </w:rPr>
    </w:lvl>
  </w:abstractNum>
  <w:abstractNum w:abstractNumId="2">
    <w:nsid w:val="02A104FB"/>
    <w:multiLevelType w:val="hybridMultilevel"/>
    <w:tmpl w:val="A102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5196"/>
    <w:multiLevelType w:val="hybridMultilevel"/>
    <w:tmpl w:val="6110221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0F65C7F"/>
    <w:multiLevelType w:val="hybridMultilevel"/>
    <w:tmpl w:val="94BC7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E2147E"/>
    <w:multiLevelType w:val="hybridMultilevel"/>
    <w:tmpl w:val="C1C43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B129C5"/>
    <w:multiLevelType w:val="hybridMultilevel"/>
    <w:tmpl w:val="2C1CB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885FD9"/>
    <w:multiLevelType w:val="hybridMultilevel"/>
    <w:tmpl w:val="9A1A65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505329"/>
    <w:multiLevelType w:val="multilevel"/>
    <w:tmpl w:val="6A604F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B9B"/>
    <w:multiLevelType w:val="hybridMultilevel"/>
    <w:tmpl w:val="F968C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1672B4"/>
    <w:multiLevelType w:val="hybridMultilevel"/>
    <w:tmpl w:val="83BE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600E5"/>
    <w:multiLevelType w:val="hybridMultilevel"/>
    <w:tmpl w:val="DD78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C28A9"/>
    <w:multiLevelType w:val="hybridMultilevel"/>
    <w:tmpl w:val="0C50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1641D"/>
    <w:multiLevelType w:val="hybridMultilevel"/>
    <w:tmpl w:val="F47024D0"/>
    <w:lvl w:ilvl="0" w:tplc="4FE0D2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97109D0"/>
    <w:multiLevelType w:val="hybridMultilevel"/>
    <w:tmpl w:val="42D2E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3C0239"/>
    <w:multiLevelType w:val="hybridMultilevel"/>
    <w:tmpl w:val="C4D4B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D600D4"/>
    <w:multiLevelType w:val="hybridMultilevel"/>
    <w:tmpl w:val="8D6CE3A8"/>
    <w:lvl w:ilvl="0" w:tplc="4FE0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D5540"/>
    <w:multiLevelType w:val="hybridMultilevel"/>
    <w:tmpl w:val="6A604F6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06F3E94"/>
    <w:multiLevelType w:val="hybridMultilevel"/>
    <w:tmpl w:val="F1725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0D49AC"/>
    <w:multiLevelType w:val="hybridMultilevel"/>
    <w:tmpl w:val="018CA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D08DE"/>
    <w:multiLevelType w:val="hybridMultilevel"/>
    <w:tmpl w:val="958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A595A"/>
    <w:multiLevelType w:val="hybridMultilevel"/>
    <w:tmpl w:val="DD78E6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04F4CB2"/>
    <w:multiLevelType w:val="hybridMultilevel"/>
    <w:tmpl w:val="00529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C40256"/>
    <w:multiLevelType w:val="hybridMultilevel"/>
    <w:tmpl w:val="ABCE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D12D7"/>
    <w:multiLevelType w:val="hybridMultilevel"/>
    <w:tmpl w:val="9EA46F6A"/>
    <w:lvl w:ilvl="0" w:tplc="4FE0D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4FE0D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6311F"/>
    <w:multiLevelType w:val="hybridMultilevel"/>
    <w:tmpl w:val="3924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D640E"/>
    <w:multiLevelType w:val="hybridMultilevel"/>
    <w:tmpl w:val="91423A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A852EF8"/>
    <w:multiLevelType w:val="multilevel"/>
    <w:tmpl w:val="565C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60C1D"/>
    <w:multiLevelType w:val="hybridMultilevel"/>
    <w:tmpl w:val="D51E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03550"/>
    <w:multiLevelType w:val="hybridMultilevel"/>
    <w:tmpl w:val="340AEFE0"/>
    <w:lvl w:ilvl="0" w:tplc="2540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15"/>
  </w:num>
  <w:num w:numId="5">
    <w:abstractNumId w:val="2"/>
  </w:num>
  <w:num w:numId="6">
    <w:abstractNumId w:val="22"/>
  </w:num>
  <w:num w:numId="7">
    <w:abstractNumId w:val="1"/>
  </w:num>
  <w:num w:numId="8">
    <w:abstractNumId w:val="26"/>
  </w:num>
  <w:num w:numId="9">
    <w:abstractNumId w:val="3"/>
  </w:num>
  <w:num w:numId="10">
    <w:abstractNumId w:val="20"/>
  </w:num>
  <w:num w:numId="11">
    <w:abstractNumId w:val="18"/>
  </w:num>
  <w:num w:numId="12">
    <w:abstractNumId w:val="7"/>
  </w:num>
  <w:num w:numId="13">
    <w:abstractNumId w:val="11"/>
  </w:num>
  <w:num w:numId="14">
    <w:abstractNumId w:val="21"/>
  </w:num>
  <w:num w:numId="15">
    <w:abstractNumId w:val="4"/>
  </w:num>
  <w:num w:numId="16">
    <w:abstractNumId w:val="27"/>
  </w:num>
  <w:num w:numId="17">
    <w:abstractNumId w:val="24"/>
  </w:num>
  <w:num w:numId="18">
    <w:abstractNumId w:val="16"/>
  </w:num>
  <w:num w:numId="19">
    <w:abstractNumId w:val="13"/>
  </w:num>
  <w:num w:numId="20">
    <w:abstractNumId w:val="10"/>
  </w:num>
  <w:num w:numId="21">
    <w:abstractNumId w:val="17"/>
  </w:num>
  <w:num w:numId="22">
    <w:abstractNumId w:val="0"/>
  </w:num>
  <w:num w:numId="23">
    <w:abstractNumId w:val="8"/>
  </w:num>
  <w:num w:numId="24">
    <w:abstractNumId w:val="5"/>
  </w:num>
  <w:num w:numId="25">
    <w:abstractNumId w:val="12"/>
  </w:num>
  <w:num w:numId="26">
    <w:abstractNumId w:val="19"/>
  </w:num>
  <w:num w:numId="27">
    <w:abstractNumId w:val="23"/>
  </w:num>
  <w:num w:numId="28">
    <w:abstractNumId w:val="6"/>
  </w:num>
  <w:num w:numId="29">
    <w:abstractNumId w:val="1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B76701"/>
    <w:rsid w:val="000024E9"/>
    <w:rsid w:val="00007062"/>
    <w:rsid w:val="00017AA6"/>
    <w:rsid w:val="000268CA"/>
    <w:rsid w:val="000274F1"/>
    <w:rsid w:val="00031C14"/>
    <w:rsid w:val="00032FA9"/>
    <w:rsid w:val="00036446"/>
    <w:rsid w:val="00036F30"/>
    <w:rsid w:val="00037E22"/>
    <w:rsid w:val="0004195B"/>
    <w:rsid w:val="00041F9C"/>
    <w:rsid w:val="00044052"/>
    <w:rsid w:val="000506C4"/>
    <w:rsid w:val="000609C5"/>
    <w:rsid w:val="00064332"/>
    <w:rsid w:val="00066663"/>
    <w:rsid w:val="00073564"/>
    <w:rsid w:val="00077B47"/>
    <w:rsid w:val="00083606"/>
    <w:rsid w:val="00086766"/>
    <w:rsid w:val="0009297E"/>
    <w:rsid w:val="00094760"/>
    <w:rsid w:val="000A4F3F"/>
    <w:rsid w:val="000C2C2C"/>
    <w:rsid w:val="000C41FB"/>
    <w:rsid w:val="000F78C6"/>
    <w:rsid w:val="000F7D0D"/>
    <w:rsid w:val="00101643"/>
    <w:rsid w:val="00101F57"/>
    <w:rsid w:val="00112BAB"/>
    <w:rsid w:val="00140084"/>
    <w:rsid w:val="0014047C"/>
    <w:rsid w:val="00142D3A"/>
    <w:rsid w:val="00151838"/>
    <w:rsid w:val="00151B3E"/>
    <w:rsid w:val="00156D9E"/>
    <w:rsid w:val="0015722C"/>
    <w:rsid w:val="00162343"/>
    <w:rsid w:val="001647D6"/>
    <w:rsid w:val="00171ECE"/>
    <w:rsid w:val="00176497"/>
    <w:rsid w:val="00186145"/>
    <w:rsid w:val="001A6DA2"/>
    <w:rsid w:val="001A7EAB"/>
    <w:rsid w:val="001B00EF"/>
    <w:rsid w:val="001B024A"/>
    <w:rsid w:val="001B296B"/>
    <w:rsid w:val="001C0E4C"/>
    <w:rsid w:val="001C42AF"/>
    <w:rsid w:val="001D2662"/>
    <w:rsid w:val="00201078"/>
    <w:rsid w:val="00206277"/>
    <w:rsid w:val="00210135"/>
    <w:rsid w:val="00213AC1"/>
    <w:rsid w:val="00217EAA"/>
    <w:rsid w:val="00222D8F"/>
    <w:rsid w:val="00227CAD"/>
    <w:rsid w:val="00230DE1"/>
    <w:rsid w:val="00232FB7"/>
    <w:rsid w:val="00243CEC"/>
    <w:rsid w:val="002529FA"/>
    <w:rsid w:val="00254BF0"/>
    <w:rsid w:val="002553AB"/>
    <w:rsid w:val="002610EF"/>
    <w:rsid w:val="0026580B"/>
    <w:rsid w:val="00265DDD"/>
    <w:rsid w:val="00274E6C"/>
    <w:rsid w:val="0028186B"/>
    <w:rsid w:val="0028186F"/>
    <w:rsid w:val="00286666"/>
    <w:rsid w:val="0029090C"/>
    <w:rsid w:val="002936DE"/>
    <w:rsid w:val="00296AEF"/>
    <w:rsid w:val="002A076D"/>
    <w:rsid w:val="002B0985"/>
    <w:rsid w:val="002B7E63"/>
    <w:rsid w:val="002C026C"/>
    <w:rsid w:val="002C6DED"/>
    <w:rsid w:val="002D03DE"/>
    <w:rsid w:val="002E0126"/>
    <w:rsid w:val="002E7F0A"/>
    <w:rsid w:val="002F425D"/>
    <w:rsid w:val="00301F2A"/>
    <w:rsid w:val="00320E85"/>
    <w:rsid w:val="00321F14"/>
    <w:rsid w:val="003277F1"/>
    <w:rsid w:val="00330362"/>
    <w:rsid w:val="00334068"/>
    <w:rsid w:val="00350339"/>
    <w:rsid w:val="00353BEE"/>
    <w:rsid w:val="00353F35"/>
    <w:rsid w:val="00354514"/>
    <w:rsid w:val="0035521C"/>
    <w:rsid w:val="003669D8"/>
    <w:rsid w:val="003752FC"/>
    <w:rsid w:val="00384613"/>
    <w:rsid w:val="00390B7F"/>
    <w:rsid w:val="003952C9"/>
    <w:rsid w:val="003A0A8A"/>
    <w:rsid w:val="003C0439"/>
    <w:rsid w:val="003C1504"/>
    <w:rsid w:val="003C221C"/>
    <w:rsid w:val="003C3B2A"/>
    <w:rsid w:val="003E0E84"/>
    <w:rsid w:val="003E22EF"/>
    <w:rsid w:val="003E2C76"/>
    <w:rsid w:val="003E7EFB"/>
    <w:rsid w:val="003F155F"/>
    <w:rsid w:val="004027C4"/>
    <w:rsid w:val="00404B1E"/>
    <w:rsid w:val="0040584E"/>
    <w:rsid w:val="004058BC"/>
    <w:rsid w:val="00406D43"/>
    <w:rsid w:val="004131B7"/>
    <w:rsid w:val="00414F8D"/>
    <w:rsid w:val="00416DCC"/>
    <w:rsid w:val="00425AE9"/>
    <w:rsid w:val="00425D20"/>
    <w:rsid w:val="004269CF"/>
    <w:rsid w:val="00430321"/>
    <w:rsid w:val="004324FE"/>
    <w:rsid w:val="00444F00"/>
    <w:rsid w:val="00457408"/>
    <w:rsid w:val="00457D4F"/>
    <w:rsid w:val="00476BE8"/>
    <w:rsid w:val="0048235E"/>
    <w:rsid w:val="0049249A"/>
    <w:rsid w:val="004954F1"/>
    <w:rsid w:val="00496703"/>
    <w:rsid w:val="0049769D"/>
    <w:rsid w:val="004A1F51"/>
    <w:rsid w:val="004B4471"/>
    <w:rsid w:val="004B50E6"/>
    <w:rsid w:val="004B56A3"/>
    <w:rsid w:val="004B5B86"/>
    <w:rsid w:val="004C2CB7"/>
    <w:rsid w:val="004C6B51"/>
    <w:rsid w:val="004C6D24"/>
    <w:rsid w:val="004D0988"/>
    <w:rsid w:val="004D09B6"/>
    <w:rsid w:val="004D2A27"/>
    <w:rsid w:val="004D4ED6"/>
    <w:rsid w:val="004E1C5F"/>
    <w:rsid w:val="004E2B50"/>
    <w:rsid w:val="004F0A36"/>
    <w:rsid w:val="004F0C27"/>
    <w:rsid w:val="004F2371"/>
    <w:rsid w:val="004F37CE"/>
    <w:rsid w:val="004F699B"/>
    <w:rsid w:val="00502E9B"/>
    <w:rsid w:val="0050498E"/>
    <w:rsid w:val="00505A2E"/>
    <w:rsid w:val="005155B2"/>
    <w:rsid w:val="0052109B"/>
    <w:rsid w:val="00521947"/>
    <w:rsid w:val="005265A0"/>
    <w:rsid w:val="00530FC3"/>
    <w:rsid w:val="00535622"/>
    <w:rsid w:val="005366F4"/>
    <w:rsid w:val="00536E4C"/>
    <w:rsid w:val="005433E2"/>
    <w:rsid w:val="005436BB"/>
    <w:rsid w:val="00543FD3"/>
    <w:rsid w:val="005504F8"/>
    <w:rsid w:val="00551397"/>
    <w:rsid w:val="00557C05"/>
    <w:rsid w:val="0056492F"/>
    <w:rsid w:val="00572E67"/>
    <w:rsid w:val="00574D27"/>
    <w:rsid w:val="005753F9"/>
    <w:rsid w:val="0057621F"/>
    <w:rsid w:val="00576A5E"/>
    <w:rsid w:val="00583926"/>
    <w:rsid w:val="00587571"/>
    <w:rsid w:val="00592D2A"/>
    <w:rsid w:val="005A5396"/>
    <w:rsid w:val="005C0EE2"/>
    <w:rsid w:val="005C35C9"/>
    <w:rsid w:val="005C6FD2"/>
    <w:rsid w:val="005D1DA0"/>
    <w:rsid w:val="005D65C3"/>
    <w:rsid w:val="005D7D80"/>
    <w:rsid w:val="005E245B"/>
    <w:rsid w:val="005E2740"/>
    <w:rsid w:val="005E2D4E"/>
    <w:rsid w:val="005E5D7C"/>
    <w:rsid w:val="005F0868"/>
    <w:rsid w:val="005F1491"/>
    <w:rsid w:val="005F4DD7"/>
    <w:rsid w:val="005F63C3"/>
    <w:rsid w:val="006002F3"/>
    <w:rsid w:val="00600EBC"/>
    <w:rsid w:val="00607B30"/>
    <w:rsid w:val="00610D90"/>
    <w:rsid w:val="00615E34"/>
    <w:rsid w:val="006174E8"/>
    <w:rsid w:val="00623DF2"/>
    <w:rsid w:val="006259D8"/>
    <w:rsid w:val="0063440C"/>
    <w:rsid w:val="006354E9"/>
    <w:rsid w:val="006448E2"/>
    <w:rsid w:val="00663E40"/>
    <w:rsid w:val="00676CA5"/>
    <w:rsid w:val="00680871"/>
    <w:rsid w:val="00681DB1"/>
    <w:rsid w:val="006A5E10"/>
    <w:rsid w:val="006A6451"/>
    <w:rsid w:val="006B0550"/>
    <w:rsid w:val="006B3C90"/>
    <w:rsid w:val="006C1E5A"/>
    <w:rsid w:val="006C3CE0"/>
    <w:rsid w:val="006C65D4"/>
    <w:rsid w:val="006D3505"/>
    <w:rsid w:val="006E01A7"/>
    <w:rsid w:val="006F0FFE"/>
    <w:rsid w:val="006F1451"/>
    <w:rsid w:val="006F3798"/>
    <w:rsid w:val="006F6EA3"/>
    <w:rsid w:val="006F7C6C"/>
    <w:rsid w:val="0070049F"/>
    <w:rsid w:val="00700E24"/>
    <w:rsid w:val="00701E13"/>
    <w:rsid w:val="0070215F"/>
    <w:rsid w:val="00703146"/>
    <w:rsid w:val="00706162"/>
    <w:rsid w:val="00707755"/>
    <w:rsid w:val="00716967"/>
    <w:rsid w:val="0071741E"/>
    <w:rsid w:val="007202E3"/>
    <w:rsid w:val="0073147F"/>
    <w:rsid w:val="00735C7E"/>
    <w:rsid w:val="00736825"/>
    <w:rsid w:val="0073689E"/>
    <w:rsid w:val="00737078"/>
    <w:rsid w:val="0074165A"/>
    <w:rsid w:val="00754DD7"/>
    <w:rsid w:val="00760810"/>
    <w:rsid w:val="0076093F"/>
    <w:rsid w:val="00762E5E"/>
    <w:rsid w:val="007637CF"/>
    <w:rsid w:val="00774EC1"/>
    <w:rsid w:val="00777F46"/>
    <w:rsid w:val="00781D50"/>
    <w:rsid w:val="007920E9"/>
    <w:rsid w:val="00792E3D"/>
    <w:rsid w:val="00793D45"/>
    <w:rsid w:val="00794181"/>
    <w:rsid w:val="00794E86"/>
    <w:rsid w:val="00795BB7"/>
    <w:rsid w:val="007A116E"/>
    <w:rsid w:val="007B0282"/>
    <w:rsid w:val="007B3142"/>
    <w:rsid w:val="007B7992"/>
    <w:rsid w:val="007C13F4"/>
    <w:rsid w:val="007C4EFD"/>
    <w:rsid w:val="007C7E34"/>
    <w:rsid w:val="007D0C11"/>
    <w:rsid w:val="007D1271"/>
    <w:rsid w:val="007D3A9B"/>
    <w:rsid w:val="007E0155"/>
    <w:rsid w:val="007E4CFF"/>
    <w:rsid w:val="007F296C"/>
    <w:rsid w:val="007F4F6A"/>
    <w:rsid w:val="008001C2"/>
    <w:rsid w:val="0080209B"/>
    <w:rsid w:val="00804738"/>
    <w:rsid w:val="00810E08"/>
    <w:rsid w:val="00817945"/>
    <w:rsid w:val="008219D7"/>
    <w:rsid w:val="00824A5F"/>
    <w:rsid w:val="00841AEE"/>
    <w:rsid w:val="008449ED"/>
    <w:rsid w:val="00851789"/>
    <w:rsid w:val="00851CEB"/>
    <w:rsid w:val="00853AE7"/>
    <w:rsid w:val="00883722"/>
    <w:rsid w:val="008878F9"/>
    <w:rsid w:val="00890B25"/>
    <w:rsid w:val="008A66B6"/>
    <w:rsid w:val="008A7DBE"/>
    <w:rsid w:val="008B11DA"/>
    <w:rsid w:val="008B6413"/>
    <w:rsid w:val="008C2FE1"/>
    <w:rsid w:val="008C34E6"/>
    <w:rsid w:val="008C4532"/>
    <w:rsid w:val="008C7A80"/>
    <w:rsid w:val="008D73F5"/>
    <w:rsid w:val="008E1773"/>
    <w:rsid w:val="008E5509"/>
    <w:rsid w:val="008E5FE0"/>
    <w:rsid w:val="008F208B"/>
    <w:rsid w:val="008F5132"/>
    <w:rsid w:val="00904BF7"/>
    <w:rsid w:val="00921AC5"/>
    <w:rsid w:val="00926699"/>
    <w:rsid w:val="00942E17"/>
    <w:rsid w:val="00945E57"/>
    <w:rsid w:val="009560E7"/>
    <w:rsid w:val="00964590"/>
    <w:rsid w:val="00973AAA"/>
    <w:rsid w:val="00975194"/>
    <w:rsid w:val="00975F81"/>
    <w:rsid w:val="00981492"/>
    <w:rsid w:val="00981A40"/>
    <w:rsid w:val="0098442D"/>
    <w:rsid w:val="00985E5D"/>
    <w:rsid w:val="009862A4"/>
    <w:rsid w:val="00987A5C"/>
    <w:rsid w:val="009906D2"/>
    <w:rsid w:val="00994D6A"/>
    <w:rsid w:val="00994DDB"/>
    <w:rsid w:val="009A3E9B"/>
    <w:rsid w:val="009B5DC8"/>
    <w:rsid w:val="009C1839"/>
    <w:rsid w:val="009C70E9"/>
    <w:rsid w:val="009C7526"/>
    <w:rsid w:val="009D0135"/>
    <w:rsid w:val="009D6274"/>
    <w:rsid w:val="009E3660"/>
    <w:rsid w:val="009F1408"/>
    <w:rsid w:val="009F39CB"/>
    <w:rsid w:val="00A00764"/>
    <w:rsid w:val="00A07097"/>
    <w:rsid w:val="00A2710D"/>
    <w:rsid w:val="00A36665"/>
    <w:rsid w:val="00A374D9"/>
    <w:rsid w:val="00A447A4"/>
    <w:rsid w:val="00A44AE3"/>
    <w:rsid w:val="00A44C15"/>
    <w:rsid w:val="00A50D4D"/>
    <w:rsid w:val="00A52983"/>
    <w:rsid w:val="00A5673A"/>
    <w:rsid w:val="00A65394"/>
    <w:rsid w:val="00A725F5"/>
    <w:rsid w:val="00A7263D"/>
    <w:rsid w:val="00A7684D"/>
    <w:rsid w:val="00A826A0"/>
    <w:rsid w:val="00A878C5"/>
    <w:rsid w:val="00A96A4E"/>
    <w:rsid w:val="00AA1085"/>
    <w:rsid w:val="00AA1F45"/>
    <w:rsid w:val="00AA5A22"/>
    <w:rsid w:val="00AB0C19"/>
    <w:rsid w:val="00AB129D"/>
    <w:rsid w:val="00AC5BFC"/>
    <w:rsid w:val="00AE1F11"/>
    <w:rsid w:val="00AE7894"/>
    <w:rsid w:val="00AF50AD"/>
    <w:rsid w:val="00B02760"/>
    <w:rsid w:val="00B21F80"/>
    <w:rsid w:val="00B22D3F"/>
    <w:rsid w:val="00B251CF"/>
    <w:rsid w:val="00B30602"/>
    <w:rsid w:val="00B31832"/>
    <w:rsid w:val="00B33A50"/>
    <w:rsid w:val="00B368AD"/>
    <w:rsid w:val="00B60403"/>
    <w:rsid w:val="00B61DFE"/>
    <w:rsid w:val="00B624FA"/>
    <w:rsid w:val="00B66402"/>
    <w:rsid w:val="00B67C38"/>
    <w:rsid w:val="00B75B04"/>
    <w:rsid w:val="00B76701"/>
    <w:rsid w:val="00B7769C"/>
    <w:rsid w:val="00B80FC9"/>
    <w:rsid w:val="00B83690"/>
    <w:rsid w:val="00B96891"/>
    <w:rsid w:val="00BA2183"/>
    <w:rsid w:val="00BA3F1B"/>
    <w:rsid w:val="00BA697E"/>
    <w:rsid w:val="00BB1313"/>
    <w:rsid w:val="00BB1E7E"/>
    <w:rsid w:val="00BC3AC4"/>
    <w:rsid w:val="00BE5C4E"/>
    <w:rsid w:val="00BF4C31"/>
    <w:rsid w:val="00C00D7E"/>
    <w:rsid w:val="00C04BFF"/>
    <w:rsid w:val="00C04F20"/>
    <w:rsid w:val="00C05887"/>
    <w:rsid w:val="00C222A7"/>
    <w:rsid w:val="00C25217"/>
    <w:rsid w:val="00C321EB"/>
    <w:rsid w:val="00C367E5"/>
    <w:rsid w:val="00C36F64"/>
    <w:rsid w:val="00C4251A"/>
    <w:rsid w:val="00C42B6B"/>
    <w:rsid w:val="00C42DA5"/>
    <w:rsid w:val="00C459E6"/>
    <w:rsid w:val="00C468B6"/>
    <w:rsid w:val="00C47CE6"/>
    <w:rsid w:val="00C50A04"/>
    <w:rsid w:val="00C51DF9"/>
    <w:rsid w:val="00C531FC"/>
    <w:rsid w:val="00C54F70"/>
    <w:rsid w:val="00C6177F"/>
    <w:rsid w:val="00C759F1"/>
    <w:rsid w:val="00C85EC0"/>
    <w:rsid w:val="00C875D0"/>
    <w:rsid w:val="00C90146"/>
    <w:rsid w:val="00C97E76"/>
    <w:rsid w:val="00CA0573"/>
    <w:rsid w:val="00CA0F06"/>
    <w:rsid w:val="00CA2814"/>
    <w:rsid w:val="00CA29CC"/>
    <w:rsid w:val="00CB4770"/>
    <w:rsid w:val="00CC6B91"/>
    <w:rsid w:val="00CD25E5"/>
    <w:rsid w:val="00D12B00"/>
    <w:rsid w:val="00D14D87"/>
    <w:rsid w:val="00D210EE"/>
    <w:rsid w:val="00D21539"/>
    <w:rsid w:val="00D22C15"/>
    <w:rsid w:val="00D27414"/>
    <w:rsid w:val="00D4293B"/>
    <w:rsid w:val="00D43728"/>
    <w:rsid w:val="00D43E2C"/>
    <w:rsid w:val="00D451F8"/>
    <w:rsid w:val="00D51B13"/>
    <w:rsid w:val="00D557A1"/>
    <w:rsid w:val="00D57E08"/>
    <w:rsid w:val="00D80A89"/>
    <w:rsid w:val="00D80EC7"/>
    <w:rsid w:val="00D8193B"/>
    <w:rsid w:val="00D91326"/>
    <w:rsid w:val="00DA78BC"/>
    <w:rsid w:val="00DB067B"/>
    <w:rsid w:val="00DB7BA6"/>
    <w:rsid w:val="00DC045D"/>
    <w:rsid w:val="00DC0487"/>
    <w:rsid w:val="00DC04C3"/>
    <w:rsid w:val="00DC3855"/>
    <w:rsid w:val="00DD52C5"/>
    <w:rsid w:val="00DE0838"/>
    <w:rsid w:val="00DE5253"/>
    <w:rsid w:val="00DE6B25"/>
    <w:rsid w:val="00DF1079"/>
    <w:rsid w:val="00DF3922"/>
    <w:rsid w:val="00DF5FB6"/>
    <w:rsid w:val="00DF61AF"/>
    <w:rsid w:val="00DF7A6D"/>
    <w:rsid w:val="00E01851"/>
    <w:rsid w:val="00E07817"/>
    <w:rsid w:val="00E0793B"/>
    <w:rsid w:val="00E454CE"/>
    <w:rsid w:val="00E46BAA"/>
    <w:rsid w:val="00E477B0"/>
    <w:rsid w:val="00E504D3"/>
    <w:rsid w:val="00E572A8"/>
    <w:rsid w:val="00E57A49"/>
    <w:rsid w:val="00E60F67"/>
    <w:rsid w:val="00E64621"/>
    <w:rsid w:val="00E65961"/>
    <w:rsid w:val="00E72098"/>
    <w:rsid w:val="00E77D71"/>
    <w:rsid w:val="00E826B6"/>
    <w:rsid w:val="00E82724"/>
    <w:rsid w:val="00E87BB2"/>
    <w:rsid w:val="00E972FC"/>
    <w:rsid w:val="00EA4648"/>
    <w:rsid w:val="00EA6211"/>
    <w:rsid w:val="00EB7890"/>
    <w:rsid w:val="00EC6B2E"/>
    <w:rsid w:val="00EF01E1"/>
    <w:rsid w:val="00F01A5C"/>
    <w:rsid w:val="00F02A21"/>
    <w:rsid w:val="00F04CA2"/>
    <w:rsid w:val="00F06C26"/>
    <w:rsid w:val="00F10085"/>
    <w:rsid w:val="00F12AAF"/>
    <w:rsid w:val="00F137CD"/>
    <w:rsid w:val="00F16D45"/>
    <w:rsid w:val="00F363AE"/>
    <w:rsid w:val="00F4484C"/>
    <w:rsid w:val="00F448B9"/>
    <w:rsid w:val="00F5145D"/>
    <w:rsid w:val="00F542E2"/>
    <w:rsid w:val="00F5631F"/>
    <w:rsid w:val="00F67B06"/>
    <w:rsid w:val="00F763C7"/>
    <w:rsid w:val="00F76F7F"/>
    <w:rsid w:val="00F83B05"/>
    <w:rsid w:val="00F9090B"/>
    <w:rsid w:val="00F93EEA"/>
    <w:rsid w:val="00F9695C"/>
    <w:rsid w:val="00FA4350"/>
    <w:rsid w:val="00FA58DB"/>
    <w:rsid w:val="00FA701B"/>
    <w:rsid w:val="00FB22AD"/>
    <w:rsid w:val="00FB3C87"/>
    <w:rsid w:val="00FD434C"/>
    <w:rsid w:val="00FD567A"/>
    <w:rsid w:val="00FD66B5"/>
    <w:rsid w:val="00FD75D2"/>
    <w:rsid w:val="00FE191A"/>
    <w:rsid w:val="00FE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0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B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3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6701"/>
    <w:rPr>
      <w:b/>
      <w:bCs/>
    </w:rPr>
  </w:style>
  <w:style w:type="paragraph" w:styleId="a5">
    <w:name w:val="header"/>
    <w:basedOn w:val="a"/>
    <w:link w:val="a6"/>
    <w:uiPriority w:val="99"/>
    <w:unhideWhenUsed/>
    <w:rsid w:val="00B7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701"/>
  </w:style>
  <w:style w:type="paragraph" w:styleId="a7">
    <w:name w:val="footer"/>
    <w:basedOn w:val="a"/>
    <w:link w:val="a8"/>
    <w:uiPriority w:val="99"/>
    <w:unhideWhenUsed/>
    <w:rsid w:val="00B7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701"/>
  </w:style>
  <w:style w:type="character" w:customStyle="1" w:styleId="20">
    <w:name w:val="Заголовок 2 Знак"/>
    <w:basedOn w:val="a0"/>
    <w:link w:val="2"/>
    <w:uiPriority w:val="9"/>
    <w:rsid w:val="00FB3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B0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09297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920E9"/>
    <w:pPr>
      <w:tabs>
        <w:tab w:val="right" w:leader="dot" w:pos="9344"/>
      </w:tabs>
      <w:spacing w:after="100"/>
    </w:pPr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styleId="aa">
    <w:name w:val="Hyperlink"/>
    <w:basedOn w:val="a0"/>
    <w:uiPriority w:val="99"/>
    <w:unhideWhenUsed/>
    <w:rsid w:val="0009297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97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E4CF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793D45"/>
    <w:pPr>
      <w:spacing w:after="100"/>
      <w:ind w:left="220"/>
    </w:pPr>
  </w:style>
  <w:style w:type="paragraph" w:styleId="ae">
    <w:name w:val="footnote text"/>
    <w:basedOn w:val="a"/>
    <w:link w:val="af"/>
    <w:uiPriority w:val="99"/>
    <w:semiHidden/>
    <w:unhideWhenUsed/>
    <w:rsid w:val="00101F5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uiPriority w:val="99"/>
    <w:semiHidden/>
    <w:rsid w:val="00101F5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101F57"/>
    <w:rPr>
      <w:vertAlign w:val="superscript"/>
    </w:rPr>
  </w:style>
  <w:style w:type="paragraph" w:styleId="af1">
    <w:name w:val="Subtitle"/>
    <w:basedOn w:val="a"/>
    <w:next w:val="a"/>
    <w:link w:val="af2"/>
    <w:uiPriority w:val="11"/>
    <w:qFormat/>
    <w:rsid w:val="00530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30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E972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FAC3-EEEE-4960-83CC-F6B8E9F6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25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 Великая</dc:creator>
  <cp:lastModifiedBy>Елизавета Великая</cp:lastModifiedBy>
  <cp:revision>98</cp:revision>
  <cp:lastPrinted>2021-04-14T05:10:00Z</cp:lastPrinted>
  <dcterms:created xsi:type="dcterms:W3CDTF">2020-08-29T07:02:00Z</dcterms:created>
  <dcterms:modified xsi:type="dcterms:W3CDTF">2021-04-15T17:59:00Z</dcterms:modified>
</cp:coreProperties>
</file>