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5" w:rsidRDefault="008A4D35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4D35" w:rsidRDefault="008A4D35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 «Роль дополнительного образования в р</w:t>
      </w:r>
      <w:r w:rsidRPr="008A4D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азвитие творческой личности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помощью изобразительного искусства»</w:t>
      </w:r>
    </w:p>
    <w:p w:rsidR="008A4D35" w:rsidRDefault="008A4D35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7F3338" w:rsidRDefault="008A4D35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В системе обучения и воспитания учащихся образовательной школы большое значение имеют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дополнительные занятия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изобразительного искусства. В комплексе с другими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кружками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они оказывают заметное развивающее воздействие на ребёнка. Это способность воспринимать, чувствовать, понимать прекрасное в жизни, в искусстве, стремление самому создать прекрасное, оценивать красивое в окру</w:t>
      </w:r>
      <w:r>
        <w:rPr>
          <w:rFonts w:ascii="Times New Roman" w:hAnsi="Times New Roman" w:cs="Times New Roman"/>
          <w:sz w:val="28"/>
          <w:szCs w:val="28"/>
          <w:lang w:eastAsia="ru-RU"/>
        </w:rPr>
        <w:t>жающих предметах. Эмоционально-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положительное решение к творчеству способствует успешному решению воспитательных задач, внеклассных занятий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изобразительного 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искусства.</w:t>
      </w:r>
      <w:r w:rsidRPr="008A4D35">
        <w:rPr>
          <w:rFonts w:ascii="Times New Roman" w:hAnsi="Times New Roman" w:cs="Times New Roman"/>
          <w:color w:val="959595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Значение</w:t>
      </w:r>
      <w:r w:rsidRPr="008A4D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дополнительного образования для развития творческих </w:t>
      </w:r>
      <w:r w:rsidRPr="008A4D35">
        <w:rPr>
          <w:rFonts w:ascii="Times New Roman" w:hAnsi="Times New Roman" w:cs="Times New Roman"/>
          <w:bCs/>
          <w:sz w:val="28"/>
          <w:szCs w:val="28"/>
          <w:lang w:eastAsia="ru-RU"/>
        </w:rPr>
        <w:t>способностей</w:t>
      </w:r>
      <w:r w:rsidR="007D6F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учащихся</w:t>
      </w:r>
      <w:r w:rsidRPr="008A4D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исключительно велико, так как оно обладает многими ценными свойствами. Тесно соприкасаясь с народным искусством, этот вид деятельности в очень высокой степени способствует эстетическому воспитанию школьников. </w:t>
      </w:r>
      <w:r w:rsidR="007F3338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Изобразительному 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искусству учащиеся отдают особое предпочтение, поскольку здесь они могут проявить элементы творчества в большей степени, чем при выполнении других, относительно более сложных видов работы. Этому способствует возможность подбирать по желанию </w:t>
      </w:r>
      <w:r w:rsidR="007F3338">
        <w:rPr>
          <w:rFonts w:ascii="Times New Roman" w:hAnsi="Times New Roman" w:cs="Times New Roman"/>
          <w:sz w:val="28"/>
          <w:szCs w:val="28"/>
          <w:lang w:eastAsia="ru-RU"/>
        </w:rPr>
        <w:t>темы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3338">
        <w:rPr>
          <w:rFonts w:ascii="Times New Roman" w:hAnsi="Times New Roman" w:cs="Times New Roman"/>
          <w:sz w:val="28"/>
          <w:szCs w:val="28"/>
          <w:lang w:eastAsia="ru-RU"/>
        </w:rPr>
        <w:t>дополнять, усложнять и совершенствовать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2881" w:rsidRDefault="008A4D35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bCs/>
          <w:sz w:val="28"/>
          <w:szCs w:val="28"/>
          <w:lang w:eastAsia="ru-RU"/>
        </w:rPr>
        <w:t>Главными задачами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, на мой взгляд, являются: </w:t>
      </w:r>
    </w:p>
    <w:p w:rsidR="000B2881" w:rsidRDefault="008A4D35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находить </w:t>
      </w:r>
      <w:proofErr w:type="gramStart"/>
      <w:r w:rsidRPr="008A4D35">
        <w:rPr>
          <w:rFonts w:ascii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в окружающей действительности, вносить прекрасное в свою жизнь. </w:t>
      </w:r>
    </w:p>
    <w:p w:rsidR="000B2881" w:rsidRDefault="008A4D35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оптимальную нагрузку для учащихся и тем самым создавать благоприятные условия для его творческого роста. </w:t>
      </w:r>
    </w:p>
    <w:p w:rsidR="000B2881" w:rsidRDefault="008A4D35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Не заставлять детей трудиться, а увлечь трудом. </w:t>
      </w:r>
    </w:p>
    <w:p w:rsidR="007F3338" w:rsidRDefault="008A4D35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Поощрять активность и свободу выбора, поддерживать должный уровень учащихся, помогать развиться воле ребёнка. </w:t>
      </w:r>
    </w:p>
    <w:p w:rsidR="007F3338" w:rsidRDefault="008A4D35" w:rsidP="000B288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Для успешного решения задач в развитии творческих способностей я </w:t>
      </w:r>
      <w:r w:rsidR="007F3338">
        <w:rPr>
          <w:rFonts w:ascii="Times New Roman" w:hAnsi="Times New Roman" w:cs="Times New Roman"/>
          <w:sz w:val="28"/>
          <w:szCs w:val="28"/>
          <w:lang w:eastAsia="ru-RU"/>
        </w:rPr>
        <w:t>считаю важным следующие принципы:</w:t>
      </w:r>
      <w:r w:rsidRPr="008A4D35">
        <w:rPr>
          <w:rFonts w:ascii="Times New Roman" w:hAnsi="Times New Roman" w:cs="Times New Roman"/>
          <w:color w:val="959595"/>
          <w:sz w:val="28"/>
          <w:szCs w:val="28"/>
          <w:lang w:eastAsia="ru-RU"/>
        </w:rPr>
        <w:br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="000B2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>Заинтересовать ребенка.</w:t>
      </w:r>
      <w:r w:rsidRPr="008A4D35">
        <w:rPr>
          <w:rFonts w:ascii="Times New Roman" w:hAnsi="Times New Roman" w:cs="Times New Roman"/>
          <w:color w:val="959595"/>
          <w:sz w:val="28"/>
          <w:szCs w:val="28"/>
          <w:lang w:eastAsia="ru-RU"/>
        </w:rPr>
        <w:br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Предоставлять право выбора (</w:t>
      </w:r>
      <w:r w:rsidR="000B2881">
        <w:rPr>
          <w:rFonts w:ascii="Times New Roman" w:hAnsi="Times New Roman" w:cs="Times New Roman"/>
          <w:sz w:val="28"/>
          <w:szCs w:val="28"/>
          <w:lang w:eastAsia="ru-RU"/>
        </w:rPr>
        <w:t>материалы, жанры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7F3338" w:rsidRDefault="008A4D35" w:rsidP="007F33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Для достижения успеха важна мотивация </w:t>
      </w:r>
    </w:p>
    <w:p w:rsidR="007F3338" w:rsidRDefault="008A4D35" w:rsidP="007F33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Ориентировать на общественную значимость деятельности личности. </w:t>
      </w:r>
    </w:p>
    <w:p w:rsidR="000B2881" w:rsidRDefault="008A4D35" w:rsidP="007F33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и направлять способности как вид деятельности.</w:t>
      </w:r>
    </w:p>
    <w:p w:rsidR="000B2881" w:rsidRDefault="008A4D35" w:rsidP="007F33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своей педагогической деятельности вижу интеллектуальный и художественный рост учащихся. </w:t>
      </w:r>
      <w:r w:rsidR="000B2881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с детьми первых классов, наблюдаю их возрастающую заинтересованность на занятиях, повышение мотивации,  стремление к качеству своих работ, стремление к самовыражению. </w:t>
      </w:r>
    </w:p>
    <w:p w:rsidR="000B2881" w:rsidRDefault="000B2881" w:rsidP="007F33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занятиях сохраняется творческая атмосфера, стремление узнать и научиться рисовать. А также я стремлюсь привить детям эстетический вкус. Всё это вместе взятое поможет им в дальнейшем развитии. А положительный настрой, доброе отношение запомнится на всю жизнь.</w:t>
      </w:r>
    </w:p>
    <w:p w:rsidR="000B2881" w:rsidRDefault="008A4D35" w:rsidP="007F33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t>Мною часто используется урок-путешествие, урок-фантазия. Вера в ребёнка, доверие к нему, поддержка его устремлений к сам</w:t>
      </w:r>
      <w:bookmarkEnd w:id="0"/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ореализации и самоутверждению приводят ребёнка к хорошим результатам. Важно, чтобы после проведённого занятия в душе каждого ребёнка остался праздник творчества. </w:t>
      </w:r>
    </w:p>
    <w:p w:rsidR="008A4D35" w:rsidRPr="008A4D35" w:rsidRDefault="008A4D35" w:rsidP="007F33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успеха важна мотивация, поэтому в обсуждении всех тем, возникает вопрос: зачем? Не только что и как изображено, но и зачем это делалось? Что этим выражалось? Чтобы активизировать воображение и эмоциональную увлечённость детей максимально забочусь о введении музыки, поэтического слова на уроке. Слово на </w:t>
      </w:r>
      <w:r w:rsidR="000B2881">
        <w:rPr>
          <w:rFonts w:ascii="Times New Roman" w:hAnsi="Times New Roman" w:cs="Times New Roman"/>
          <w:sz w:val="28"/>
          <w:szCs w:val="28"/>
          <w:lang w:eastAsia="ru-RU"/>
        </w:rPr>
        <w:t>занятиях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изобразительного искусства играет важную роль. От того, какие слова я найду, чтобы создать нужное настроение, во многом зависит успех </w:t>
      </w:r>
      <w:r w:rsidR="000B2881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 xml:space="preserve">. В этом мне помогает поэтический и прозаический текст. Литературный материал помогает выстраивать драматургию </w:t>
      </w:r>
      <w:r w:rsidR="000B2881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>. Тексты помогают мне формировать у детей начальные представления у ребёнка о</w:t>
      </w:r>
      <w:r w:rsidRPr="008A4D35">
        <w:rPr>
          <w:rFonts w:ascii="Times New Roman" w:hAnsi="Times New Roman" w:cs="Times New Roman"/>
          <w:color w:val="959595"/>
          <w:sz w:val="28"/>
          <w:szCs w:val="28"/>
          <w:lang w:eastAsia="ru-RU"/>
        </w:rPr>
        <w:br/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>специфике языка искусства, об истории искусства, помогает найти интересные ассоциации и приёмы, помогает детям лучше понимать явления искусства и создавать собственные работы. Уровень развития навыков и качества стал намного выше</w:t>
      </w:r>
      <w:r w:rsidR="000B2881">
        <w:rPr>
          <w:rFonts w:ascii="Times New Roman" w:hAnsi="Times New Roman" w:cs="Times New Roman"/>
          <w:sz w:val="28"/>
          <w:szCs w:val="28"/>
          <w:lang w:eastAsia="ru-RU"/>
        </w:rPr>
        <w:t>. Ребята я</w:t>
      </w:r>
      <w:r w:rsidRPr="008A4D35">
        <w:rPr>
          <w:rFonts w:ascii="Times New Roman" w:hAnsi="Times New Roman" w:cs="Times New Roman"/>
          <w:sz w:val="28"/>
          <w:szCs w:val="28"/>
          <w:lang w:eastAsia="ru-RU"/>
        </w:rPr>
        <w:t>вляются активными участниками олимпиад, районных выставок, конкурсов рисунка.</w:t>
      </w:r>
    </w:p>
    <w:p w:rsidR="007F3338" w:rsidRPr="007F3338" w:rsidRDefault="007F3338" w:rsidP="007F333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338">
        <w:rPr>
          <w:rStyle w:val="c4"/>
          <w:sz w:val="28"/>
          <w:szCs w:val="28"/>
        </w:rPr>
        <w:t xml:space="preserve"> На занятиях </w:t>
      </w:r>
      <w:proofErr w:type="gramStart"/>
      <w:r w:rsidRPr="007F3338">
        <w:rPr>
          <w:rStyle w:val="c4"/>
          <w:sz w:val="28"/>
          <w:szCs w:val="28"/>
        </w:rPr>
        <w:t>ИЗО</w:t>
      </w:r>
      <w:proofErr w:type="gramEnd"/>
      <w:r w:rsidRPr="007F3338">
        <w:rPr>
          <w:rStyle w:val="c4"/>
          <w:sz w:val="28"/>
          <w:szCs w:val="28"/>
        </w:rPr>
        <w:t xml:space="preserve"> происходит </w:t>
      </w:r>
      <w:proofErr w:type="gramStart"/>
      <w:r w:rsidRPr="007F3338">
        <w:rPr>
          <w:rStyle w:val="c4"/>
          <w:sz w:val="28"/>
          <w:szCs w:val="28"/>
        </w:rPr>
        <w:t>освоение</w:t>
      </w:r>
      <w:proofErr w:type="gramEnd"/>
      <w:r w:rsidRPr="007F3338">
        <w:rPr>
          <w:rStyle w:val="c4"/>
          <w:sz w:val="28"/>
          <w:szCs w:val="28"/>
        </w:rPr>
        <w:t xml:space="preserve"> учениками различных </w:t>
      </w:r>
      <w:r w:rsidRPr="007F3338">
        <w:rPr>
          <w:rStyle w:val="c0"/>
          <w:b/>
          <w:bCs/>
          <w:sz w:val="28"/>
          <w:szCs w:val="28"/>
        </w:rPr>
        <w:t>художественных  материалов</w:t>
      </w:r>
      <w:r w:rsidRPr="007F3338">
        <w:rPr>
          <w:rStyle w:val="c4"/>
          <w:sz w:val="28"/>
          <w:szCs w:val="28"/>
        </w:rPr>
        <w:t> (краски гуашь и акварель, карандаши, бумага, картон,).  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  Овладеваем  такими </w:t>
      </w:r>
      <w:r w:rsidRPr="007F3338">
        <w:rPr>
          <w:rStyle w:val="c0"/>
          <w:b/>
          <w:bCs/>
          <w:sz w:val="28"/>
          <w:szCs w:val="28"/>
        </w:rPr>
        <w:t>инструментами</w:t>
      </w:r>
      <w:r w:rsidRPr="007F3338">
        <w:rPr>
          <w:rStyle w:val="c4"/>
          <w:sz w:val="28"/>
          <w:szCs w:val="28"/>
        </w:rPr>
        <w:t> как кисти, стеки, и т.д.</w:t>
      </w:r>
    </w:p>
    <w:p w:rsidR="007F3338" w:rsidRPr="007F3338" w:rsidRDefault="007F3338" w:rsidP="007F333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338">
        <w:rPr>
          <w:rStyle w:val="c4"/>
          <w:sz w:val="28"/>
          <w:szCs w:val="28"/>
        </w:rPr>
        <w:t>Разнообразие инструментов позволяет расширить диапазон видов творческих работ.</w:t>
      </w:r>
    </w:p>
    <w:p w:rsidR="001B79DC" w:rsidRPr="008A4D35" w:rsidRDefault="001B79DC" w:rsidP="008A4D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9DC" w:rsidRPr="008A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5"/>
    <w:rsid w:val="000B2881"/>
    <w:rsid w:val="001B79DC"/>
    <w:rsid w:val="007D6FC4"/>
    <w:rsid w:val="007F3338"/>
    <w:rsid w:val="008A4D35"/>
    <w:rsid w:val="00A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D35"/>
    <w:pPr>
      <w:spacing w:after="0" w:line="240" w:lineRule="auto"/>
    </w:pPr>
  </w:style>
  <w:style w:type="paragraph" w:customStyle="1" w:styleId="c2">
    <w:name w:val="c2"/>
    <w:basedOn w:val="a"/>
    <w:rsid w:val="007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338"/>
  </w:style>
  <w:style w:type="character" w:customStyle="1" w:styleId="c0">
    <w:name w:val="c0"/>
    <w:basedOn w:val="a0"/>
    <w:rsid w:val="007F3338"/>
  </w:style>
  <w:style w:type="paragraph" w:customStyle="1" w:styleId="c7">
    <w:name w:val="c7"/>
    <w:basedOn w:val="a"/>
    <w:rsid w:val="007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D35"/>
    <w:pPr>
      <w:spacing w:after="0" w:line="240" w:lineRule="auto"/>
    </w:pPr>
  </w:style>
  <w:style w:type="paragraph" w:customStyle="1" w:styleId="c2">
    <w:name w:val="c2"/>
    <w:basedOn w:val="a"/>
    <w:rsid w:val="007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338"/>
  </w:style>
  <w:style w:type="character" w:customStyle="1" w:styleId="c0">
    <w:name w:val="c0"/>
    <w:basedOn w:val="a0"/>
    <w:rsid w:val="007F3338"/>
  </w:style>
  <w:style w:type="paragraph" w:customStyle="1" w:styleId="c7">
    <w:name w:val="c7"/>
    <w:basedOn w:val="a"/>
    <w:rsid w:val="007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392">
          <w:marLeft w:val="0"/>
          <w:marRight w:val="0"/>
          <w:marTop w:val="0"/>
          <w:marBottom w:val="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</w:divsChild>
    </w:div>
    <w:div w:id="520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Кройтор</dc:creator>
  <cp:lastModifiedBy>Ирина Кройтор</cp:lastModifiedBy>
  <cp:revision>1</cp:revision>
  <dcterms:created xsi:type="dcterms:W3CDTF">2021-04-10T08:52:00Z</dcterms:created>
  <dcterms:modified xsi:type="dcterms:W3CDTF">2021-04-10T09:34:00Z</dcterms:modified>
</cp:coreProperties>
</file>