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5B" w:rsidRDefault="00246F5B"/>
    <w:p w:rsidR="001653ED" w:rsidRDefault="001653ED"/>
    <w:p w:rsidR="001653ED" w:rsidRDefault="001653ED"/>
    <w:p w:rsidR="001653ED" w:rsidRDefault="001653ED"/>
    <w:p w:rsidR="001653ED" w:rsidRDefault="001653ED"/>
    <w:p w:rsidR="001653ED" w:rsidRDefault="001653ED"/>
    <w:p w:rsidR="001653ED" w:rsidRDefault="001653ED"/>
    <w:p w:rsidR="001653ED" w:rsidRDefault="001653ED">
      <w:r>
        <w:t xml:space="preserve"> </w:t>
      </w:r>
    </w:p>
    <w:p w:rsidR="001653ED" w:rsidRDefault="001653ED"/>
    <w:p w:rsidR="001653ED" w:rsidRDefault="001653ED">
      <w:pPr>
        <w:rPr>
          <w:b/>
          <w:bCs/>
          <w:sz w:val="32"/>
          <w:szCs w:val="32"/>
        </w:rPr>
      </w:pPr>
      <w:r>
        <w:rPr>
          <w:b/>
          <w:bCs/>
          <w:sz w:val="32"/>
          <w:szCs w:val="32"/>
        </w:rPr>
        <w:t xml:space="preserve">                   </w:t>
      </w:r>
      <w:r>
        <w:rPr>
          <w:rFonts w:ascii="Calibri" w:eastAsia="Calibri" w:hAnsi="Calibri" w:cs="Times New Roman"/>
          <w:b/>
          <w:bCs/>
          <w:sz w:val="32"/>
          <w:szCs w:val="32"/>
        </w:rPr>
        <w:t>МЕТОД ПРОЕКТОВ КАК ОДИН ИЗ СПОСОБОВ</w:t>
      </w:r>
    </w:p>
    <w:p w:rsidR="001653ED" w:rsidRDefault="001653ED">
      <w:pPr>
        <w:rPr>
          <w:b/>
          <w:bCs/>
          <w:sz w:val="32"/>
          <w:szCs w:val="32"/>
        </w:rPr>
      </w:pPr>
      <w:r>
        <w:rPr>
          <w:b/>
          <w:bCs/>
          <w:sz w:val="32"/>
          <w:szCs w:val="32"/>
        </w:rPr>
        <w:t xml:space="preserve">                </w:t>
      </w:r>
      <w:r>
        <w:rPr>
          <w:rFonts w:ascii="Calibri" w:eastAsia="Calibri" w:hAnsi="Calibri" w:cs="Times New Roman"/>
          <w:b/>
          <w:bCs/>
          <w:sz w:val="32"/>
          <w:szCs w:val="32"/>
        </w:rPr>
        <w:t xml:space="preserve"> ОРГАНИЗАЦИИ САМОСТОЯТЕЛЬНОЙ РАБОТЫ </w:t>
      </w:r>
    </w:p>
    <w:p w:rsidR="001653ED" w:rsidRDefault="001653ED">
      <w:pPr>
        <w:rPr>
          <w:b/>
          <w:bCs/>
          <w:sz w:val="32"/>
          <w:szCs w:val="32"/>
        </w:rPr>
      </w:pPr>
      <w:r>
        <w:rPr>
          <w:b/>
          <w:bCs/>
          <w:sz w:val="32"/>
          <w:szCs w:val="32"/>
        </w:rPr>
        <w:t xml:space="preserve">                                          </w:t>
      </w:r>
      <w:r>
        <w:rPr>
          <w:rFonts w:ascii="Calibri" w:eastAsia="Calibri" w:hAnsi="Calibri" w:cs="Times New Roman"/>
          <w:b/>
          <w:bCs/>
          <w:sz w:val="32"/>
          <w:szCs w:val="32"/>
        </w:rPr>
        <w:t>ШКОЛЬНИКОВ</w:t>
      </w:r>
      <w:r w:rsidR="00B01D4D">
        <w:rPr>
          <w:b/>
          <w:bCs/>
          <w:sz w:val="32"/>
          <w:szCs w:val="32"/>
        </w:rPr>
        <w:t>.</w:t>
      </w:r>
    </w:p>
    <w:p w:rsidR="001653ED" w:rsidRDefault="00713B1B">
      <w:pPr>
        <w:rPr>
          <w:b/>
          <w:bCs/>
          <w:sz w:val="32"/>
          <w:szCs w:val="32"/>
        </w:rPr>
      </w:pPr>
      <w:r>
        <w:rPr>
          <w:b/>
          <w:bCs/>
          <w:sz w:val="32"/>
          <w:szCs w:val="32"/>
        </w:rPr>
        <w:t xml:space="preserve">                                                         </w:t>
      </w:r>
    </w:p>
    <w:p w:rsidR="00713B1B" w:rsidRDefault="00713B1B">
      <w:pPr>
        <w:rPr>
          <w:b/>
          <w:bCs/>
          <w:sz w:val="32"/>
          <w:szCs w:val="32"/>
        </w:rPr>
      </w:pPr>
    </w:p>
    <w:p w:rsidR="00713B1B" w:rsidRDefault="00713B1B">
      <w:pPr>
        <w:rPr>
          <w:b/>
          <w:bCs/>
          <w:sz w:val="32"/>
          <w:szCs w:val="32"/>
        </w:rPr>
      </w:pPr>
      <w:r>
        <w:rPr>
          <w:b/>
          <w:bCs/>
          <w:sz w:val="32"/>
          <w:szCs w:val="32"/>
        </w:rPr>
        <w:t xml:space="preserve">                                                    </w:t>
      </w: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rsidP="001653ED">
      <w:pPr>
        <w:pStyle w:val="c16c11"/>
        <w:spacing w:before="0" w:beforeAutospacing="0" w:after="0" w:afterAutospacing="0" w:line="360" w:lineRule="auto"/>
        <w:jc w:val="center"/>
        <w:rPr>
          <w:rStyle w:val="c1c7"/>
          <w:b/>
          <w:bCs/>
          <w:color w:val="000000"/>
          <w:sz w:val="28"/>
          <w:szCs w:val="28"/>
        </w:rPr>
      </w:pPr>
      <w:r>
        <w:rPr>
          <w:rStyle w:val="c1c7"/>
          <w:b/>
          <w:bCs/>
          <w:color w:val="000000"/>
          <w:sz w:val="28"/>
          <w:szCs w:val="28"/>
        </w:rPr>
        <w:t>ВВЕДЕНИЕ</w:t>
      </w:r>
    </w:p>
    <w:p w:rsidR="001653ED" w:rsidRDefault="001653ED" w:rsidP="001653ED">
      <w:pPr>
        <w:pStyle w:val="c16c11"/>
        <w:spacing w:before="0" w:beforeAutospacing="0" w:after="0" w:afterAutospacing="0" w:line="360" w:lineRule="auto"/>
        <w:jc w:val="center"/>
        <w:rPr>
          <w:rStyle w:val="c1c7"/>
          <w:b/>
          <w:bCs/>
          <w:color w:val="000000"/>
          <w:sz w:val="28"/>
          <w:szCs w:val="28"/>
        </w:rPr>
      </w:pPr>
    </w:p>
    <w:p w:rsidR="001653ED" w:rsidRPr="00744723" w:rsidRDefault="001653ED" w:rsidP="001653ED">
      <w:pPr>
        <w:pStyle w:val="HTML"/>
        <w:spacing w:line="360" w:lineRule="auto"/>
        <w:ind w:firstLine="709"/>
        <w:jc w:val="both"/>
        <w:rPr>
          <w:rFonts w:ascii="Times New Roman" w:hAnsi="Times New Roman" w:cs="Times New Roman"/>
          <w:color w:val="000000"/>
          <w:sz w:val="28"/>
          <w:szCs w:val="28"/>
        </w:rPr>
      </w:pPr>
      <w:r w:rsidRPr="00744723">
        <w:rPr>
          <w:rFonts w:ascii="Times New Roman" w:hAnsi="Times New Roman" w:cs="Times New Roman"/>
          <w:b/>
          <w:color w:val="000000"/>
          <w:sz w:val="28"/>
          <w:szCs w:val="28"/>
        </w:rPr>
        <w:t>Актуальность</w:t>
      </w:r>
      <w:r w:rsidR="00713B1B">
        <w:rPr>
          <w:rFonts w:ascii="Times New Roman" w:hAnsi="Times New Roman" w:cs="Times New Roman"/>
          <w:b/>
          <w:color w:val="000000"/>
          <w:sz w:val="28"/>
          <w:szCs w:val="28"/>
        </w:rPr>
        <w:t xml:space="preserve"> статьи</w:t>
      </w:r>
      <w:r>
        <w:rPr>
          <w:rFonts w:ascii="Times New Roman" w:hAnsi="Times New Roman" w:cs="Times New Roman"/>
          <w:color w:val="000000"/>
          <w:sz w:val="28"/>
          <w:szCs w:val="28"/>
        </w:rPr>
        <w:t xml:space="preserve"> определяется </w:t>
      </w:r>
      <w:proofErr w:type="spellStart"/>
      <w:r>
        <w:rPr>
          <w:rFonts w:ascii="Times New Roman" w:hAnsi="Times New Roman" w:cs="Times New Roman"/>
          <w:color w:val="000000"/>
          <w:sz w:val="28"/>
          <w:szCs w:val="28"/>
        </w:rPr>
        <w:t>н</w:t>
      </w:r>
      <w:proofErr w:type="spellEnd"/>
      <w:proofErr w:type="gramStart"/>
      <w:r>
        <w:rPr>
          <w:rFonts w:ascii="Times New Roman" w:hAnsi="Times New Roman" w:cs="Times New Roman"/>
          <w:color w:val="000000"/>
          <w:sz w:val="28"/>
          <w:szCs w:val="28"/>
          <w:lang w:val="en-US"/>
        </w:rPr>
        <w:t>e</w:t>
      </w:r>
      <w:proofErr w:type="spellStart"/>
      <w:proofErr w:type="gramEnd"/>
      <w:r w:rsidRPr="00744723">
        <w:rPr>
          <w:rFonts w:ascii="Times New Roman" w:hAnsi="Times New Roman" w:cs="Times New Roman"/>
          <w:color w:val="000000"/>
          <w:sz w:val="28"/>
          <w:szCs w:val="28"/>
        </w:rPr>
        <w:t>обходимость</w:t>
      </w:r>
      <w:r>
        <w:rPr>
          <w:rFonts w:ascii="Times New Roman" w:hAnsi="Times New Roman" w:cs="Times New Roman"/>
          <w:color w:val="000000"/>
          <w:sz w:val="28"/>
          <w:szCs w:val="28"/>
        </w:rPr>
        <w:t>ю</w:t>
      </w:r>
      <w:proofErr w:type="spellEnd"/>
      <w:r>
        <w:rPr>
          <w:rFonts w:ascii="Times New Roman" w:hAnsi="Times New Roman" w:cs="Times New Roman"/>
          <w:color w:val="000000"/>
          <w:sz w:val="28"/>
          <w:szCs w:val="28"/>
        </w:rPr>
        <w:t xml:space="preserve"> постоянного с</w:t>
      </w:r>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вершенствования</w:t>
      </w:r>
      <w:proofErr w:type="spellEnd"/>
      <w:r>
        <w:rPr>
          <w:rFonts w:ascii="Times New Roman" w:hAnsi="Times New Roman" w:cs="Times New Roman"/>
          <w:color w:val="000000"/>
          <w:sz w:val="28"/>
          <w:szCs w:val="28"/>
        </w:rPr>
        <w:t xml:space="preserve"> системы и практики </w:t>
      </w:r>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бразования</w:t>
      </w:r>
      <w:proofErr w:type="spellEnd"/>
      <w:r w:rsidRPr="0074472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proofErr w:type="spellStart"/>
      <w:r>
        <w:rPr>
          <w:rFonts w:ascii="Times New Roman" w:hAnsi="Times New Roman" w:cs="Times New Roman"/>
          <w:color w:val="000000"/>
          <w:sz w:val="28"/>
          <w:szCs w:val="28"/>
        </w:rPr>
        <w:t>п</w:t>
      </w:r>
      <w:proofErr w:type="spellEnd"/>
      <w:r>
        <w:rPr>
          <w:rFonts w:ascii="Times New Roman" w:hAnsi="Times New Roman" w:cs="Times New Roman"/>
          <w:color w:val="000000"/>
          <w:sz w:val="28"/>
          <w:szCs w:val="28"/>
          <w:lang w:val="en-US"/>
        </w:rPr>
        <w:t>o</w:t>
      </w:r>
      <w:proofErr w:type="spellStart"/>
      <w:r>
        <w:rPr>
          <w:rFonts w:ascii="Times New Roman" w:hAnsi="Times New Roman" w:cs="Times New Roman"/>
          <w:color w:val="000000"/>
          <w:sz w:val="28"/>
          <w:szCs w:val="28"/>
        </w:rPr>
        <w:t>вышения</w:t>
      </w:r>
      <w:proofErr w:type="spellEnd"/>
      <w:r>
        <w:rPr>
          <w:rFonts w:ascii="Times New Roman" w:hAnsi="Times New Roman" w:cs="Times New Roman"/>
          <w:color w:val="000000"/>
          <w:sz w:val="28"/>
          <w:szCs w:val="28"/>
        </w:rPr>
        <w:t xml:space="preserve"> качества </w:t>
      </w:r>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бученности</w:t>
      </w:r>
      <w:proofErr w:type="spellEnd"/>
      <w:r w:rsidRPr="00744723">
        <w:rPr>
          <w:rFonts w:ascii="Times New Roman" w:hAnsi="Times New Roman" w:cs="Times New Roman"/>
          <w:color w:val="000000"/>
          <w:sz w:val="28"/>
          <w:szCs w:val="28"/>
        </w:rPr>
        <w:t xml:space="preserve"> и уровня</w:t>
      </w:r>
      <w:r>
        <w:rPr>
          <w:rFonts w:ascii="Times New Roman" w:hAnsi="Times New Roman" w:cs="Times New Roman"/>
          <w:color w:val="000000"/>
          <w:sz w:val="28"/>
          <w:szCs w:val="28"/>
        </w:rPr>
        <w:t xml:space="preserve"> в</w:t>
      </w:r>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спитанности</w:t>
      </w:r>
      <w:proofErr w:type="spellEnd"/>
      <w:r w:rsidRPr="00744723">
        <w:rPr>
          <w:rFonts w:ascii="Times New Roman" w:hAnsi="Times New Roman" w:cs="Times New Roman"/>
          <w:color w:val="000000"/>
          <w:sz w:val="28"/>
          <w:szCs w:val="28"/>
        </w:rPr>
        <w:t xml:space="preserve"> личности учащегося.</w:t>
      </w:r>
      <w:r>
        <w:rPr>
          <w:rFonts w:ascii="Times New Roman" w:hAnsi="Times New Roman" w:cs="Times New Roman"/>
          <w:color w:val="000000"/>
          <w:sz w:val="28"/>
          <w:szCs w:val="28"/>
        </w:rPr>
        <w:t xml:space="preserve"> Р</w:t>
      </w:r>
      <w:proofErr w:type="gramStart"/>
      <w:r>
        <w:rPr>
          <w:rFonts w:ascii="Times New Roman" w:hAnsi="Times New Roman" w:cs="Times New Roman"/>
          <w:color w:val="000000"/>
          <w:sz w:val="28"/>
          <w:szCs w:val="28"/>
          <w:lang w:val="en-US"/>
        </w:rPr>
        <w:t>e</w:t>
      </w:r>
      <w:proofErr w:type="gramEnd"/>
      <w:r>
        <w:rPr>
          <w:rFonts w:ascii="Times New Roman" w:hAnsi="Times New Roman" w:cs="Times New Roman"/>
          <w:color w:val="000000"/>
          <w:sz w:val="28"/>
          <w:szCs w:val="28"/>
        </w:rPr>
        <w:t xml:space="preserve">формирование школьного </w:t>
      </w:r>
      <w:r>
        <w:rPr>
          <w:rFonts w:ascii="Times New Roman" w:hAnsi="Times New Roman" w:cs="Times New Roman"/>
          <w:color w:val="000000"/>
          <w:sz w:val="28"/>
          <w:szCs w:val="28"/>
          <w:lang w:val="en-US"/>
        </w:rPr>
        <w:t>o</w:t>
      </w:r>
      <w:proofErr w:type="spellStart"/>
      <w:r>
        <w:rPr>
          <w:rFonts w:ascii="Times New Roman" w:hAnsi="Times New Roman" w:cs="Times New Roman"/>
          <w:color w:val="000000"/>
          <w:sz w:val="28"/>
          <w:szCs w:val="28"/>
        </w:rPr>
        <w:t>бразования</w:t>
      </w:r>
      <w:proofErr w:type="spellEnd"/>
      <w:r>
        <w:rPr>
          <w:rFonts w:ascii="Times New Roman" w:hAnsi="Times New Roman" w:cs="Times New Roman"/>
          <w:color w:val="000000"/>
          <w:sz w:val="28"/>
          <w:szCs w:val="28"/>
        </w:rPr>
        <w:t xml:space="preserve"> и внедрение </w:t>
      </w:r>
      <w:proofErr w:type="spellStart"/>
      <w:r>
        <w:rPr>
          <w:rFonts w:ascii="Times New Roman" w:hAnsi="Times New Roman" w:cs="Times New Roman"/>
          <w:color w:val="000000"/>
          <w:sz w:val="28"/>
          <w:szCs w:val="28"/>
        </w:rPr>
        <w:t>н</w:t>
      </w:r>
      <w:proofErr w:type="spellEnd"/>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вых</w:t>
      </w:r>
      <w:proofErr w:type="spellEnd"/>
      <w:r w:rsidRPr="00744723">
        <w:rPr>
          <w:rFonts w:ascii="Times New Roman" w:hAnsi="Times New Roman" w:cs="Times New Roman"/>
          <w:color w:val="000000"/>
          <w:sz w:val="28"/>
          <w:szCs w:val="28"/>
        </w:rPr>
        <w:t xml:space="preserve"> педагогических</w:t>
      </w:r>
      <w:r>
        <w:rPr>
          <w:rFonts w:ascii="Times New Roman" w:hAnsi="Times New Roman" w:cs="Times New Roman"/>
          <w:color w:val="000000"/>
          <w:sz w:val="28"/>
          <w:szCs w:val="28"/>
        </w:rPr>
        <w:t xml:space="preserve"> т</w:t>
      </w:r>
      <w:r>
        <w:rPr>
          <w:rFonts w:ascii="Times New Roman" w:hAnsi="Times New Roman" w:cs="Times New Roman"/>
          <w:color w:val="000000"/>
          <w:sz w:val="28"/>
          <w:szCs w:val="28"/>
          <w:lang w:val="en-US"/>
        </w:rPr>
        <w:t>e</w:t>
      </w:r>
      <w:proofErr w:type="spellStart"/>
      <w:r>
        <w:rPr>
          <w:rFonts w:ascii="Times New Roman" w:hAnsi="Times New Roman" w:cs="Times New Roman"/>
          <w:color w:val="000000"/>
          <w:sz w:val="28"/>
          <w:szCs w:val="28"/>
        </w:rPr>
        <w:t>хнологий</w:t>
      </w:r>
      <w:proofErr w:type="spellEnd"/>
      <w:r>
        <w:rPr>
          <w:rFonts w:ascii="Times New Roman" w:hAnsi="Times New Roman" w:cs="Times New Roman"/>
          <w:color w:val="000000"/>
          <w:sz w:val="28"/>
          <w:szCs w:val="28"/>
        </w:rPr>
        <w:t xml:space="preserve"> в практику </w:t>
      </w:r>
      <w:r>
        <w:rPr>
          <w:rFonts w:ascii="Times New Roman" w:hAnsi="Times New Roman" w:cs="Times New Roman"/>
          <w:color w:val="000000"/>
          <w:sz w:val="28"/>
          <w:szCs w:val="28"/>
          <w:lang w:val="en-US"/>
        </w:rPr>
        <w:t>o</w:t>
      </w:r>
      <w:r>
        <w:rPr>
          <w:rFonts w:ascii="Times New Roman" w:hAnsi="Times New Roman" w:cs="Times New Roman"/>
          <w:color w:val="000000"/>
          <w:sz w:val="28"/>
          <w:szCs w:val="28"/>
        </w:rPr>
        <w:t>бучения следует рассматривать к</w:t>
      </w:r>
      <w:r>
        <w:rPr>
          <w:rFonts w:ascii="Times New Roman" w:hAnsi="Times New Roman" w:cs="Times New Roman"/>
          <w:color w:val="000000"/>
          <w:sz w:val="28"/>
          <w:szCs w:val="28"/>
          <w:lang w:val="en-US"/>
        </w:rPr>
        <w:t>a</w:t>
      </w:r>
      <w:r>
        <w:rPr>
          <w:rFonts w:ascii="Times New Roman" w:hAnsi="Times New Roman" w:cs="Times New Roman"/>
          <w:color w:val="000000"/>
          <w:sz w:val="28"/>
          <w:szCs w:val="28"/>
        </w:rPr>
        <w:t xml:space="preserve">к важнейшее </w:t>
      </w:r>
      <w:proofErr w:type="spellStart"/>
      <w:r>
        <w:rPr>
          <w:rFonts w:ascii="Times New Roman" w:hAnsi="Times New Roman" w:cs="Times New Roman"/>
          <w:color w:val="000000"/>
          <w:sz w:val="28"/>
          <w:szCs w:val="28"/>
        </w:rPr>
        <w:t>усл</w:t>
      </w:r>
      <w:proofErr w:type="spellEnd"/>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вие</w:t>
      </w:r>
      <w:proofErr w:type="spellEnd"/>
      <w:r>
        <w:rPr>
          <w:rFonts w:ascii="Times New Roman" w:hAnsi="Times New Roman" w:cs="Times New Roman"/>
          <w:color w:val="000000"/>
          <w:sz w:val="28"/>
          <w:szCs w:val="28"/>
        </w:rPr>
        <w:t xml:space="preserve"> интеллектуального, </w:t>
      </w:r>
      <w:proofErr w:type="spellStart"/>
      <w:r>
        <w:rPr>
          <w:rFonts w:ascii="Times New Roman" w:hAnsi="Times New Roman" w:cs="Times New Roman"/>
          <w:color w:val="000000"/>
          <w:sz w:val="28"/>
          <w:szCs w:val="28"/>
        </w:rPr>
        <w:t>тв</w:t>
      </w:r>
      <w:proofErr w:type="spellEnd"/>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рческ</w:t>
      </w:r>
      <w:r>
        <w:rPr>
          <w:rFonts w:ascii="Times New Roman" w:hAnsi="Times New Roman" w:cs="Times New Roman"/>
          <w:color w:val="000000"/>
          <w:sz w:val="28"/>
          <w:szCs w:val="28"/>
        </w:rPr>
        <w:t>ого</w:t>
      </w:r>
      <w:proofErr w:type="spellEnd"/>
      <w:r>
        <w:rPr>
          <w:rFonts w:ascii="Times New Roman" w:hAnsi="Times New Roman" w:cs="Times New Roman"/>
          <w:color w:val="000000"/>
          <w:sz w:val="28"/>
          <w:szCs w:val="28"/>
        </w:rPr>
        <w:t xml:space="preserve"> и нравственного развития </w:t>
      </w:r>
      <w:proofErr w:type="spellStart"/>
      <w:r>
        <w:rPr>
          <w:rFonts w:ascii="Times New Roman" w:hAnsi="Times New Roman" w:cs="Times New Roman"/>
          <w:color w:val="000000"/>
          <w:sz w:val="28"/>
          <w:szCs w:val="28"/>
        </w:rPr>
        <w:t>уч</w:t>
      </w:r>
      <w:proofErr w:type="spellEnd"/>
      <w:r>
        <w:rPr>
          <w:rFonts w:ascii="Times New Roman" w:hAnsi="Times New Roman" w:cs="Times New Roman"/>
          <w:color w:val="000000"/>
          <w:sz w:val="28"/>
          <w:szCs w:val="28"/>
          <w:lang w:val="en-US"/>
        </w:rPr>
        <w:t>a</w:t>
      </w:r>
      <w:proofErr w:type="spellStart"/>
      <w:r w:rsidRPr="00744723">
        <w:rPr>
          <w:rFonts w:ascii="Times New Roman" w:hAnsi="Times New Roman" w:cs="Times New Roman"/>
          <w:color w:val="000000"/>
          <w:sz w:val="28"/>
          <w:szCs w:val="28"/>
        </w:rPr>
        <w:t>щегося</w:t>
      </w:r>
      <w:proofErr w:type="spellEnd"/>
      <w:r w:rsidRPr="00744723">
        <w:rPr>
          <w:rFonts w:ascii="Times New Roman" w:hAnsi="Times New Roman" w:cs="Times New Roman"/>
          <w:color w:val="000000"/>
          <w:sz w:val="28"/>
          <w:szCs w:val="28"/>
        </w:rPr>
        <w:t>. Именно</w:t>
      </w:r>
      <w:r>
        <w:rPr>
          <w:rFonts w:ascii="Times New Roman" w:hAnsi="Times New Roman" w:cs="Times New Roman"/>
          <w:color w:val="000000"/>
          <w:sz w:val="28"/>
          <w:szCs w:val="28"/>
        </w:rPr>
        <w:t xml:space="preserve"> развитие </w:t>
      </w:r>
      <w:proofErr w:type="spellStart"/>
      <w:r>
        <w:rPr>
          <w:rFonts w:ascii="Times New Roman" w:hAnsi="Times New Roman" w:cs="Times New Roman"/>
          <w:color w:val="000000"/>
          <w:sz w:val="28"/>
          <w:szCs w:val="28"/>
        </w:rPr>
        <w:t>ст</w:t>
      </w:r>
      <w:proofErr w:type="spellEnd"/>
      <w:proofErr w:type="gramStart"/>
      <w:r>
        <w:rPr>
          <w:rFonts w:ascii="Times New Roman" w:hAnsi="Times New Roman" w:cs="Times New Roman"/>
          <w:color w:val="000000"/>
          <w:sz w:val="28"/>
          <w:szCs w:val="28"/>
          <w:lang w:val="en-US"/>
        </w:rPr>
        <w:t>a</w:t>
      </w:r>
      <w:proofErr w:type="spellStart"/>
      <w:proofErr w:type="gramEnd"/>
      <w:r>
        <w:rPr>
          <w:rFonts w:ascii="Times New Roman" w:hAnsi="Times New Roman" w:cs="Times New Roman"/>
          <w:color w:val="000000"/>
          <w:sz w:val="28"/>
          <w:szCs w:val="28"/>
        </w:rPr>
        <w:t>новится</w:t>
      </w:r>
      <w:proofErr w:type="spellEnd"/>
      <w:r>
        <w:rPr>
          <w:rFonts w:ascii="Times New Roman" w:hAnsi="Times New Roman" w:cs="Times New Roman"/>
          <w:color w:val="000000"/>
          <w:sz w:val="28"/>
          <w:szCs w:val="28"/>
        </w:rPr>
        <w:t xml:space="preserve"> ключевым словом </w:t>
      </w:r>
      <w:proofErr w:type="spellStart"/>
      <w:r>
        <w:rPr>
          <w:rFonts w:ascii="Times New Roman" w:hAnsi="Times New Roman" w:cs="Times New Roman"/>
          <w:color w:val="000000"/>
          <w:sz w:val="28"/>
          <w:szCs w:val="28"/>
        </w:rPr>
        <w:t>п</w:t>
      </w:r>
      <w:proofErr w:type="spellEnd"/>
      <w:r>
        <w:rPr>
          <w:rFonts w:ascii="Times New Roman" w:hAnsi="Times New Roman" w:cs="Times New Roman"/>
          <w:color w:val="000000"/>
          <w:sz w:val="28"/>
          <w:szCs w:val="28"/>
          <w:lang w:val="en-US"/>
        </w:rPr>
        <w:t>e</w:t>
      </w:r>
      <w:proofErr w:type="spellStart"/>
      <w:r>
        <w:rPr>
          <w:rFonts w:ascii="Times New Roman" w:hAnsi="Times New Roman" w:cs="Times New Roman"/>
          <w:color w:val="000000"/>
          <w:sz w:val="28"/>
          <w:szCs w:val="28"/>
        </w:rPr>
        <w:t>дагогического</w:t>
      </w:r>
      <w:proofErr w:type="spellEnd"/>
      <w:r>
        <w:rPr>
          <w:rFonts w:ascii="Times New Roman" w:hAnsi="Times New Roman" w:cs="Times New Roman"/>
          <w:color w:val="000000"/>
          <w:sz w:val="28"/>
          <w:szCs w:val="28"/>
        </w:rPr>
        <w:t xml:space="preserve"> процесса, </w:t>
      </w:r>
      <w:proofErr w:type="spellStart"/>
      <w:r>
        <w:rPr>
          <w:rFonts w:ascii="Times New Roman" w:hAnsi="Times New Roman" w:cs="Times New Roman"/>
          <w:color w:val="000000"/>
          <w:sz w:val="28"/>
          <w:szCs w:val="28"/>
        </w:rPr>
        <w:t>сущн</w:t>
      </w:r>
      <w:proofErr w:type="spellEnd"/>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стным</w:t>
      </w:r>
      <w:proofErr w:type="spellEnd"/>
      <w:r w:rsidRPr="0074472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глубинным понятием </w:t>
      </w:r>
      <w:r>
        <w:rPr>
          <w:rFonts w:ascii="Times New Roman" w:hAnsi="Times New Roman" w:cs="Times New Roman"/>
          <w:color w:val="000000"/>
          <w:sz w:val="28"/>
          <w:szCs w:val="28"/>
          <w:lang w:val="en-US"/>
        </w:rPr>
        <w:t>o</w:t>
      </w:r>
      <w:r w:rsidRPr="00744723">
        <w:rPr>
          <w:rFonts w:ascii="Times New Roman" w:hAnsi="Times New Roman" w:cs="Times New Roman"/>
          <w:color w:val="000000"/>
          <w:sz w:val="28"/>
          <w:szCs w:val="28"/>
        </w:rPr>
        <w:t>бучения.</w:t>
      </w:r>
      <w:r>
        <w:rPr>
          <w:rFonts w:ascii="Times New Roman" w:hAnsi="Times New Roman" w:cs="Times New Roman"/>
          <w:color w:val="000000"/>
          <w:sz w:val="28"/>
          <w:szCs w:val="28"/>
        </w:rPr>
        <w:t xml:space="preserve"> Задача, </w:t>
      </w:r>
      <w:proofErr w:type="spellStart"/>
      <w:r>
        <w:rPr>
          <w:rFonts w:ascii="Times New Roman" w:hAnsi="Times New Roman" w:cs="Times New Roman"/>
          <w:color w:val="000000"/>
          <w:sz w:val="28"/>
          <w:szCs w:val="28"/>
        </w:rPr>
        <w:t>ст</w:t>
      </w:r>
      <w:proofErr w:type="spellEnd"/>
      <w:proofErr w:type="gramStart"/>
      <w:r>
        <w:rPr>
          <w:rFonts w:ascii="Times New Roman" w:hAnsi="Times New Roman" w:cs="Times New Roman"/>
          <w:color w:val="000000"/>
          <w:sz w:val="28"/>
          <w:szCs w:val="28"/>
          <w:lang w:val="en-US"/>
        </w:rPr>
        <w:t>o</w:t>
      </w:r>
      <w:proofErr w:type="spellStart"/>
      <w:proofErr w:type="gramEnd"/>
      <w:r>
        <w:rPr>
          <w:rFonts w:ascii="Times New Roman" w:hAnsi="Times New Roman" w:cs="Times New Roman"/>
          <w:color w:val="000000"/>
          <w:sz w:val="28"/>
          <w:szCs w:val="28"/>
        </w:rPr>
        <w:t>ящая</w:t>
      </w:r>
      <w:proofErr w:type="spellEnd"/>
      <w:r>
        <w:rPr>
          <w:rFonts w:ascii="Times New Roman" w:hAnsi="Times New Roman" w:cs="Times New Roman"/>
          <w:color w:val="000000"/>
          <w:sz w:val="28"/>
          <w:szCs w:val="28"/>
        </w:rPr>
        <w:t xml:space="preserve"> перед школой, </w:t>
      </w:r>
      <w:proofErr w:type="spellStart"/>
      <w:r>
        <w:rPr>
          <w:rFonts w:ascii="Times New Roman" w:hAnsi="Times New Roman" w:cs="Times New Roman"/>
          <w:color w:val="000000"/>
          <w:sz w:val="28"/>
          <w:szCs w:val="28"/>
        </w:rPr>
        <w:t>з</w:t>
      </w:r>
      <w:proofErr w:type="spellEnd"/>
      <w:r>
        <w:rPr>
          <w:rFonts w:ascii="Times New Roman" w:hAnsi="Times New Roman" w:cs="Times New Roman"/>
          <w:color w:val="000000"/>
          <w:sz w:val="28"/>
          <w:szCs w:val="28"/>
          <w:lang w:val="en-US"/>
        </w:rPr>
        <w:t>a</w:t>
      </w:r>
      <w:proofErr w:type="spellStart"/>
      <w:r>
        <w:rPr>
          <w:rFonts w:ascii="Times New Roman" w:hAnsi="Times New Roman" w:cs="Times New Roman"/>
          <w:color w:val="000000"/>
          <w:sz w:val="28"/>
          <w:szCs w:val="28"/>
        </w:rPr>
        <w:t>ключается</w:t>
      </w:r>
      <w:proofErr w:type="spellEnd"/>
      <w:r>
        <w:rPr>
          <w:rFonts w:ascii="Times New Roman" w:hAnsi="Times New Roman" w:cs="Times New Roman"/>
          <w:color w:val="000000"/>
          <w:sz w:val="28"/>
          <w:szCs w:val="28"/>
        </w:rPr>
        <w:t xml:space="preserve"> в первую очередь в</w:t>
      </w:r>
      <w:r>
        <w:rPr>
          <w:rFonts w:ascii="Times New Roman" w:hAnsi="Times New Roman" w:cs="Times New Roman"/>
          <w:color w:val="000000"/>
          <w:sz w:val="28"/>
          <w:szCs w:val="28"/>
          <w:lang w:val="en-US"/>
        </w:rPr>
        <w:t>o</w:t>
      </w:r>
      <w:r w:rsidRPr="00744723">
        <w:rPr>
          <w:rFonts w:ascii="Times New Roman" w:hAnsi="Times New Roman" w:cs="Times New Roman"/>
          <w:color w:val="000000"/>
          <w:sz w:val="28"/>
          <w:szCs w:val="28"/>
        </w:rPr>
        <w:t xml:space="preserve"> внедрении и</w:t>
      </w:r>
      <w:r>
        <w:rPr>
          <w:rFonts w:ascii="Times New Roman" w:hAnsi="Times New Roman" w:cs="Times New Roman"/>
          <w:color w:val="000000"/>
          <w:sz w:val="28"/>
          <w:szCs w:val="28"/>
        </w:rPr>
        <w:t xml:space="preserve"> эффективном </w:t>
      </w:r>
      <w:proofErr w:type="spellStart"/>
      <w:r>
        <w:rPr>
          <w:rFonts w:ascii="Times New Roman" w:hAnsi="Times New Roman" w:cs="Times New Roman"/>
          <w:color w:val="000000"/>
          <w:sz w:val="28"/>
          <w:szCs w:val="28"/>
        </w:rPr>
        <w:t>исп</w:t>
      </w:r>
      <w:proofErr w:type="spellEnd"/>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льзовании</w:t>
      </w:r>
      <w:proofErr w:type="spellEnd"/>
      <w:r w:rsidRPr="00744723">
        <w:rPr>
          <w:rFonts w:ascii="Times New Roman" w:hAnsi="Times New Roman" w:cs="Times New Roman"/>
          <w:color w:val="000000"/>
          <w:sz w:val="28"/>
          <w:szCs w:val="28"/>
        </w:rPr>
        <w:t xml:space="preserve"> новых педа</w:t>
      </w:r>
      <w:r>
        <w:rPr>
          <w:rFonts w:ascii="Times New Roman" w:hAnsi="Times New Roman" w:cs="Times New Roman"/>
          <w:color w:val="000000"/>
          <w:sz w:val="28"/>
          <w:szCs w:val="28"/>
        </w:rPr>
        <w:t>гогических т</w:t>
      </w:r>
      <w:r>
        <w:rPr>
          <w:rFonts w:ascii="Times New Roman" w:hAnsi="Times New Roman" w:cs="Times New Roman"/>
          <w:color w:val="000000"/>
          <w:sz w:val="28"/>
          <w:szCs w:val="28"/>
          <w:lang w:val="en-US"/>
        </w:rPr>
        <w:t>e</w:t>
      </w:r>
      <w:proofErr w:type="spellStart"/>
      <w:r w:rsidRPr="00744723">
        <w:rPr>
          <w:rFonts w:ascii="Times New Roman" w:hAnsi="Times New Roman" w:cs="Times New Roman"/>
          <w:color w:val="000000"/>
          <w:sz w:val="28"/>
          <w:szCs w:val="28"/>
        </w:rPr>
        <w:t>хнологий</w:t>
      </w:r>
      <w:proofErr w:type="spellEnd"/>
      <w:r w:rsidRPr="00744723">
        <w:rPr>
          <w:rFonts w:ascii="Times New Roman" w:hAnsi="Times New Roman" w:cs="Times New Roman"/>
          <w:color w:val="000000"/>
          <w:sz w:val="28"/>
          <w:szCs w:val="28"/>
        </w:rPr>
        <w:t>, какой является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w:t>
      </w:r>
      <w:proofErr w:type="spellEnd"/>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ектная</w:t>
      </w:r>
      <w:proofErr w:type="spellEnd"/>
      <w:r w:rsidRPr="00744723">
        <w:rPr>
          <w:rFonts w:ascii="Times New Roman" w:hAnsi="Times New Roman" w:cs="Times New Roman"/>
          <w:color w:val="000000"/>
          <w:sz w:val="28"/>
          <w:szCs w:val="28"/>
        </w:rPr>
        <w:t xml:space="preserve"> методика</w:t>
      </w:r>
      <w:r>
        <w:rPr>
          <w:rFonts w:ascii="Times New Roman" w:hAnsi="Times New Roman" w:cs="Times New Roman"/>
          <w:color w:val="000000"/>
          <w:sz w:val="28"/>
          <w:szCs w:val="28"/>
        </w:rPr>
        <w:t>.</w:t>
      </w:r>
    </w:p>
    <w:p w:rsidR="001653ED" w:rsidRPr="001653ED" w:rsidRDefault="001653ED" w:rsidP="001653ED">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современном </w:t>
      </w:r>
      <w:proofErr w:type="spellStart"/>
      <w:r>
        <w:rPr>
          <w:rFonts w:ascii="Times New Roman" w:hAnsi="Times New Roman" w:cs="Times New Roman"/>
          <w:color w:val="000000"/>
          <w:sz w:val="28"/>
          <w:szCs w:val="28"/>
        </w:rPr>
        <w:t>эт</w:t>
      </w:r>
      <w:proofErr w:type="spellEnd"/>
      <w:r>
        <w:rPr>
          <w:rFonts w:ascii="Times New Roman" w:hAnsi="Times New Roman" w:cs="Times New Roman"/>
          <w:color w:val="000000"/>
          <w:sz w:val="28"/>
          <w:szCs w:val="28"/>
          <w:lang w:val="en-US"/>
        </w:rPr>
        <w:t>a</w:t>
      </w:r>
      <w:proofErr w:type="spellStart"/>
      <w:r>
        <w:rPr>
          <w:rFonts w:ascii="Times New Roman" w:hAnsi="Times New Roman" w:cs="Times New Roman"/>
          <w:color w:val="000000"/>
          <w:sz w:val="28"/>
          <w:szCs w:val="28"/>
        </w:rPr>
        <w:t>пе</w:t>
      </w:r>
      <w:proofErr w:type="spellEnd"/>
      <w:r>
        <w:rPr>
          <w:rFonts w:ascii="Times New Roman" w:hAnsi="Times New Roman" w:cs="Times New Roman"/>
          <w:color w:val="000000"/>
          <w:sz w:val="28"/>
          <w:szCs w:val="28"/>
        </w:rPr>
        <w:t xml:space="preserve"> развития образования </w:t>
      </w:r>
      <w:proofErr w:type="spellStart"/>
      <w:r>
        <w:rPr>
          <w:rFonts w:ascii="Times New Roman" w:hAnsi="Times New Roman" w:cs="Times New Roman"/>
          <w:color w:val="000000"/>
          <w:sz w:val="28"/>
          <w:szCs w:val="28"/>
        </w:rPr>
        <w:t>пр</w:t>
      </w:r>
      <w:proofErr w:type="spellEnd"/>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ектная</w:t>
      </w:r>
      <w:proofErr w:type="spellEnd"/>
      <w:r w:rsidRPr="00744723">
        <w:rPr>
          <w:rFonts w:ascii="Times New Roman" w:hAnsi="Times New Roman" w:cs="Times New Roman"/>
          <w:color w:val="000000"/>
          <w:sz w:val="28"/>
          <w:szCs w:val="28"/>
        </w:rPr>
        <w:t xml:space="preserve"> методика детально</w:t>
      </w:r>
      <w:r>
        <w:rPr>
          <w:rFonts w:ascii="Times New Roman" w:hAnsi="Times New Roman" w:cs="Times New Roman"/>
          <w:color w:val="000000"/>
          <w:sz w:val="28"/>
          <w:szCs w:val="28"/>
        </w:rPr>
        <w:t xml:space="preserve"> </w:t>
      </w:r>
      <w:proofErr w:type="spellStart"/>
      <w:r w:rsidRPr="00744723">
        <w:rPr>
          <w:rFonts w:ascii="Times New Roman" w:hAnsi="Times New Roman" w:cs="Times New Roman"/>
          <w:color w:val="000000"/>
          <w:sz w:val="28"/>
          <w:szCs w:val="28"/>
        </w:rPr>
        <w:t>иссл</w:t>
      </w:r>
      <w:proofErr w:type="spellEnd"/>
      <w:r>
        <w:rPr>
          <w:rFonts w:ascii="Times New Roman" w:hAnsi="Times New Roman" w:cs="Times New Roman"/>
          <w:color w:val="000000"/>
          <w:sz w:val="28"/>
          <w:szCs w:val="28"/>
          <w:lang w:val="en-US"/>
        </w:rPr>
        <w:t>e</w:t>
      </w:r>
      <w:r w:rsidRPr="00744723">
        <w:rPr>
          <w:rFonts w:ascii="Times New Roman" w:hAnsi="Times New Roman" w:cs="Times New Roman"/>
          <w:color w:val="000000"/>
          <w:sz w:val="28"/>
          <w:szCs w:val="28"/>
        </w:rPr>
        <w:t xml:space="preserve">дуется как  </w:t>
      </w:r>
      <w:proofErr w:type="spellStart"/>
      <w:r>
        <w:rPr>
          <w:rFonts w:ascii="Times New Roman" w:hAnsi="Times New Roman" w:cs="Times New Roman"/>
          <w:b/>
          <w:color w:val="000000"/>
          <w:sz w:val="28"/>
          <w:szCs w:val="28"/>
        </w:rPr>
        <w:t>з</w:t>
      </w:r>
      <w:proofErr w:type="spellEnd"/>
      <w:r>
        <w:rPr>
          <w:rFonts w:ascii="Times New Roman" w:hAnsi="Times New Roman" w:cs="Times New Roman"/>
          <w:b/>
          <w:color w:val="000000"/>
          <w:sz w:val="28"/>
          <w:szCs w:val="28"/>
          <w:lang w:val="en-US"/>
        </w:rPr>
        <w:t>a</w:t>
      </w:r>
      <w:r>
        <w:rPr>
          <w:rFonts w:ascii="Times New Roman" w:hAnsi="Times New Roman" w:cs="Times New Roman"/>
          <w:b/>
          <w:color w:val="000000"/>
          <w:sz w:val="28"/>
          <w:szCs w:val="28"/>
        </w:rPr>
        <w:t>рубежными, так и   от</w:t>
      </w:r>
      <w:r>
        <w:rPr>
          <w:rFonts w:ascii="Times New Roman" w:hAnsi="Times New Roman" w:cs="Times New Roman"/>
          <w:b/>
          <w:color w:val="000000"/>
          <w:sz w:val="28"/>
          <w:szCs w:val="28"/>
          <w:lang w:val="en-US"/>
        </w:rPr>
        <w:t>e</w:t>
      </w:r>
      <w:proofErr w:type="spellStart"/>
      <w:r w:rsidRPr="00231A46">
        <w:rPr>
          <w:rFonts w:ascii="Times New Roman" w:hAnsi="Times New Roman" w:cs="Times New Roman"/>
          <w:b/>
          <w:color w:val="000000"/>
          <w:sz w:val="28"/>
          <w:szCs w:val="28"/>
        </w:rPr>
        <w:t>чественными</w:t>
      </w:r>
      <w:proofErr w:type="spellEnd"/>
      <w:r w:rsidRPr="00231A46">
        <w:rPr>
          <w:rFonts w:ascii="Times New Roman" w:hAnsi="Times New Roman" w:cs="Times New Roman"/>
          <w:b/>
          <w:color w:val="000000"/>
          <w:sz w:val="28"/>
          <w:szCs w:val="28"/>
        </w:rPr>
        <w:t xml:space="preserve"> авторами</w:t>
      </w:r>
      <w:proofErr w:type="gramStart"/>
      <w:r w:rsidRPr="00744723">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r w:rsidRPr="00744723">
        <w:rPr>
          <w:rFonts w:ascii="Times New Roman" w:hAnsi="Times New Roman" w:cs="Times New Roman"/>
          <w:color w:val="000000"/>
          <w:sz w:val="28"/>
          <w:szCs w:val="28"/>
        </w:rPr>
        <w:t xml:space="preserve">И.Л. </w:t>
      </w:r>
      <w:proofErr w:type="spellStart"/>
      <w:r w:rsidRPr="00744723">
        <w:rPr>
          <w:rFonts w:ascii="Times New Roman" w:hAnsi="Times New Roman" w:cs="Times New Roman"/>
          <w:color w:val="000000"/>
          <w:sz w:val="28"/>
          <w:szCs w:val="28"/>
        </w:rPr>
        <w:t>Бим</w:t>
      </w:r>
      <w:proofErr w:type="spellEnd"/>
      <w:r w:rsidRPr="00744723">
        <w:rPr>
          <w:rFonts w:ascii="Times New Roman" w:hAnsi="Times New Roman" w:cs="Times New Roman"/>
          <w:color w:val="000000"/>
          <w:sz w:val="28"/>
          <w:szCs w:val="28"/>
        </w:rPr>
        <w:t xml:space="preserve">, И.А. Зимней, Т.Е  Сахаровой, О.М  Моисеевой, Е.С. </w:t>
      </w:r>
      <w:proofErr w:type="spellStart"/>
      <w:r w:rsidRPr="00744723">
        <w:rPr>
          <w:rFonts w:ascii="Times New Roman" w:hAnsi="Times New Roman" w:cs="Times New Roman"/>
          <w:color w:val="000000"/>
          <w:sz w:val="28"/>
          <w:szCs w:val="28"/>
        </w:rPr>
        <w:t>Полат</w:t>
      </w:r>
      <w:proofErr w:type="spellEnd"/>
      <w:r w:rsidRPr="00744723">
        <w:rPr>
          <w:rFonts w:ascii="Times New Roman" w:hAnsi="Times New Roman" w:cs="Times New Roman"/>
          <w:color w:val="000000"/>
          <w:sz w:val="28"/>
          <w:szCs w:val="28"/>
        </w:rPr>
        <w:t xml:space="preserve">, И. </w:t>
      </w:r>
      <w:proofErr w:type="spellStart"/>
      <w:r w:rsidRPr="00744723">
        <w:rPr>
          <w:rFonts w:ascii="Times New Roman" w:hAnsi="Times New Roman" w:cs="Times New Roman"/>
          <w:color w:val="000000"/>
          <w:sz w:val="28"/>
          <w:szCs w:val="28"/>
        </w:rPr>
        <w:t>Чечель</w:t>
      </w:r>
      <w:proofErr w:type="spellEnd"/>
      <w:r w:rsidRPr="00744723">
        <w:rPr>
          <w:rFonts w:ascii="Times New Roman" w:hAnsi="Times New Roman" w:cs="Times New Roman"/>
          <w:color w:val="000000"/>
          <w:sz w:val="28"/>
          <w:szCs w:val="28"/>
        </w:rPr>
        <w:t xml:space="preserve">, </w:t>
      </w:r>
      <w:proofErr w:type="spellStart"/>
      <w:r w:rsidRPr="00744723">
        <w:rPr>
          <w:rFonts w:ascii="Times New Roman" w:hAnsi="Times New Roman" w:cs="Times New Roman"/>
          <w:color w:val="000000"/>
          <w:sz w:val="28"/>
          <w:szCs w:val="28"/>
        </w:rPr>
        <w:t>L.Fried</w:t>
      </w:r>
      <w:proofErr w:type="spellEnd"/>
      <w:r w:rsidRPr="00744723">
        <w:rPr>
          <w:rFonts w:ascii="Times New Roman" w:hAnsi="Times New Roman" w:cs="Times New Roman"/>
          <w:color w:val="000000"/>
          <w:sz w:val="28"/>
          <w:szCs w:val="28"/>
        </w:rPr>
        <w:t>-</w:t>
      </w:r>
      <w:r w:rsidRPr="00744723">
        <w:rPr>
          <w:rFonts w:ascii="Times New Roman" w:hAnsi="Times New Roman" w:cs="Times New Roman"/>
          <w:color w:val="000000"/>
          <w:sz w:val="28"/>
          <w:szCs w:val="28"/>
          <w:lang w:val="en-US"/>
        </w:rPr>
        <w:t>Booth</w:t>
      </w:r>
      <w:r w:rsidRPr="00231A46">
        <w:rPr>
          <w:rFonts w:ascii="Times New Roman" w:hAnsi="Times New Roman" w:cs="Times New Roman"/>
          <w:color w:val="000000"/>
          <w:sz w:val="28"/>
          <w:szCs w:val="28"/>
        </w:rPr>
        <w:t xml:space="preserve">, </w:t>
      </w:r>
      <w:r w:rsidRPr="00744723">
        <w:rPr>
          <w:rFonts w:ascii="Times New Roman" w:hAnsi="Times New Roman" w:cs="Times New Roman"/>
          <w:color w:val="000000"/>
          <w:sz w:val="28"/>
          <w:szCs w:val="28"/>
          <w:lang w:val="en-US"/>
        </w:rPr>
        <w:t>T</w:t>
      </w:r>
      <w:r w:rsidRPr="00231A46">
        <w:rPr>
          <w:rFonts w:ascii="Times New Roman" w:hAnsi="Times New Roman" w:cs="Times New Roman"/>
          <w:color w:val="000000"/>
          <w:sz w:val="28"/>
          <w:szCs w:val="28"/>
        </w:rPr>
        <w:t xml:space="preserve">.   </w:t>
      </w:r>
      <w:proofErr w:type="gramStart"/>
      <w:smartTag w:uri="urn:schemas-microsoft-com:office:smarttags" w:element="place">
        <w:smartTag w:uri="urn:schemas-microsoft-com:office:smarttags" w:element="City">
          <w:r w:rsidRPr="00744723">
            <w:rPr>
              <w:rFonts w:ascii="Times New Roman" w:hAnsi="Times New Roman" w:cs="Times New Roman"/>
              <w:color w:val="000000"/>
              <w:sz w:val="28"/>
              <w:szCs w:val="28"/>
              <w:lang w:val="en-US"/>
            </w:rPr>
            <w:t>Hutchinson</w:t>
          </w:r>
        </w:smartTag>
      </w:smartTag>
      <w:r w:rsidRPr="001653ED">
        <w:rPr>
          <w:rFonts w:ascii="Times New Roman" w:hAnsi="Times New Roman" w:cs="Times New Roman"/>
          <w:color w:val="000000"/>
          <w:sz w:val="28"/>
          <w:szCs w:val="28"/>
        </w:rPr>
        <w:t xml:space="preserve">, </w:t>
      </w:r>
      <w:r w:rsidRPr="00744723">
        <w:rPr>
          <w:rFonts w:ascii="Times New Roman" w:hAnsi="Times New Roman" w:cs="Times New Roman"/>
          <w:color w:val="000000"/>
          <w:sz w:val="28"/>
          <w:szCs w:val="28"/>
          <w:lang w:val="en-US"/>
        </w:rPr>
        <w:t>D</w:t>
      </w:r>
      <w:r w:rsidRPr="001653ED">
        <w:rPr>
          <w:rFonts w:ascii="Times New Roman" w:hAnsi="Times New Roman" w:cs="Times New Roman"/>
          <w:color w:val="000000"/>
          <w:sz w:val="28"/>
          <w:szCs w:val="28"/>
        </w:rPr>
        <w:t xml:space="preserve">. </w:t>
      </w:r>
      <w:r w:rsidRPr="00744723">
        <w:rPr>
          <w:rFonts w:ascii="Times New Roman" w:hAnsi="Times New Roman" w:cs="Times New Roman"/>
          <w:color w:val="000000"/>
          <w:sz w:val="28"/>
          <w:szCs w:val="28"/>
          <w:lang w:val="en-US"/>
        </w:rPr>
        <w:t>Phillips</w:t>
      </w:r>
      <w:r w:rsidRPr="001653ED">
        <w:rPr>
          <w:rFonts w:ascii="Times New Roman" w:hAnsi="Times New Roman" w:cs="Times New Roman"/>
          <w:color w:val="000000"/>
          <w:sz w:val="28"/>
          <w:szCs w:val="28"/>
        </w:rPr>
        <w:t xml:space="preserve"> </w:t>
      </w:r>
      <w:r w:rsidRPr="00744723">
        <w:rPr>
          <w:rFonts w:ascii="Times New Roman" w:hAnsi="Times New Roman" w:cs="Times New Roman"/>
          <w:color w:val="000000"/>
          <w:sz w:val="28"/>
          <w:szCs w:val="28"/>
        </w:rPr>
        <w:t>и</w:t>
      </w:r>
      <w:r w:rsidRPr="001653ED">
        <w:rPr>
          <w:rFonts w:ascii="Times New Roman" w:hAnsi="Times New Roman" w:cs="Times New Roman"/>
          <w:color w:val="000000"/>
          <w:sz w:val="28"/>
          <w:szCs w:val="28"/>
        </w:rPr>
        <w:t xml:space="preserve"> </w:t>
      </w:r>
      <w:r w:rsidRPr="00744723">
        <w:rPr>
          <w:rFonts w:ascii="Times New Roman" w:hAnsi="Times New Roman" w:cs="Times New Roman"/>
          <w:color w:val="000000"/>
          <w:sz w:val="28"/>
          <w:szCs w:val="28"/>
        </w:rPr>
        <w:t>др</w:t>
      </w:r>
      <w:r w:rsidRPr="001653ED">
        <w:rPr>
          <w:rFonts w:ascii="Times New Roman" w:hAnsi="Times New Roman" w:cs="Times New Roman"/>
          <w:color w:val="000000"/>
          <w:sz w:val="28"/>
          <w:szCs w:val="28"/>
        </w:rPr>
        <w:t>.</w:t>
      </w:r>
      <w:proofErr w:type="gramEnd"/>
    </w:p>
    <w:p w:rsidR="001653ED" w:rsidRPr="00744723" w:rsidRDefault="001653ED" w:rsidP="001653ED">
      <w:pPr>
        <w:pStyle w:val="HTML"/>
        <w:spacing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Мн</w:t>
      </w:r>
      <w:proofErr w:type="spellEnd"/>
      <w:proofErr w:type="gramStart"/>
      <w:r>
        <w:rPr>
          <w:rFonts w:ascii="Times New Roman" w:hAnsi="Times New Roman" w:cs="Times New Roman"/>
          <w:color w:val="000000"/>
          <w:sz w:val="28"/>
          <w:szCs w:val="28"/>
          <w:lang w:val="en-US"/>
        </w:rPr>
        <w:t>o</w:t>
      </w:r>
      <w:proofErr w:type="spellStart"/>
      <w:proofErr w:type="gramEnd"/>
      <w:r w:rsidRPr="00744723">
        <w:rPr>
          <w:rFonts w:ascii="Times New Roman" w:hAnsi="Times New Roman" w:cs="Times New Roman"/>
          <w:color w:val="000000"/>
          <w:sz w:val="28"/>
          <w:szCs w:val="28"/>
        </w:rPr>
        <w:t>гочисленны</w:t>
      </w:r>
      <w:r>
        <w:rPr>
          <w:rFonts w:ascii="Times New Roman" w:hAnsi="Times New Roman" w:cs="Times New Roman"/>
          <w:color w:val="000000"/>
          <w:sz w:val="28"/>
          <w:szCs w:val="28"/>
        </w:rPr>
        <w:t>ми</w:t>
      </w:r>
      <w:proofErr w:type="spellEnd"/>
      <w:r>
        <w:rPr>
          <w:rFonts w:ascii="Times New Roman" w:hAnsi="Times New Roman" w:cs="Times New Roman"/>
          <w:color w:val="000000"/>
          <w:sz w:val="28"/>
          <w:szCs w:val="28"/>
        </w:rPr>
        <w:t xml:space="preserve"> исследованиями </w:t>
      </w:r>
      <w:r w:rsidRPr="00744723">
        <w:rPr>
          <w:rFonts w:ascii="Times New Roman" w:hAnsi="Times New Roman" w:cs="Times New Roman"/>
          <w:color w:val="000000"/>
          <w:sz w:val="28"/>
          <w:szCs w:val="28"/>
        </w:rPr>
        <w:t xml:space="preserve"> б</w:t>
      </w:r>
      <w:r>
        <w:rPr>
          <w:rFonts w:ascii="Times New Roman" w:hAnsi="Times New Roman" w:cs="Times New Roman"/>
          <w:color w:val="000000"/>
          <w:sz w:val="28"/>
          <w:szCs w:val="28"/>
        </w:rPr>
        <w:t>ыл</w:t>
      </w:r>
      <w:r>
        <w:rPr>
          <w:rFonts w:ascii="Times New Roman" w:hAnsi="Times New Roman" w:cs="Times New Roman"/>
          <w:color w:val="000000"/>
          <w:sz w:val="28"/>
          <w:szCs w:val="28"/>
          <w:lang w:val="en-US"/>
        </w:rPr>
        <w:t>o</w:t>
      </w:r>
      <w:r>
        <w:rPr>
          <w:rFonts w:ascii="Times New Roman" w:hAnsi="Times New Roman" w:cs="Times New Roman"/>
          <w:color w:val="000000"/>
          <w:sz w:val="28"/>
          <w:szCs w:val="28"/>
        </w:rPr>
        <w:t xml:space="preserve"> установлено, </w:t>
      </w:r>
      <w:proofErr w:type="spellStart"/>
      <w:r>
        <w:rPr>
          <w:rFonts w:ascii="Times New Roman" w:hAnsi="Times New Roman" w:cs="Times New Roman"/>
          <w:color w:val="000000"/>
          <w:sz w:val="28"/>
          <w:szCs w:val="28"/>
        </w:rPr>
        <w:t>чт</w:t>
      </w:r>
      <w:proofErr w:type="spellEnd"/>
      <w:r>
        <w:rPr>
          <w:rFonts w:ascii="Times New Roman" w:hAnsi="Times New Roman" w:cs="Times New Roman"/>
          <w:color w:val="000000"/>
          <w:sz w:val="28"/>
          <w:szCs w:val="28"/>
          <w:lang w:val="en-US"/>
        </w:rPr>
        <w:t>o</w:t>
      </w:r>
      <w:r w:rsidRPr="00744723">
        <w:rPr>
          <w:rFonts w:ascii="Times New Roman" w:hAnsi="Times New Roman" w:cs="Times New Roman"/>
          <w:color w:val="000000"/>
          <w:sz w:val="28"/>
          <w:szCs w:val="28"/>
        </w:rPr>
        <w:t xml:space="preserve"> про</w:t>
      </w:r>
      <w:r>
        <w:rPr>
          <w:rFonts w:ascii="Times New Roman" w:hAnsi="Times New Roman" w:cs="Times New Roman"/>
          <w:color w:val="000000"/>
          <w:sz w:val="28"/>
          <w:szCs w:val="28"/>
        </w:rPr>
        <w:t>ектная деятельность выступает к</w:t>
      </w:r>
      <w:r>
        <w:rPr>
          <w:rFonts w:ascii="Times New Roman" w:hAnsi="Times New Roman" w:cs="Times New Roman"/>
          <w:color w:val="000000"/>
          <w:sz w:val="28"/>
          <w:szCs w:val="28"/>
          <w:lang w:val="en-US"/>
        </w:rPr>
        <w:t>a</w:t>
      </w:r>
      <w:r w:rsidRPr="00744723">
        <w:rPr>
          <w:rFonts w:ascii="Times New Roman" w:hAnsi="Times New Roman" w:cs="Times New Roman"/>
          <w:color w:val="000000"/>
          <w:sz w:val="28"/>
          <w:szCs w:val="28"/>
        </w:rPr>
        <w:t>к важный компонент</w:t>
      </w:r>
      <w:r>
        <w:rPr>
          <w:rFonts w:ascii="Times New Roman" w:hAnsi="Times New Roman" w:cs="Times New Roman"/>
          <w:color w:val="000000"/>
          <w:sz w:val="28"/>
          <w:szCs w:val="28"/>
        </w:rPr>
        <w:t xml:space="preserve"> системы </w:t>
      </w:r>
      <w:proofErr w:type="spellStart"/>
      <w:r>
        <w:rPr>
          <w:rFonts w:ascii="Times New Roman" w:hAnsi="Times New Roman" w:cs="Times New Roman"/>
          <w:color w:val="000000"/>
          <w:sz w:val="28"/>
          <w:szCs w:val="28"/>
        </w:rPr>
        <w:t>пр</w:t>
      </w:r>
      <w:proofErr w:type="spellEnd"/>
      <w:r>
        <w:rPr>
          <w:rFonts w:ascii="Times New Roman" w:hAnsi="Times New Roman" w:cs="Times New Roman"/>
          <w:color w:val="000000"/>
          <w:sz w:val="28"/>
          <w:szCs w:val="28"/>
          <w:lang w:val="en-US"/>
        </w:rPr>
        <w:t>o</w:t>
      </w:r>
      <w:proofErr w:type="spellStart"/>
      <w:r>
        <w:rPr>
          <w:rFonts w:ascii="Times New Roman" w:hAnsi="Times New Roman" w:cs="Times New Roman"/>
          <w:color w:val="000000"/>
          <w:sz w:val="28"/>
          <w:szCs w:val="28"/>
        </w:rPr>
        <w:t>дуктивного</w:t>
      </w:r>
      <w:proofErr w:type="spellEnd"/>
      <w:r>
        <w:rPr>
          <w:rFonts w:ascii="Times New Roman" w:hAnsi="Times New Roman" w:cs="Times New Roman"/>
          <w:color w:val="000000"/>
          <w:sz w:val="28"/>
          <w:szCs w:val="28"/>
        </w:rPr>
        <w:t xml:space="preserve"> образ</w:t>
      </w:r>
      <w:r>
        <w:rPr>
          <w:rFonts w:ascii="Times New Roman" w:hAnsi="Times New Roman" w:cs="Times New Roman"/>
          <w:color w:val="000000"/>
          <w:sz w:val="28"/>
          <w:szCs w:val="28"/>
          <w:lang w:val="en-US"/>
        </w:rPr>
        <w:t>o</w:t>
      </w:r>
      <w:proofErr w:type="spellStart"/>
      <w:r>
        <w:rPr>
          <w:rFonts w:ascii="Times New Roman" w:hAnsi="Times New Roman" w:cs="Times New Roman"/>
          <w:color w:val="000000"/>
          <w:sz w:val="28"/>
          <w:szCs w:val="28"/>
        </w:rPr>
        <w:t>вания</w:t>
      </w:r>
      <w:proofErr w:type="spellEnd"/>
      <w:r>
        <w:rPr>
          <w:rFonts w:ascii="Times New Roman" w:hAnsi="Times New Roman" w:cs="Times New Roman"/>
          <w:color w:val="000000"/>
          <w:sz w:val="28"/>
          <w:szCs w:val="28"/>
        </w:rPr>
        <w:t xml:space="preserve"> и представляет собой </w:t>
      </w:r>
      <w:proofErr w:type="spellStart"/>
      <w:r>
        <w:rPr>
          <w:rFonts w:ascii="Times New Roman" w:hAnsi="Times New Roman" w:cs="Times New Roman"/>
          <w:color w:val="000000"/>
          <w:sz w:val="28"/>
          <w:szCs w:val="28"/>
        </w:rPr>
        <w:t>н</w:t>
      </w:r>
      <w:proofErr w:type="spellEnd"/>
      <w:r>
        <w:rPr>
          <w:rFonts w:ascii="Times New Roman" w:hAnsi="Times New Roman" w:cs="Times New Roman"/>
          <w:color w:val="000000"/>
          <w:sz w:val="28"/>
          <w:szCs w:val="28"/>
          <w:lang w:val="en-US"/>
        </w:rPr>
        <w:t>e</w:t>
      </w:r>
      <w:r w:rsidRPr="00744723">
        <w:rPr>
          <w:rFonts w:ascii="Times New Roman" w:hAnsi="Times New Roman" w:cs="Times New Roman"/>
          <w:color w:val="000000"/>
          <w:sz w:val="28"/>
          <w:szCs w:val="28"/>
        </w:rPr>
        <w:t>стандартный,</w:t>
      </w:r>
      <w:r>
        <w:rPr>
          <w:rFonts w:ascii="Times New Roman" w:hAnsi="Times New Roman" w:cs="Times New Roman"/>
          <w:color w:val="000000"/>
          <w:sz w:val="28"/>
          <w:szCs w:val="28"/>
        </w:rPr>
        <w:t xml:space="preserve"> </w:t>
      </w:r>
      <w:r w:rsidRPr="00744723">
        <w:rPr>
          <w:rFonts w:ascii="Times New Roman" w:hAnsi="Times New Roman" w:cs="Times New Roman"/>
          <w:color w:val="000000"/>
          <w:sz w:val="28"/>
          <w:szCs w:val="28"/>
        </w:rPr>
        <w:t>нет</w:t>
      </w:r>
      <w:r>
        <w:rPr>
          <w:rFonts w:ascii="Times New Roman" w:hAnsi="Times New Roman" w:cs="Times New Roman"/>
          <w:color w:val="000000"/>
          <w:sz w:val="28"/>
          <w:szCs w:val="28"/>
        </w:rPr>
        <w:t xml:space="preserve">радиционный способ организации </w:t>
      </w:r>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бразовательн</w:t>
      </w:r>
      <w:r>
        <w:rPr>
          <w:rFonts w:ascii="Times New Roman" w:hAnsi="Times New Roman" w:cs="Times New Roman"/>
          <w:color w:val="000000"/>
          <w:sz w:val="28"/>
          <w:szCs w:val="28"/>
        </w:rPr>
        <w:t>ых</w:t>
      </w:r>
      <w:proofErr w:type="spellEnd"/>
      <w:r>
        <w:rPr>
          <w:rFonts w:ascii="Times New Roman" w:hAnsi="Times New Roman" w:cs="Times New Roman"/>
          <w:color w:val="000000"/>
          <w:sz w:val="28"/>
          <w:szCs w:val="28"/>
        </w:rPr>
        <w:t xml:space="preserve"> процессов через </w:t>
      </w:r>
      <w:r>
        <w:rPr>
          <w:rFonts w:ascii="Times New Roman" w:hAnsi="Times New Roman" w:cs="Times New Roman"/>
          <w:color w:val="000000"/>
          <w:sz w:val="28"/>
          <w:szCs w:val="28"/>
          <w:lang w:val="en-US"/>
        </w:rPr>
        <w:t>a</w:t>
      </w:r>
      <w:proofErr w:type="spellStart"/>
      <w:r w:rsidRPr="00744723">
        <w:rPr>
          <w:rFonts w:ascii="Times New Roman" w:hAnsi="Times New Roman" w:cs="Times New Roman"/>
          <w:color w:val="000000"/>
          <w:sz w:val="28"/>
          <w:szCs w:val="28"/>
        </w:rPr>
        <w:t>ктивные</w:t>
      </w:r>
      <w:proofErr w:type="spellEnd"/>
      <w:r>
        <w:rPr>
          <w:rFonts w:ascii="Times New Roman" w:hAnsi="Times New Roman" w:cs="Times New Roman"/>
          <w:color w:val="000000"/>
          <w:sz w:val="28"/>
          <w:szCs w:val="28"/>
        </w:rPr>
        <w:t xml:space="preserve"> </w:t>
      </w:r>
      <w:r w:rsidRPr="00744723">
        <w:rPr>
          <w:rFonts w:ascii="Times New Roman" w:hAnsi="Times New Roman" w:cs="Times New Roman"/>
          <w:color w:val="000000"/>
          <w:sz w:val="28"/>
          <w:szCs w:val="28"/>
        </w:rPr>
        <w:t xml:space="preserve">способы действий (планирование, </w:t>
      </w:r>
      <w:proofErr w:type="spellStart"/>
      <w:r w:rsidRPr="00744723">
        <w:rPr>
          <w:rFonts w:ascii="Times New Roman" w:hAnsi="Times New Roman" w:cs="Times New Roman"/>
          <w:color w:val="000000"/>
          <w:sz w:val="28"/>
          <w:szCs w:val="28"/>
        </w:rPr>
        <w:t>прог</w:t>
      </w:r>
      <w:r>
        <w:rPr>
          <w:rFonts w:ascii="Times New Roman" w:hAnsi="Times New Roman" w:cs="Times New Roman"/>
          <w:color w:val="000000"/>
          <w:sz w:val="28"/>
          <w:szCs w:val="28"/>
        </w:rPr>
        <w:t>н</w:t>
      </w:r>
      <w:proofErr w:type="spellEnd"/>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зирование</w:t>
      </w:r>
      <w:proofErr w:type="spellEnd"/>
      <w:r w:rsidRPr="00744723">
        <w:rPr>
          <w:rFonts w:ascii="Times New Roman" w:hAnsi="Times New Roman" w:cs="Times New Roman"/>
          <w:color w:val="000000"/>
          <w:sz w:val="28"/>
          <w:szCs w:val="28"/>
        </w:rPr>
        <w:t>, анализ, синтез),</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w:t>
      </w:r>
      <w:proofErr w:type="spellEnd"/>
      <w:r>
        <w:rPr>
          <w:rFonts w:ascii="Times New Roman" w:hAnsi="Times New Roman" w:cs="Times New Roman"/>
          <w:color w:val="000000"/>
          <w:sz w:val="28"/>
          <w:szCs w:val="28"/>
          <w:lang w:val="en-US"/>
        </w:rPr>
        <w:t>a</w:t>
      </w:r>
      <w:proofErr w:type="spellStart"/>
      <w:r>
        <w:rPr>
          <w:rFonts w:ascii="Times New Roman" w:hAnsi="Times New Roman" w:cs="Times New Roman"/>
          <w:color w:val="000000"/>
          <w:sz w:val="28"/>
          <w:szCs w:val="28"/>
        </w:rPr>
        <w:t>правленных</w:t>
      </w:r>
      <w:proofErr w:type="spellEnd"/>
      <w:r>
        <w:rPr>
          <w:rFonts w:ascii="Times New Roman" w:hAnsi="Times New Roman" w:cs="Times New Roman"/>
          <w:color w:val="000000"/>
          <w:sz w:val="28"/>
          <w:szCs w:val="28"/>
        </w:rPr>
        <w:t xml:space="preserve"> на реализацию </w:t>
      </w:r>
      <w:proofErr w:type="spellStart"/>
      <w:r>
        <w:rPr>
          <w:rFonts w:ascii="Times New Roman" w:hAnsi="Times New Roman" w:cs="Times New Roman"/>
          <w:color w:val="000000"/>
          <w:sz w:val="28"/>
          <w:szCs w:val="28"/>
        </w:rPr>
        <w:t>личн</w:t>
      </w:r>
      <w:proofErr w:type="spellEnd"/>
      <w:r>
        <w:rPr>
          <w:rFonts w:ascii="Times New Roman" w:hAnsi="Times New Roman" w:cs="Times New Roman"/>
          <w:color w:val="000000"/>
          <w:sz w:val="28"/>
          <w:szCs w:val="28"/>
          <w:lang w:val="en-US"/>
        </w:rPr>
        <w:t>o</w:t>
      </w:r>
      <w:proofErr w:type="spellStart"/>
      <w:r w:rsidRPr="00744723">
        <w:rPr>
          <w:rFonts w:ascii="Times New Roman" w:hAnsi="Times New Roman" w:cs="Times New Roman"/>
          <w:color w:val="000000"/>
          <w:sz w:val="28"/>
          <w:szCs w:val="28"/>
        </w:rPr>
        <w:t>стно-ориентированного</w:t>
      </w:r>
      <w:proofErr w:type="spellEnd"/>
      <w:r w:rsidRPr="00744723">
        <w:rPr>
          <w:rFonts w:ascii="Times New Roman" w:hAnsi="Times New Roman" w:cs="Times New Roman"/>
          <w:color w:val="000000"/>
          <w:sz w:val="28"/>
          <w:szCs w:val="28"/>
        </w:rPr>
        <w:t xml:space="preserve"> подхода.</w:t>
      </w: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1653ED" w:rsidRDefault="001653ED">
      <w:pPr>
        <w:rPr>
          <w:b/>
          <w:bCs/>
          <w:sz w:val="32"/>
          <w:szCs w:val="32"/>
        </w:rPr>
      </w:pPr>
    </w:p>
    <w:p w:rsidR="00B01D4D" w:rsidRDefault="00B01D4D" w:rsidP="00B01D4D">
      <w:pPr>
        <w:pStyle w:val="c0c8"/>
        <w:spacing w:before="0" w:beforeAutospacing="0" w:after="0" w:afterAutospacing="0" w:line="360" w:lineRule="auto"/>
        <w:ind w:firstLine="720"/>
        <w:jc w:val="center"/>
        <w:rPr>
          <w:rStyle w:val="c1"/>
          <w:b/>
          <w:color w:val="000000"/>
          <w:sz w:val="28"/>
          <w:szCs w:val="28"/>
        </w:rPr>
      </w:pPr>
      <w:r>
        <w:rPr>
          <w:rStyle w:val="c1"/>
          <w:b/>
          <w:color w:val="000000"/>
          <w:sz w:val="28"/>
          <w:szCs w:val="28"/>
        </w:rPr>
        <w:t xml:space="preserve"> Роль проектной методики </w:t>
      </w:r>
    </w:p>
    <w:p w:rsidR="00B01D4D" w:rsidRDefault="00B01D4D" w:rsidP="00B01D4D">
      <w:pPr>
        <w:pStyle w:val="c0c8"/>
        <w:spacing w:before="0" w:beforeAutospacing="0" w:after="0" w:afterAutospacing="0" w:line="360" w:lineRule="auto"/>
        <w:ind w:firstLine="720"/>
        <w:jc w:val="center"/>
        <w:rPr>
          <w:rStyle w:val="c1"/>
          <w:b/>
          <w:color w:val="000000"/>
          <w:sz w:val="28"/>
          <w:szCs w:val="28"/>
        </w:rPr>
      </w:pPr>
      <w:r>
        <w:rPr>
          <w:rStyle w:val="c1"/>
          <w:b/>
          <w:color w:val="000000"/>
          <w:sz w:val="28"/>
          <w:szCs w:val="28"/>
        </w:rPr>
        <w:t>как одного из способов организации самостоятельной работы</w:t>
      </w:r>
    </w:p>
    <w:p w:rsidR="00B01D4D" w:rsidRDefault="00B01D4D">
      <w:pPr>
        <w:rPr>
          <w:b/>
          <w:bCs/>
          <w:sz w:val="32"/>
          <w:szCs w:val="32"/>
        </w:rPr>
      </w:pPr>
    </w:p>
    <w:p w:rsidR="00B01D4D" w:rsidRDefault="00B01D4D" w:rsidP="00B01D4D">
      <w:pPr>
        <w:pStyle w:val="c0c8"/>
        <w:spacing w:before="0" w:beforeAutospacing="0" w:after="0" w:afterAutospacing="0" w:line="360" w:lineRule="auto"/>
        <w:ind w:firstLine="720"/>
        <w:jc w:val="both"/>
        <w:rPr>
          <w:rStyle w:val="c1"/>
          <w:color w:val="000000"/>
          <w:sz w:val="28"/>
          <w:szCs w:val="28"/>
        </w:rPr>
      </w:pPr>
      <w:r>
        <w:rPr>
          <w:rStyle w:val="c1"/>
          <w:color w:val="000000"/>
          <w:sz w:val="28"/>
          <w:szCs w:val="28"/>
        </w:rPr>
        <w:t>Проектная методика, которую характеризует совместный (корпоративный) и творческий характер выполнения заданий, по своей сути ориентирована на развитие личности учащихся. Всё это обусловливает неиссякаемый интерес методистов и педагогов к проектному методу обучения среди многообразия прочих педагогических технологий.</w:t>
      </w:r>
    </w:p>
    <w:p w:rsidR="00B01D4D" w:rsidRDefault="00B01D4D" w:rsidP="00B01D4D">
      <w:pPr>
        <w:pStyle w:val="c0c8"/>
        <w:spacing w:before="0" w:beforeAutospacing="0" w:after="0" w:afterAutospacing="0" w:line="360" w:lineRule="auto"/>
        <w:ind w:firstLine="720"/>
        <w:jc w:val="both"/>
        <w:rPr>
          <w:rStyle w:val="c1"/>
          <w:color w:val="000000"/>
          <w:sz w:val="28"/>
          <w:szCs w:val="28"/>
        </w:rPr>
      </w:pPr>
      <w:r>
        <w:rPr>
          <w:rStyle w:val="c1"/>
          <w:color w:val="000000"/>
          <w:sz w:val="28"/>
          <w:szCs w:val="28"/>
        </w:rPr>
        <w:t>Метод проектов состоит в определённом способе достижения дидактической цели чере</w:t>
      </w:r>
      <w:r w:rsidR="00713B1B">
        <w:rPr>
          <w:rStyle w:val="c1"/>
          <w:color w:val="000000"/>
          <w:sz w:val="28"/>
          <w:szCs w:val="28"/>
        </w:rPr>
        <w:t>з детальную разработку проблемы.</w:t>
      </w:r>
    </w:p>
    <w:p w:rsidR="00B01D4D" w:rsidRPr="00EB6589" w:rsidRDefault="00B01D4D" w:rsidP="00B01D4D">
      <w:pPr>
        <w:pStyle w:val="c0c8"/>
        <w:spacing w:before="0" w:beforeAutospacing="0" w:after="0" w:afterAutospacing="0" w:line="360" w:lineRule="auto"/>
        <w:ind w:firstLine="720"/>
        <w:jc w:val="both"/>
        <w:rPr>
          <w:rStyle w:val="c1"/>
          <w:color w:val="000000"/>
          <w:sz w:val="28"/>
          <w:szCs w:val="28"/>
        </w:rPr>
      </w:pPr>
      <w:r>
        <w:rPr>
          <w:rStyle w:val="c1"/>
          <w:color w:val="000000"/>
          <w:sz w:val="28"/>
          <w:szCs w:val="28"/>
        </w:rPr>
        <w:t xml:space="preserve">По мнению И.А. Зимней, проект представляет собой самостоятельно планируемую и реализуемую школьниками работу, в которой речевое общение органично вплетается в интеллектуально-эмоциональный контекст другой деятельности (игры, путешествия, выпуск журнала и </w:t>
      </w:r>
      <w:proofErr w:type="spellStart"/>
      <w:r>
        <w:rPr>
          <w:rStyle w:val="c1"/>
          <w:color w:val="000000"/>
          <w:sz w:val="28"/>
          <w:szCs w:val="28"/>
        </w:rPr>
        <w:t>т</w:t>
      </w:r>
      <w:proofErr w:type="gramStart"/>
      <w:r>
        <w:rPr>
          <w:rStyle w:val="c1"/>
          <w:color w:val="000000"/>
          <w:sz w:val="28"/>
          <w:szCs w:val="28"/>
        </w:rPr>
        <w:t>.д</w:t>
      </w:r>
      <w:proofErr w:type="spellEnd"/>
      <w:proofErr w:type="gramEnd"/>
      <w:r w:rsidR="00713B1B">
        <w:rPr>
          <w:rStyle w:val="c1"/>
          <w:color w:val="000000"/>
          <w:sz w:val="28"/>
          <w:szCs w:val="28"/>
        </w:rPr>
        <w:t>)</w:t>
      </w:r>
    </w:p>
    <w:p w:rsidR="00B01D4D" w:rsidRDefault="00B01D4D" w:rsidP="007C1655">
      <w:pPr>
        <w:pStyle w:val="c0c8"/>
        <w:spacing w:before="0" w:beforeAutospacing="0" w:after="0" w:afterAutospacing="0" w:line="360" w:lineRule="auto"/>
        <w:ind w:firstLine="720"/>
        <w:jc w:val="both"/>
        <w:rPr>
          <w:rStyle w:val="c1"/>
          <w:color w:val="000000"/>
          <w:sz w:val="28"/>
          <w:szCs w:val="28"/>
        </w:rPr>
      </w:pPr>
      <w:r>
        <w:rPr>
          <w:rStyle w:val="c1"/>
          <w:color w:val="000000"/>
          <w:sz w:val="28"/>
          <w:szCs w:val="28"/>
        </w:rPr>
        <w:t xml:space="preserve">В основу метода проектов положены: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w:t>
      </w:r>
    </w:p>
    <w:p w:rsidR="007C1655" w:rsidRDefault="007C1655" w:rsidP="00713B1B">
      <w:pPr>
        <w:pStyle w:val="HTML"/>
        <w:spacing w:line="360" w:lineRule="auto"/>
        <w:ind w:firstLine="709"/>
        <w:jc w:val="both"/>
        <w:rPr>
          <w:rFonts w:ascii="Times New Roman" w:hAnsi="Times New Roman" w:cs="Times New Roman"/>
          <w:sz w:val="28"/>
          <w:szCs w:val="28"/>
        </w:rPr>
      </w:pPr>
      <w:r w:rsidRPr="004C31D3">
        <w:rPr>
          <w:rFonts w:ascii="Times New Roman" w:hAnsi="Times New Roman" w:cs="Times New Roman"/>
          <w:sz w:val="28"/>
          <w:szCs w:val="28"/>
        </w:rPr>
        <w:t xml:space="preserve">Самостоятельная (индивидуальная, парная, групповая) деятельность учащихся, наряду с требованиями о наличии значимой в исследовательском плане проблемы / задачи, практической, теоретической и познавательной значимости предполагаемых результатов, структурировании содержательной части проекта и использовании исследовательских методов, является одним из основных методов, выдвигаемых к содержанию проектного метода на современном этапе. </w:t>
      </w:r>
    </w:p>
    <w:p w:rsidR="007C1655" w:rsidRDefault="007C1655" w:rsidP="007C165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безусловно, представляет собой в основном самостоятельную работу учащихся и сопряжена с самостоятельным </w:t>
      </w:r>
      <w:r>
        <w:rPr>
          <w:rFonts w:ascii="Times New Roman" w:hAnsi="Times New Roman" w:cs="Times New Roman"/>
          <w:sz w:val="28"/>
          <w:szCs w:val="28"/>
        </w:rPr>
        <w:lastRenderedPageBreak/>
        <w:t>мышлением, самостоятельным нахождением и решением поставленной перед ними проблемы, для решения которой учащиеся должны привлекать полученные ими знания из различных областей, умения прогнозировать результаты и устанавливать причинно-следственные связи.</w:t>
      </w:r>
    </w:p>
    <w:p w:rsidR="007C1655" w:rsidRPr="000F53BB" w:rsidRDefault="007C1655" w:rsidP="007C1655">
      <w:pPr>
        <w:pStyle w:val="HTML"/>
        <w:spacing w:line="360" w:lineRule="auto"/>
        <w:ind w:firstLine="709"/>
        <w:jc w:val="both"/>
        <w:rPr>
          <w:rFonts w:ascii="Times New Roman" w:hAnsi="Times New Roman" w:cs="Times New Roman"/>
          <w:sz w:val="28"/>
          <w:szCs w:val="28"/>
        </w:rPr>
      </w:pPr>
      <w:r w:rsidRPr="000F53BB">
        <w:rPr>
          <w:rFonts w:ascii="Times New Roman" w:hAnsi="Times New Roman" w:cs="Times New Roman"/>
          <w:sz w:val="28"/>
          <w:szCs w:val="28"/>
        </w:rPr>
        <w:t xml:space="preserve">Применение проектного метода существенно меняют роль учителя в учебном процессе. Роль авторитарного ментора сменяется ролью организатора, помощника и консультанта, способствующего реализации </w:t>
      </w:r>
      <w:r w:rsidRPr="000F53BB">
        <w:rPr>
          <w:rFonts w:ascii="Times New Roman" w:hAnsi="Times New Roman" w:cs="Times New Roman"/>
          <w:b/>
          <w:sz w:val="28"/>
          <w:szCs w:val="28"/>
        </w:rPr>
        <w:t>самостоятельной</w:t>
      </w:r>
      <w:r w:rsidRPr="000F53BB">
        <w:rPr>
          <w:rFonts w:ascii="Times New Roman" w:hAnsi="Times New Roman" w:cs="Times New Roman"/>
          <w:sz w:val="28"/>
          <w:szCs w:val="28"/>
        </w:rPr>
        <w:t xml:space="preserve">, творческой деятельности школьников. В результате применения данного метода изменяется и роль учащихся в учебно-воспитательном процессе. Учащиеся получают возможность </w:t>
      </w:r>
      <w:r w:rsidRPr="000F53BB">
        <w:rPr>
          <w:rFonts w:ascii="Times New Roman" w:hAnsi="Times New Roman" w:cs="Times New Roman"/>
          <w:b/>
          <w:sz w:val="28"/>
          <w:szCs w:val="28"/>
        </w:rPr>
        <w:t>самостоятельного</w:t>
      </w:r>
      <w:r w:rsidRPr="000F53BB">
        <w:rPr>
          <w:rFonts w:ascii="Times New Roman" w:hAnsi="Times New Roman" w:cs="Times New Roman"/>
          <w:sz w:val="28"/>
          <w:szCs w:val="28"/>
        </w:rPr>
        <w:t xml:space="preserve"> определения целей из задач собственной деятельности, а также способов их реализации, расширения и обобщения материала за счёт учебно-исследовательской </w:t>
      </w:r>
      <w:r w:rsidRPr="000F53BB">
        <w:rPr>
          <w:rFonts w:ascii="Times New Roman" w:hAnsi="Times New Roman" w:cs="Times New Roman"/>
          <w:b/>
          <w:sz w:val="28"/>
          <w:szCs w:val="28"/>
        </w:rPr>
        <w:t>самостоятельной работы</w:t>
      </w:r>
      <w:r w:rsidRPr="000F53BB">
        <w:rPr>
          <w:rFonts w:ascii="Times New Roman" w:hAnsi="Times New Roman" w:cs="Times New Roman"/>
          <w:sz w:val="28"/>
          <w:szCs w:val="28"/>
        </w:rPr>
        <w:t xml:space="preserve">.  </w:t>
      </w:r>
    </w:p>
    <w:p w:rsidR="007C1655" w:rsidRDefault="007C1655" w:rsidP="00D051B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несмотря на большую степень самостоятельности, проявляемую учащимися при работе над проектом, роль учителя всё равно остаётся достаточно весомой, поскольку учитель одновременно играет несколько ролей – заказчика проекта, его администратора, руководящего основным ходом проектных работ, идейного вдохновителя, помощника в проблемных ситуациях, слушателя и конструктивного критика. </w:t>
      </w:r>
    </w:p>
    <w:p w:rsidR="00D051B6" w:rsidRDefault="00D051B6" w:rsidP="00D051B6">
      <w:pPr>
        <w:pStyle w:val="HTML"/>
        <w:spacing w:line="360" w:lineRule="auto"/>
        <w:ind w:firstLine="709"/>
        <w:jc w:val="both"/>
        <w:rPr>
          <w:rFonts w:ascii="Times New Roman" w:hAnsi="Times New Roman" w:cs="Times New Roman"/>
          <w:spacing w:val="2"/>
          <w:sz w:val="28"/>
          <w:szCs w:val="28"/>
          <w:shd w:val="clear" w:color="auto" w:fill="FCFCFC"/>
        </w:rPr>
      </w:pPr>
      <w:r w:rsidRPr="005F5BE4">
        <w:rPr>
          <w:rFonts w:ascii="Times New Roman" w:hAnsi="Times New Roman" w:cs="Times New Roman"/>
          <w:sz w:val="28"/>
          <w:szCs w:val="28"/>
        </w:rPr>
        <w:t xml:space="preserve">Не следует путать проект со смежными видами </w:t>
      </w:r>
      <w:r>
        <w:rPr>
          <w:rFonts w:ascii="Times New Roman" w:hAnsi="Times New Roman" w:cs="Times New Roman"/>
          <w:sz w:val="28"/>
          <w:szCs w:val="28"/>
        </w:rPr>
        <w:t>самостоятельной работы, к которы</w:t>
      </w:r>
      <w:r w:rsidRPr="005F5BE4">
        <w:rPr>
          <w:rFonts w:ascii="Times New Roman" w:hAnsi="Times New Roman" w:cs="Times New Roman"/>
          <w:sz w:val="28"/>
          <w:szCs w:val="28"/>
        </w:rPr>
        <w:t xml:space="preserve">м относят также доклад, реферат и исследовательскую работу. </w:t>
      </w:r>
      <w:r w:rsidRPr="0004666A">
        <w:rPr>
          <w:rFonts w:ascii="Times New Roman" w:hAnsi="Times New Roman" w:cs="Times New Roman"/>
          <w:b/>
          <w:spacing w:val="2"/>
          <w:sz w:val="28"/>
          <w:szCs w:val="28"/>
          <w:shd w:val="clear" w:color="auto" w:fill="FCFCFC"/>
        </w:rPr>
        <w:t>Доклад</w:t>
      </w:r>
      <w:r w:rsidRPr="005F5BE4">
        <w:rPr>
          <w:rFonts w:ascii="Times New Roman" w:hAnsi="Times New Roman" w:cs="Times New Roman"/>
          <w:spacing w:val="2"/>
          <w:sz w:val="28"/>
          <w:szCs w:val="28"/>
          <w:shd w:val="clear" w:color="auto" w:fill="FCFCFC"/>
        </w:rPr>
        <w:t xml:space="preserve"> представляет собой устное (развёрнутое публичное выступление, касающееся углубленного изложения определённого вопроса или темы) или письменное сообщение (как официальный отчёт о чём-либо), построенное в лекционной форме сообщения, представляет собой развернутое публичное выступление, касающееся углубленного изложения определенного вопроса или темы. </w:t>
      </w:r>
    </w:p>
    <w:p w:rsidR="00D051B6" w:rsidRDefault="00D051B6" w:rsidP="00D051B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доклада является ознакомление слушателей или читателей с определённой проблемой, предоставление информации в обобщённом виде, </w:t>
      </w:r>
      <w:r>
        <w:rPr>
          <w:rFonts w:ascii="Times New Roman" w:hAnsi="Times New Roman" w:cs="Times New Roman"/>
          <w:sz w:val="28"/>
          <w:szCs w:val="28"/>
        </w:rPr>
        <w:lastRenderedPageBreak/>
        <w:t>предоставление точки зрения докладчика, не требующих в данном конкретном случае научной проверки и доказательств.</w:t>
      </w:r>
    </w:p>
    <w:p w:rsidR="00D051B6" w:rsidRDefault="00D051B6" w:rsidP="00D051B6">
      <w:pPr>
        <w:pStyle w:val="HTML"/>
        <w:spacing w:line="360" w:lineRule="auto"/>
        <w:ind w:firstLine="709"/>
        <w:jc w:val="both"/>
        <w:rPr>
          <w:rFonts w:ascii="Times New Roman" w:hAnsi="Times New Roman" w:cs="Times New Roman"/>
          <w:sz w:val="28"/>
          <w:szCs w:val="28"/>
        </w:rPr>
      </w:pPr>
      <w:r w:rsidRPr="0004666A">
        <w:rPr>
          <w:rFonts w:ascii="Times New Roman" w:hAnsi="Times New Roman" w:cs="Times New Roman"/>
          <w:b/>
          <w:sz w:val="28"/>
          <w:szCs w:val="28"/>
        </w:rPr>
        <w:t>Реферат</w:t>
      </w:r>
      <w:r>
        <w:rPr>
          <w:rFonts w:ascii="Times New Roman" w:hAnsi="Times New Roman" w:cs="Times New Roman"/>
          <w:sz w:val="28"/>
          <w:szCs w:val="28"/>
        </w:rPr>
        <w:t xml:space="preserve"> отличается от доклада </w:t>
      </w:r>
      <w:proofErr w:type="gramStart"/>
      <w:r>
        <w:rPr>
          <w:rFonts w:ascii="Times New Roman" w:hAnsi="Times New Roman" w:cs="Times New Roman"/>
          <w:sz w:val="28"/>
          <w:szCs w:val="28"/>
        </w:rPr>
        <w:t>более исчерпывающим</w:t>
      </w:r>
      <w:proofErr w:type="gramEnd"/>
      <w:r>
        <w:rPr>
          <w:rFonts w:ascii="Times New Roman" w:hAnsi="Times New Roman" w:cs="Times New Roman"/>
          <w:sz w:val="28"/>
          <w:szCs w:val="28"/>
        </w:rPr>
        <w:t xml:space="preserve"> характером предоставленной информации по заданной теме, использованием большего количества источников, изложением большего количества точек зрения о заданной проблеме, приведение данных статистики и прочих фактов. Реферативный этап является одним из этапов при работе над проектом.  </w:t>
      </w:r>
    </w:p>
    <w:p w:rsidR="00D051B6" w:rsidRDefault="00D051B6" w:rsidP="00D051B6">
      <w:pPr>
        <w:pStyle w:val="HTML"/>
        <w:spacing w:line="360" w:lineRule="auto"/>
        <w:ind w:firstLine="709"/>
        <w:jc w:val="both"/>
        <w:rPr>
          <w:rFonts w:ascii="Times New Roman" w:hAnsi="Times New Roman" w:cs="Times New Roman"/>
          <w:sz w:val="28"/>
          <w:szCs w:val="28"/>
        </w:rPr>
      </w:pPr>
      <w:r w:rsidRPr="0004666A">
        <w:rPr>
          <w:rFonts w:ascii="Times New Roman" w:hAnsi="Times New Roman" w:cs="Times New Roman"/>
          <w:b/>
          <w:sz w:val="28"/>
          <w:szCs w:val="28"/>
        </w:rPr>
        <w:t>Исследовательская работа</w:t>
      </w:r>
      <w:r>
        <w:rPr>
          <w:rFonts w:ascii="Times New Roman" w:hAnsi="Times New Roman" w:cs="Times New Roman"/>
          <w:sz w:val="28"/>
          <w:szCs w:val="28"/>
        </w:rPr>
        <w:t xml:space="preserve"> связана с решением творческой исследовательской задачи, результат которой не известен заранее. В данном случае мы имеем большое сходство с проектом, однако исследовательская работа, равно как этап написания доклада и реферативный этап, являются лишь частью работы над проектом, но не являются тождественными ей.</w:t>
      </w:r>
    </w:p>
    <w:p w:rsidR="00D051B6" w:rsidRPr="00D051B6" w:rsidRDefault="00D051B6" w:rsidP="00D051B6">
      <w:pPr>
        <w:pStyle w:val="HTML"/>
        <w:spacing w:line="360" w:lineRule="auto"/>
        <w:ind w:firstLine="709"/>
        <w:jc w:val="both"/>
        <w:rPr>
          <w:rStyle w:val="c1"/>
          <w:rFonts w:ascii="Times New Roman" w:hAnsi="Times New Roman" w:cs="Times New Roman"/>
          <w:sz w:val="28"/>
          <w:szCs w:val="28"/>
        </w:rPr>
      </w:pPr>
      <w:r>
        <w:rPr>
          <w:rFonts w:ascii="Times New Roman" w:hAnsi="Times New Roman" w:cs="Times New Roman"/>
          <w:sz w:val="28"/>
          <w:szCs w:val="28"/>
        </w:rPr>
        <w:t>Проект связан с решением конкретной проблемы (вот почему многие методисты до сих пор рассматривают проектный и проблемный метод как единое целое), с достижением заранее запланированного результата наиболее оптимальным для этого способом. Таким образом, проект может включать другие элементы самостоятельной работы учащихся – доклад, реферат, исследовательскую работу и другие виды самостоятельной работы, но исключительно как способы достижения поставленных задач.</w:t>
      </w:r>
    </w:p>
    <w:p w:rsidR="00B01D4D" w:rsidRDefault="00B01D4D" w:rsidP="00B01D4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самостоятельности учащихся в процессе реализации проекта зависит от конкретного этапа по его реализации. </w:t>
      </w:r>
    </w:p>
    <w:p w:rsidR="00B01D4D" w:rsidRDefault="00B01D4D" w:rsidP="00B01D4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В.Г. Асеев выделил три основных этапа реализации проекта – подготовительного, основного и заключительного. При этом на каждом этапе происходит решение определённых задач, определяется специфический характер </w:t>
      </w:r>
      <w:r w:rsidR="00D051B6">
        <w:rPr>
          <w:rFonts w:ascii="Times New Roman" w:hAnsi="Times New Roman" w:cs="Times New Roman"/>
          <w:sz w:val="28"/>
          <w:szCs w:val="28"/>
        </w:rPr>
        <w:t>деятельности учащихся и учителя</w:t>
      </w:r>
      <w:r>
        <w:rPr>
          <w:rFonts w:ascii="Times New Roman" w:hAnsi="Times New Roman" w:cs="Times New Roman"/>
          <w:sz w:val="28"/>
          <w:szCs w:val="28"/>
        </w:rPr>
        <w:t>.</w:t>
      </w:r>
    </w:p>
    <w:p w:rsidR="00B01D4D" w:rsidRDefault="00B01D4D" w:rsidP="00B01D4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Схематично содержание работы на каждом из этапов, а также деятельность учащихся и учителя на каждом из этапов и </w:t>
      </w:r>
      <w:proofErr w:type="spellStart"/>
      <w:r>
        <w:rPr>
          <w:rFonts w:ascii="Times New Roman" w:hAnsi="Times New Roman" w:cs="Times New Roman"/>
          <w:sz w:val="28"/>
          <w:szCs w:val="28"/>
        </w:rPr>
        <w:t>подэтапов</w:t>
      </w:r>
      <w:proofErr w:type="spellEnd"/>
      <w:r>
        <w:rPr>
          <w:rFonts w:ascii="Times New Roman" w:hAnsi="Times New Roman" w:cs="Times New Roman"/>
          <w:sz w:val="28"/>
          <w:szCs w:val="28"/>
        </w:rPr>
        <w:t xml:space="preserve"> можно увидеть в приведённой ниже таблице.</w:t>
      </w:r>
    </w:p>
    <w:p w:rsidR="00713B1B" w:rsidRDefault="00713B1B" w:rsidP="00B01D4D">
      <w:pPr>
        <w:pStyle w:val="HTML"/>
        <w:spacing w:line="360" w:lineRule="auto"/>
        <w:ind w:firstLine="709"/>
        <w:jc w:val="both"/>
        <w:rPr>
          <w:rFonts w:ascii="Times New Roman" w:hAnsi="Times New Roman" w:cs="Times New Roman"/>
          <w:sz w:val="28"/>
          <w:szCs w:val="28"/>
        </w:rPr>
      </w:pPr>
    </w:p>
    <w:p w:rsidR="00713B1B" w:rsidRDefault="00713B1B" w:rsidP="00B01D4D">
      <w:pPr>
        <w:pStyle w:val="HTML"/>
        <w:spacing w:line="360" w:lineRule="auto"/>
        <w:ind w:firstLine="709"/>
        <w:jc w:val="both"/>
        <w:rPr>
          <w:rFonts w:ascii="Times New Roman" w:hAnsi="Times New Roman" w:cs="Times New Roman"/>
          <w:sz w:val="28"/>
          <w:szCs w:val="28"/>
        </w:rPr>
      </w:pPr>
    </w:p>
    <w:p w:rsidR="00713B1B" w:rsidRDefault="00713B1B" w:rsidP="00B01D4D">
      <w:pPr>
        <w:pStyle w:val="HTML"/>
        <w:spacing w:line="360" w:lineRule="auto"/>
        <w:ind w:firstLine="709"/>
        <w:jc w:val="both"/>
        <w:rPr>
          <w:rFonts w:ascii="Times New Roman" w:hAnsi="Times New Roman" w:cs="Times New Roman"/>
          <w:sz w:val="28"/>
          <w:szCs w:val="28"/>
        </w:rPr>
      </w:pPr>
    </w:p>
    <w:p w:rsidR="00713B1B" w:rsidRDefault="00713B1B" w:rsidP="00B01D4D">
      <w:pPr>
        <w:pStyle w:val="HTML"/>
        <w:spacing w:line="360" w:lineRule="auto"/>
        <w:ind w:firstLine="709"/>
        <w:jc w:val="both"/>
        <w:rPr>
          <w:rFonts w:ascii="Times New Roman" w:hAnsi="Times New Roman" w:cs="Times New Roman"/>
          <w:sz w:val="28"/>
          <w:szCs w:val="28"/>
        </w:rPr>
      </w:pPr>
    </w:p>
    <w:p w:rsidR="00B01D4D" w:rsidRDefault="00B01D4D" w:rsidP="00B01D4D">
      <w:pPr>
        <w:pStyle w:val="HTML"/>
        <w:rPr>
          <w:color w:val="000000"/>
        </w:rPr>
      </w:pPr>
      <w:r>
        <w:rPr>
          <w:color w:val="000000"/>
        </w:rPr>
        <w:t xml:space="preserve">     </w:t>
      </w:r>
    </w:p>
    <w:tbl>
      <w:tblPr>
        <w:tblW w:w="0" w:type="auto"/>
        <w:tblCellMar>
          <w:top w:w="15" w:type="dxa"/>
          <w:left w:w="15" w:type="dxa"/>
          <w:bottom w:w="15" w:type="dxa"/>
          <w:right w:w="15" w:type="dxa"/>
        </w:tblCellMar>
        <w:tblLook w:val="0000"/>
      </w:tblPr>
      <w:tblGrid>
        <w:gridCol w:w="2332"/>
        <w:gridCol w:w="2352"/>
        <w:gridCol w:w="2325"/>
        <w:gridCol w:w="2376"/>
      </w:tblGrid>
      <w:tr w:rsidR="00B01D4D" w:rsidTr="00E07D4C">
        <w:tc>
          <w:tcPr>
            <w:tcW w:w="2385" w:type="dxa"/>
            <w:vAlign w:val="center"/>
          </w:tcPr>
          <w:p w:rsidR="00B01D4D" w:rsidRPr="00182C53" w:rsidRDefault="00B01D4D" w:rsidP="00E07D4C">
            <w:pPr>
              <w:pStyle w:val="3"/>
              <w:rPr>
                <w:rFonts w:ascii="Times New Roman" w:hAnsi="Times New Roman" w:cs="Times New Roman"/>
              </w:rPr>
            </w:pPr>
            <w:r w:rsidRPr="00182C53">
              <w:rPr>
                <w:rFonts w:ascii="Times New Roman" w:hAnsi="Times New Roman" w:cs="Times New Roman"/>
              </w:rPr>
              <w:t>Этапы</w:t>
            </w:r>
          </w:p>
        </w:tc>
        <w:tc>
          <w:tcPr>
            <w:tcW w:w="2385" w:type="dxa"/>
            <w:vAlign w:val="center"/>
          </w:tcPr>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b/>
                <w:bCs/>
                <w:sz w:val="26"/>
                <w:szCs w:val="26"/>
              </w:rPr>
              <w:t>Содержание работы</w:t>
            </w:r>
          </w:p>
        </w:tc>
        <w:tc>
          <w:tcPr>
            <w:tcW w:w="2385" w:type="dxa"/>
            <w:vAlign w:val="center"/>
          </w:tcPr>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b/>
                <w:bCs/>
                <w:sz w:val="26"/>
                <w:szCs w:val="26"/>
              </w:rPr>
              <w:t>Деятельность учащихся</w:t>
            </w:r>
          </w:p>
        </w:tc>
        <w:tc>
          <w:tcPr>
            <w:tcW w:w="2385" w:type="dxa"/>
            <w:vAlign w:val="center"/>
          </w:tcPr>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b/>
                <w:bCs/>
                <w:sz w:val="26"/>
                <w:szCs w:val="26"/>
              </w:rPr>
              <w:t>Деятельность учителя</w:t>
            </w:r>
          </w:p>
        </w:tc>
      </w:tr>
      <w:tr w:rsidR="00B01D4D" w:rsidTr="00E07D4C">
        <w:tc>
          <w:tcPr>
            <w:tcW w:w="9570" w:type="dxa"/>
            <w:gridSpan w:val="4"/>
            <w:vAlign w:val="center"/>
          </w:tcPr>
          <w:p w:rsidR="00B01D4D" w:rsidRPr="00182C53" w:rsidRDefault="00B01D4D" w:rsidP="00E07D4C">
            <w:pPr>
              <w:pStyle w:val="a3"/>
              <w:jc w:val="center"/>
              <w:rPr>
                <w:rFonts w:ascii="Times New Roman" w:hAnsi="Times New Roman" w:cs="Times New Roman"/>
                <w:sz w:val="26"/>
                <w:szCs w:val="26"/>
              </w:rPr>
            </w:pPr>
            <w:r w:rsidRPr="00182C53">
              <w:rPr>
                <w:rFonts w:ascii="Times New Roman" w:hAnsi="Times New Roman" w:cs="Times New Roman"/>
                <w:b/>
                <w:bCs/>
                <w:i/>
                <w:iCs/>
                <w:sz w:val="26"/>
                <w:szCs w:val="26"/>
              </w:rPr>
              <w:t>1. ПОДГОТОВИТЕЛЬНЫЙ</w:t>
            </w:r>
          </w:p>
        </w:tc>
      </w:tr>
      <w:tr w:rsidR="00B01D4D" w:rsidTr="00E07D4C">
        <w:tc>
          <w:tcPr>
            <w:tcW w:w="2385" w:type="dxa"/>
            <w:vAlign w:val="center"/>
          </w:tcPr>
          <w:p w:rsidR="00B01D4D" w:rsidRPr="00182C53" w:rsidRDefault="00B01D4D" w:rsidP="00E07D4C">
            <w:pPr>
              <w:rPr>
                <w:rFonts w:ascii="Calibri" w:eastAsia="Calibri" w:hAnsi="Calibri" w:cs="Times New Roman"/>
                <w:b/>
                <w:sz w:val="26"/>
                <w:szCs w:val="26"/>
              </w:rPr>
            </w:pPr>
            <w:r w:rsidRPr="00182C53">
              <w:rPr>
                <w:rFonts w:ascii="Calibri" w:eastAsia="Calibri" w:hAnsi="Calibri" w:cs="Times New Roman"/>
                <w:b/>
                <w:sz w:val="26"/>
                <w:szCs w:val="26"/>
              </w:rPr>
              <w:t xml:space="preserve">Этап мотивации и </w:t>
            </w:r>
            <w:proofErr w:type="spellStart"/>
            <w:r w:rsidRPr="00182C53">
              <w:rPr>
                <w:rFonts w:ascii="Calibri" w:eastAsia="Calibri" w:hAnsi="Calibri" w:cs="Times New Roman"/>
                <w:b/>
                <w:sz w:val="26"/>
                <w:szCs w:val="26"/>
              </w:rPr>
              <w:t>целеполагания</w:t>
            </w:r>
            <w:proofErr w:type="spellEnd"/>
          </w:p>
        </w:tc>
        <w:tc>
          <w:tcPr>
            <w:tcW w:w="2385" w:type="dxa"/>
            <w:vAlign w:val="center"/>
          </w:tcPr>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а) определение темы;</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б) выявление одной или нескольких проблем;</w:t>
            </w:r>
          </w:p>
          <w:p w:rsidR="00B01D4D" w:rsidRPr="00182C53" w:rsidRDefault="00B01D4D" w:rsidP="00E07D4C">
            <w:pPr>
              <w:pStyle w:val="a3"/>
              <w:rPr>
                <w:rFonts w:ascii="Times New Roman" w:hAnsi="Times New Roman" w:cs="Times New Roman"/>
                <w:sz w:val="26"/>
                <w:szCs w:val="26"/>
              </w:rPr>
            </w:pPr>
            <w:r>
              <w:rPr>
                <w:rFonts w:ascii="Times New Roman" w:hAnsi="Times New Roman" w:cs="Times New Roman"/>
                <w:sz w:val="26"/>
                <w:szCs w:val="26"/>
              </w:rPr>
              <w:t>в) уточнение целей коне</w:t>
            </w:r>
            <w:r w:rsidRPr="00182C53">
              <w:rPr>
                <w:rFonts w:ascii="Times New Roman" w:hAnsi="Times New Roman" w:cs="Times New Roman"/>
                <w:sz w:val="26"/>
                <w:szCs w:val="26"/>
              </w:rPr>
              <w:t>чного результата;</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г) выбор рабочих групп;</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t>Уточняют информацию. Обсуждают задание. Выявляют проблемы</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t>Мотивирует учащихся. Помогает в постановке целей проекта. Наблюдает.</w:t>
            </w:r>
          </w:p>
        </w:tc>
      </w:tr>
      <w:tr w:rsidR="00B01D4D" w:rsidTr="00E07D4C">
        <w:tc>
          <w:tcPr>
            <w:tcW w:w="2385" w:type="dxa"/>
            <w:vAlign w:val="center"/>
          </w:tcPr>
          <w:p w:rsidR="00B01D4D" w:rsidRPr="00182C53" w:rsidRDefault="00B01D4D" w:rsidP="00E07D4C">
            <w:pPr>
              <w:rPr>
                <w:rFonts w:ascii="Calibri" w:eastAsia="Calibri" w:hAnsi="Calibri" w:cs="Times New Roman"/>
                <w:b/>
                <w:sz w:val="26"/>
                <w:szCs w:val="26"/>
              </w:rPr>
            </w:pPr>
            <w:r w:rsidRPr="00182C53">
              <w:rPr>
                <w:rFonts w:ascii="Calibri" w:eastAsia="Calibri" w:hAnsi="Calibri" w:cs="Times New Roman"/>
                <w:b/>
                <w:sz w:val="26"/>
                <w:szCs w:val="26"/>
              </w:rPr>
              <w:t>Этап планирования</w:t>
            </w:r>
          </w:p>
        </w:tc>
        <w:tc>
          <w:tcPr>
            <w:tcW w:w="2385" w:type="dxa"/>
            <w:vAlign w:val="center"/>
          </w:tcPr>
          <w:p w:rsidR="00B01D4D" w:rsidRDefault="00B01D4D" w:rsidP="00E07D4C">
            <w:pPr>
              <w:pStyle w:val="a3"/>
              <w:rPr>
                <w:rFonts w:ascii="Times New Roman" w:hAnsi="Times New Roman" w:cs="Times New Roman"/>
                <w:sz w:val="26"/>
                <w:szCs w:val="26"/>
              </w:rPr>
            </w:pP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а) анализ проблемы, выдвижение гипотез, обоснование каждой из гипотез;</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б) определение источников информации, способов ее сбора и анализа;</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в) постановка задач и выбор критериев оценки результатов;</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г) распределение ролей в команде;</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t>Выдвигают гипотезы решения проблем, формируют задачи. Определяют источники информации. Выбирают и обосновывают свои критерии успеха.</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t>Помогает в анализе и синтезе. Наблюдает.</w:t>
            </w:r>
          </w:p>
        </w:tc>
      </w:tr>
      <w:tr w:rsidR="00B01D4D" w:rsidTr="00E07D4C">
        <w:tc>
          <w:tcPr>
            <w:tcW w:w="2385" w:type="dxa"/>
            <w:vAlign w:val="center"/>
          </w:tcPr>
          <w:p w:rsidR="00B01D4D" w:rsidRPr="00182C53" w:rsidRDefault="00B01D4D" w:rsidP="00E07D4C">
            <w:pPr>
              <w:rPr>
                <w:rFonts w:ascii="Calibri" w:eastAsia="Calibri" w:hAnsi="Calibri" w:cs="Times New Roman"/>
                <w:b/>
                <w:sz w:val="26"/>
                <w:szCs w:val="26"/>
              </w:rPr>
            </w:pPr>
            <w:r w:rsidRPr="00182C53">
              <w:rPr>
                <w:rFonts w:ascii="Calibri" w:eastAsia="Calibri" w:hAnsi="Calibri" w:cs="Times New Roman"/>
                <w:b/>
                <w:sz w:val="26"/>
                <w:szCs w:val="26"/>
              </w:rPr>
              <w:t>Этапы принятия решений</w:t>
            </w:r>
          </w:p>
        </w:tc>
        <w:tc>
          <w:tcPr>
            <w:tcW w:w="2385" w:type="dxa"/>
            <w:vAlign w:val="center"/>
          </w:tcPr>
          <w:p w:rsidR="00B01D4D" w:rsidRDefault="00B01D4D" w:rsidP="00E07D4C">
            <w:pPr>
              <w:pStyle w:val="a3"/>
              <w:rPr>
                <w:rFonts w:ascii="Times New Roman" w:hAnsi="Times New Roman" w:cs="Times New Roman"/>
                <w:sz w:val="26"/>
                <w:szCs w:val="26"/>
              </w:rPr>
            </w:pP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а) обсуждение методов проверки принятых гипотез («мозговой штурм»);</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lastRenderedPageBreak/>
              <w:t>б) выбор оптимального варианта;</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в) определение способа представления результата;</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г) сбор информации – интервью, опросы, наблюдения, эксперименты</w:t>
            </w:r>
            <w:proofErr w:type="gramStart"/>
            <w:r w:rsidRPr="00182C53">
              <w:rPr>
                <w:rFonts w:ascii="Times New Roman" w:hAnsi="Times New Roman" w:cs="Times New Roman"/>
                <w:sz w:val="26"/>
                <w:szCs w:val="26"/>
              </w:rPr>
              <w:t xml:space="preserve"> ;</w:t>
            </w:r>
            <w:proofErr w:type="gramEnd"/>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lastRenderedPageBreak/>
              <w:t xml:space="preserve">Обсуждают методы проверки. Выбирают оптимальный вариант. Уточняют источники </w:t>
            </w:r>
            <w:r w:rsidRPr="00182C53">
              <w:rPr>
                <w:rFonts w:ascii="Calibri" w:eastAsia="Calibri" w:hAnsi="Calibri" w:cs="Times New Roman"/>
                <w:sz w:val="26"/>
                <w:szCs w:val="26"/>
              </w:rPr>
              <w:lastRenderedPageBreak/>
              <w:t>информации.</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lastRenderedPageBreak/>
              <w:t>Наблюдает. Консультирует. Советует (по просьбе). Косвенно руководит.</w:t>
            </w:r>
          </w:p>
        </w:tc>
      </w:tr>
      <w:tr w:rsidR="00B01D4D" w:rsidTr="00E07D4C">
        <w:tc>
          <w:tcPr>
            <w:tcW w:w="9570" w:type="dxa"/>
            <w:gridSpan w:val="4"/>
            <w:vAlign w:val="center"/>
          </w:tcPr>
          <w:p w:rsidR="00B01D4D" w:rsidRPr="00182C53" w:rsidRDefault="00B01D4D" w:rsidP="00E07D4C">
            <w:pPr>
              <w:pStyle w:val="a3"/>
              <w:jc w:val="center"/>
              <w:rPr>
                <w:rFonts w:ascii="Times New Roman" w:hAnsi="Times New Roman" w:cs="Times New Roman"/>
                <w:sz w:val="26"/>
                <w:szCs w:val="26"/>
              </w:rPr>
            </w:pPr>
            <w:r w:rsidRPr="00182C53">
              <w:rPr>
                <w:rFonts w:ascii="Times New Roman" w:hAnsi="Times New Roman" w:cs="Times New Roman"/>
                <w:b/>
                <w:bCs/>
                <w:i/>
                <w:iCs/>
                <w:sz w:val="26"/>
                <w:szCs w:val="26"/>
              </w:rPr>
              <w:lastRenderedPageBreak/>
              <w:t>2. ОСНОВНОЙ</w:t>
            </w:r>
          </w:p>
        </w:tc>
      </w:tr>
      <w:tr w:rsidR="00B01D4D" w:rsidTr="00E07D4C">
        <w:tc>
          <w:tcPr>
            <w:tcW w:w="2385" w:type="dxa"/>
            <w:vAlign w:val="center"/>
          </w:tcPr>
          <w:p w:rsidR="00B01D4D" w:rsidRPr="00182C53" w:rsidRDefault="00B01D4D" w:rsidP="00E07D4C">
            <w:pPr>
              <w:rPr>
                <w:rFonts w:ascii="Calibri" w:eastAsia="Calibri" w:hAnsi="Calibri" w:cs="Times New Roman"/>
                <w:b/>
                <w:sz w:val="26"/>
                <w:szCs w:val="26"/>
              </w:rPr>
            </w:pPr>
            <w:r w:rsidRPr="00182C53">
              <w:rPr>
                <w:rFonts w:ascii="Calibri" w:eastAsia="Calibri" w:hAnsi="Calibri" w:cs="Times New Roman"/>
                <w:b/>
                <w:sz w:val="26"/>
                <w:szCs w:val="26"/>
              </w:rPr>
              <w:t>Этап выполнения проекта</w:t>
            </w:r>
          </w:p>
        </w:tc>
        <w:tc>
          <w:tcPr>
            <w:tcW w:w="2385" w:type="dxa"/>
            <w:vAlign w:val="center"/>
          </w:tcPr>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Поиск необходимой информации, подтверждающей или опровергающей гипотезу.</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Выполнение проекта</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t>Работают с информацией. Проводят исследования. Синтезируют и анализируют идеи. Оформляют проект.</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t xml:space="preserve">Наблюдает. Направляет процесс анализа (если это необходимо). Составляет и заполняет индивидуальные карты текущего </w:t>
            </w:r>
            <w:proofErr w:type="gramStart"/>
            <w:r w:rsidRPr="00182C53">
              <w:rPr>
                <w:rFonts w:ascii="Calibri" w:eastAsia="Calibri" w:hAnsi="Calibri" w:cs="Times New Roman"/>
                <w:sz w:val="26"/>
                <w:szCs w:val="26"/>
              </w:rPr>
              <w:t>контроля за</w:t>
            </w:r>
            <w:proofErr w:type="gramEnd"/>
            <w:r w:rsidRPr="00182C53">
              <w:rPr>
                <w:rFonts w:ascii="Calibri" w:eastAsia="Calibri" w:hAnsi="Calibri" w:cs="Times New Roman"/>
                <w:sz w:val="26"/>
                <w:szCs w:val="26"/>
              </w:rPr>
              <w:t xml:space="preserve"> проектной деятельностью на каждого учащегося.</w:t>
            </w:r>
          </w:p>
        </w:tc>
      </w:tr>
      <w:tr w:rsidR="00B01D4D" w:rsidTr="00E07D4C">
        <w:tc>
          <w:tcPr>
            <w:tcW w:w="9570" w:type="dxa"/>
            <w:gridSpan w:val="4"/>
            <w:vAlign w:val="center"/>
          </w:tcPr>
          <w:p w:rsidR="00B01D4D" w:rsidRPr="00182C53" w:rsidRDefault="00B01D4D" w:rsidP="00E07D4C">
            <w:pPr>
              <w:pStyle w:val="a3"/>
              <w:jc w:val="center"/>
              <w:rPr>
                <w:rFonts w:ascii="Times New Roman" w:hAnsi="Times New Roman" w:cs="Times New Roman"/>
                <w:sz w:val="26"/>
                <w:szCs w:val="26"/>
              </w:rPr>
            </w:pPr>
            <w:r w:rsidRPr="00182C53">
              <w:rPr>
                <w:rFonts w:ascii="Times New Roman" w:hAnsi="Times New Roman" w:cs="Times New Roman"/>
                <w:b/>
                <w:bCs/>
                <w:i/>
                <w:iCs/>
                <w:sz w:val="26"/>
                <w:szCs w:val="26"/>
              </w:rPr>
              <w:t>3. ЗАКЛЮЧИТЕЛЬНЫЙ</w:t>
            </w:r>
          </w:p>
        </w:tc>
      </w:tr>
      <w:tr w:rsidR="00B01D4D" w:rsidTr="00E07D4C">
        <w:tc>
          <w:tcPr>
            <w:tcW w:w="2385" w:type="dxa"/>
            <w:vAlign w:val="center"/>
          </w:tcPr>
          <w:p w:rsidR="00B01D4D" w:rsidRPr="00182C53" w:rsidRDefault="00B01D4D" w:rsidP="00E07D4C">
            <w:pPr>
              <w:rPr>
                <w:rFonts w:ascii="Calibri" w:eastAsia="Calibri" w:hAnsi="Calibri" w:cs="Times New Roman"/>
                <w:b/>
                <w:sz w:val="26"/>
                <w:szCs w:val="26"/>
              </w:rPr>
            </w:pPr>
            <w:r w:rsidRPr="00182C53">
              <w:rPr>
                <w:rFonts w:ascii="Calibri" w:eastAsia="Calibri" w:hAnsi="Calibri" w:cs="Times New Roman"/>
                <w:b/>
                <w:sz w:val="26"/>
                <w:szCs w:val="26"/>
              </w:rPr>
              <w:t>Этап защиты проекта</w:t>
            </w:r>
          </w:p>
        </w:tc>
        <w:tc>
          <w:tcPr>
            <w:tcW w:w="2385" w:type="dxa"/>
            <w:vAlign w:val="center"/>
          </w:tcPr>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а</w:t>
            </w:r>
            <w:proofErr w:type="gramStart"/>
            <w:r w:rsidRPr="00182C53">
              <w:rPr>
                <w:rFonts w:ascii="Times New Roman" w:hAnsi="Times New Roman" w:cs="Times New Roman"/>
                <w:sz w:val="26"/>
                <w:szCs w:val="26"/>
              </w:rPr>
              <w:t>)п</w:t>
            </w:r>
            <w:proofErr w:type="gramEnd"/>
            <w:r w:rsidRPr="00182C53">
              <w:rPr>
                <w:rFonts w:ascii="Times New Roman" w:hAnsi="Times New Roman" w:cs="Times New Roman"/>
                <w:sz w:val="26"/>
                <w:szCs w:val="26"/>
              </w:rPr>
              <w:t>одготовка и оформление доклада</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б</w:t>
            </w:r>
            <w:proofErr w:type="gramStart"/>
            <w:r w:rsidRPr="00182C53">
              <w:rPr>
                <w:rFonts w:ascii="Times New Roman" w:hAnsi="Times New Roman" w:cs="Times New Roman"/>
                <w:sz w:val="26"/>
                <w:szCs w:val="26"/>
              </w:rPr>
              <w:t>)о</w:t>
            </w:r>
            <w:proofErr w:type="gramEnd"/>
            <w:r w:rsidRPr="00182C53">
              <w:rPr>
                <w:rFonts w:ascii="Times New Roman" w:hAnsi="Times New Roman" w:cs="Times New Roman"/>
                <w:sz w:val="26"/>
                <w:szCs w:val="26"/>
              </w:rPr>
              <w:t>боснование процесса проектирования</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в</w:t>
            </w:r>
            <w:proofErr w:type="gramStart"/>
            <w:r w:rsidRPr="00182C53">
              <w:rPr>
                <w:rFonts w:ascii="Times New Roman" w:hAnsi="Times New Roman" w:cs="Times New Roman"/>
                <w:sz w:val="26"/>
                <w:szCs w:val="26"/>
              </w:rPr>
              <w:t>)о</w:t>
            </w:r>
            <w:proofErr w:type="gramEnd"/>
            <w:r w:rsidRPr="00182C53">
              <w:rPr>
                <w:rFonts w:ascii="Times New Roman" w:hAnsi="Times New Roman" w:cs="Times New Roman"/>
                <w:sz w:val="26"/>
                <w:szCs w:val="26"/>
              </w:rPr>
              <w:t>бъяснение полученных результатов</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г</w:t>
            </w:r>
            <w:proofErr w:type="gramStart"/>
            <w:r w:rsidRPr="00182C53">
              <w:rPr>
                <w:rFonts w:ascii="Times New Roman" w:hAnsi="Times New Roman" w:cs="Times New Roman"/>
                <w:sz w:val="26"/>
                <w:szCs w:val="26"/>
              </w:rPr>
              <w:t>)к</w:t>
            </w:r>
            <w:proofErr w:type="gramEnd"/>
            <w:r w:rsidRPr="00182C53">
              <w:rPr>
                <w:rFonts w:ascii="Times New Roman" w:hAnsi="Times New Roman" w:cs="Times New Roman"/>
                <w:sz w:val="26"/>
                <w:szCs w:val="26"/>
              </w:rPr>
              <w:t>оллективная защита проекта</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t>Защищают проект</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t>Наблюдает. Направляет процесс защиты (если необходимо). Задает вопросы в роли рядового участника</w:t>
            </w:r>
          </w:p>
        </w:tc>
      </w:tr>
      <w:tr w:rsidR="00B01D4D" w:rsidTr="00E07D4C">
        <w:tc>
          <w:tcPr>
            <w:tcW w:w="2385" w:type="dxa"/>
            <w:vAlign w:val="center"/>
          </w:tcPr>
          <w:p w:rsidR="00B01D4D" w:rsidRPr="00182C53" w:rsidRDefault="00B01D4D" w:rsidP="00E07D4C">
            <w:pPr>
              <w:pStyle w:val="3"/>
              <w:rPr>
                <w:rFonts w:ascii="Times New Roman" w:hAnsi="Times New Roman" w:cs="Times New Roman"/>
              </w:rPr>
            </w:pPr>
            <w:r w:rsidRPr="00182C53">
              <w:rPr>
                <w:rFonts w:ascii="Times New Roman" w:hAnsi="Times New Roman" w:cs="Times New Roman"/>
              </w:rPr>
              <w:lastRenderedPageBreak/>
              <w:t>Этап проверки и оценки результатов</w:t>
            </w:r>
          </w:p>
        </w:tc>
        <w:tc>
          <w:tcPr>
            <w:tcW w:w="2385" w:type="dxa"/>
            <w:vAlign w:val="center"/>
          </w:tcPr>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а) анализ выполнения проекта, достигнутых результатов (успехов и неудач)</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б</w:t>
            </w:r>
            <w:proofErr w:type="gramStart"/>
            <w:r w:rsidRPr="00182C53">
              <w:rPr>
                <w:rFonts w:ascii="Times New Roman" w:hAnsi="Times New Roman" w:cs="Times New Roman"/>
                <w:sz w:val="26"/>
                <w:szCs w:val="26"/>
              </w:rPr>
              <w:t>)а</w:t>
            </w:r>
            <w:proofErr w:type="gramEnd"/>
            <w:r w:rsidRPr="00182C53">
              <w:rPr>
                <w:rFonts w:ascii="Times New Roman" w:hAnsi="Times New Roman" w:cs="Times New Roman"/>
                <w:sz w:val="26"/>
                <w:szCs w:val="26"/>
              </w:rPr>
              <w:t>нализ достижения поставленной цели</w:t>
            </w:r>
          </w:p>
          <w:p w:rsidR="00B01D4D" w:rsidRPr="00182C53" w:rsidRDefault="00B01D4D" w:rsidP="00E07D4C">
            <w:pPr>
              <w:pStyle w:val="a3"/>
              <w:rPr>
                <w:rFonts w:ascii="Times New Roman" w:hAnsi="Times New Roman" w:cs="Times New Roman"/>
                <w:sz w:val="26"/>
                <w:szCs w:val="26"/>
              </w:rPr>
            </w:pPr>
            <w:r w:rsidRPr="00182C53">
              <w:rPr>
                <w:rFonts w:ascii="Times New Roman" w:hAnsi="Times New Roman" w:cs="Times New Roman"/>
                <w:sz w:val="26"/>
                <w:szCs w:val="26"/>
              </w:rPr>
              <w:t>в) оценка результатов, выявление новых проблем</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t>Коллективный самоанализ проекта и самооценка.</w:t>
            </w:r>
          </w:p>
        </w:tc>
        <w:tc>
          <w:tcPr>
            <w:tcW w:w="2385" w:type="dxa"/>
            <w:vAlign w:val="center"/>
          </w:tcPr>
          <w:p w:rsidR="00B01D4D" w:rsidRPr="00182C53" w:rsidRDefault="00B01D4D" w:rsidP="00E07D4C">
            <w:pPr>
              <w:rPr>
                <w:rFonts w:ascii="Calibri" w:eastAsia="Calibri" w:hAnsi="Calibri" w:cs="Times New Roman"/>
                <w:sz w:val="26"/>
                <w:szCs w:val="26"/>
              </w:rPr>
            </w:pPr>
            <w:r w:rsidRPr="00182C53">
              <w:rPr>
                <w:rFonts w:ascii="Calibri" w:eastAsia="Calibri" w:hAnsi="Calibri" w:cs="Times New Roman"/>
                <w:sz w:val="26"/>
                <w:szCs w:val="26"/>
              </w:rPr>
              <w:t>Участвует в коллективном анализе и оценке результатов проекта</w:t>
            </w:r>
          </w:p>
        </w:tc>
      </w:tr>
    </w:tbl>
    <w:p w:rsidR="00B01D4D" w:rsidRDefault="00B01D4D" w:rsidP="00B01D4D">
      <w:pPr>
        <w:pStyle w:val="HTML"/>
        <w:rPr>
          <w:color w:val="000000"/>
        </w:rPr>
      </w:pPr>
    </w:p>
    <w:p w:rsidR="00B01D4D" w:rsidRPr="00C30A69" w:rsidRDefault="00B01D4D" w:rsidP="00B01D4D">
      <w:pPr>
        <w:pStyle w:val="HTML"/>
        <w:spacing w:line="360" w:lineRule="auto"/>
        <w:ind w:firstLine="709"/>
        <w:jc w:val="both"/>
        <w:rPr>
          <w:rFonts w:ascii="Times New Roman" w:hAnsi="Times New Roman" w:cs="Times New Roman"/>
          <w:color w:val="000000"/>
          <w:sz w:val="28"/>
          <w:szCs w:val="28"/>
        </w:rPr>
      </w:pPr>
      <w:r w:rsidRPr="00C30A69">
        <w:rPr>
          <w:rFonts w:ascii="Times New Roman" w:hAnsi="Times New Roman" w:cs="Times New Roman"/>
          <w:color w:val="000000"/>
          <w:sz w:val="28"/>
          <w:szCs w:val="28"/>
        </w:rPr>
        <w:t xml:space="preserve">Таким образом, роль учителя при организации проектной деятельности трудно переоценить. </w:t>
      </w:r>
    </w:p>
    <w:p w:rsidR="00B01D4D" w:rsidRDefault="00B01D4D" w:rsidP="00B01D4D">
      <w:pPr>
        <w:pStyle w:val="HTML"/>
        <w:spacing w:line="360" w:lineRule="auto"/>
        <w:ind w:firstLine="709"/>
        <w:jc w:val="both"/>
        <w:rPr>
          <w:rFonts w:ascii="Times New Roman" w:hAnsi="Times New Roman" w:cs="Times New Roman"/>
          <w:color w:val="000000"/>
          <w:sz w:val="28"/>
          <w:szCs w:val="28"/>
        </w:rPr>
      </w:pPr>
      <w:r w:rsidRPr="00C30A69">
        <w:rPr>
          <w:rFonts w:ascii="Times New Roman" w:hAnsi="Times New Roman" w:cs="Times New Roman"/>
          <w:color w:val="000000"/>
          <w:sz w:val="28"/>
          <w:szCs w:val="28"/>
        </w:rPr>
        <w:t xml:space="preserve">На </w:t>
      </w:r>
      <w:r w:rsidRPr="00C30A69">
        <w:rPr>
          <w:rFonts w:ascii="Times New Roman" w:hAnsi="Times New Roman" w:cs="Times New Roman"/>
          <w:b/>
          <w:color w:val="000000"/>
          <w:sz w:val="28"/>
          <w:szCs w:val="28"/>
        </w:rPr>
        <w:t>подготовительном  этапе</w:t>
      </w:r>
      <w:r w:rsidRPr="00C30A69">
        <w:rPr>
          <w:rFonts w:ascii="Times New Roman" w:hAnsi="Times New Roman" w:cs="Times New Roman"/>
          <w:color w:val="000000"/>
          <w:sz w:val="28"/>
          <w:szCs w:val="28"/>
        </w:rPr>
        <w:t xml:space="preserve"> она состоит в том, чтобы дать необходимый творческий заряд, требуемый для реализации проекта, создать необход</w:t>
      </w:r>
      <w:r>
        <w:rPr>
          <w:rFonts w:ascii="Times New Roman" w:hAnsi="Times New Roman" w:cs="Times New Roman"/>
          <w:color w:val="000000"/>
          <w:sz w:val="28"/>
          <w:szCs w:val="28"/>
        </w:rPr>
        <w:t>имую почву, на которой будет нахо</w:t>
      </w:r>
      <w:r w:rsidRPr="00C30A69">
        <w:rPr>
          <w:rFonts w:ascii="Times New Roman" w:hAnsi="Times New Roman" w:cs="Times New Roman"/>
          <w:color w:val="000000"/>
          <w:sz w:val="28"/>
          <w:szCs w:val="28"/>
        </w:rPr>
        <w:t xml:space="preserve">диться дальнейшая самостоятельная работа учащихся, оказать первоначальную помощь в таком важном для всего проекта процессе, как планирование будущей работы. Таким образом, функцию учителя на подготовительном этапе можно описать как </w:t>
      </w:r>
      <w:proofErr w:type="spellStart"/>
      <w:r w:rsidRPr="00C30A69">
        <w:rPr>
          <w:rFonts w:ascii="Times New Roman" w:hAnsi="Times New Roman" w:cs="Times New Roman"/>
          <w:b/>
          <w:color w:val="000000"/>
          <w:sz w:val="28"/>
          <w:szCs w:val="28"/>
        </w:rPr>
        <w:t>регулятивно-организационную</w:t>
      </w:r>
      <w:proofErr w:type="spellEnd"/>
      <w:r w:rsidRPr="00C30A69">
        <w:rPr>
          <w:rFonts w:ascii="Times New Roman" w:hAnsi="Times New Roman" w:cs="Times New Roman"/>
          <w:color w:val="000000"/>
          <w:sz w:val="28"/>
          <w:szCs w:val="28"/>
        </w:rPr>
        <w:t>.</w:t>
      </w:r>
    </w:p>
    <w:p w:rsidR="00B01D4D" w:rsidRPr="00C30A69" w:rsidRDefault="00B01D4D" w:rsidP="00B01D4D">
      <w:pPr>
        <w:pStyle w:val="HTML"/>
        <w:spacing w:line="360" w:lineRule="auto"/>
        <w:ind w:firstLine="709"/>
        <w:jc w:val="both"/>
        <w:rPr>
          <w:rFonts w:ascii="Times New Roman" w:hAnsi="Times New Roman" w:cs="Times New Roman"/>
          <w:b/>
          <w:color w:val="000000"/>
          <w:sz w:val="28"/>
          <w:szCs w:val="28"/>
        </w:rPr>
      </w:pPr>
      <w:r w:rsidRPr="00C30A69">
        <w:rPr>
          <w:rFonts w:ascii="Times New Roman" w:hAnsi="Times New Roman" w:cs="Times New Roman"/>
          <w:color w:val="000000"/>
          <w:sz w:val="28"/>
          <w:szCs w:val="28"/>
        </w:rPr>
        <w:t xml:space="preserve">На </w:t>
      </w:r>
      <w:r w:rsidRPr="00C30A69">
        <w:rPr>
          <w:rFonts w:ascii="Times New Roman" w:hAnsi="Times New Roman" w:cs="Times New Roman"/>
          <w:b/>
          <w:color w:val="000000"/>
          <w:sz w:val="28"/>
          <w:szCs w:val="28"/>
        </w:rPr>
        <w:t>основном этапе</w:t>
      </w:r>
      <w:r w:rsidRPr="00C30A69">
        <w:rPr>
          <w:rFonts w:ascii="Times New Roman" w:hAnsi="Times New Roman" w:cs="Times New Roman"/>
          <w:color w:val="000000"/>
          <w:sz w:val="28"/>
          <w:szCs w:val="28"/>
        </w:rPr>
        <w:t xml:space="preserve"> (этапе непосредственной реализации проекта) учитель выступает в роли помощника, консультанта по отдельным вопросам, источника дополнительной информации. Существенная роль отводится координации действий между отдельными </w:t>
      </w:r>
      <w:proofErr w:type="spellStart"/>
      <w:r w:rsidRPr="00C30A69">
        <w:rPr>
          <w:rFonts w:ascii="Times New Roman" w:hAnsi="Times New Roman" w:cs="Times New Roman"/>
          <w:color w:val="000000"/>
          <w:sz w:val="28"/>
          <w:szCs w:val="28"/>
        </w:rPr>
        <w:t>микрогруппами</w:t>
      </w:r>
      <w:proofErr w:type="spellEnd"/>
      <w:r w:rsidRPr="00C30A69">
        <w:rPr>
          <w:rFonts w:ascii="Times New Roman" w:hAnsi="Times New Roman" w:cs="Times New Roman"/>
          <w:color w:val="000000"/>
          <w:sz w:val="28"/>
          <w:szCs w:val="28"/>
        </w:rPr>
        <w:t xml:space="preserve">  и участниками проекта. То есть на данном этапе ведущей функцией учителя является </w:t>
      </w:r>
      <w:r w:rsidRPr="00C30A69">
        <w:rPr>
          <w:rFonts w:ascii="Times New Roman" w:hAnsi="Times New Roman" w:cs="Times New Roman"/>
          <w:b/>
          <w:i/>
          <w:iCs/>
          <w:color w:val="000000"/>
          <w:sz w:val="28"/>
          <w:szCs w:val="28"/>
        </w:rPr>
        <w:t>консультационно-координирующая</w:t>
      </w:r>
      <w:r w:rsidRPr="00C30A69">
        <w:rPr>
          <w:rFonts w:ascii="Times New Roman" w:hAnsi="Times New Roman" w:cs="Times New Roman"/>
          <w:b/>
          <w:color w:val="000000"/>
          <w:sz w:val="28"/>
          <w:szCs w:val="28"/>
        </w:rPr>
        <w:t xml:space="preserve">. </w:t>
      </w:r>
    </w:p>
    <w:p w:rsidR="00B01D4D" w:rsidRDefault="00B01D4D" w:rsidP="00B01D4D">
      <w:pPr>
        <w:pStyle w:val="HTML"/>
        <w:spacing w:line="360" w:lineRule="auto"/>
        <w:ind w:firstLine="709"/>
        <w:jc w:val="both"/>
        <w:rPr>
          <w:rFonts w:ascii="Times New Roman" w:hAnsi="Times New Roman" w:cs="Times New Roman"/>
          <w:color w:val="000000"/>
          <w:sz w:val="28"/>
          <w:szCs w:val="28"/>
        </w:rPr>
      </w:pPr>
      <w:r w:rsidRPr="00C30A69">
        <w:rPr>
          <w:rFonts w:ascii="Times New Roman" w:hAnsi="Times New Roman" w:cs="Times New Roman"/>
          <w:color w:val="000000"/>
          <w:sz w:val="28"/>
          <w:szCs w:val="28"/>
        </w:rPr>
        <w:t xml:space="preserve">На </w:t>
      </w:r>
      <w:r w:rsidRPr="00C30A69">
        <w:rPr>
          <w:rFonts w:ascii="Times New Roman" w:hAnsi="Times New Roman" w:cs="Times New Roman"/>
          <w:b/>
          <w:color w:val="000000"/>
          <w:sz w:val="28"/>
          <w:szCs w:val="28"/>
        </w:rPr>
        <w:t>заключительном этапе</w:t>
      </w:r>
      <w:r w:rsidRPr="00C30A69">
        <w:rPr>
          <w:rFonts w:ascii="Times New Roman" w:hAnsi="Times New Roman" w:cs="Times New Roman"/>
          <w:color w:val="000000"/>
          <w:sz w:val="28"/>
          <w:szCs w:val="28"/>
        </w:rPr>
        <w:t xml:space="preserve"> возрастает роль </w:t>
      </w:r>
      <w:r w:rsidRPr="00C30A69">
        <w:rPr>
          <w:rFonts w:ascii="Times New Roman" w:hAnsi="Times New Roman" w:cs="Times New Roman"/>
          <w:b/>
          <w:i/>
          <w:iCs/>
          <w:color w:val="000000"/>
          <w:sz w:val="28"/>
          <w:szCs w:val="28"/>
        </w:rPr>
        <w:t>контрольно-оценочной</w:t>
      </w:r>
      <w:r w:rsidRPr="00C30A69">
        <w:rPr>
          <w:rFonts w:ascii="Times New Roman" w:hAnsi="Times New Roman" w:cs="Times New Roman"/>
          <w:b/>
          <w:color w:val="000000"/>
          <w:sz w:val="28"/>
          <w:szCs w:val="28"/>
        </w:rPr>
        <w:t xml:space="preserve"> функции</w:t>
      </w:r>
      <w:r w:rsidRPr="00C30A69">
        <w:rPr>
          <w:rFonts w:ascii="Times New Roman" w:hAnsi="Times New Roman" w:cs="Times New Roman"/>
          <w:color w:val="000000"/>
          <w:sz w:val="28"/>
          <w:szCs w:val="28"/>
        </w:rPr>
        <w:t>, поскольку учитель принимает участие в подведении итогов работы в качестве независимого эксперта и конструктивного критика. Контрольно-оценочная функция учителя заключается в оценивании проектной деятельности и подведении итогов.</w:t>
      </w:r>
    </w:p>
    <w:p w:rsidR="007C1655" w:rsidRDefault="007C1655" w:rsidP="00B01D4D">
      <w:pPr>
        <w:pStyle w:val="HTML"/>
        <w:spacing w:line="360" w:lineRule="auto"/>
        <w:ind w:firstLine="709"/>
        <w:jc w:val="both"/>
        <w:rPr>
          <w:rFonts w:ascii="Times New Roman" w:hAnsi="Times New Roman" w:cs="Times New Roman"/>
          <w:color w:val="000000"/>
          <w:sz w:val="28"/>
          <w:szCs w:val="28"/>
        </w:rPr>
      </w:pPr>
    </w:p>
    <w:p w:rsidR="00B01D4D" w:rsidRDefault="00B01D4D" w:rsidP="00B01D4D">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несмотря на то, что самостоятельная работа является неотъемлемой частью работы учащихся по реализации тех или иных учебных проектов, роль учителя при этом остаётся ведущей. При этом роль учителя в процессе работы над проектом варьируется в зависимости от этапа его реализации и сводится к следующим функциональным ролям – </w:t>
      </w:r>
      <w:proofErr w:type="spellStart"/>
      <w:r>
        <w:rPr>
          <w:rFonts w:ascii="Times New Roman" w:hAnsi="Times New Roman" w:cs="Times New Roman"/>
          <w:color w:val="000000"/>
          <w:sz w:val="28"/>
          <w:szCs w:val="28"/>
        </w:rPr>
        <w:t>регулятивно-организационной</w:t>
      </w:r>
      <w:proofErr w:type="spellEnd"/>
      <w:r>
        <w:rPr>
          <w:rFonts w:ascii="Times New Roman" w:hAnsi="Times New Roman" w:cs="Times New Roman"/>
          <w:color w:val="000000"/>
          <w:sz w:val="28"/>
          <w:szCs w:val="28"/>
        </w:rPr>
        <w:t xml:space="preserve"> (на организационном этапе), консультационно-координирующая (на основном этапе), контрольно-оценочной (на заключительном этапе).</w:t>
      </w:r>
    </w:p>
    <w:p w:rsidR="007C1655" w:rsidRDefault="007C1655" w:rsidP="00B01D4D">
      <w:pPr>
        <w:pStyle w:val="HTML"/>
        <w:spacing w:line="360" w:lineRule="auto"/>
        <w:ind w:firstLine="709"/>
        <w:jc w:val="both"/>
        <w:rPr>
          <w:rFonts w:ascii="Times New Roman" w:hAnsi="Times New Roman" w:cs="Times New Roman"/>
          <w:color w:val="000000"/>
          <w:sz w:val="28"/>
          <w:szCs w:val="28"/>
        </w:rPr>
      </w:pPr>
    </w:p>
    <w:p w:rsidR="007C1655" w:rsidRDefault="007C1655" w:rsidP="007C1655">
      <w:pPr>
        <w:pStyle w:val="HTML"/>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Типология проектов</w:t>
      </w:r>
    </w:p>
    <w:p w:rsidR="007C1655" w:rsidRDefault="007C1655" w:rsidP="007C1655">
      <w:pPr>
        <w:pStyle w:val="HTML"/>
        <w:spacing w:line="360" w:lineRule="auto"/>
        <w:ind w:firstLine="709"/>
        <w:jc w:val="both"/>
        <w:rPr>
          <w:rFonts w:ascii="Times New Roman" w:hAnsi="Times New Roman" w:cs="Times New Roman"/>
          <w:color w:val="000000"/>
          <w:sz w:val="28"/>
          <w:szCs w:val="28"/>
        </w:rPr>
      </w:pPr>
    </w:p>
    <w:p w:rsidR="007C1655" w:rsidRDefault="007C1655" w:rsidP="007C165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Проекты, ввиду своего типологического многообразия, могут применяться на разных этапах обучения, в том числе и на старшем этапе средней школы, где уровень владения языком учащихся, уровень их личностного развития, уровень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поисковых и творческих навыков позволяет применять данный метод в полной мере и получать на выходе довольно интересные результаты.</w:t>
      </w:r>
    </w:p>
    <w:p w:rsidR="007C1655" w:rsidRDefault="007C1655" w:rsidP="007C165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Проектный метод можно применять как в обычной аудитории на обычном занятии в виде самостоятельной или групповой работы, так 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специально оборудованных аудиторий с применением новейших </w:t>
      </w:r>
      <w:proofErr w:type="spellStart"/>
      <w:r>
        <w:rPr>
          <w:rFonts w:ascii="Times New Roman" w:hAnsi="Times New Roman" w:cs="Times New Roman"/>
          <w:color w:val="000000"/>
          <w:sz w:val="28"/>
          <w:szCs w:val="28"/>
        </w:rPr>
        <w:t>аудио-визуальных</w:t>
      </w:r>
      <w:proofErr w:type="spellEnd"/>
      <w:r>
        <w:rPr>
          <w:rFonts w:ascii="Times New Roman" w:hAnsi="Times New Roman" w:cs="Times New Roman"/>
          <w:color w:val="000000"/>
          <w:sz w:val="28"/>
          <w:szCs w:val="28"/>
        </w:rPr>
        <w:t xml:space="preserve"> компьютерных средств. </w:t>
      </w:r>
    </w:p>
    <w:p w:rsidR="007C1655" w:rsidRDefault="007C1655" w:rsidP="007C165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Выбор методики работы над тем или иным проектом определяется его типологией.</w:t>
      </w:r>
    </w:p>
    <w:p w:rsidR="007C1655" w:rsidRDefault="00D051B6" w:rsidP="007C165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данной работе</w:t>
      </w:r>
      <w:r w:rsidR="007C1655">
        <w:rPr>
          <w:rFonts w:ascii="Times New Roman" w:hAnsi="Times New Roman" w:cs="Times New Roman"/>
          <w:color w:val="000000"/>
          <w:sz w:val="28"/>
          <w:szCs w:val="28"/>
        </w:rPr>
        <w:t xml:space="preserve"> будем опираться на классификацию проектов, предложенную Е.С. </w:t>
      </w:r>
      <w:proofErr w:type="spellStart"/>
      <w:r w:rsidR="007C1655">
        <w:rPr>
          <w:rFonts w:ascii="Times New Roman" w:hAnsi="Times New Roman" w:cs="Times New Roman"/>
          <w:color w:val="000000"/>
          <w:sz w:val="28"/>
          <w:szCs w:val="28"/>
        </w:rPr>
        <w:t>Полат</w:t>
      </w:r>
      <w:proofErr w:type="spellEnd"/>
      <w:r w:rsidR="007C1655">
        <w:rPr>
          <w:rFonts w:ascii="Times New Roman" w:hAnsi="Times New Roman" w:cs="Times New Roman"/>
          <w:color w:val="000000"/>
          <w:sz w:val="28"/>
          <w:szCs w:val="28"/>
        </w:rPr>
        <w:t>, базирующуюся на целом компле</w:t>
      </w:r>
      <w:r w:rsidR="00713B1B">
        <w:rPr>
          <w:rFonts w:ascii="Times New Roman" w:hAnsi="Times New Roman" w:cs="Times New Roman"/>
          <w:color w:val="000000"/>
          <w:sz w:val="28"/>
          <w:szCs w:val="28"/>
        </w:rPr>
        <w:t xml:space="preserve">ксе </w:t>
      </w:r>
      <w:proofErr w:type="spellStart"/>
      <w:r w:rsidR="00713B1B">
        <w:rPr>
          <w:rFonts w:ascii="Times New Roman" w:hAnsi="Times New Roman" w:cs="Times New Roman"/>
          <w:color w:val="000000"/>
          <w:sz w:val="28"/>
          <w:szCs w:val="28"/>
        </w:rPr>
        <w:t>общедидактических</w:t>
      </w:r>
      <w:proofErr w:type="spellEnd"/>
      <w:r w:rsidR="00713B1B">
        <w:rPr>
          <w:rFonts w:ascii="Times New Roman" w:hAnsi="Times New Roman" w:cs="Times New Roman"/>
          <w:color w:val="000000"/>
          <w:sz w:val="28"/>
          <w:szCs w:val="28"/>
        </w:rPr>
        <w:t xml:space="preserve"> принципов</w:t>
      </w:r>
      <w:r w:rsidR="007C1655">
        <w:rPr>
          <w:rFonts w:ascii="Times New Roman" w:hAnsi="Times New Roman" w:cs="Times New Roman"/>
          <w:color w:val="000000"/>
          <w:sz w:val="28"/>
          <w:szCs w:val="28"/>
        </w:rPr>
        <w:t xml:space="preserve">.   </w:t>
      </w:r>
    </w:p>
    <w:p w:rsidR="007C1655" w:rsidRDefault="007C1655" w:rsidP="007C1655">
      <w:pPr>
        <w:pStyle w:val="HTML"/>
        <w:spacing w:line="360" w:lineRule="auto"/>
        <w:ind w:firstLine="709"/>
        <w:jc w:val="both"/>
        <w:rPr>
          <w:rFonts w:ascii="Times New Roman" w:hAnsi="Times New Roman" w:cs="Times New Roman"/>
          <w:color w:val="000000"/>
          <w:sz w:val="28"/>
          <w:szCs w:val="28"/>
        </w:rPr>
      </w:pPr>
    </w:p>
    <w:p w:rsidR="007C1655" w:rsidRDefault="007C1655" w:rsidP="007C1655">
      <w:pPr>
        <w:pStyle w:val="HTML"/>
        <w:spacing w:line="360" w:lineRule="auto"/>
        <w:ind w:firstLine="709"/>
        <w:jc w:val="both"/>
        <w:rPr>
          <w:rFonts w:ascii="Times New Roman" w:hAnsi="Times New Roman" w:cs="Times New Roman"/>
          <w:color w:val="000000"/>
          <w:sz w:val="28"/>
          <w:szCs w:val="28"/>
        </w:rPr>
      </w:pPr>
    </w:p>
    <w:p w:rsidR="007C1655" w:rsidRDefault="007C1655" w:rsidP="007C1655">
      <w:pPr>
        <w:pStyle w:val="HTML"/>
        <w:spacing w:line="360" w:lineRule="auto"/>
        <w:ind w:firstLine="709"/>
        <w:jc w:val="both"/>
        <w:rPr>
          <w:rFonts w:ascii="Times New Roman" w:hAnsi="Times New Roman" w:cs="Times New Roman"/>
          <w:color w:val="000000"/>
          <w:sz w:val="28"/>
          <w:szCs w:val="28"/>
        </w:rPr>
      </w:pPr>
    </w:p>
    <w:p w:rsidR="007C1655" w:rsidRDefault="007C1655" w:rsidP="007C1655">
      <w:pPr>
        <w:pStyle w:val="HTML"/>
        <w:spacing w:line="360" w:lineRule="auto"/>
        <w:ind w:firstLine="709"/>
        <w:jc w:val="both"/>
        <w:rPr>
          <w:rFonts w:ascii="Times New Roman" w:hAnsi="Times New Roman" w:cs="Times New Roman"/>
          <w:color w:val="000000"/>
          <w:sz w:val="28"/>
          <w:szCs w:val="28"/>
        </w:rPr>
      </w:pPr>
    </w:p>
    <w:p w:rsidR="007C1655" w:rsidRDefault="007C1655" w:rsidP="007C1655">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числу таких </w:t>
      </w:r>
      <w:r w:rsidRPr="005D7045">
        <w:rPr>
          <w:rFonts w:ascii="Times New Roman" w:hAnsi="Times New Roman" w:cs="Times New Roman"/>
          <w:b/>
          <w:color w:val="000000"/>
          <w:sz w:val="28"/>
          <w:szCs w:val="28"/>
        </w:rPr>
        <w:t xml:space="preserve">признаков </w:t>
      </w:r>
      <w:r>
        <w:rPr>
          <w:rFonts w:ascii="Times New Roman" w:hAnsi="Times New Roman" w:cs="Times New Roman"/>
          <w:color w:val="000000"/>
          <w:sz w:val="28"/>
          <w:szCs w:val="28"/>
        </w:rPr>
        <w:t xml:space="preserve">исследователь относит </w:t>
      </w:r>
      <w:proofErr w:type="gramStart"/>
      <w:r>
        <w:rPr>
          <w:rFonts w:ascii="Times New Roman" w:hAnsi="Times New Roman" w:cs="Times New Roman"/>
          <w:color w:val="000000"/>
          <w:sz w:val="28"/>
          <w:szCs w:val="28"/>
        </w:rPr>
        <w:t>следующие</w:t>
      </w:r>
      <w:proofErr w:type="gramEnd"/>
      <w:r>
        <w:rPr>
          <w:rFonts w:ascii="Times New Roman" w:hAnsi="Times New Roman" w:cs="Times New Roman"/>
          <w:color w:val="000000"/>
          <w:sz w:val="28"/>
          <w:szCs w:val="28"/>
        </w:rPr>
        <w:t>:</w:t>
      </w:r>
    </w:p>
    <w:p w:rsidR="007C1655" w:rsidRPr="0064395A" w:rsidRDefault="007C1655" w:rsidP="007C1655">
      <w:pPr>
        <w:pStyle w:val="HTML"/>
        <w:spacing w:line="360" w:lineRule="auto"/>
        <w:ind w:firstLine="709"/>
        <w:jc w:val="both"/>
        <w:rPr>
          <w:rFonts w:ascii="Times New Roman" w:hAnsi="Times New Roman" w:cs="Times New Roman"/>
          <w:sz w:val="28"/>
          <w:szCs w:val="28"/>
        </w:rPr>
      </w:pPr>
      <w:r w:rsidRPr="0064395A">
        <w:rPr>
          <w:rFonts w:ascii="Times New Roman" w:hAnsi="Times New Roman" w:cs="Times New Roman"/>
          <w:sz w:val="28"/>
          <w:szCs w:val="28"/>
        </w:rPr>
        <w:t xml:space="preserve">1) типы проектов в зависимости от </w:t>
      </w:r>
      <w:r w:rsidRPr="005D7045">
        <w:rPr>
          <w:rFonts w:ascii="Times New Roman" w:hAnsi="Times New Roman" w:cs="Times New Roman"/>
          <w:b/>
          <w:sz w:val="28"/>
          <w:szCs w:val="28"/>
        </w:rPr>
        <w:t>доминирующих в проекте методов или видов деятельности</w:t>
      </w:r>
      <w:r w:rsidRPr="0064395A">
        <w:rPr>
          <w:rFonts w:ascii="Times New Roman" w:hAnsi="Times New Roman" w:cs="Times New Roman"/>
          <w:sz w:val="28"/>
          <w:szCs w:val="28"/>
        </w:rPr>
        <w:t xml:space="preserve">, к числу которых относят </w:t>
      </w:r>
      <w:r w:rsidRPr="005D7045">
        <w:rPr>
          <w:rFonts w:ascii="Times New Roman" w:hAnsi="Times New Roman" w:cs="Times New Roman"/>
          <w:b/>
          <w:sz w:val="28"/>
          <w:szCs w:val="28"/>
        </w:rPr>
        <w:t xml:space="preserve">исследовательский, творческий, </w:t>
      </w:r>
      <w:proofErr w:type="spellStart"/>
      <w:r w:rsidRPr="005D7045">
        <w:rPr>
          <w:rFonts w:ascii="Times New Roman" w:hAnsi="Times New Roman" w:cs="Times New Roman"/>
          <w:b/>
          <w:sz w:val="28"/>
          <w:szCs w:val="28"/>
        </w:rPr>
        <w:t>ролево-игровой</w:t>
      </w:r>
      <w:proofErr w:type="spellEnd"/>
      <w:r w:rsidRPr="005D7045">
        <w:rPr>
          <w:rFonts w:ascii="Times New Roman" w:hAnsi="Times New Roman" w:cs="Times New Roman"/>
          <w:b/>
          <w:sz w:val="28"/>
          <w:szCs w:val="28"/>
        </w:rPr>
        <w:t>, инфор</w:t>
      </w:r>
      <w:r w:rsidRPr="005D7045">
        <w:rPr>
          <w:rFonts w:ascii="Times New Roman" w:hAnsi="Times New Roman" w:cs="Times New Roman"/>
          <w:b/>
          <w:sz w:val="28"/>
          <w:szCs w:val="28"/>
        </w:rPr>
        <w:softHyphen/>
        <w:t>мационный, практико-ориентированный и т. п. методы</w:t>
      </w:r>
      <w:r w:rsidRPr="0064395A">
        <w:rPr>
          <w:rFonts w:ascii="Times New Roman" w:hAnsi="Times New Roman" w:cs="Times New Roman"/>
          <w:sz w:val="28"/>
          <w:szCs w:val="28"/>
        </w:rPr>
        <w:t>;</w:t>
      </w:r>
    </w:p>
    <w:p w:rsidR="007C1655" w:rsidRPr="005D7045" w:rsidRDefault="007C1655" w:rsidP="007C1655">
      <w:pPr>
        <w:pStyle w:val="HTML"/>
        <w:spacing w:line="360" w:lineRule="auto"/>
        <w:ind w:firstLine="709"/>
        <w:jc w:val="both"/>
        <w:rPr>
          <w:rFonts w:ascii="Times New Roman" w:hAnsi="Times New Roman" w:cs="Times New Roman"/>
          <w:sz w:val="28"/>
          <w:szCs w:val="28"/>
        </w:rPr>
      </w:pPr>
      <w:r w:rsidRPr="005D7045">
        <w:rPr>
          <w:rFonts w:ascii="Times New Roman" w:hAnsi="Times New Roman" w:cs="Times New Roman"/>
          <w:sz w:val="28"/>
          <w:szCs w:val="28"/>
        </w:rPr>
        <w:t xml:space="preserve">2) проекты в зависимости от своей </w:t>
      </w:r>
      <w:r w:rsidRPr="005D7045">
        <w:rPr>
          <w:rFonts w:ascii="Times New Roman" w:hAnsi="Times New Roman" w:cs="Times New Roman"/>
          <w:b/>
          <w:sz w:val="28"/>
          <w:szCs w:val="28"/>
        </w:rPr>
        <w:t>предметно-содержательной области</w:t>
      </w:r>
      <w:r w:rsidRPr="005D7045">
        <w:rPr>
          <w:rFonts w:ascii="Times New Roman" w:hAnsi="Times New Roman" w:cs="Times New Roman"/>
          <w:sz w:val="28"/>
          <w:szCs w:val="28"/>
        </w:rPr>
        <w:t xml:space="preserve"> подразделяются на </w:t>
      </w:r>
      <w:proofErr w:type="spellStart"/>
      <w:r w:rsidRPr="005D7045">
        <w:rPr>
          <w:rFonts w:ascii="Times New Roman" w:hAnsi="Times New Roman" w:cs="Times New Roman"/>
          <w:b/>
          <w:sz w:val="28"/>
          <w:szCs w:val="28"/>
        </w:rPr>
        <w:t>монопроекты</w:t>
      </w:r>
      <w:proofErr w:type="spellEnd"/>
      <w:r w:rsidRPr="005D7045">
        <w:rPr>
          <w:rFonts w:ascii="Times New Roman" w:hAnsi="Times New Roman" w:cs="Times New Roman"/>
          <w:sz w:val="28"/>
          <w:szCs w:val="28"/>
        </w:rPr>
        <w:t xml:space="preserve"> (в рам</w:t>
      </w:r>
      <w:r w:rsidRPr="005D7045">
        <w:rPr>
          <w:rFonts w:ascii="Times New Roman" w:hAnsi="Times New Roman" w:cs="Times New Roman"/>
          <w:sz w:val="28"/>
          <w:szCs w:val="28"/>
        </w:rPr>
        <w:softHyphen/>
        <w:t xml:space="preserve">ках одной области знания) и </w:t>
      </w:r>
      <w:proofErr w:type="spellStart"/>
      <w:r w:rsidRPr="005D7045">
        <w:rPr>
          <w:rFonts w:ascii="Times New Roman" w:hAnsi="Times New Roman" w:cs="Times New Roman"/>
          <w:b/>
          <w:sz w:val="28"/>
          <w:szCs w:val="28"/>
        </w:rPr>
        <w:t>межпредметные</w:t>
      </w:r>
      <w:proofErr w:type="spellEnd"/>
      <w:r w:rsidRPr="005D7045">
        <w:rPr>
          <w:rFonts w:ascii="Times New Roman" w:hAnsi="Times New Roman" w:cs="Times New Roman"/>
          <w:b/>
          <w:sz w:val="28"/>
          <w:szCs w:val="28"/>
        </w:rPr>
        <w:t xml:space="preserve"> проекты</w:t>
      </w:r>
      <w:r w:rsidRPr="005D7045">
        <w:rPr>
          <w:rFonts w:ascii="Times New Roman" w:hAnsi="Times New Roman" w:cs="Times New Roman"/>
          <w:sz w:val="28"/>
          <w:szCs w:val="28"/>
        </w:rPr>
        <w:t xml:space="preserve"> (основанные на пересечении с различными областями знаний);</w:t>
      </w:r>
    </w:p>
    <w:p w:rsidR="007C1655" w:rsidRPr="005D7045" w:rsidRDefault="007C1655" w:rsidP="007C1655">
      <w:pPr>
        <w:pStyle w:val="HTML"/>
        <w:spacing w:line="360" w:lineRule="auto"/>
        <w:ind w:firstLine="709"/>
        <w:jc w:val="both"/>
        <w:rPr>
          <w:rFonts w:ascii="Times New Roman" w:hAnsi="Times New Roman" w:cs="Times New Roman"/>
          <w:sz w:val="28"/>
          <w:szCs w:val="28"/>
        </w:rPr>
      </w:pPr>
      <w:r w:rsidRPr="005D7045">
        <w:rPr>
          <w:rFonts w:ascii="Times New Roman" w:hAnsi="Times New Roman" w:cs="Times New Roman"/>
          <w:sz w:val="28"/>
          <w:szCs w:val="28"/>
        </w:rPr>
        <w:t xml:space="preserve">3)  в зависимости от </w:t>
      </w:r>
      <w:r w:rsidRPr="005D7045">
        <w:rPr>
          <w:rFonts w:ascii="Times New Roman" w:hAnsi="Times New Roman" w:cs="Times New Roman"/>
          <w:b/>
          <w:sz w:val="28"/>
          <w:szCs w:val="28"/>
        </w:rPr>
        <w:t>характера координации</w:t>
      </w:r>
      <w:r w:rsidRPr="005D7045">
        <w:rPr>
          <w:rFonts w:ascii="Times New Roman" w:hAnsi="Times New Roman" w:cs="Times New Roman"/>
          <w:sz w:val="28"/>
          <w:szCs w:val="28"/>
        </w:rPr>
        <w:t xml:space="preserve"> проекты подразделяются на </w:t>
      </w:r>
      <w:r w:rsidRPr="005D7045">
        <w:rPr>
          <w:rFonts w:ascii="Times New Roman" w:hAnsi="Times New Roman" w:cs="Times New Roman"/>
          <w:b/>
          <w:sz w:val="28"/>
          <w:szCs w:val="28"/>
        </w:rPr>
        <w:t>проекты  с открытой, явной координацией</w:t>
      </w:r>
      <w:r w:rsidRPr="005D7045">
        <w:rPr>
          <w:rFonts w:ascii="Times New Roman" w:hAnsi="Times New Roman" w:cs="Times New Roman"/>
          <w:sz w:val="28"/>
          <w:szCs w:val="28"/>
        </w:rPr>
        <w:t xml:space="preserve"> (непосредственные проекты) и </w:t>
      </w:r>
      <w:r w:rsidRPr="005D7045">
        <w:rPr>
          <w:rFonts w:ascii="Times New Roman" w:hAnsi="Times New Roman" w:cs="Times New Roman"/>
          <w:b/>
          <w:sz w:val="28"/>
          <w:szCs w:val="28"/>
        </w:rPr>
        <w:t>проекты со скрытой координа</w:t>
      </w:r>
      <w:r w:rsidRPr="005D7045">
        <w:rPr>
          <w:rFonts w:ascii="Times New Roman" w:hAnsi="Times New Roman" w:cs="Times New Roman"/>
          <w:b/>
          <w:sz w:val="28"/>
          <w:szCs w:val="28"/>
        </w:rPr>
        <w:softHyphen/>
        <w:t>цией</w:t>
      </w:r>
      <w:r w:rsidRPr="005D7045">
        <w:rPr>
          <w:rFonts w:ascii="Times New Roman" w:hAnsi="Times New Roman" w:cs="Times New Roman"/>
          <w:sz w:val="28"/>
          <w:szCs w:val="28"/>
        </w:rPr>
        <w:t xml:space="preserve"> (неявные, имитирующие участника проекта);</w:t>
      </w:r>
    </w:p>
    <w:p w:rsidR="007C1655" w:rsidRPr="005D7045" w:rsidRDefault="007C1655" w:rsidP="007C1655">
      <w:pPr>
        <w:pStyle w:val="HTML"/>
        <w:spacing w:line="360" w:lineRule="auto"/>
        <w:ind w:firstLine="709"/>
        <w:jc w:val="both"/>
        <w:rPr>
          <w:rFonts w:ascii="Times New Roman" w:hAnsi="Times New Roman" w:cs="Times New Roman"/>
          <w:sz w:val="28"/>
          <w:szCs w:val="28"/>
        </w:rPr>
      </w:pPr>
      <w:r w:rsidRPr="005D7045">
        <w:rPr>
          <w:rFonts w:ascii="Times New Roman" w:hAnsi="Times New Roman" w:cs="Times New Roman"/>
          <w:sz w:val="28"/>
          <w:szCs w:val="28"/>
        </w:rPr>
        <w:t xml:space="preserve">4)  в зависимости от </w:t>
      </w:r>
      <w:r w:rsidRPr="005D7045">
        <w:rPr>
          <w:rFonts w:ascii="Times New Roman" w:hAnsi="Times New Roman" w:cs="Times New Roman"/>
          <w:b/>
          <w:sz w:val="28"/>
          <w:szCs w:val="28"/>
        </w:rPr>
        <w:t>характера контактов</w:t>
      </w:r>
      <w:r w:rsidRPr="005D7045">
        <w:rPr>
          <w:rFonts w:ascii="Times New Roman" w:hAnsi="Times New Roman" w:cs="Times New Roman"/>
          <w:sz w:val="28"/>
          <w:szCs w:val="28"/>
        </w:rPr>
        <w:t xml:space="preserve"> при реализации проектов выделяются проекты среди участников одной школы, одного класса, города, региона, страны (</w:t>
      </w:r>
      <w:r w:rsidRPr="005D7045">
        <w:rPr>
          <w:rFonts w:ascii="Times New Roman" w:hAnsi="Times New Roman" w:cs="Times New Roman"/>
          <w:b/>
          <w:sz w:val="28"/>
          <w:szCs w:val="28"/>
        </w:rPr>
        <w:t>внутренний, регио</w:t>
      </w:r>
      <w:r w:rsidRPr="005D7045">
        <w:rPr>
          <w:rFonts w:ascii="Times New Roman" w:hAnsi="Times New Roman" w:cs="Times New Roman"/>
          <w:b/>
          <w:sz w:val="28"/>
          <w:szCs w:val="28"/>
        </w:rPr>
        <w:softHyphen/>
        <w:t>нальный и международный проекты</w:t>
      </w:r>
      <w:r w:rsidRPr="005D7045">
        <w:rPr>
          <w:rFonts w:ascii="Times New Roman" w:hAnsi="Times New Roman" w:cs="Times New Roman"/>
          <w:sz w:val="28"/>
          <w:szCs w:val="28"/>
        </w:rPr>
        <w:t>);</w:t>
      </w:r>
    </w:p>
    <w:p w:rsidR="007C1655" w:rsidRPr="005D7045" w:rsidRDefault="007C1655" w:rsidP="007C1655">
      <w:pPr>
        <w:pStyle w:val="HTML"/>
        <w:spacing w:line="360" w:lineRule="auto"/>
        <w:ind w:firstLine="709"/>
        <w:jc w:val="both"/>
        <w:rPr>
          <w:rFonts w:ascii="Times New Roman" w:hAnsi="Times New Roman" w:cs="Times New Roman"/>
          <w:sz w:val="28"/>
          <w:szCs w:val="28"/>
        </w:rPr>
      </w:pPr>
      <w:r w:rsidRPr="005D7045">
        <w:rPr>
          <w:rFonts w:ascii="Times New Roman" w:hAnsi="Times New Roman" w:cs="Times New Roman"/>
          <w:sz w:val="28"/>
          <w:szCs w:val="28"/>
        </w:rPr>
        <w:t xml:space="preserve">5)  в зависимости от </w:t>
      </w:r>
      <w:r w:rsidRPr="005D7045">
        <w:rPr>
          <w:rFonts w:ascii="Times New Roman" w:hAnsi="Times New Roman" w:cs="Times New Roman"/>
          <w:b/>
          <w:sz w:val="28"/>
          <w:szCs w:val="28"/>
        </w:rPr>
        <w:t>количества участников проекта</w:t>
      </w:r>
      <w:r w:rsidRPr="005D7045">
        <w:rPr>
          <w:rFonts w:ascii="Times New Roman" w:hAnsi="Times New Roman" w:cs="Times New Roman"/>
          <w:sz w:val="28"/>
          <w:szCs w:val="28"/>
        </w:rPr>
        <w:t xml:space="preserve"> проекты подразделяются на </w:t>
      </w:r>
      <w:r w:rsidRPr="005D7045">
        <w:rPr>
          <w:rFonts w:ascii="Times New Roman" w:hAnsi="Times New Roman" w:cs="Times New Roman"/>
          <w:b/>
          <w:sz w:val="28"/>
          <w:szCs w:val="28"/>
        </w:rPr>
        <w:t>личностные, парные и групповые</w:t>
      </w:r>
      <w:r w:rsidRPr="005D7045">
        <w:rPr>
          <w:rFonts w:ascii="Times New Roman" w:hAnsi="Times New Roman" w:cs="Times New Roman"/>
          <w:sz w:val="28"/>
          <w:szCs w:val="28"/>
        </w:rPr>
        <w:t>;</w:t>
      </w:r>
    </w:p>
    <w:p w:rsidR="007C1655" w:rsidRDefault="007C1655" w:rsidP="007C1655">
      <w:pPr>
        <w:pStyle w:val="HTML"/>
        <w:spacing w:line="360" w:lineRule="auto"/>
        <w:ind w:firstLine="709"/>
        <w:jc w:val="both"/>
        <w:rPr>
          <w:rFonts w:ascii="Times New Roman" w:hAnsi="Times New Roman" w:cs="Times New Roman"/>
          <w:sz w:val="28"/>
          <w:szCs w:val="28"/>
        </w:rPr>
      </w:pPr>
      <w:r w:rsidRPr="005D7045">
        <w:rPr>
          <w:rFonts w:ascii="Times New Roman" w:hAnsi="Times New Roman" w:cs="Times New Roman"/>
          <w:sz w:val="28"/>
          <w:szCs w:val="28"/>
        </w:rPr>
        <w:t>6)  продолжительность проектов определяет их деление на краткосрочный, средней продолжительности,  долгосрочный проекты.</w:t>
      </w:r>
    </w:p>
    <w:p w:rsidR="007C1655" w:rsidRPr="005D7045" w:rsidRDefault="007C1655" w:rsidP="007C165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общем виде типологию проектов и их краткую характеристику можно отобразить в следующей таблице.</w:t>
      </w:r>
    </w:p>
    <w:p w:rsidR="007C1655" w:rsidRDefault="007C1655" w:rsidP="007C1655">
      <w:pPr>
        <w:pStyle w:val="HTML"/>
        <w:rPr>
          <w:color w:val="000000"/>
        </w:rPr>
      </w:pPr>
    </w:p>
    <w:tbl>
      <w:tblPr>
        <w:tblW w:w="0" w:type="auto"/>
        <w:tblCellMar>
          <w:top w:w="15" w:type="dxa"/>
          <w:left w:w="15" w:type="dxa"/>
          <w:bottom w:w="15" w:type="dxa"/>
          <w:right w:w="15" w:type="dxa"/>
        </w:tblCellMar>
        <w:tblLook w:val="0000"/>
      </w:tblPr>
      <w:tblGrid>
        <w:gridCol w:w="3061"/>
        <w:gridCol w:w="2761"/>
        <w:gridCol w:w="3563"/>
      </w:tblGrid>
      <w:tr w:rsidR="007C1655" w:rsidTr="00E07D4C">
        <w:tc>
          <w:tcPr>
            <w:tcW w:w="3096" w:type="dxa"/>
            <w:vAlign w:val="center"/>
          </w:tcPr>
          <w:p w:rsidR="00D051B6" w:rsidRPr="00D051B6" w:rsidRDefault="007C1655" w:rsidP="00E07D4C">
            <w:pPr>
              <w:pStyle w:val="a3"/>
              <w:rPr>
                <w:rFonts w:ascii="Times New Roman" w:hAnsi="Times New Roman" w:cs="Times New Roman"/>
                <w:b/>
                <w:bCs/>
                <w:sz w:val="28"/>
                <w:szCs w:val="28"/>
              </w:rPr>
            </w:pPr>
            <w:r w:rsidRPr="005D7045">
              <w:rPr>
                <w:rFonts w:ascii="Times New Roman" w:hAnsi="Times New Roman" w:cs="Times New Roman"/>
                <w:color w:val="000000"/>
                <w:sz w:val="28"/>
                <w:szCs w:val="28"/>
              </w:rPr>
              <w:t xml:space="preserve">     </w:t>
            </w:r>
            <w:proofErr w:type="spellStart"/>
            <w:r w:rsidRPr="005D7045">
              <w:rPr>
                <w:rFonts w:ascii="Times New Roman" w:hAnsi="Times New Roman" w:cs="Times New Roman"/>
                <w:b/>
                <w:bCs/>
                <w:sz w:val="28"/>
                <w:szCs w:val="28"/>
              </w:rPr>
              <w:t>Общедидактический</w:t>
            </w:r>
            <w:proofErr w:type="spellEnd"/>
            <w:r w:rsidRPr="005D7045">
              <w:rPr>
                <w:rFonts w:ascii="Times New Roman" w:hAnsi="Times New Roman" w:cs="Times New Roman"/>
                <w:b/>
                <w:bCs/>
                <w:sz w:val="28"/>
                <w:szCs w:val="28"/>
              </w:rPr>
              <w:t xml:space="preserve"> принцип</w:t>
            </w:r>
          </w:p>
        </w:tc>
        <w:tc>
          <w:tcPr>
            <w:tcW w:w="2648" w:type="dxa"/>
            <w:vAlign w:val="center"/>
          </w:tcPr>
          <w:p w:rsidR="007C1655" w:rsidRPr="005D7045" w:rsidRDefault="007C1655" w:rsidP="00E07D4C">
            <w:pPr>
              <w:pStyle w:val="3"/>
              <w:rPr>
                <w:rFonts w:ascii="Times New Roman" w:hAnsi="Times New Roman" w:cs="Times New Roman"/>
                <w:sz w:val="28"/>
                <w:szCs w:val="28"/>
              </w:rPr>
            </w:pPr>
            <w:r w:rsidRPr="005D7045">
              <w:rPr>
                <w:rFonts w:ascii="Times New Roman" w:hAnsi="Times New Roman" w:cs="Times New Roman"/>
                <w:sz w:val="28"/>
                <w:szCs w:val="28"/>
              </w:rPr>
              <w:t>Типы проектов</w:t>
            </w:r>
          </w:p>
        </w:tc>
        <w:tc>
          <w:tcPr>
            <w:tcW w:w="3641" w:type="dxa"/>
            <w:vAlign w:val="center"/>
          </w:tcPr>
          <w:p w:rsidR="007C1655" w:rsidRPr="005D7045" w:rsidRDefault="007C1655" w:rsidP="00E07D4C">
            <w:pPr>
              <w:pStyle w:val="3"/>
              <w:rPr>
                <w:rFonts w:ascii="Times New Roman" w:hAnsi="Times New Roman" w:cs="Times New Roman"/>
                <w:sz w:val="28"/>
                <w:szCs w:val="28"/>
              </w:rPr>
            </w:pPr>
            <w:r w:rsidRPr="005D7045">
              <w:rPr>
                <w:rFonts w:ascii="Times New Roman" w:hAnsi="Times New Roman" w:cs="Times New Roman"/>
                <w:sz w:val="28"/>
                <w:szCs w:val="28"/>
              </w:rPr>
              <w:t>Краткая характеристика</w:t>
            </w:r>
          </w:p>
        </w:tc>
      </w:tr>
      <w:tr w:rsidR="007C1655" w:rsidTr="00E07D4C">
        <w:trPr>
          <w:trHeight w:val="2321"/>
        </w:trPr>
        <w:tc>
          <w:tcPr>
            <w:tcW w:w="3096" w:type="dxa"/>
            <w:vMerge w:val="restart"/>
            <w:vAlign w:val="center"/>
          </w:tcPr>
          <w:p w:rsidR="007C1655" w:rsidRPr="00D0615E" w:rsidRDefault="007C1655" w:rsidP="00E07D4C">
            <w:pPr>
              <w:rPr>
                <w:rFonts w:ascii="Calibri" w:eastAsia="Calibri" w:hAnsi="Calibri" w:cs="Times New Roman"/>
                <w:b/>
                <w:sz w:val="28"/>
                <w:szCs w:val="28"/>
              </w:rPr>
            </w:pPr>
            <w:r w:rsidRPr="00D0615E">
              <w:rPr>
                <w:rFonts w:ascii="Calibri" w:eastAsia="Calibri" w:hAnsi="Calibri" w:cs="Times New Roman"/>
                <w:b/>
                <w:sz w:val="28"/>
                <w:szCs w:val="28"/>
              </w:rPr>
              <w:t>1) Доминирующий в проекте метод или вид деятельности.</w:t>
            </w:r>
          </w:p>
        </w:tc>
        <w:tc>
          <w:tcPr>
            <w:tcW w:w="2648" w:type="dxa"/>
            <w:vAlign w:val="center"/>
          </w:tcPr>
          <w:p w:rsidR="007C1655" w:rsidRPr="00D0615E" w:rsidRDefault="007C1655" w:rsidP="00E07D4C">
            <w:pPr>
              <w:rPr>
                <w:rFonts w:ascii="Calibri" w:eastAsia="Calibri" w:hAnsi="Calibri" w:cs="Times New Roman"/>
                <w:i/>
                <w:sz w:val="28"/>
                <w:szCs w:val="28"/>
              </w:rPr>
            </w:pPr>
            <w:r w:rsidRPr="00D0615E">
              <w:rPr>
                <w:rFonts w:ascii="Calibri" w:eastAsia="Calibri" w:hAnsi="Calibri" w:cs="Times New Roman"/>
                <w:i/>
                <w:sz w:val="28"/>
                <w:szCs w:val="28"/>
              </w:rPr>
              <w:t>Исследовательский</w:t>
            </w:r>
          </w:p>
        </w:tc>
        <w:tc>
          <w:tcPr>
            <w:tcW w:w="3641" w:type="dxa"/>
            <w:vAlign w:val="center"/>
          </w:tcPr>
          <w:p w:rsidR="007C1655" w:rsidRPr="005D7045" w:rsidRDefault="007C1655" w:rsidP="00E07D4C">
            <w:pPr>
              <w:rPr>
                <w:rFonts w:ascii="Calibri" w:eastAsia="Calibri" w:hAnsi="Calibri" w:cs="Times New Roman"/>
                <w:sz w:val="28"/>
                <w:szCs w:val="28"/>
              </w:rPr>
            </w:pPr>
            <w:r>
              <w:rPr>
                <w:rFonts w:ascii="Calibri" w:eastAsia="Calibri" w:hAnsi="Calibri" w:cs="Times New Roman"/>
                <w:sz w:val="28"/>
                <w:szCs w:val="28"/>
              </w:rPr>
              <w:t xml:space="preserve">Для реализации проекта обязательны чётко поставленные цели, чёткая структурированность проводимой работы, постановка конкретных </w:t>
            </w:r>
            <w:r>
              <w:rPr>
                <w:rFonts w:ascii="Calibri" w:eastAsia="Calibri" w:hAnsi="Calibri" w:cs="Times New Roman"/>
                <w:sz w:val="28"/>
                <w:szCs w:val="28"/>
              </w:rPr>
              <w:lastRenderedPageBreak/>
              <w:t xml:space="preserve">целей, актуальность исследуемой проблемы </w:t>
            </w:r>
          </w:p>
        </w:tc>
      </w:tr>
      <w:tr w:rsidR="007C1655" w:rsidTr="00E07D4C">
        <w:tc>
          <w:tcPr>
            <w:tcW w:w="0" w:type="auto"/>
            <w:vMerge/>
            <w:vAlign w:val="center"/>
          </w:tcPr>
          <w:p w:rsidR="007C1655" w:rsidRPr="005D7045" w:rsidRDefault="007C1655" w:rsidP="00E07D4C">
            <w:pPr>
              <w:rPr>
                <w:rFonts w:ascii="Calibri" w:eastAsia="Calibri" w:hAnsi="Calibri" w:cs="Times New Roman"/>
                <w:sz w:val="28"/>
                <w:szCs w:val="28"/>
              </w:rPr>
            </w:pPr>
          </w:p>
        </w:tc>
        <w:tc>
          <w:tcPr>
            <w:tcW w:w="2648" w:type="dxa"/>
            <w:vAlign w:val="center"/>
          </w:tcPr>
          <w:p w:rsidR="007C1655" w:rsidRPr="00D0615E" w:rsidRDefault="007C1655" w:rsidP="00E07D4C">
            <w:pPr>
              <w:rPr>
                <w:rFonts w:ascii="Calibri" w:eastAsia="Calibri" w:hAnsi="Calibri" w:cs="Times New Roman"/>
                <w:i/>
                <w:sz w:val="28"/>
                <w:szCs w:val="28"/>
              </w:rPr>
            </w:pPr>
            <w:r w:rsidRPr="00D0615E">
              <w:rPr>
                <w:rFonts w:ascii="Calibri" w:eastAsia="Calibri" w:hAnsi="Calibri" w:cs="Times New Roman"/>
                <w:i/>
                <w:sz w:val="28"/>
                <w:szCs w:val="28"/>
              </w:rPr>
              <w:t>Творческий</w:t>
            </w:r>
          </w:p>
        </w:tc>
        <w:tc>
          <w:tcPr>
            <w:tcW w:w="3641" w:type="dxa"/>
            <w:vAlign w:val="center"/>
          </w:tcPr>
          <w:p w:rsidR="007C1655" w:rsidRPr="005D7045" w:rsidRDefault="007C1655" w:rsidP="00E07D4C">
            <w:pPr>
              <w:rPr>
                <w:rFonts w:ascii="Calibri" w:eastAsia="Calibri" w:hAnsi="Calibri" w:cs="Times New Roman"/>
                <w:sz w:val="28"/>
                <w:szCs w:val="28"/>
              </w:rPr>
            </w:pPr>
            <w:r>
              <w:rPr>
                <w:rFonts w:ascii="Calibri" w:eastAsia="Calibri" w:hAnsi="Calibri" w:cs="Times New Roman"/>
                <w:sz w:val="28"/>
                <w:szCs w:val="28"/>
              </w:rPr>
              <w:t xml:space="preserve">Для реализации проекта требуется творческое изложение результатов, при этом детальная проработка структуры не требуется, приветствуется варьирование этапов реализации проекта, что подчиняется конечному результату. </w:t>
            </w:r>
          </w:p>
        </w:tc>
      </w:tr>
      <w:tr w:rsidR="007C1655" w:rsidTr="00E07D4C">
        <w:tc>
          <w:tcPr>
            <w:tcW w:w="0" w:type="auto"/>
            <w:vMerge/>
            <w:vAlign w:val="center"/>
          </w:tcPr>
          <w:p w:rsidR="007C1655" w:rsidRPr="005D7045" w:rsidRDefault="007C1655" w:rsidP="00E07D4C">
            <w:pPr>
              <w:rPr>
                <w:rFonts w:ascii="Calibri" w:eastAsia="Calibri" w:hAnsi="Calibri" w:cs="Times New Roman"/>
                <w:sz w:val="28"/>
                <w:szCs w:val="28"/>
              </w:rPr>
            </w:pPr>
          </w:p>
        </w:tc>
        <w:tc>
          <w:tcPr>
            <w:tcW w:w="2648" w:type="dxa"/>
            <w:vAlign w:val="center"/>
          </w:tcPr>
          <w:p w:rsidR="007C1655" w:rsidRPr="00D0615E" w:rsidRDefault="007C1655" w:rsidP="00E07D4C">
            <w:pPr>
              <w:rPr>
                <w:rFonts w:ascii="Calibri" w:eastAsia="Calibri" w:hAnsi="Calibri" w:cs="Times New Roman"/>
                <w:i/>
                <w:sz w:val="28"/>
                <w:szCs w:val="28"/>
              </w:rPr>
            </w:pPr>
            <w:proofErr w:type="spellStart"/>
            <w:r w:rsidRPr="00D0615E">
              <w:rPr>
                <w:rFonts w:ascii="Calibri" w:eastAsia="Calibri" w:hAnsi="Calibri" w:cs="Times New Roman"/>
                <w:i/>
                <w:sz w:val="28"/>
                <w:szCs w:val="28"/>
              </w:rPr>
              <w:t>Ролево-игровой</w:t>
            </w:r>
            <w:proofErr w:type="spellEnd"/>
          </w:p>
        </w:tc>
        <w:tc>
          <w:tcPr>
            <w:tcW w:w="3641" w:type="dxa"/>
            <w:vAlign w:val="center"/>
          </w:tcPr>
          <w:p w:rsidR="007C1655" w:rsidRDefault="007C1655" w:rsidP="00E07D4C">
            <w:pPr>
              <w:rPr>
                <w:sz w:val="28"/>
                <w:szCs w:val="28"/>
              </w:rPr>
            </w:pPr>
            <w:r w:rsidRPr="00CA3501">
              <w:rPr>
                <w:rFonts w:ascii="Calibri" w:eastAsia="Calibri" w:hAnsi="Calibri" w:cs="Times New Roman"/>
                <w:sz w:val="28"/>
                <w:szCs w:val="28"/>
              </w:rPr>
              <w:t>Для реализации проекта требуется распределение соответствующих ролей среди участников проекта: литературные персонажи, выдуманные герои, имитирующие социальные или деловые отношения. Намеченная учителем структура остаётся открытой для изменений (если таковые потребуется внести в процессе реализации проекта) вплоть до окончания работы над проектом</w:t>
            </w:r>
            <w:r>
              <w:rPr>
                <w:sz w:val="28"/>
                <w:szCs w:val="28"/>
              </w:rPr>
              <w:t>.</w:t>
            </w:r>
          </w:p>
          <w:p w:rsidR="007C1655" w:rsidRDefault="007C1655" w:rsidP="00E07D4C">
            <w:pPr>
              <w:rPr>
                <w:sz w:val="28"/>
                <w:szCs w:val="28"/>
              </w:rPr>
            </w:pPr>
          </w:p>
          <w:p w:rsidR="007C1655" w:rsidRDefault="007C1655" w:rsidP="00E07D4C">
            <w:pPr>
              <w:rPr>
                <w:sz w:val="28"/>
                <w:szCs w:val="28"/>
              </w:rPr>
            </w:pPr>
          </w:p>
          <w:p w:rsidR="007C1655" w:rsidRPr="005D7045" w:rsidRDefault="007C1655" w:rsidP="00E07D4C">
            <w:pPr>
              <w:rPr>
                <w:rFonts w:ascii="Calibri" w:eastAsia="Calibri" w:hAnsi="Calibri" w:cs="Times New Roman"/>
                <w:sz w:val="28"/>
                <w:szCs w:val="28"/>
              </w:rPr>
            </w:pPr>
          </w:p>
        </w:tc>
      </w:tr>
      <w:tr w:rsidR="007C1655" w:rsidTr="00E07D4C">
        <w:tc>
          <w:tcPr>
            <w:tcW w:w="3096" w:type="dxa"/>
            <w:vAlign w:val="center"/>
          </w:tcPr>
          <w:p w:rsidR="007C1655" w:rsidRPr="005D7045" w:rsidRDefault="007C1655" w:rsidP="00E07D4C">
            <w:pPr>
              <w:rPr>
                <w:rFonts w:ascii="Calibri" w:eastAsia="Calibri" w:hAnsi="Calibri" w:cs="Times New Roman"/>
                <w:sz w:val="28"/>
                <w:szCs w:val="28"/>
              </w:rPr>
            </w:pPr>
          </w:p>
        </w:tc>
        <w:tc>
          <w:tcPr>
            <w:tcW w:w="2648" w:type="dxa"/>
            <w:vAlign w:val="center"/>
          </w:tcPr>
          <w:p w:rsidR="007C1655" w:rsidRPr="00CA3501" w:rsidRDefault="007C1655" w:rsidP="00E07D4C">
            <w:pPr>
              <w:rPr>
                <w:rFonts w:ascii="Calibri" w:eastAsia="Calibri" w:hAnsi="Calibri" w:cs="Times New Roman"/>
                <w:i/>
                <w:sz w:val="28"/>
                <w:szCs w:val="28"/>
              </w:rPr>
            </w:pPr>
            <w:r w:rsidRPr="00CA3501">
              <w:rPr>
                <w:rFonts w:ascii="Calibri" w:eastAsia="Calibri" w:hAnsi="Calibri" w:cs="Times New Roman"/>
                <w:i/>
                <w:sz w:val="28"/>
                <w:szCs w:val="28"/>
              </w:rPr>
              <w:t>Информационный (ознакомительно-ориентировочный)</w:t>
            </w:r>
          </w:p>
        </w:tc>
        <w:tc>
          <w:tcPr>
            <w:tcW w:w="3641" w:type="dxa"/>
            <w:vAlign w:val="center"/>
          </w:tcPr>
          <w:p w:rsidR="007C1655" w:rsidRPr="005D7045" w:rsidRDefault="007C1655" w:rsidP="00E07D4C">
            <w:pPr>
              <w:rPr>
                <w:rFonts w:ascii="Calibri" w:eastAsia="Calibri" w:hAnsi="Calibri" w:cs="Times New Roman"/>
                <w:sz w:val="28"/>
                <w:szCs w:val="28"/>
              </w:rPr>
            </w:pPr>
            <w:r w:rsidRPr="00CA3501">
              <w:rPr>
                <w:rFonts w:ascii="Calibri" w:eastAsia="Calibri" w:hAnsi="Calibri" w:cs="Times New Roman"/>
                <w:sz w:val="28"/>
                <w:szCs w:val="28"/>
              </w:rPr>
              <w:t xml:space="preserve">Для реализации проекта требуется </w:t>
            </w:r>
            <w:r>
              <w:rPr>
                <w:rFonts w:ascii="Calibri" w:eastAsia="Calibri" w:hAnsi="Calibri" w:cs="Times New Roman"/>
                <w:sz w:val="28"/>
                <w:szCs w:val="28"/>
              </w:rPr>
              <w:t xml:space="preserve"> поиск информации о том или ином явлении или объекте, обобщение и детальный критический анализ. Структура такого проекта должна быть хорошо продуманной и чётко сформулированной, должна быть определена цель проекта </w:t>
            </w:r>
            <w:r w:rsidRPr="002D6FB3">
              <w:rPr>
                <w:rFonts w:ascii="Calibri" w:eastAsia="Calibri" w:hAnsi="Calibri" w:cs="Times New Roman"/>
                <w:sz w:val="28"/>
                <w:szCs w:val="28"/>
              </w:rPr>
              <w:t>(предмет информационного поиска), способы обработки информации (анализ, синтез идей, аргументированные выводы) результат информационного поиска (статья, доклад реферат), презентация</w:t>
            </w:r>
          </w:p>
        </w:tc>
      </w:tr>
      <w:tr w:rsidR="007C1655" w:rsidTr="00E07D4C">
        <w:tc>
          <w:tcPr>
            <w:tcW w:w="3096" w:type="dxa"/>
            <w:vAlign w:val="center"/>
          </w:tcPr>
          <w:p w:rsidR="007C1655" w:rsidRPr="005D7045" w:rsidRDefault="007C1655" w:rsidP="00E07D4C">
            <w:pPr>
              <w:rPr>
                <w:rFonts w:ascii="Calibri" w:eastAsia="Calibri" w:hAnsi="Calibri" w:cs="Times New Roman"/>
                <w:sz w:val="28"/>
                <w:szCs w:val="28"/>
              </w:rPr>
            </w:pPr>
          </w:p>
        </w:tc>
        <w:tc>
          <w:tcPr>
            <w:tcW w:w="2648" w:type="dxa"/>
            <w:vAlign w:val="center"/>
          </w:tcPr>
          <w:p w:rsidR="007C1655" w:rsidRPr="002D6FB3" w:rsidRDefault="007C1655" w:rsidP="00E07D4C">
            <w:pPr>
              <w:rPr>
                <w:rFonts w:ascii="Calibri" w:eastAsia="Calibri" w:hAnsi="Calibri" w:cs="Times New Roman"/>
                <w:i/>
                <w:sz w:val="28"/>
                <w:szCs w:val="28"/>
              </w:rPr>
            </w:pPr>
            <w:r w:rsidRPr="002D6FB3">
              <w:rPr>
                <w:rFonts w:ascii="Calibri" w:eastAsia="Calibri" w:hAnsi="Calibri" w:cs="Times New Roman"/>
                <w:i/>
                <w:sz w:val="28"/>
                <w:szCs w:val="28"/>
              </w:rPr>
              <w:t>Предметно-ориентировочный</w:t>
            </w:r>
          </w:p>
        </w:tc>
        <w:tc>
          <w:tcPr>
            <w:tcW w:w="3641" w:type="dxa"/>
            <w:vAlign w:val="center"/>
          </w:tcPr>
          <w:p w:rsidR="007C1655" w:rsidRPr="005D7045" w:rsidRDefault="007C1655" w:rsidP="00E07D4C">
            <w:pPr>
              <w:rPr>
                <w:rFonts w:ascii="Calibri" w:eastAsia="Calibri" w:hAnsi="Calibri" w:cs="Times New Roman"/>
                <w:sz w:val="28"/>
                <w:szCs w:val="28"/>
              </w:rPr>
            </w:pPr>
            <w:r w:rsidRPr="00CA3501">
              <w:rPr>
                <w:rFonts w:ascii="Calibri" w:eastAsia="Calibri" w:hAnsi="Calibri" w:cs="Times New Roman"/>
                <w:sz w:val="28"/>
                <w:szCs w:val="28"/>
              </w:rPr>
              <w:t xml:space="preserve">Для реализации проекта требуется </w:t>
            </w:r>
            <w:r>
              <w:rPr>
                <w:rFonts w:ascii="Calibri" w:eastAsia="Calibri" w:hAnsi="Calibri" w:cs="Times New Roman"/>
                <w:sz w:val="28"/>
                <w:szCs w:val="28"/>
              </w:rPr>
              <w:t xml:space="preserve"> обозначить конечный результат деятельности ещё до начала работы над проектом. При этом данный результат имеет ориентацию на интересы учащихся как социальных единиц. Необходима чётко сформулированная структура проекта, детально расписанный план его реализации с выделением </w:t>
            </w:r>
            <w:r>
              <w:rPr>
                <w:rFonts w:ascii="Calibri" w:eastAsia="Calibri" w:hAnsi="Calibri" w:cs="Times New Roman"/>
                <w:sz w:val="28"/>
                <w:szCs w:val="28"/>
              </w:rPr>
              <w:lastRenderedPageBreak/>
              <w:t>всех ролей и функций, которые отводятся для каждого из участников проекта.</w:t>
            </w:r>
          </w:p>
        </w:tc>
      </w:tr>
      <w:tr w:rsidR="007C1655" w:rsidTr="00E07D4C">
        <w:tc>
          <w:tcPr>
            <w:tcW w:w="3096" w:type="dxa"/>
            <w:vAlign w:val="center"/>
          </w:tcPr>
          <w:p w:rsidR="007C1655" w:rsidRPr="007A464E" w:rsidRDefault="007C1655" w:rsidP="00E07D4C">
            <w:pPr>
              <w:rPr>
                <w:rFonts w:ascii="Calibri" w:eastAsia="Calibri" w:hAnsi="Calibri" w:cs="Times New Roman"/>
                <w:b/>
                <w:sz w:val="28"/>
                <w:szCs w:val="28"/>
              </w:rPr>
            </w:pPr>
            <w:r w:rsidRPr="007A464E">
              <w:rPr>
                <w:rFonts w:ascii="Calibri" w:eastAsia="Calibri" w:hAnsi="Calibri" w:cs="Times New Roman"/>
                <w:b/>
                <w:sz w:val="28"/>
                <w:szCs w:val="28"/>
              </w:rPr>
              <w:lastRenderedPageBreak/>
              <w:t>2) Предметно-содержательная область</w:t>
            </w:r>
          </w:p>
        </w:tc>
        <w:tc>
          <w:tcPr>
            <w:tcW w:w="2648" w:type="dxa"/>
            <w:vAlign w:val="center"/>
          </w:tcPr>
          <w:p w:rsidR="007C1655" w:rsidRPr="007A464E" w:rsidRDefault="007C1655" w:rsidP="00E07D4C">
            <w:pPr>
              <w:rPr>
                <w:rFonts w:ascii="Calibri" w:eastAsia="Calibri" w:hAnsi="Calibri" w:cs="Times New Roman"/>
                <w:i/>
                <w:sz w:val="28"/>
                <w:szCs w:val="28"/>
              </w:rPr>
            </w:pPr>
            <w:proofErr w:type="spellStart"/>
            <w:r w:rsidRPr="007A464E">
              <w:rPr>
                <w:rFonts w:ascii="Calibri" w:eastAsia="Calibri" w:hAnsi="Calibri" w:cs="Times New Roman"/>
                <w:i/>
                <w:sz w:val="28"/>
                <w:szCs w:val="28"/>
              </w:rPr>
              <w:t>Монопроект</w:t>
            </w:r>
            <w:proofErr w:type="spellEnd"/>
          </w:p>
        </w:tc>
        <w:tc>
          <w:tcPr>
            <w:tcW w:w="3641" w:type="dxa"/>
            <w:vAlign w:val="center"/>
          </w:tcPr>
          <w:p w:rsidR="007C1655" w:rsidRPr="005D7045" w:rsidRDefault="007C1655" w:rsidP="00E07D4C">
            <w:pPr>
              <w:rPr>
                <w:rFonts w:ascii="Calibri" w:eastAsia="Calibri" w:hAnsi="Calibri" w:cs="Times New Roman"/>
                <w:sz w:val="28"/>
                <w:szCs w:val="28"/>
              </w:rPr>
            </w:pPr>
            <w:r w:rsidRPr="00345DA2">
              <w:rPr>
                <w:rFonts w:ascii="Calibri" w:eastAsia="Calibri" w:hAnsi="Calibri" w:cs="Times New Roman"/>
                <w:sz w:val="28"/>
                <w:szCs w:val="28"/>
              </w:rPr>
              <w:t>Проект реализуется в рамках одной учебной дисциплины. При этом в качестве темы для проекта отбираются наиболее сложные разделы программы</w:t>
            </w:r>
            <w:proofErr w:type="gramStart"/>
            <w:r>
              <w:rPr>
                <w:sz w:val="28"/>
                <w:szCs w:val="28"/>
              </w:rPr>
              <w:t xml:space="preserve"> </w:t>
            </w:r>
            <w:r>
              <w:rPr>
                <w:rFonts w:ascii="Calibri" w:eastAsia="Calibri" w:hAnsi="Calibri" w:cs="Times New Roman"/>
                <w:sz w:val="28"/>
                <w:szCs w:val="28"/>
              </w:rPr>
              <w:t>.</w:t>
            </w:r>
            <w:proofErr w:type="gramEnd"/>
            <w:r>
              <w:rPr>
                <w:rFonts w:ascii="Calibri" w:eastAsia="Calibri" w:hAnsi="Calibri" w:cs="Times New Roman"/>
                <w:sz w:val="28"/>
                <w:szCs w:val="28"/>
              </w:rPr>
              <w:t xml:space="preserve"> Необходима чётко сформулированная структура проекта, детально расписанный план его реализации, определены знания, умения и навыки, которые будут получены в результате реализации данного проекта.</w:t>
            </w:r>
          </w:p>
        </w:tc>
      </w:tr>
      <w:tr w:rsidR="007C1655" w:rsidTr="00E07D4C">
        <w:tc>
          <w:tcPr>
            <w:tcW w:w="3096" w:type="dxa"/>
            <w:vAlign w:val="center"/>
          </w:tcPr>
          <w:p w:rsidR="007C1655" w:rsidRPr="005D7045" w:rsidRDefault="007C1655" w:rsidP="00E07D4C">
            <w:pPr>
              <w:rPr>
                <w:rFonts w:ascii="Calibri" w:eastAsia="Calibri" w:hAnsi="Calibri" w:cs="Times New Roman"/>
                <w:sz w:val="28"/>
                <w:szCs w:val="28"/>
              </w:rPr>
            </w:pPr>
          </w:p>
        </w:tc>
        <w:tc>
          <w:tcPr>
            <w:tcW w:w="2648" w:type="dxa"/>
            <w:vAlign w:val="center"/>
          </w:tcPr>
          <w:p w:rsidR="007C1655" w:rsidRPr="007A464E" w:rsidRDefault="007C1655" w:rsidP="00E07D4C">
            <w:pPr>
              <w:rPr>
                <w:rFonts w:ascii="Calibri" w:eastAsia="Calibri" w:hAnsi="Calibri" w:cs="Times New Roman"/>
                <w:i/>
                <w:sz w:val="28"/>
                <w:szCs w:val="28"/>
              </w:rPr>
            </w:pPr>
            <w:proofErr w:type="spellStart"/>
            <w:r w:rsidRPr="007A464E">
              <w:rPr>
                <w:rFonts w:ascii="Calibri" w:eastAsia="Calibri" w:hAnsi="Calibri" w:cs="Times New Roman"/>
                <w:i/>
                <w:sz w:val="28"/>
                <w:szCs w:val="28"/>
              </w:rPr>
              <w:t>Межпредметный</w:t>
            </w:r>
            <w:proofErr w:type="spellEnd"/>
          </w:p>
        </w:tc>
        <w:tc>
          <w:tcPr>
            <w:tcW w:w="3641" w:type="dxa"/>
            <w:vAlign w:val="center"/>
          </w:tcPr>
          <w:p w:rsidR="007C1655" w:rsidRDefault="007C1655" w:rsidP="00E07D4C">
            <w:pPr>
              <w:rPr>
                <w:sz w:val="28"/>
                <w:szCs w:val="28"/>
              </w:rPr>
            </w:pPr>
            <w:r w:rsidRPr="00CE74F8">
              <w:rPr>
                <w:rFonts w:ascii="Calibri" w:eastAsia="Calibri" w:hAnsi="Calibri" w:cs="Times New Roman"/>
                <w:sz w:val="28"/>
                <w:szCs w:val="28"/>
              </w:rPr>
              <w:t xml:space="preserve">Проекты данного типа выполняются чаще всего во внеурочное время. Требуют высокой степени квалифицированности и </w:t>
            </w:r>
            <w:proofErr w:type="spellStart"/>
            <w:r w:rsidRPr="00CE74F8">
              <w:rPr>
                <w:rFonts w:ascii="Calibri" w:eastAsia="Calibri" w:hAnsi="Calibri" w:cs="Times New Roman"/>
                <w:sz w:val="28"/>
                <w:szCs w:val="28"/>
              </w:rPr>
              <w:t>скоординированности</w:t>
            </w:r>
            <w:proofErr w:type="spellEnd"/>
            <w:r w:rsidRPr="00CE74F8">
              <w:rPr>
                <w:rFonts w:ascii="Calibri" w:eastAsia="Calibri" w:hAnsi="Calibri" w:cs="Times New Roman"/>
                <w:sz w:val="28"/>
                <w:szCs w:val="28"/>
              </w:rPr>
              <w:t xml:space="preserve">  со стороны учителя, слаженной работы участников творческих групп, хорошо проработанной формы промежуточного контроля со стороны учителя (итоговой презентации) и итоговой презентаций</w:t>
            </w:r>
          </w:p>
          <w:p w:rsidR="007C1655" w:rsidRDefault="007C1655" w:rsidP="00E07D4C">
            <w:pPr>
              <w:rPr>
                <w:sz w:val="28"/>
                <w:szCs w:val="28"/>
              </w:rPr>
            </w:pPr>
          </w:p>
          <w:p w:rsidR="007C1655" w:rsidRDefault="007C1655" w:rsidP="00E07D4C">
            <w:pPr>
              <w:rPr>
                <w:sz w:val="28"/>
                <w:szCs w:val="28"/>
              </w:rPr>
            </w:pPr>
          </w:p>
          <w:p w:rsidR="007C1655" w:rsidRPr="005D7045" w:rsidRDefault="007C1655" w:rsidP="00E07D4C">
            <w:pPr>
              <w:rPr>
                <w:rFonts w:ascii="Calibri" w:eastAsia="Calibri" w:hAnsi="Calibri" w:cs="Times New Roman"/>
                <w:sz w:val="28"/>
                <w:szCs w:val="28"/>
              </w:rPr>
            </w:pPr>
          </w:p>
        </w:tc>
      </w:tr>
      <w:tr w:rsidR="007C1655" w:rsidTr="00E07D4C">
        <w:tc>
          <w:tcPr>
            <w:tcW w:w="3096" w:type="dxa"/>
            <w:vMerge w:val="restart"/>
            <w:vAlign w:val="center"/>
          </w:tcPr>
          <w:p w:rsidR="007C1655" w:rsidRPr="00CE74F8" w:rsidRDefault="007C1655" w:rsidP="00E07D4C">
            <w:pPr>
              <w:rPr>
                <w:rFonts w:ascii="Calibri" w:eastAsia="Calibri" w:hAnsi="Calibri" w:cs="Times New Roman"/>
                <w:b/>
                <w:sz w:val="28"/>
                <w:szCs w:val="28"/>
              </w:rPr>
            </w:pPr>
            <w:r w:rsidRPr="00CE74F8">
              <w:rPr>
                <w:rFonts w:ascii="Calibri" w:eastAsia="Calibri" w:hAnsi="Calibri" w:cs="Times New Roman"/>
                <w:b/>
                <w:sz w:val="28"/>
                <w:szCs w:val="28"/>
              </w:rPr>
              <w:lastRenderedPageBreak/>
              <w:t>3) Характер координации проекта</w:t>
            </w:r>
          </w:p>
        </w:tc>
        <w:tc>
          <w:tcPr>
            <w:tcW w:w="2648" w:type="dxa"/>
            <w:vAlign w:val="center"/>
          </w:tcPr>
          <w:p w:rsidR="007C1655" w:rsidRPr="00CE74F8" w:rsidRDefault="007C1655" w:rsidP="00E07D4C">
            <w:pPr>
              <w:rPr>
                <w:rFonts w:ascii="Calibri" w:eastAsia="Calibri" w:hAnsi="Calibri" w:cs="Times New Roman"/>
                <w:i/>
                <w:sz w:val="28"/>
                <w:szCs w:val="28"/>
              </w:rPr>
            </w:pPr>
            <w:r w:rsidRPr="00CE74F8">
              <w:rPr>
                <w:rFonts w:ascii="Calibri" w:eastAsia="Calibri" w:hAnsi="Calibri" w:cs="Times New Roman"/>
                <w:i/>
                <w:sz w:val="28"/>
                <w:szCs w:val="28"/>
              </w:rPr>
              <w:t>С открытой координацией (</w:t>
            </w:r>
            <w:proofErr w:type="gramStart"/>
            <w:r w:rsidRPr="00CE74F8">
              <w:rPr>
                <w:rFonts w:ascii="Calibri" w:eastAsia="Calibri" w:hAnsi="Calibri" w:cs="Times New Roman"/>
                <w:i/>
                <w:sz w:val="28"/>
                <w:szCs w:val="28"/>
              </w:rPr>
              <w:t>непосредственный</w:t>
            </w:r>
            <w:proofErr w:type="gramEnd"/>
            <w:r w:rsidRPr="00CE74F8">
              <w:rPr>
                <w:rFonts w:ascii="Calibri" w:eastAsia="Calibri" w:hAnsi="Calibri" w:cs="Times New Roman"/>
                <w:i/>
                <w:sz w:val="28"/>
                <w:szCs w:val="28"/>
              </w:rPr>
              <w:t>)</w:t>
            </w:r>
          </w:p>
        </w:tc>
        <w:tc>
          <w:tcPr>
            <w:tcW w:w="3641" w:type="dxa"/>
            <w:vAlign w:val="center"/>
          </w:tcPr>
          <w:p w:rsidR="007C1655" w:rsidRPr="005D7045" w:rsidRDefault="007C1655" w:rsidP="00E07D4C">
            <w:pPr>
              <w:rPr>
                <w:rFonts w:ascii="Calibri" w:eastAsia="Calibri" w:hAnsi="Calibri" w:cs="Times New Roman"/>
                <w:sz w:val="28"/>
                <w:szCs w:val="28"/>
              </w:rPr>
            </w:pPr>
            <w:r>
              <w:rPr>
                <w:rFonts w:ascii="Calibri" w:eastAsia="Calibri" w:hAnsi="Calibri" w:cs="Times New Roman"/>
                <w:sz w:val="28"/>
                <w:szCs w:val="28"/>
              </w:rPr>
              <w:t>В данном типе проекта п</w:t>
            </w:r>
            <w:r w:rsidRPr="00452FC4">
              <w:rPr>
                <w:rFonts w:ascii="Calibri" w:eastAsia="Calibri" w:hAnsi="Calibri" w:cs="Times New Roman"/>
                <w:sz w:val="28"/>
                <w:szCs w:val="28"/>
              </w:rPr>
              <w:t>редполагает</w:t>
            </w:r>
            <w:r>
              <w:rPr>
                <w:rFonts w:ascii="Calibri" w:eastAsia="Calibri" w:hAnsi="Calibri" w:cs="Times New Roman"/>
                <w:sz w:val="28"/>
                <w:szCs w:val="28"/>
              </w:rPr>
              <w:t>ся консультационно-координирующая функция</w:t>
            </w:r>
            <w:r w:rsidRPr="00452FC4">
              <w:rPr>
                <w:rFonts w:ascii="Calibri" w:eastAsia="Calibri" w:hAnsi="Calibri" w:cs="Times New Roman"/>
                <w:sz w:val="28"/>
                <w:szCs w:val="28"/>
              </w:rPr>
              <w:t xml:space="preserve"> руководителя проекта</w:t>
            </w:r>
          </w:p>
        </w:tc>
      </w:tr>
      <w:tr w:rsidR="007C1655" w:rsidTr="00E07D4C">
        <w:tc>
          <w:tcPr>
            <w:tcW w:w="0" w:type="auto"/>
            <w:vMerge/>
            <w:vAlign w:val="center"/>
          </w:tcPr>
          <w:p w:rsidR="007C1655" w:rsidRPr="005D7045" w:rsidRDefault="007C1655" w:rsidP="00E07D4C">
            <w:pPr>
              <w:rPr>
                <w:rFonts w:ascii="Calibri" w:eastAsia="Calibri" w:hAnsi="Calibri" w:cs="Times New Roman"/>
                <w:sz w:val="28"/>
                <w:szCs w:val="28"/>
              </w:rPr>
            </w:pPr>
          </w:p>
        </w:tc>
        <w:tc>
          <w:tcPr>
            <w:tcW w:w="2648" w:type="dxa"/>
            <w:vAlign w:val="center"/>
          </w:tcPr>
          <w:p w:rsidR="007C1655" w:rsidRPr="00CE74F8" w:rsidRDefault="007C1655" w:rsidP="00E07D4C">
            <w:pPr>
              <w:rPr>
                <w:rFonts w:ascii="Calibri" w:eastAsia="Calibri" w:hAnsi="Calibri" w:cs="Times New Roman"/>
                <w:i/>
                <w:sz w:val="28"/>
                <w:szCs w:val="28"/>
              </w:rPr>
            </w:pPr>
            <w:r w:rsidRPr="00CE74F8">
              <w:rPr>
                <w:rFonts w:ascii="Calibri" w:eastAsia="Calibri" w:hAnsi="Calibri" w:cs="Times New Roman"/>
                <w:i/>
                <w:sz w:val="28"/>
                <w:szCs w:val="28"/>
              </w:rPr>
              <w:t>Со скрытой координацией (</w:t>
            </w:r>
            <w:proofErr w:type="spellStart"/>
            <w:proofErr w:type="gramStart"/>
            <w:r w:rsidRPr="00CE74F8">
              <w:rPr>
                <w:rFonts w:ascii="Calibri" w:eastAsia="Calibri" w:hAnsi="Calibri" w:cs="Times New Roman"/>
                <w:i/>
                <w:sz w:val="28"/>
                <w:szCs w:val="28"/>
              </w:rPr>
              <w:t>телекоммуникацион-ный</w:t>
            </w:r>
            <w:proofErr w:type="spellEnd"/>
            <w:proofErr w:type="gramEnd"/>
            <w:r w:rsidRPr="00CE74F8">
              <w:rPr>
                <w:rFonts w:ascii="Calibri" w:eastAsia="Calibri" w:hAnsi="Calibri" w:cs="Times New Roman"/>
                <w:i/>
                <w:sz w:val="28"/>
                <w:szCs w:val="28"/>
              </w:rPr>
              <w:t xml:space="preserve"> проект)</w:t>
            </w:r>
          </w:p>
        </w:tc>
        <w:tc>
          <w:tcPr>
            <w:tcW w:w="3641" w:type="dxa"/>
            <w:vAlign w:val="center"/>
          </w:tcPr>
          <w:p w:rsidR="007C1655" w:rsidRDefault="007C1655" w:rsidP="00E07D4C">
            <w:pPr>
              <w:rPr>
                <w:sz w:val="28"/>
                <w:szCs w:val="28"/>
              </w:rPr>
            </w:pPr>
            <w:r>
              <w:rPr>
                <w:rFonts w:ascii="Calibri" w:eastAsia="Calibri" w:hAnsi="Calibri" w:cs="Times New Roman"/>
                <w:sz w:val="28"/>
                <w:szCs w:val="28"/>
              </w:rPr>
              <w:t>В данном типе проекта предусматривается роль координатора как полноправного</w:t>
            </w:r>
            <w:r w:rsidRPr="005D7045">
              <w:rPr>
                <w:rFonts w:ascii="Calibri" w:eastAsia="Calibri" w:hAnsi="Calibri" w:cs="Times New Roman"/>
                <w:sz w:val="28"/>
                <w:szCs w:val="28"/>
              </w:rPr>
              <w:t xml:space="preserve"> участник</w:t>
            </w:r>
            <w:r>
              <w:rPr>
                <w:rFonts w:ascii="Calibri" w:eastAsia="Calibri" w:hAnsi="Calibri" w:cs="Times New Roman"/>
                <w:sz w:val="28"/>
                <w:szCs w:val="28"/>
              </w:rPr>
              <w:t xml:space="preserve">а проекта, а также совместная учебно-познавательная </w:t>
            </w:r>
            <w:r w:rsidRPr="005D7045">
              <w:rPr>
                <w:rFonts w:ascii="Calibri" w:eastAsia="Calibri" w:hAnsi="Calibri" w:cs="Times New Roman"/>
                <w:sz w:val="28"/>
                <w:szCs w:val="28"/>
              </w:rPr>
              <w:t xml:space="preserve">деятельность учащихся </w:t>
            </w:r>
            <w:proofErr w:type="gramStart"/>
            <w:r w:rsidRPr="005D7045">
              <w:rPr>
                <w:rFonts w:ascii="Calibri" w:eastAsia="Calibri" w:hAnsi="Calibri" w:cs="Times New Roman"/>
                <w:sz w:val="28"/>
                <w:szCs w:val="28"/>
              </w:rPr>
              <w:t>–п</w:t>
            </w:r>
            <w:proofErr w:type="gramEnd"/>
            <w:r w:rsidRPr="005D7045">
              <w:rPr>
                <w:rFonts w:ascii="Calibri" w:eastAsia="Calibri" w:hAnsi="Calibri" w:cs="Times New Roman"/>
                <w:sz w:val="28"/>
                <w:szCs w:val="28"/>
              </w:rPr>
              <w:t>артнеро</w:t>
            </w:r>
            <w:r>
              <w:rPr>
                <w:rFonts w:ascii="Calibri" w:eastAsia="Calibri" w:hAnsi="Calibri" w:cs="Times New Roman"/>
                <w:sz w:val="28"/>
                <w:szCs w:val="28"/>
              </w:rPr>
              <w:t>в, организованная</w:t>
            </w:r>
            <w:r w:rsidRPr="005D7045">
              <w:rPr>
                <w:rFonts w:ascii="Calibri" w:eastAsia="Calibri" w:hAnsi="Calibri" w:cs="Times New Roman"/>
                <w:sz w:val="28"/>
                <w:szCs w:val="28"/>
              </w:rPr>
              <w:t xml:space="preserve"> на основе компьютерных</w:t>
            </w:r>
            <w:r>
              <w:rPr>
                <w:rFonts w:ascii="Calibri" w:eastAsia="Calibri" w:hAnsi="Calibri" w:cs="Times New Roman"/>
                <w:sz w:val="28"/>
                <w:szCs w:val="28"/>
              </w:rPr>
              <w:t xml:space="preserve"> телекоммуникаций и направленная</w:t>
            </w:r>
            <w:r w:rsidRPr="005D7045">
              <w:rPr>
                <w:rFonts w:ascii="Calibri" w:eastAsia="Calibri" w:hAnsi="Calibri" w:cs="Times New Roman"/>
                <w:sz w:val="28"/>
                <w:szCs w:val="28"/>
              </w:rPr>
              <w:t xml:space="preserve"> на достижение общего результата совместной деятельности. </w:t>
            </w:r>
            <w:proofErr w:type="spellStart"/>
            <w:r w:rsidRPr="005D7045">
              <w:rPr>
                <w:rFonts w:ascii="Calibri" w:eastAsia="Calibri" w:hAnsi="Calibri" w:cs="Times New Roman"/>
                <w:sz w:val="28"/>
                <w:szCs w:val="28"/>
              </w:rPr>
              <w:t>Межпредме</w:t>
            </w:r>
            <w:r>
              <w:rPr>
                <w:rFonts w:ascii="Calibri" w:eastAsia="Calibri" w:hAnsi="Calibri" w:cs="Times New Roman"/>
                <w:sz w:val="28"/>
                <w:szCs w:val="28"/>
              </w:rPr>
              <w:t>тные</w:t>
            </w:r>
            <w:proofErr w:type="spellEnd"/>
            <w:r>
              <w:rPr>
                <w:rFonts w:ascii="Calibri" w:eastAsia="Calibri" w:hAnsi="Calibri" w:cs="Times New Roman"/>
                <w:sz w:val="28"/>
                <w:szCs w:val="28"/>
              </w:rPr>
              <w:t xml:space="preserve"> проекты требуют привлечения интегрированных</w:t>
            </w:r>
            <w:r w:rsidRPr="005D7045">
              <w:rPr>
                <w:rFonts w:ascii="Calibri" w:eastAsia="Calibri" w:hAnsi="Calibri" w:cs="Times New Roman"/>
                <w:sz w:val="28"/>
                <w:szCs w:val="28"/>
              </w:rPr>
              <w:t xml:space="preserve"> </w:t>
            </w:r>
            <w:proofErr w:type="spellStart"/>
            <w:r>
              <w:rPr>
                <w:rFonts w:ascii="Calibri" w:eastAsia="Calibri" w:hAnsi="Calibri" w:cs="Times New Roman"/>
                <w:sz w:val="28"/>
                <w:szCs w:val="28"/>
              </w:rPr>
              <w:t>межпредметных</w:t>
            </w:r>
            <w:proofErr w:type="spellEnd"/>
            <w:r>
              <w:rPr>
                <w:rFonts w:ascii="Calibri" w:eastAsia="Calibri" w:hAnsi="Calibri" w:cs="Times New Roman"/>
                <w:sz w:val="28"/>
                <w:szCs w:val="28"/>
              </w:rPr>
              <w:t xml:space="preserve"> и межкультурных знаний</w:t>
            </w:r>
            <w:r w:rsidRPr="005D7045">
              <w:rPr>
                <w:rFonts w:ascii="Calibri" w:eastAsia="Calibri" w:hAnsi="Calibri" w:cs="Times New Roman"/>
                <w:sz w:val="28"/>
                <w:szCs w:val="28"/>
              </w:rPr>
              <w:t>,</w:t>
            </w:r>
            <w:r>
              <w:rPr>
                <w:rFonts w:ascii="Calibri" w:eastAsia="Calibri" w:hAnsi="Calibri" w:cs="Times New Roman"/>
                <w:sz w:val="28"/>
                <w:szCs w:val="28"/>
              </w:rPr>
              <w:t xml:space="preserve"> которые во многом способствуют развитию диалога культур </w:t>
            </w:r>
          </w:p>
          <w:p w:rsidR="007C1655" w:rsidRDefault="007C1655" w:rsidP="00E07D4C">
            <w:pPr>
              <w:rPr>
                <w:sz w:val="28"/>
                <w:szCs w:val="28"/>
              </w:rPr>
            </w:pPr>
          </w:p>
          <w:p w:rsidR="007C1655" w:rsidRDefault="007C1655" w:rsidP="00E07D4C">
            <w:pPr>
              <w:rPr>
                <w:sz w:val="28"/>
                <w:szCs w:val="28"/>
              </w:rPr>
            </w:pPr>
          </w:p>
          <w:p w:rsidR="007C1655" w:rsidRDefault="007C1655" w:rsidP="00E07D4C">
            <w:pPr>
              <w:rPr>
                <w:sz w:val="28"/>
                <w:szCs w:val="28"/>
              </w:rPr>
            </w:pPr>
          </w:p>
          <w:p w:rsidR="007C1655" w:rsidRDefault="007C1655" w:rsidP="00E07D4C">
            <w:pPr>
              <w:rPr>
                <w:sz w:val="28"/>
                <w:szCs w:val="28"/>
              </w:rPr>
            </w:pPr>
          </w:p>
          <w:p w:rsidR="007C1655" w:rsidRPr="005D7045" w:rsidRDefault="007C1655" w:rsidP="00E07D4C">
            <w:pPr>
              <w:rPr>
                <w:rFonts w:ascii="Calibri" w:eastAsia="Calibri" w:hAnsi="Calibri" w:cs="Times New Roman"/>
                <w:sz w:val="28"/>
                <w:szCs w:val="28"/>
              </w:rPr>
            </w:pPr>
          </w:p>
        </w:tc>
      </w:tr>
      <w:tr w:rsidR="007C1655" w:rsidTr="00E07D4C">
        <w:tc>
          <w:tcPr>
            <w:tcW w:w="3096" w:type="dxa"/>
            <w:vMerge w:val="restart"/>
            <w:vAlign w:val="center"/>
          </w:tcPr>
          <w:p w:rsidR="007C1655" w:rsidRPr="00474A7E" w:rsidRDefault="007C1655" w:rsidP="00E07D4C">
            <w:pPr>
              <w:rPr>
                <w:rFonts w:ascii="Calibri" w:eastAsia="Calibri" w:hAnsi="Calibri" w:cs="Times New Roman"/>
                <w:b/>
                <w:sz w:val="28"/>
                <w:szCs w:val="28"/>
              </w:rPr>
            </w:pPr>
            <w:r w:rsidRPr="00474A7E">
              <w:rPr>
                <w:rFonts w:ascii="Calibri" w:eastAsia="Calibri" w:hAnsi="Calibri" w:cs="Times New Roman"/>
                <w:b/>
                <w:sz w:val="28"/>
                <w:szCs w:val="28"/>
              </w:rPr>
              <w:lastRenderedPageBreak/>
              <w:t>4) Характер контактов</w:t>
            </w:r>
          </w:p>
        </w:tc>
        <w:tc>
          <w:tcPr>
            <w:tcW w:w="2648" w:type="dxa"/>
            <w:vAlign w:val="center"/>
          </w:tcPr>
          <w:p w:rsidR="007C1655" w:rsidRPr="00474A7E" w:rsidRDefault="007C1655" w:rsidP="00E07D4C">
            <w:pPr>
              <w:rPr>
                <w:rFonts w:ascii="Calibri" w:eastAsia="Calibri" w:hAnsi="Calibri" w:cs="Times New Roman"/>
                <w:i/>
                <w:sz w:val="28"/>
                <w:szCs w:val="28"/>
              </w:rPr>
            </w:pPr>
            <w:r w:rsidRPr="00474A7E">
              <w:rPr>
                <w:rFonts w:ascii="Calibri" w:eastAsia="Calibri" w:hAnsi="Calibri" w:cs="Times New Roman"/>
                <w:i/>
                <w:sz w:val="28"/>
                <w:szCs w:val="28"/>
              </w:rPr>
              <w:t>Внутренний (региональный)</w:t>
            </w:r>
          </w:p>
        </w:tc>
        <w:tc>
          <w:tcPr>
            <w:tcW w:w="3641" w:type="dxa"/>
            <w:vAlign w:val="center"/>
          </w:tcPr>
          <w:p w:rsidR="007C1655" w:rsidRPr="005D7045" w:rsidRDefault="007C1655" w:rsidP="00E07D4C">
            <w:pPr>
              <w:rPr>
                <w:rFonts w:ascii="Calibri" w:eastAsia="Calibri" w:hAnsi="Calibri" w:cs="Times New Roman"/>
                <w:sz w:val="28"/>
                <w:szCs w:val="28"/>
              </w:rPr>
            </w:pPr>
            <w:r>
              <w:rPr>
                <w:rFonts w:ascii="Calibri" w:eastAsia="Calibri" w:hAnsi="Calibri" w:cs="Times New Roman"/>
                <w:sz w:val="28"/>
                <w:szCs w:val="28"/>
              </w:rPr>
              <w:t>Данные виды проектов о</w:t>
            </w:r>
            <w:r w:rsidRPr="005D7045">
              <w:rPr>
                <w:rFonts w:ascii="Calibri" w:eastAsia="Calibri" w:hAnsi="Calibri" w:cs="Times New Roman"/>
                <w:sz w:val="28"/>
                <w:szCs w:val="28"/>
              </w:rPr>
              <w:t>рганизуют</w:t>
            </w:r>
            <w:r>
              <w:rPr>
                <w:rFonts w:ascii="Calibri" w:eastAsia="Calibri" w:hAnsi="Calibri" w:cs="Times New Roman"/>
                <w:sz w:val="28"/>
                <w:szCs w:val="28"/>
              </w:rPr>
              <w:t>ся внутри школ</w:t>
            </w:r>
            <w:r w:rsidRPr="005D7045">
              <w:rPr>
                <w:rFonts w:ascii="Calibri" w:eastAsia="Calibri" w:hAnsi="Calibri" w:cs="Times New Roman"/>
                <w:sz w:val="28"/>
                <w:szCs w:val="28"/>
              </w:rPr>
              <w:t>, между школами, классами внутри региона одной страны</w:t>
            </w:r>
          </w:p>
        </w:tc>
      </w:tr>
      <w:tr w:rsidR="007C1655" w:rsidTr="00E07D4C">
        <w:tc>
          <w:tcPr>
            <w:tcW w:w="0" w:type="auto"/>
            <w:vMerge/>
            <w:vAlign w:val="center"/>
          </w:tcPr>
          <w:p w:rsidR="007C1655" w:rsidRPr="005D7045" w:rsidRDefault="007C1655" w:rsidP="00E07D4C">
            <w:pPr>
              <w:rPr>
                <w:rFonts w:ascii="Calibri" w:eastAsia="Calibri" w:hAnsi="Calibri" w:cs="Times New Roman"/>
                <w:sz w:val="28"/>
                <w:szCs w:val="28"/>
              </w:rPr>
            </w:pPr>
          </w:p>
        </w:tc>
        <w:tc>
          <w:tcPr>
            <w:tcW w:w="2648" w:type="dxa"/>
            <w:vAlign w:val="center"/>
          </w:tcPr>
          <w:p w:rsidR="007C1655" w:rsidRPr="00474A7E" w:rsidRDefault="007C1655" w:rsidP="00E07D4C">
            <w:pPr>
              <w:rPr>
                <w:rFonts w:ascii="Calibri" w:eastAsia="Calibri" w:hAnsi="Calibri" w:cs="Times New Roman"/>
                <w:i/>
                <w:sz w:val="28"/>
                <w:szCs w:val="28"/>
              </w:rPr>
            </w:pPr>
            <w:r w:rsidRPr="00474A7E">
              <w:rPr>
                <w:rFonts w:ascii="Calibri" w:eastAsia="Calibri" w:hAnsi="Calibri" w:cs="Times New Roman"/>
                <w:i/>
                <w:sz w:val="28"/>
                <w:szCs w:val="28"/>
              </w:rPr>
              <w:t>Международный</w:t>
            </w:r>
          </w:p>
        </w:tc>
        <w:tc>
          <w:tcPr>
            <w:tcW w:w="3641" w:type="dxa"/>
            <w:vAlign w:val="center"/>
          </w:tcPr>
          <w:p w:rsidR="007C1655" w:rsidRPr="005D7045" w:rsidRDefault="007C1655" w:rsidP="00E07D4C">
            <w:pPr>
              <w:rPr>
                <w:rFonts w:ascii="Calibri" w:eastAsia="Calibri" w:hAnsi="Calibri" w:cs="Times New Roman"/>
                <w:sz w:val="28"/>
                <w:szCs w:val="28"/>
              </w:rPr>
            </w:pPr>
            <w:r>
              <w:rPr>
                <w:rFonts w:ascii="Calibri" w:eastAsia="Calibri" w:hAnsi="Calibri" w:cs="Times New Roman"/>
                <w:sz w:val="28"/>
                <w:szCs w:val="28"/>
              </w:rPr>
              <w:t>Данные виды проектов п</w:t>
            </w:r>
            <w:r w:rsidRPr="005D7045">
              <w:rPr>
                <w:rFonts w:ascii="Calibri" w:eastAsia="Calibri" w:hAnsi="Calibri" w:cs="Times New Roman"/>
                <w:sz w:val="28"/>
                <w:szCs w:val="28"/>
              </w:rPr>
              <w:t>редпола</w:t>
            </w:r>
            <w:r>
              <w:rPr>
                <w:rFonts w:ascii="Calibri" w:eastAsia="Calibri" w:hAnsi="Calibri" w:cs="Times New Roman"/>
                <w:sz w:val="28"/>
                <w:szCs w:val="28"/>
              </w:rPr>
              <w:t>гаю</w:t>
            </w:r>
            <w:r w:rsidRPr="005D7045">
              <w:rPr>
                <w:rFonts w:ascii="Calibri" w:eastAsia="Calibri" w:hAnsi="Calibri" w:cs="Times New Roman"/>
                <w:sz w:val="28"/>
                <w:szCs w:val="28"/>
              </w:rPr>
              <w:t xml:space="preserve">т участие </w:t>
            </w:r>
            <w:r>
              <w:rPr>
                <w:rFonts w:ascii="Calibri" w:eastAsia="Calibri" w:hAnsi="Calibri" w:cs="Times New Roman"/>
                <w:sz w:val="28"/>
                <w:szCs w:val="28"/>
              </w:rPr>
              <w:t>школьников</w:t>
            </w:r>
            <w:r w:rsidRPr="005D7045">
              <w:rPr>
                <w:rFonts w:ascii="Calibri" w:eastAsia="Calibri" w:hAnsi="Calibri" w:cs="Times New Roman"/>
                <w:sz w:val="28"/>
                <w:szCs w:val="28"/>
              </w:rPr>
              <w:t xml:space="preserve"> из разных стран</w:t>
            </w:r>
            <w:r>
              <w:rPr>
                <w:rFonts w:ascii="Calibri" w:eastAsia="Calibri" w:hAnsi="Calibri" w:cs="Times New Roman"/>
                <w:sz w:val="28"/>
                <w:szCs w:val="28"/>
              </w:rPr>
              <w:t xml:space="preserve"> мира</w:t>
            </w:r>
          </w:p>
        </w:tc>
      </w:tr>
      <w:tr w:rsidR="007C1655" w:rsidTr="00E07D4C">
        <w:tc>
          <w:tcPr>
            <w:tcW w:w="3096" w:type="dxa"/>
            <w:vMerge w:val="restart"/>
            <w:vAlign w:val="center"/>
          </w:tcPr>
          <w:p w:rsidR="007C1655" w:rsidRPr="00D63078" w:rsidRDefault="007C1655" w:rsidP="00E07D4C">
            <w:pPr>
              <w:rPr>
                <w:rFonts w:ascii="Calibri" w:eastAsia="Calibri" w:hAnsi="Calibri" w:cs="Times New Roman"/>
                <w:b/>
                <w:sz w:val="28"/>
                <w:szCs w:val="28"/>
              </w:rPr>
            </w:pPr>
            <w:r w:rsidRPr="00D63078">
              <w:rPr>
                <w:rFonts w:ascii="Calibri" w:eastAsia="Calibri" w:hAnsi="Calibri" w:cs="Times New Roman"/>
                <w:b/>
                <w:sz w:val="28"/>
                <w:szCs w:val="28"/>
              </w:rPr>
              <w:t>5) Количество участников проекта</w:t>
            </w:r>
          </w:p>
        </w:tc>
        <w:tc>
          <w:tcPr>
            <w:tcW w:w="2648" w:type="dxa"/>
            <w:vAlign w:val="center"/>
          </w:tcPr>
          <w:p w:rsidR="007C1655" w:rsidRPr="00D63078" w:rsidRDefault="007C1655" w:rsidP="00E07D4C">
            <w:pPr>
              <w:rPr>
                <w:rFonts w:ascii="Calibri" w:eastAsia="Calibri" w:hAnsi="Calibri" w:cs="Times New Roman"/>
                <w:i/>
                <w:sz w:val="28"/>
                <w:szCs w:val="28"/>
              </w:rPr>
            </w:pPr>
            <w:r w:rsidRPr="00D63078">
              <w:rPr>
                <w:rFonts w:ascii="Calibri" w:eastAsia="Calibri" w:hAnsi="Calibri" w:cs="Times New Roman"/>
                <w:i/>
                <w:sz w:val="28"/>
                <w:szCs w:val="28"/>
              </w:rPr>
              <w:t>Личностный</w:t>
            </w:r>
          </w:p>
        </w:tc>
        <w:tc>
          <w:tcPr>
            <w:tcW w:w="3641" w:type="dxa"/>
            <w:vAlign w:val="center"/>
          </w:tcPr>
          <w:p w:rsidR="007C1655" w:rsidRPr="00D63078" w:rsidRDefault="007C1655" w:rsidP="00E07D4C">
            <w:pPr>
              <w:rPr>
                <w:rFonts w:ascii="Calibri" w:eastAsia="Calibri" w:hAnsi="Calibri" w:cs="Times New Roman"/>
                <w:sz w:val="28"/>
                <w:szCs w:val="28"/>
                <w:highlight w:val="yellow"/>
              </w:rPr>
            </w:pPr>
            <w:r w:rsidRPr="00D63078">
              <w:rPr>
                <w:rFonts w:ascii="Calibri" w:eastAsia="Calibri" w:hAnsi="Calibri" w:cs="Times New Roman"/>
                <w:sz w:val="28"/>
                <w:szCs w:val="28"/>
              </w:rPr>
              <w:t xml:space="preserve">Данные типы проектов реализуются индивидуально, между двумя </w:t>
            </w:r>
            <w:r>
              <w:rPr>
                <w:rFonts w:ascii="Calibri" w:eastAsia="Calibri" w:hAnsi="Calibri" w:cs="Times New Roman"/>
                <w:sz w:val="28"/>
                <w:szCs w:val="28"/>
              </w:rPr>
              <w:t>участниками</w:t>
            </w:r>
          </w:p>
        </w:tc>
      </w:tr>
      <w:tr w:rsidR="007C1655" w:rsidTr="00E07D4C">
        <w:tc>
          <w:tcPr>
            <w:tcW w:w="0" w:type="auto"/>
            <w:vMerge/>
            <w:vAlign w:val="center"/>
          </w:tcPr>
          <w:p w:rsidR="007C1655" w:rsidRPr="00D63078" w:rsidRDefault="007C1655" w:rsidP="00E07D4C">
            <w:pPr>
              <w:rPr>
                <w:rFonts w:ascii="Calibri" w:eastAsia="Calibri" w:hAnsi="Calibri" w:cs="Times New Roman"/>
                <w:b/>
                <w:sz w:val="28"/>
                <w:szCs w:val="28"/>
              </w:rPr>
            </w:pPr>
          </w:p>
        </w:tc>
        <w:tc>
          <w:tcPr>
            <w:tcW w:w="2648" w:type="dxa"/>
            <w:vAlign w:val="center"/>
          </w:tcPr>
          <w:p w:rsidR="007C1655" w:rsidRPr="00D63078" w:rsidRDefault="007C1655" w:rsidP="00E07D4C">
            <w:pPr>
              <w:rPr>
                <w:rFonts w:ascii="Calibri" w:eastAsia="Calibri" w:hAnsi="Calibri" w:cs="Times New Roman"/>
                <w:i/>
                <w:sz w:val="28"/>
                <w:szCs w:val="28"/>
              </w:rPr>
            </w:pPr>
            <w:r w:rsidRPr="00D63078">
              <w:rPr>
                <w:rFonts w:ascii="Calibri" w:eastAsia="Calibri" w:hAnsi="Calibri" w:cs="Times New Roman"/>
                <w:i/>
                <w:sz w:val="28"/>
                <w:szCs w:val="28"/>
              </w:rPr>
              <w:t>Парный</w:t>
            </w:r>
          </w:p>
        </w:tc>
        <w:tc>
          <w:tcPr>
            <w:tcW w:w="3641" w:type="dxa"/>
            <w:vAlign w:val="center"/>
          </w:tcPr>
          <w:p w:rsidR="007C1655" w:rsidRPr="00D63078" w:rsidRDefault="007C1655" w:rsidP="00E07D4C">
            <w:pPr>
              <w:rPr>
                <w:rFonts w:ascii="Calibri" w:eastAsia="Calibri" w:hAnsi="Calibri" w:cs="Times New Roman"/>
                <w:sz w:val="28"/>
                <w:szCs w:val="28"/>
              </w:rPr>
            </w:pPr>
            <w:r w:rsidRPr="00D63078">
              <w:rPr>
                <w:rFonts w:ascii="Calibri" w:eastAsia="Calibri" w:hAnsi="Calibri" w:cs="Times New Roman"/>
                <w:sz w:val="28"/>
                <w:szCs w:val="28"/>
              </w:rPr>
              <w:t>Данные типы проектов реализуются между парами участников</w:t>
            </w:r>
          </w:p>
        </w:tc>
      </w:tr>
      <w:tr w:rsidR="007C1655" w:rsidTr="00E07D4C">
        <w:tc>
          <w:tcPr>
            <w:tcW w:w="0" w:type="auto"/>
            <w:vMerge/>
            <w:vAlign w:val="center"/>
          </w:tcPr>
          <w:p w:rsidR="007C1655" w:rsidRPr="00D63078" w:rsidRDefault="007C1655" w:rsidP="00E07D4C">
            <w:pPr>
              <w:rPr>
                <w:rFonts w:ascii="Calibri" w:eastAsia="Calibri" w:hAnsi="Calibri" w:cs="Times New Roman"/>
                <w:b/>
                <w:sz w:val="28"/>
                <w:szCs w:val="28"/>
              </w:rPr>
            </w:pPr>
          </w:p>
        </w:tc>
        <w:tc>
          <w:tcPr>
            <w:tcW w:w="2648" w:type="dxa"/>
            <w:vAlign w:val="center"/>
          </w:tcPr>
          <w:p w:rsidR="007C1655" w:rsidRPr="00D63078" w:rsidRDefault="007C1655" w:rsidP="00E07D4C">
            <w:pPr>
              <w:rPr>
                <w:rFonts w:ascii="Calibri" w:eastAsia="Calibri" w:hAnsi="Calibri" w:cs="Times New Roman"/>
                <w:i/>
                <w:sz w:val="28"/>
                <w:szCs w:val="28"/>
              </w:rPr>
            </w:pPr>
            <w:r w:rsidRPr="00D63078">
              <w:rPr>
                <w:rFonts w:ascii="Calibri" w:eastAsia="Calibri" w:hAnsi="Calibri" w:cs="Times New Roman"/>
                <w:i/>
                <w:sz w:val="28"/>
                <w:szCs w:val="28"/>
              </w:rPr>
              <w:t>Групповой</w:t>
            </w:r>
          </w:p>
        </w:tc>
        <w:tc>
          <w:tcPr>
            <w:tcW w:w="3641" w:type="dxa"/>
            <w:vAlign w:val="center"/>
          </w:tcPr>
          <w:p w:rsidR="007C1655" w:rsidRDefault="007C1655" w:rsidP="00E07D4C">
            <w:pPr>
              <w:rPr>
                <w:sz w:val="28"/>
                <w:szCs w:val="28"/>
              </w:rPr>
            </w:pPr>
            <w:r w:rsidRPr="00D63078">
              <w:rPr>
                <w:rFonts w:ascii="Calibri" w:eastAsia="Calibri" w:hAnsi="Calibri" w:cs="Times New Roman"/>
                <w:sz w:val="28"/>
                <w:szCs w:val="28"/>
              </w:rPr>
              <w:t>Данные типы проектов реализуются между группами.</w:t>
            </w:r>
          </w:p>
          <w:p w:rsidR="007C1655" w:rsidRPr="00D63078" w:rsidRDefault="007C1655" w:rsidP="00E07D4C">
            <w:pPr>
              <w:rPr>
                <w:rFonts w:ascii="Calibri" w:eastAsia="Calibri" w:hAnsi="Calibri" w:cs="Times New Roman"/>
                <w:sz w:val="28"/>
                <w:szCs w:val="28"/>
              </w:rPr>
            </w:pPr>
          </w:p>
        </w:tc>
      </w:tr>
      <w:tr w:rsidR="007C1655" w:rsidTr="00E07D4C">
        <w:tc>
          <w:tcPr>
            <w:tcW w:w="3096" w:type="dxa"/>
            <w:vMerge w:val="restart"/>
            <w:vAlign w:val="center"/>
          </w:tcPr>
          <w:p w:rsidR="007C1655" w:rsidRPr="00D63078" w:rsidRDefault="007C1655" w:rsidP="00E07D4C">
            <w:pPr>
              <w:rPr>
                <w:rFonts w:ascii="Calibri" w:eastAsia="Calibri" w:hAnsi="Calibri" w:cs="Times New Roman"/>
                <w:b/>
                <w:sz w:val="28"/>
                <w:szCs w:val="28"/>
              </w:rPr>
            </w:pPr>
            <w:r w:rsidRPr="00D63078">
              <w:rPr>
                <w:rFonts w:ascii="Calibri" w:eastAsia="Calibri" w:hAnsi="Calibri" w:cs="Times New Roman"/>
                <w:b/>
                <w:sz w:val="28"/>
                <w:szCs w:val="28"/>
              </w:rPr>
              <w:t>6) Продолжительность реализации проекта</w:t>
            </w:r>
          </w:p>
        </w:tc>
        <w:tc>
          <w:tcPr>
            <w:tcW w:w="2648" w:type="dxa"/>
            <w:vAlign w:val="center"/>
          </w:tcPr>
          <w:p w:rsidR="007C1655" w:rsidRPr="00D63078" w:rsidRDefault="007C1655" w:rsidP="00E07D4C">
            <w:pPr>
              <w:rPr>
                <w:rFonts w:ascii="Calibri" w:eastAsia="Calibri" w:hAnsi="Calibri" w:cs="Times New Roman"/>
                <w:i/>
                <w:sz w:val="28"/>
                <w:szCs w:val="28"/>
              </w:rPr>
            </w:pPr>
            <w:r w:rsidRPr="00D63078">
              <w:rPr>
                <w:rFonts w:ascii="Calibri" w:eastAsia="Calibri" w:hAnsi="Calibri" w:cs="Times New Roman"/>
                <w:i/>
                <w:sz w:val="28"/>
                <w:szCs w:val="28"/>
              </w:rPr>
              <w:t>Краткосрочный</w:t>
            </w:r>
          </w:p>
        </w:tc>
        <w:tc>
          <w:tcPr>
            <w:tcW w:w="3641" w:type="dxa"/>
            <w:vAlign w:val="center"/>
          </w:tcPr>
          <w:p w:rsidR="007C1655" w:rsidRPr="00D63078" w:rsidRDefault="007C1655" w:rsidP="00E07D4C">
            <w:pPr>
              <w:rPr>
                <w:rFonts w:ascii="Calibri" w:eastAsia="Calibri" w:hAnsi="Calibri" w:cs="Times New Roman"/>
                <w:sz w:val="28"/>
                <w:szCs w:val="28"/>
                <w:highlight w:val="yellow"/>
              </w:rPr>
            </w:pPr>
            <w:r w:rsidRPr="00D63078">
              <w:rPr>
                <w:rFonts w:ascii="Calibri" w:eastAsia="Calibri" w:hAnsi="Calibri" w:cs="Times New Roman"/>
                <w:sz w:val="28"/>
                <w:szCs w:val="28"/>
              </w:rPr>
              <w:t>Данные типы проектов реализуются для решения небольшой проблемы или части более значимой проблемы</w:t>
            </w:r>
          </w:p>
        </w:tc>
      </w:tr>
      <w:tr w:rsidR="007C1655" w:rsidTr="00E07D4C">
        <w:tc>
          <w:tcPr>
            <w:tcW w:w="0" w:type="auto"/>
            <w:vMerge/>
            <w:vAlign w:val="center"/>
          </w:tcPr>
          <w:p w:rsidR="007C1655" w:rsidRPr="005D7045" w:rsidRDefault="007C1655" w:rsidP="00E07D4C">
            <w:pPr>
              <w:rPr>
                <w:rFonts w:ascii="Calibri" w:eastAsia="Calibri" w:hAnsi="Calibri" w:cs="Times New Roman"/>
                <w:sz w:val="28"/>
                <w:szCs w:val="28"/>
              </w:rPr>
            </w:pPr>
          </w:p>
        </w:tc>
        <w:tc>
          <w:tcPr>
            <w:tcW w:w="2648" w:type="dxa"/>
            <w:vAlign w:val="center"/>
          </w:tcPr>
          <w:p w:rsidR="007C1655" w:rsidRPr="00D63078" w:rsidRDefault="007C1655" w:rsidP="00E07D4C">
            <w:pPr>
              <w:rPr>
                <w:rFonts w:ascii="Calibri" w:eastAsia="Calibri" w:hAnsi="Calibri" w:cs="Times New Roman"/>
                <w:i/>
                <w:sz w:val="28"/>
                <w:szCs w:val="28"/>
              </w:rPr>
            </w:pPr>
            <w:r w:rsidRPr="00D63078">
              <w:rPr>
                <w:rFonts w:ascii="Calibri" w:eastAsia="Calibri" w:hAnsi="Calibri" w:cs="Times New Roman"/>
                <w:i/>
                <w:sz w:val="28"/>
                <w:szCs w:val="28"/>
              </w:rPr>
              <w:t xml:space="preserve">Средней продолжительности (1-2 </w:t>
            </w:r>
            <w:proofErr w:type="spellStart"/>
            <w:proofErr w:type="gramStart"/>
            <w:r w:rsidRPr="00D63078">
              <w:rPr>
                <w:rFonts w:ascii="Calibri" w:eastAsia="Calibri" w:hAnsi="Calibri" w:cs="Times New Roman"/>
                <w:i/>
                <w:sz w:val="28"/>
                <w:szCs w:val="28"/>
              </w:rPr>
              <w:t>мес</w:t>
            </w:r>
            <w:proofErr w:type="spellEnd"/>
            <w:proofErr w:type="gramEnd"/>
            <w:r w:rsidRPr="00D63078">
              <w:rPr>
                <w:rFonts w:ascii="Calibri" w:eastAsia="Calibri" w:hAnsi="Calibri" w:cs="Times New Roman"/>
                <w:i/>
                <w:sz w:val="28"/>
                <w:szCs w:val="28"/>
              </w:rPr>
              <w:t>).</w:t>
            </w:r>
          </w:p>
        </w:tc>
        <w:tc>
          <w:tcPr>
            <w:tcW w:w="3641" w:type="dxa"/>
            <w:vAlign w:val="center"/>
          </w:tcPr>
          <w:p w:rsidR="007C1655" w:rsidRPr="00D63078" w:rsidRDefault="007C1655" w:rsidP="00E07D4C">
            <w:pPr>
              <w:rPr>
                <w:rFonts w:ascii="Calibri" w:eastAsia="Calibri" w:hAnsi="Calibri" w:cs="Times New Roman"/>
                <w:sz w:val="28"/>
                <w:szCs w:val="28"/>
                <w:highlight w:val="yellow"/>
              </w:rPr>
            </w:pPr>
            <w:r w:rsidRPr="00D63078">
              <w:rPr>
                <w:rFonts w:ascii="Calibri" w:eastAsia="Calibri" w:hAnsi="Calibri" w:cs="Times New Roman"/>
                <w:sz w:val="28"/>
                <w:szCs w:val="28"/>
              </w:rPr>
              <w:t xml:space="preserve">Данный тип проектов имеет междисциплинарный характер и содержит достаточно значимую проблему, требующую </w:t>
            </w:r>
            <w:r>
              <w:rPr>
                <w:rFonts w:ascii="Calibri" w:eastAsia="Calibri" w:hAnsi="Calibri" w:cs="Times New Roman"/>
                <w:sz w:val="28"/>
                <w:szCs w:val="28"/>
              </w:rPr>
              <w:t>наметить решение</w:t>
            </w:r>
            <w:r w:rsidRPr="00D63078">
              <w:rPr>
                <w:rFonts w:ascii="Calibri" w:eastAsia="Calibri" w:hAnsi="Calibri" w:cs="Times New Roman"/>
                <w:sz w:val="28"/>
                <w:szCs w:val="28"/>
              </w:rPr>
              <w:t xml:space="preserve"> в рамках </w:t>
            </w:r>
            <w:r w:rsidRPr="00D63078">
              <w:rPr>
                <w:rFonts w:ascii="Calibri" w:eastAsia="Calibri" w:hAnsi="Calibri" w:cs="Times New Roman"/>
                <w:sz w:val="28"/>
                <w:szCs w:val="28"/>
              </w:rPr>
              <w:lastRenderedPageBreak/>
              <w:t>реализации проекта</w:t>
            </w:r>
          </w:p>
        </w:tc>
      </w:tr>
      <w:tr w:rsidR="007C1655" w:rsidTr="00E07D4C">
        <w:tc>
          <w:tcPr>
            <w:tcW w:w="3096" w:type="dxa"/>
            <w:vAlign w:val="center"/>
          </w:tcPr>
          <w:p w:rsidR="007C1655" w:rsidRPr="005D7045" w:rsidRDefault="007C1655" w:rsidP="00E07D4C">
            <w:pPr>
              <w:rPr>
                <w:rFonts w:ascii="Calibri" w:eastAsia="Calibri" w:hAnsi="Calibri" w:cs="Times New Roman"/>
                <w:sz w:val="28"/>
                <w:szCs w:val="28"/>
              </w:rPr>
            </w:pPr>
          </w:p>
        </w:tc>
        <w:tc>
          <w:tcPr>
            <w:tcW w:w="2648" w:type="dxa"/>
            <w:vAlign w:val="center"/>
          </w:tcPr>
          <w:p w:rsidR="007C1655" w:rsidRPr="00D63078" w:rsidRDefault="007C1655" w:rsidP="00E07D4C">
            <w:pPr>
              <w:rPr>
                <w:rFonts w:ascii="Calibri" w:eastAsia="Calibri" w:hAnsi="Calibri" w:cs="Times New Roman"/>
                <w:i/>
                <w:sz w:val="28"/>
                <w:szCs w:val="28"/>
              </w:rPr>
            </w:pPr>
            <w:proofErr w:type="gramStart"/>
            <w:r w:rsidRPr="00D63078">
              <w:rPr>
                <w:rFonts w:ascii="Calibri" w:eastAsia="Calibri" w:hAnsi="Calibri" w:cs="Times New Roman"/>
                <w:i/>
                <w:sz w:val="28"/>
                <w:szCs w:val="28"/>
              </w:rPr>
              <w:t>Долгосрочный</w:t>
            </w:r>
            <w:proofErr w:type="gramEnd"/>
            <w:r w:rsidRPr="00D63078">
              <w:rPr>
                <w:rFonts w:ascii="Calibri" w:eastAsia="Calibri" w:hAnsi="Calibri" w:cs="Times New Roman"/>
                <w:i/>
                <w:sz w:val="28"/>
                <w:szCs w:val="28"/>
              </w:rPr>
              <w:t xml:space="preserve"> (до года)</w:t>
            </w:r>
          </w:p>
        </w:tc>
        <w:tc>
          <w:tcPr>
            <w:tcW w:w="3641" w:type="dxa"/>
            <w:vAlign w:val="center"/>
          </w:tcPr>
          <w:p w:rsidR="007C1655" w:rsidRDefault="007C1655" w:rsidP="00E07D4C">
            <w:pPr>
              <w:rPr>
                <w:rFonts w:ascii="Calibri" w:eastAsia="Calibri" w:hAnsi="Calibri" w:cs="Times New Roman"/>
                <w:sz w:val="28"/>
                <w:szCs w:val="28"/>
              </w:rPr>
            </w:pPr>
          </w:p>
          <w:p w:rsidR="007C1655" w:rsidRPr="00D63078" w:rsidRDefault="007C1655" w:rsidP="00E07D4C">
            <w:pPr>
              <w:rPr>
                <w:rFonts w:ascii="Calibri" w:eastAsia="Calibri" w:hAnsi="Calibri" w:cs="Times New Roman"/>
                <w:sz w:val="28"/>
                <w:szCs w:val="28"/>
                <w:highlight w:val="yellow"/>
              </w:rPr>
            </w:pPr>
            <w:r w:rsidRPr="00D63078">
              <w:rPr>
                <w:rFonts w:ascii="Calibri" w:eastAsia="Calibri" w:hAnsi="Calibri" w:cs="Times New Roman"/>
                <w:sz w:val="28"/>
                <w:szCs w:val="28"/>
              </w:rPr>
              <w:t>Данный тип проектов имеет междисциплинарный характер и содержит достаточно значимую проблему, требующую решения в рамках реализации проекта</w:t>
            </w:r>
          </w:p>
        </w:tc>
      </w:tr>
    </w:tbl>
    <w:p w:rsidR="007C1655" w:rsidRDefault="007C1655" w:rsidP="007C1655">
      <w:pPr>
        <w:pStyle w:val="HTML"/>
        <w:rPr>
          <w:color w:val="000000"/>
        </w:rPr>
      </w:pPr>
    </w:p>
    <w:p w:rsidR="007C1655" w:rsidRPr="000E25F1" w:rsidRDefault="007C1655" w:rsidP="007C1655">
      <w:pPr>
        <w:pStyle w:val="HTML"/>
        <w:spacing w:line="360" w:lineRule="auto"/>
        <w:ind w:firstLine="709"/>
        <w:jc w:val="both"/>
        <w:rPr>
          <w:rFonts w:ascii="Times New Roman" w:hAnsi="Times New Roman" w:cs="Times New Roman"/>
          <w:color w:val="000000"/>
          <w:sz w:val="28"/>
          <w:szCs w:val="28"/>
        </w:rPr>
      </w:pPr>
      <w:r w:rsidRPr="000E25F1">
        <w:rPr>
          <w:rFonts w:ascii="Times New Roman" w:hAnsi="Times New Roman" w:cs="Times New Roman"/>
          <w:color w:val="000000"/>
          <w:sz w:val="28"/>
          <w:szCs w:val="28"/>
        </w:rPr>
        <w:t xml:space="preserve">Из данной таблицы видно, что каждый тип проекта характеризуется тем или иным видом координации со стороны руководителя проекта, определёнными сроками, необходимыми для реализации проекта, его </w:t>
      </w:r>
      <w:proofErr w:type="spellStart"/>
      <w:r w:rsidRPr="000E25F1">
        <w:rPr>
          <w:rFonts w:ascii="Times New Roman" w:hAnsi="Times New Roman" w:cs="Times New Roman"/>
          <w:color w:val="000000"/>
          <w:sz w:val="28"/>
          <w:szCs w:val="28"/>
        </w:rPr>
        <w:t>этапность</w:t>
      </w:r>
      <w:proofErr w:type="spellEnd"/>
      <w:r w:rsidRPr="000E25F1">
        <w:rPr>
          <w:rFonts w:ascii="Times New Roman" w:hAnsi="Times New Roman" w:cs="Times New Roman"/>
          <w:color w:val="000000"/>
          <w:sz w:val="28"/>
          <w:szCs w:val="28"/>
        </w:rPr>
        <w:t xml:space="preserve"> и количество лиц, занятых в проекте.</w:t>
      </w:r>
    </w:p>
    <w:p w:rsidR="007C1655" w:rsidRDefault="007C1655" w:rsidP="00D051B6">
      <w:pPr>
        <w:pStyle w:val="HTML"/>
        <w:spacing w:line="360" w:lineRule="auto"/>
        <w:ind w:firstLine="709"/>
        <w:jc w:val="both"/>
        <w:rPr>
          <w:rFonts w:ascii="Times New Roman" w:hAnsi="Times New Roman" w:cs="Times New Roman"/>
          <w:sz w:val="28"/>
          <w:szCs w:val="28"/>
        </w:rPr>
      </w:pPr>
      <w:r w:rsidRPr="00605DED">
        <w:rPr>
          <w:rFonts w:ascii="Times New Roman" w:hAnsi="Times New Roman" w:cs="Times New Roman"/>
          <w:sz w:val="28"/>
          <w:szCs w:val="28"/>
        </w:rPr>
        <w:t>Однако практика показывает, что проекты в их чистом виде встречаются достаточно редко, ибо чаще всего мы наблюдаем так наз</w:t>
      </w:r>
      <w:r w:rsidR="00D051B6">
        <w:rPr>
          <w:rFonts w:ascii="Times New Roman" w:hAnsi="Times New Roman" w:cs="Times New Roman"/>
          <w:sz w:val="28"/>
          <w:szCs w:val="28"/>
        </w:rPr>
        <w:t>ываемые смешанные типы проектов.</w:t>
      </w:r>
    </w:p>
    <w:p w:rsidR="007C1655" w:rsidRDefault="007C1655" w:rsidP="007C1655">
      <w:pPr>
        <w:pStyle w:val="HTML"/>
        <w:spacing w:line="360" w:lineRule="auto"/>
        <w:ind w:firstLine="709"/>
        <w:jc w:val="both"/>
        <w:rPr>
          <w:rFonts w:ascii="Times New Roman" w:hAnsi="Times New Roman" w:cs="Times New Roman"/>
          <w:sz w:val="28"/>
          <w:szCs w:val="28"/>
        </w:rPr>
      </w:pPr>
    </w:p>
    <w:p w:rsidR="007C1655" w:rsidRDefault="007C1655" w:rsidP="00D051B6">
      <w:pPr>
        <w:pStyle w:val="HTML"/>
        <w:spacing w:line="360" w:lineRule="auto"/>
        <w:jc w:val="both"/>
        <w:rPr>
          <w:rFonts w:ascii="Times New Roman" w:hAnsi="Times New Roman" w:cs="Times New Roman"/>
          <w:sz w:val="28"/>
          <w:szCs w:val="28"/>
        </w:rPr>
      </w:pPr>
    </w:p>
    <w:p w:rsidR="007C1655" w:rsidRPr="00E16E25" w:rsidRDefault="007C1655" w:rsidP="007C1655">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Подводя итог сказанному, можно сделать вывод о том, что </w:t>
      </w:r>
      <w:r w:rsidRPr="00E16E25">
        <w:rPr>
          <w:rFonts w:ascii="Times New Roman" w:hAnsi="Times New Roman" w:cs="Times New Roman"/>
          <w:b/>
          <w:sz w:val="28"/>
          <w:szCs w:val="28"/>
        </w:rPr>
        <w:t>проект представляет собой законченную, различную по времени выполнения, планируемую, структурно упорядоченную и логически последовательную работу участников проекта над определённой проблемой, по определённой теме, имеющую на выходе конкретный материальный продукт</w:t>
      </w:r>
      <w:r>
        <w:rPr>
          <w:rFonts w:ascii="Times New Roman" w:hAnsi="Times New Roman" w:cs="Times New Roman"/>
          <w:b/>
          <w:sz w:val="28"/>
          <w:szCs w:val="28"/>
        </w:rPr>
        <w:t xml:space="preserve">, в результате которого </w:t>
      </w:r>
      <w:proofErr w:type="gramStart"/>
      <w:r>
        <w:rPr>
          <w:rFonts w:ascii="Times New Roman" w:hAnsi="Times New Roman" w:cs="Times New Roman"/>
          <w:b/>
          <w:sz w:val="28"/>
          <w:szCs w:val="28"/>
        </w:rPr>
        <w:t>формируе</w:t>
      </w:r>
      <w:r w:rsidRPr="00E16E25">
        <w:rPr>
          <w:rFonts w:ascii="Times New Roman" w:hAnsi="Times New Roman" w:cs="Times New Roman"/>
          <w:b/>
          <w:sz w:val="28"/>
          <w:szCs w:val="28"/>
        </w:rPr>
        <w:t>тся</w:t>
      </w:r>
      <w:proofErr w:type="gramEnd"/>
      <w:r w:rsidRPr="00E16E25">
        <w:rPr>
          <w:rFonts w:ascii="Times New Roman" w:hAnsi="Times New Roman" w:cs="Times New Roman"/>
          <w:b/>
          <w:sz w:val="28"/>
          <w:szCs w:val="28"/>
        </w:rPr>
        <w:t xml:space="preserve"> коммуникативные компетенции учащихся и реализуется технология личностно-ориентированного воспитания на разных этапах обучения.</w:t>
      </w:r>
    </w:p>
    <w:p w:rsidR="007C1655" w:rsidRDefault="007C1655" w:rsidP="007C1655">
      <w:pPr>
        <w:spacing w:line="360" w:lineRule="auto"/>
        <w:ind w:firstLine="709"/>
        <w:jc w:val="both"/>
        <w:rPr>
          <w:rFonts w:ascii="Calibri" w:eastAsia="Calibri" w:hAnsi="Calibri" w:cs="Times New Roman"/>
          <w:sz w:val="28"/>
          <w:szCs w:val="28"/>
        </w:rPr>
      </w:pPr>
      <w:r>
        <w:rPr>
          <w:rFonts w:ascii="Calibri" w:eastAsia="Calibri" w:hAnsi="Calibri" w:cs="Times New Roman"/>
          <w:sz w:val="28"/>
          <w:szCs w:val="28"/>
        </w:rPr>
        <w:t xml:space="preserve"> </w:t>
      </w:r>
    </w:p>
    <w:p w:rsidR="001653ED" w:rsidRDefault="001653ED">
      <w:pPr>
        <w:rPr>
          <w:b/>
          <w:bCs/>
          <w:sz w:val="32"/>
          <w:szCs w:val="32"/>
        </w:rPr>
      </w:pPr>
    </w:p>
    <w:p w:rsidR="00D051B6" w:rsidRDefault="00D051B6">
      <w:pPr>
        <w:rPr>
          <w:b/>
          <w:bCs/>
          <w:sz w:val="32"/>
          <w:szCs w:val="32"/>
        </w:rPr>
      </w:pPr>
    </w:p>
    <w:p w:rsidR="00D051B6" w:rsidRDefault="00D051B6" w:rsidP="00D051B6">
      <w:pPr>
        <w:pStyle w:val="c2"/>
        <w:spacing w:before="0" w:beforeAutospacing="0" w:after="0" w:afterAutospacing="0" w:line="360" w:lineRule="auto"/>
        <w:ind w:firstLine="709"/>
        <w:jc w:val="center"/>
        <w:rPr>
          <w:rStyle w:val="c5"/>
          <w:b/>
          <w:bCs/>
          <w:color w:val="000000"/>
          <w:sz w:val="28"/>
          <w:szCs w:val="28"/>
        </w:rPr>
      </w:pPr>
    </w:p>
    <w:p w:rsidR="00D051B6" w:rsidRPr="00147D5A" w:rsidRDefault="00D051B6" w:rsidP="00D051B6">
      <w:pPr>
        <w:pStyle w:val="c2"/>
        <w:spacing w:before="0" w:beforeAutospacing="0" w:after="0" w:afterAutospacing="0" w:line="360" w:lineRule="auto"/>
        <w:ind w:firstLine="709"/>
        <w:jc w:val="center"/>
        <w:rPr>
          <w:rStyle w:val="c5"/>
          <w:b/>
          <w:bCs/>
          <w:color w:val="000000"/>
          <w:sz w:val="28"/>
          <w:szCs w:val="28"/>
        </w:rPr>
      </w:pPr>
      <w:r>
        <w:rPr>
          <w:rStyle w:val="c5"/>
          <w:b/>
          <w:bCs/>
          <w:color w:val="000000"/>
          <w:sz w:val="28"/>
          <w:szCs w:val="28"/>
        </w:rPr>
        <w:t>СПИСОК ЛИТЕРАТУРЫ</w:t>
      </w:r>
    </w:p>
    <w:p w:rsidR="00D051B6" w:rsidRPr="00787D99" w:rsidRDefault="00D051B6" w:rsidP="00D051B6">
      <w:pPr>
        <w:pStyle w:val="c2"/>
        <w:spacing w:before="0" w:beforeAutospacing="0" w:after="0" w:afterAutospacing="0" w:line="360" w:lineRule="auto"/>
        <w:ind w:firstLine="709"/>
        <w:jc w:val="center"/>
        <w:rPr>
          <w:rStyle w:val="c5"/>
          <w:b/>
          <w:bCs/>
          <w:color w:val="000000"/>
          <w:sz w:val="28"/>
          <w:szCs w:val="28"/>
        </w:rPr>
      </w:pPr>
    </w:p>
    <w:p w:rsidR="00D051B6" w:rsidRPr="009B301F" w:rsidRDefault="00D051B6" w:rsidP="00D051B6">
      <w:pPr>
        <w:pStyle w:val="HTML"/>
        <w:spacing w:line="360" w:lineRule="auto"/>
        <w:ind w:firstLine="709"/>
        <w:jc w:val="both"/>
        <w:rPr>
          <w:rFonts w:ascii="Times New Roman" w:hAnsi="Times New Roman" w:cs="Times New Roman"/>
          <w:color w:val="000000"/>
          <w:sz w:val="28"/>
          <w:szCs w:val="28"/>
        </w:rPr>
      </w:pPr>
      <w:r w:rsidRPr="00AC0B00">
        <w:rPr>
          <w:rFonts w:ascii="Times New Roman" w:hAnsi="Times New Roman" w:cs="Times New Roman"/>
          <w:color w:val="000000"/>
          <w:sz w:val="28"/>
          <w:szCs w:val="28"/>
        </w:rPr>
        <w:t xml:space="preserve">1. </w:t>
      </w:r>
      <w:r w:rsidRPr="009B301F">
        <w:rPr>
          <w:rFonts w:ascii="Times New Roman" w:hAnsi="Times New Roman" w:cs="Times New Roman"/>
          <w:color w:val="000000"/>
          <w:sz w:val="28"/>
          <w:szCs w:val="28"/>
        </w:rPr>
        <w:t xml:space="preserve">Асеев В.Г. Возрастная психология: Учеб. пособие / В.Г. Асеев. </w:t>
      </w:r>
      <w:proofErr w:type="gramStart"/>
      <w:r w:rsidRPr="009B301F">
        <w:rPr>
          <w:rFonts w:ascii="Times New Roman" w:hAnsi="Times New Roman" w:cs="Times New Roman"/>
          <w:color w:val="000000"/>
          <w:sz w:val="28"/>
          <w:szCs w:val="28"/>
        </w:rPr>
        <w:t>–И</w:t>
      </w:r>
      <w:proofErr w:type="gramEnd"/>
      <w:r w:rsidRPr="009B301F">
        <w:rPr>
          <w:rFonts w:ascii="Times New Roman" w:hAnsi="Times New Roman" w:cs="Times New Roman"/>
          <w:color w:val="000000"/>
          <w:sz w:val="28"/>
          <w:szCs w:val="28"/>
        </w:rPr>
        <w:t>ркутск: ИГПИ, 1989.</w:t>
      </w:r>
      <w:r>
        <w:rPr>
          <w:color w:val="000000"/>
        </w:rPr>
        <w:t xml:space="preserve"> </w:t>
      </w:r>
    </w:p>
    <w:p w:rsidR="00D051B6" w:rsidRDefault="00D051B6" w:rsidP="00D051B6">
      <w:pPr>
        <w:pStyle w:val="HTML"/>
        <w:spacing w:line="360" w:lineRule="auto"/>
        <w:ind w:firstLine="709"/>
        <w:jc w:val="both"/>
        <w:rPr>
          <w:rFonts w:ascii="Times New Roman" w:hAnsi="Times New Roman" w:cs="Times New Roman"/>
          <w:sz w:val="28"/>
          <w:szCs w:val="28"/>
        </w:rPr>
      </w:pPr>
      <w:r w:rsidRPr="00AC0B00">
        <w:rPr>
          <w:rFonts w:ascii="Times New Roman" w:hAnsi="Times New Roman" w:cs="Times New Roman"/>
          <w:sz w:val="28"/>
          <w:szCs w:val="28"/>
        </w:rPr>
        <w:t xml:space="preserve">2. </w:t>
      </w:r>
      <w:proofErr w:type="spellStart"/>
      <w:r w:rsidRPr="00B52285">
        <w:rPr>
          <w:rFonts w:ascii="Times New Roman" w:hAnsi="Times New Roman" w:cs="Times New Roman"/>
          <w:sz w:val="28"/>
          <w:szCs w:val="28"/>
        </w:rPr>
        <w:t>Бим</w:t>
      </w:r>
      <w:proofErr w:type="spellEnd"/>
      <w:r w:rsidRPr="00B52285">
        <w:rPr>
          <w:rFonts w:ascii="Times New Roman" w:hAnsi="Times New Roman" w:cs="Times New Roman"/>
          <w:sz w:val="28"/>
          <w:szCs w:val="28"/>
        </w:rPr>
        <w:t xml:space="preserve"> И.Л. Личностно-ориентированный подход – основная стратегия обновления школы // </w:t>
      </w:r>
      <w:proofErr w:type="spellStart"/>
      <w:r w:rsidRPr="00B52285">
        <w:rPr>
          <w:rFonts w:ascii="Times New Roman" w:hAnsi="Times New Roman" w:cs="Times New Roman"/>
          <w:sz w:val="28"/>
          <w:szCs w:val="28"/>
        </w:rPr>
        <w:t>Иностр</w:t>
      </w:r>
      <w:proofErr w:type="spellEnd"/>
      <w:r w:rsidRPr="00B52285">
        <w:rPr>
          <w:rFonts w:ascii="Times New Roman" w:hAnsi="Times New Roman" w:cs="Times New Roman"/>
          <w:sz w:val="28"/>
          <w:szCs w:val="28"/>
        </w:rPr>
        <w:t>. языки в школе. – 2002. – № 2. – С. 11-15.</w:t>
      </w:r>
    </w:p>
    <w:p w:rsidR="00D051B6" w:rsidRPr="003B1499" w:rsidRDefault="00D051B6" w:rsidP="00D051B6">
      <w:pPr>
        <w:pStyle w:val="HTML"/>
        <w:spacing w:line="360" w:lineRule="auto"/>
        <w:ind w:firstLine="709"/>
        <w:jc w:val="both"/>
        <w:rPr>
          <w:rFonts w:ascii="Times New Roman" w:hAnsi="Times New Roman" w:cs="Times New Roman"/>
          <w:sz w:val="28"/>
          <w:szCs w:val="28"/>
        </w:rPr>
      </w:pPr>
      <w:r w:rsidRPr="00AC0B00">
        <w:rPr>
          <w:rFonts w:ascii="Times New Roman" w:hAnsi="Times New Roman" w:cs="Times New Roman"/>
          <w:color w:val="000000"/>
          <w:sz w:val="28"/>
          <w:szCs w:val="28"/>
        </w:rPr>
        <w:t xml:space="preserve">3. </w:t>
      </w:r>
      <w:proofErr w:type="spellStart"/>
      <w:r w:rsidRPr="003B1499">
        <w:rPr>
          <w:rFonts w:ascii="Times New Roman" w:hAnsi="Times New Roman" w:cs="Times New Roman"/>
          <w:color w:val="000000"/>
          <w:sz w:val="28"/>
          <w:szCs w:val="28"/>
        </w:rPr>
        <w:t>Дьюи</w:t>
      </w:r>
      <w:proofErr w:type="spellEnd"/>
      <w:r w:rsidRPr="003B1499">
        <w:rPr>
          <w:rFonts w:ascii="Times New Roman" w:hAnsi="Times New Roman" w:cs="Times New Roman"/>
          <w:color w:val="000000"/>
          <w:sz w:val="28"/>
          <w:szCs w:val="28"/>
        </w:rPr>
        <w:t xml:space="preserve"> Дж., </w:t>
      </w:r>
      <w:proofErr w:type="spellStart"/>
      <w:r w:rsidRPr="003B1499">
        <w:rPr>
          <w:rFonts w:ascii="Times New Roman" w:hAnsi="Times New Roman" w:cs="Times New Roman"/>
          <w:color w:val="000000"/>
          <w:sz w:val="28"/>
          <w:szCs w:val="28"/>
        </w:rPr>
        <w:t>Дьюи</w:t>
      </w:r>
      <w:proofErr w:type="spellEnd"/>
      <w:r w:rsidRPr="003B1499">
        <w:rPr>
          <w:rFonts w:ascii="Times New Roman" w:hAnsi="Times New Roman" w:cs="Times New Roman"/>
          <w:color w:val="000000"/>
          <w:sz w:val="28"/>
          <w:szCs w:val="28"/>
        </w:rPr>
        <w:t xml:space="preserve"> Э. Школы будущего. – Берлин: </w:t>
      </w:r>
      <w:proofErr w:type="spellStart"/>
      <w:r w:rsidRPr="003B1499">
        <w:rPr>
          <w:rFonts w:ascii="Times New Roman" w:hAnsi="Times New Roman" w:cs="Times New Roman"/>
          <w:color w:val="000000"/>
          <w:sz w:val="28"/>
          <w:szCs w:val="28"/>
        </w:rPr>
        <w:t>Госуд</w:t>
      </w:r>
      <w:proofErr w:type="gramStart"/>
      <w:r w:rsidRPr="003B1499">
        <w:rPr>
          <w:rFonts w:ascii="Times New Roman" w:hAnsi="Times New Roman" w:cs="Times New Roman"/>
          <w:color w:val="000000"/>
          <w:sz w:val="28"/>
          <w:szCs w:val="28"/>
        </w:rPr>
        <w:t>.И</w:t>
      </w:r>
      <w:proofErr w:type="gramEnd"/>
      <w:r w:rsidRPr="003B1499">
        <w:rPr>
          <w:rFonts w:ascii="Times New Roman" w:hAnsi="Times New Roman" w:cs="Times New Roman"/>
          <w:color w:val="000000"/>
          <w:sz w:val="28"/>
          <w:szCs w:val="28"/>
        </w:rPr>
        <w:t>зд-во</w:t>
      </w:r>
      <w:proofErr w:type="spellEnd"/>
      <w:r w:rsidRPr="003B1499">
        <w:rPr>
          <w:rFonts w:ascii="Times New Roman" w:hAnsi="Times New Roman" w:cs="Times New Roman"/>
          <w:color w:val="000000"/>
          <w:sz w:val="28"/>
          <w:szCs w:val="28"/>
        </w:rPr>
        <w:t>. РСФСР, 1922.</w:t>
      </w:r>
    </w:p>
    <w:p w:rsidR="00D051B6" w:rsidRPr="005B6F39" w:rsidRDefault="00D051B6" w:rsidP="00D051B6">
      <w:pPr>
        <w:pStyle w:val="HTML"/>
        <w:spacing w:line="360" w:lineRule="auto"/>
        <w:ind w:firstLine="709"/>
        <w:jc w:val="both"/>
        <w:rPr>
          <w:rStyle w:val="c1"/>
          <w:rFonts w:ascii="Times New Roman" w:hAnsi="Times New Roman" w:cs="Times New Roman"/>
          <w:color w:val="000000"/>
          <w:sz w:val="28"/>
          <w:szCs w:val="28"/>
        </w:rPr>
      </w:pPr>
      <w:r w:rsidRPr="004A0D56">
        <w:rPr>
          <w:rStyle w:val="c1"/>
          <w:rFonts w:ascii="Times New Roman" w:hAnsi="Times New Roman" w:cs="Times New Roman"/>
          <w:color w:val="000000"/>
          <w:sz w:val="28"/>
          <w:szCs w:val="28"/>
        </w:rPr>
        <w:t xml:space="preserve">4. </w:t>
      </w:r>
      <w:r w:rsidRPr="00B52285">
        <w:rPr>
          <w:rStyle w:val="c1"/>
          <w:rFonts w:ascii="Times New Roman" w:hAnsi="Times New Roman" w:cs="Times New Roman"/>
          <w:color w:val="000000"/>
          <w:sz w:val="28"/>
          <w:szCs w:val="28"/>
        </w:rPr>
        <w:t xml:space="preserve">Жарова Л. В. Управление самостоятельной деятельностью учащихся. – Л., </w:t>
      </w:r>
      <w:r w:rsidRPr="005B6F39">
        <w:rPr>
          <w:rStyle w:val="c1"/>
          <w:rFonts w:ascii="Times New Roman" w:hAnsi="Times New Roman" w:cs="Times New Roman"/>
          <w:color w:val="000000"/>
          <w:sz w:val="28"/>
          <w:szCs w:val="28"/>
        </w:rPr>
        <w:t>1982.</w:t>
      </w:r>
    </w:p>
    <w:p w:rsidR="00D051B6" w:rsidRPr="005B6F39" w:rsidRDefault="00D051B6" w:rsidP="00D051B6">
      <w:pPr>
        <w:pStyle w:val="HTML"/>
        <w:spacing w:line="360" w:lineRule="auto"/>
        <w:ind w:firstLine="709"/>
        <w:jc w:val="both"/>
        <w:rPr>
          <w:rFonts w:ascii="Times New Roman" w:hAnsi="Times New Roman" w:cs="Times New Roman"/>
          <w:color w:val="000000"/>
          <w:sz w:val="28"/>
          <w:szCs w:val="28"/>
        </w:rPr>
      </w:pPr>
      <w:r w:rsidRPr="004A0D56">
        <w:rPr>
          <w:rFonts w:ascii="Times New Roman" w:hAnsi="Times New Roman" w:cs="Times New Roman"/>
          <w:color w:val="000000"/>
          <w:sz w:val="28"/>
          <w:szCs w:val="28"/>
        </w:rPr>
        <w:t xml:space="preserve">5. </w:t>
      </w:r>
      <w:r w:rsidRPr="005B6F39">
        <w:rPr>
          <w:rFonts w:ascii="Times New Roman" w:hAnsi="Times New Roman" w:cs="Times New Roman"/>
          <w:color w:val="000000"/>
          <w:sz w:val="28"/>
          <w:szCs w:val="28"/>
        </w:rPr>
        <w:t xml:space="preserve">Зимняя И.А., Сахарова Т.Е. Проектная методика обучения английскому языку // </w:t>
      </w:r>
      <w:proofErr w:type="spellStart"/>
      <w:r w:rsidRPr="005B6F39">
        <w:rPr>
          <w:rFonts w:ascii="Times New Roman" w:hAnsi="Times New Roman" w:cs="Times New Roman"/>
          <w:color w:val="000000"/>
          <w:sz w:val="28"/>
          <w:szCs w:val="28"/>
        </w:rPr>
        <w:t>Иностр</w:t>
      </w:r>
      <w:proofErr w:type="spellEnd"/>
      <w:r w:rsidRPr="005B6F39">
        <w:rPr>
          <w:rFonts w:ascii="Times New Roman" w:hAnsi="Times New Roman" w:cs="Times New Roman"/>
          <w:color w:val="000000"/>
          <w:sz w:val="28"/>
          <w:szCs w:val="28"/>
        </w:rPr>
        <w:t>. языки в школе. – 1991. – № 3. – С. 9-15.</w:t>
      </w:r>
    </w:p>
    <w:p w:rsidR="00D051B6" w:rsidRPr="00B52285" w:rsidRDefault="00D051B6" w:rsidP="00D051B6">
      <w:pPr>
        <w:pStyle w:val="HTML"/>
        <w:spacing w:line="360" w:lineRule="auto"/>
        <w:ind w:firstLine="709"/>
        <w:jc w:val="both"/>
        <w:rPr>
          <w:rStyle w:val="c1"/>
          <w:rFonts w:ascii="Times New Roman" w:hAnsi="Times New Roman" w:cs="Times New Roman"/>
          <w:color w:val="000000"/>
          <w:sz w:val="28"/>
          <w:szCs w:val="28"/>
        </w:rPr>
      </w:pPr>
      <w:r w:rsidRPr="004A0D56">
        <w:rPr>
          <w:rStyle w:val="c1"/>
          <w:rFonts w:ascii="Times New Roman" w:hAnsi="Times New Roman" w:cs="Times New Roman"/>
          <w:color w:val="000000"/>
          <w:sz w:val="28"/>
          <w:szCs w:val="28"/>
        </w:rPr>
        <w:t xml:space="preserve">6. </w:t>
      </w:r>
      <w:r>
        <w:rPr>
          <w:rStyle w:val="c1"/>
          <w:rFonts w:ascii="Times New Roman" w:hAnsi="Times New Roman" w:cs="Times New Roman"/>
          <w:color w:val="000000"/>
          <w:sz w:val="28"/>
          <w:szCs w:val="28"/>
        </w:rPr>
        <w:t>Зимняя И.А. Педагогическая психология. – М.: Логос, 2000.</w:t>
      </w:r>
    </w:p>
    <w:p w:rsidR="00D051B6" w:rsidRDefault="00D051B6" w:rsidP="00D051B6">
      <w:pPr>
        <w:pStyle w:val="HTML"/>
        <w:spacing w:line="360" w:lineRule="auto"/>
        <w:ind w:firstLine="709"/>
        <w:jc w:val="both"/>
        <w:rPr>
          <w:rStyle w:val="c1"/>
          <w:rFonts w:ascii="Times New Roman" w:hAnsi="Times New Roman" w:cs="Times New Roman"/>
          <w:color w:val="000000"/>
          <w:sz w:val="28"/>
          <w:szCs w:val="28"/>
        </w:rPr>
      </w:pPr>
      <w:r w:rsidRPr="004A0D56">
        <w:rPr>
          <w:rStyle w:val="c1"/>
          <w:rFonts w:ascii="Times New Roman" w:hAnsi="Times New Roman" w:cs="Times New Roman"/>
          <w:color w:val="000000"/>
          <w:sz w:val="28"/>
          <w:szCs w:val="28"/>
        </w:rPr>
        <w:t xml:space="preserve">7. </w:t>
      </w:r>
      <w:r w:rsidRPr="00B52285">
        <w:rPr>
          <w:rStyle w:val="c1"/>
          <w:rFonts w:ascii="Times New Roman" w:hAnsi="Times New Roman" w:cs="Times New Roman"/>
          <w:color w:val="000000"/>
          <w:sz w:val="28"/>
          <w:szCs w:val="28"/>
        </w:rPr>
        <w:t>Моро М.И. Самостоятельная работа учащихся на уроках // М.: АПДН РСФСР , 1983.</w:t>
      </w:r>
    </w:p>
    <w:p w:rsidR="00D051B6" w:rsidRPr="00FE68A9" w:rsidRDefault="00D051B6" w:rsidP="00D051B6">
      <w:pPr>
        <w:pStyle w:val="HTML"/>
        <w:spacing w:line="360" w:lineRule="auto"/>
        <w:ind w:firstLine="709"/>
        <w:jc w:val="both"/>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8</w:t>
      </w:r>
      <w:r w:rsidRPr="004A0D56">
        <w:rPr>
          <w:rStyle w:val="c1"/>
          <w:rFonts w:ascii="Times New Roman" w:hAnsi="Times New Roman" w:cs="Times New Roman"/>
          <w:color w:val="000000"/>
          <w:sz w:val="28"/>
          <w:szCs w:val="28"/>
        </w:rPr>
        <w:t xml:space="preserve">. </w:t>
      </w:r>
      <w:proofErr w:type="spellStart"/>
      <w:r w:rsidRPr="00B52285">
        <w:rPr>
          <w:rStyle w:val="c1"/>
          <w:rFonts w:ascii="Times New Roman" w:hAnsi="Times New Roman" w:cs="Times New Roman"/>
          <w:color w:val="000000"/>
          <w:sz w:val="28"/>
          <w:szCs w:val="28"/>
        </w:rPr>
        <w:t>Нильсон</w:t>
      </w:r>
      <w:proofErr w:type="spellEnd"/>
      <w:r w:rsidRPr="00B52285">
        <w:rPr>
          <w:rStyle w:val="c1"/>
          <w:rFonts w:ascii="Times New Roman" w:hAnsi="Times New Roman" w:cs="Times New Roman"/>
          <w:color w:val="000000"/>
          <w:sz w:val="28"/>
          <w:szCs w:val="28"/>
        </w:rPr>
        <w:t xml:space="preserve"> О.А. Теория и практика самостоятельной работы учащихся. – Тал</w:t>
      </w:r>
      <w:proofErr w:type="gramStart"/>
      <w:r w:rsidRPr="00B52285">
        <w:rPr>
          <w:rStyle w:val="c1"/>
          <w:rFonts w:ascii="Times New Roman" w:hAnsi="Times New Roman" w:cs="Times New Roman"/>
          <w:color w:val="000000"/>
          <w:sz w:val="28"/>
          <w:szCs w:val="28"/>
        </w:rPr>
        <w:t xml:space="preserve">., </w:t>
      </w:r>
      <w:proofErr w:type="gramEnd"/>
      <w:r w:rsidRPr="00B52285">
        <w:rPr>
          <w:rStyle w:val="c1"/>
          <w:rFonts w:ascii="Times New Roman" w:hAnsi="Times New Roman" w:cs="Times New Roman"/>
          <w:color w:val="000000"/>
          <w:sz w:val="28"/>
          <w:szCs w:val="28"/>
        </w:rPr>
        <w:t>1976.</w:t>
      </w:r>
    </w:p>
    <w:p w:rsidR="00D051B6" w:rsidRPr="00277531" w:rsidRDefault="00D051B6" w:rsidP="00D051B6">
      <w:pPr>
        <w:pStyle w:val="HTML"/>
        <w:spacing w:line="360" w:lineRule="auto"/>
        <w:ind w:firstLine="709"/>
        <w:jc w:val="both"/>
        <w:rPr>
          <w:rStyle w:val="c1"/>
          <w:rFonts w:ascii="Times New Roman" w:hAnsi="Times New Roman" w:cs="Times New Roman"/>
          <w:color w:val="000000"/>
          <w:sz w:val="28"/>
          <w:szCs w:val="28"/>
        </w:rPr>
      </w:pPr>
      <w:r>
        <w:rPr>
          <w:rFonts w:ascii="Times New Roman" w:hAnsi="Times New Roman" w:cs="Times New Roman"/>
          <w:color w:val="000000"/>
          <w:sz w:val="28"/>
          <w:szCs w:val="28"/>
        </w:rPr>
        <w:t>9</w:t>
      </w:r>
      <w:r w:rsidRPr="004A0D56">
        <w:rPr>
          <w:rFonts w:ascii="Times New Roman" w:hAnsi="Times New Roman" w:cs="Times New Roman"/>
          <w:color w:val="000000"/>
          <w:sz w:val="28"/>
          <w:szCs w:val="28"/>
        </w:rPr>
        <w:t xml:space="preserve">. </w:t>
      </w:r>
      <w:r w:rsidRPr="00277531">
        <w:rPr>
          <w:rFonts w:ascii="Times New Roman" w:hAnsi="Times New Roman" w:cs="Times New Roman"/>
          <w:color w:val="000000"/>
          <w:sz w:val="28"/>
          <w:szCs w:val="28"/>
        </w:rPr>
        <w:t>Новые педагогические и информационные технологии в системе образования: Учеб</w:t>
      </w:r>
      <w:proofErr w:type="gramStart"/>
      <w:r w:rsidRPr="00277531">
        <w:rPr>
          <w:rFonts w:ascii="Times New Roman" w:hAnsi="Times New Roman" w:cs="Times New Roman"/>
          <w:color w:val="000000"/>
          <w:sz w:val="28"/>
          <w:szCs w:val="28"/>
        </w:rPr>
        <w:t>.</w:t>
      </w:r>
      <w:proofErr w:type="gramEnd"/>
      <w:r w:rsidRPr="00277531">
        <w:rPr>
          <w:rFonts w:ascii="Times New Roman" w:hAnsi="Times New Roman" w:cs="Times New Roman"/>
          <w:color w:val="000000"/>
          <w:sz w:val="28"/>
          <w:szCs w:val="28"/>
        </w:rPr>
        <w:t xml:space="preserve"> </w:t>
      </w:r>
      <w:proofErr w:type="gramStart"/>
      <w:r w:rsidRPr="00277531">
        <w:rPr>
          <w:rFonts w:ascii="Times New Roman" w:hAnsi="Times New Roman" w:cs="Times New Roman"/>
          <w:color w:val="000000"/>
          <w:sz w:val="28"/>
          <w:szCs w:val="28"/>
        </w:rPr>
        <w:t>п</w:t>
      </w:r>
      <w:proofErr w:type="gramEnd"/>
      <w:r w:rsidRPr="00277531">
        <w:rPr>
          <w:rFonts w:ascii="Times New Roman" w:hAnsi="Times New Roman" w:cs="Times New Roman"/>
          <w:color w:val="000000"/>
          <w:sz w:val="28"/>
          <w:szCs w:val="28"/>
        </w:rPr>
        <w:t xml:space="preserve">особие для студентов </w:t>
      </w:r>
      <w:proofErr w:type="spellStart"/>
      <w:r w:rsidRPr="00277531">
        <w:rPr>
          <w:rFonts w:ascii="Times New Roman" w:hAnsi="Times New Roman" w:cs="Times New Roman"/>
          <w:color w:val="000000"/>
          <w:sz w:val="28"/>
          <w:szCs w:val="28"/>
        </w:rPr>
        <w:t>пед</w:t>
      </w:r>
      <w:proofErr w:type="spellEnd"/>
      <w:r w:rsidRPr="00277531">
        <w:rPr>
          <w:rFonts w:ascii="Times New Roman" w:hAnsi="Times New Roman" w:cs="Times New Roman"/>
          <w:color w:val="000000"/>
          <w:sz w:val="28"/>
          <w:szCs w:val="28"/>
        </w:rPr>
        <w:t xml:space="preserve">. вузов и системы повышен. </w:t>
      </w:r>
      <w:proofErr w:type="spellStart"/>
      <w:r w:rsidRPr="00277531">
        <w:rPr>
          <w:rFonts w:ascii="Times New Roman" w:hAnsi="Times New Roman" w:cs="Times New Roman"/>
          <w:color w:val="000000"/>
          <w:sz w:val="28"/>
          <w:szCs w:val="28"/>
        </w:rPr>
        <w:t>квалифицир</w:t>
      </w:r>
      <w:proofErr w:type="spellEnd"/>
      <w:r w:rsidRPr="00277531">
        <w:rPr>
          <w:rFonts w:ascii="Times New Roman" w:hAnsi="Times New Roman" w:cs="Times New Roman"/>
          <w:color w:val="000000"/>
          <w:sz w:val="28"/>
          <w:szCs w:val="28"/>
        </w:rPr>
        <w:t xml:space="preserve">. </w:t>
      </w:r>
      <w:proofErr w:type="spellStart"/>
      <w:r w:rsidRPr="00277531">
        <w:rPr>
          <w:rFonts w:ascii="Times New Roman" w:hAnsi="Times New Roman" w:cs="Times New Roman"/>
          <w:color w:val="000000"/>
          <w:sz w:val="28"/>
          <w:szCs w:val="28"/>
        </w:rPr>
        <w:t>пед</w:t>
      </w:r>
      <w:proofErr w:type="spellEnd"/>
      <w:r w:rsidRPr="00277531">
        <w:rPr>
          <w:rFonts w:ascii="Times New Roman" w:hAnsi="Times New Roman" w:cs="Times New Roman"/>
          <w:color w:val="000000"/>
          <w:sz w:val="28"/>
          <w:szCs w:val="28"/>
        </w:rPr>
        <w:t xml:space="preserve">. кадров / Е.С. </w:t>
      </w:r>
      <w:proofErr w:type="spellStart"/>
      <w:r w:rsidRPr="00277531">
        <w:rPr>
          <w:rFonts w:ascii="Times New Roman" w:hAnsi="Times New Roman" w:cs="Times New Roman"/>
          <w:color w:val="000000"/>
          <w:sz w:val="28"/>
          <w:szCs w:val="28"/>
        </w:rPr>
        <w:t>Полат</w:t>
      </w:r>
      <w:proofErr w:type="spellEnd"/>
      <w:r w:rsidRPr="00277531">
        <w:rPr>
          <w:rFonts w:ascii="Times New Roman" w:hAnsi="Times New Roman" w:cs="Times New Roman"/>
          <w:color w:val="000000"/>
          <w:sz w:val="28"/>
          <w:szCs w:val="28"/>
        </w:rPr>
        <w:t xml:space="preserve">, М.Ю. </w:t>
      </w:r>
      <w:proofErr w:type="spellStart"/>
      <w:r w:rsidRPr="00277531">
        <w:rPr>
          <w:rFonts w:ascii="Times New Roman" w:hAnsi="Times New Roman" w:cs="Times New Roman"/>
          <w:color w:val="000000"/>
          <w:sz w:val="28"/>
          <w:szCs w:val="28"/>
        </w:rPr>
        <w:t>Бухаркина</w:t>
      </w:r>
      <w:proofErr w:type="spellEnd"/>
      <w:r w:rsidRPr="00277531">
        <w:rPr>
          <w:rFonts w:ascii="Times New Roman" w:hAnsi="Times New Roman" w:cs="Times New Roman"/>
          <w:color w:val="000000"/>
          <w:sz w:val="28"/>
          <w:szCs w:val="28"/>
        </w:rPr>
        <w:t>, М.В. Моисеева, А.Е. Петров. – М.: Академия, 2000.</w:t>
      </w:r>
    </w:p>
    <w:p w:rsidR="00D051B6" w:rsidRPr="003F00FC" w:rsidRDefault="00D051B6" w:rsidP="00D051B6">
      <w:pPr>
        <w:pStyle w:val="HTML"/>
        <w:spacing w:line="360" w:lineRule="auto"/>
        <w:ind w:firstLine="709"/>
        <w:jc w:val="both"/>
        <w:rPr>
          <w:rStyle w:val="c1"/>
          <w:rFonts w:ascii="Times New Roman" w:hAnsi="Times New Roman" w:cs="Times New Roman"/>
          <w:color w:val="000000"/>
          <w:sz w:val="28"/>
          <w:szCs w:val="28"/>
        </w:rPr>
      </w:pPr>
      <w:r>
        <w:rPr>
          <w:rFonts w:ascii="Times New Roman" w:hAnsi="Times New Roman" w:cs="Times New Roman"/>
          <w:bCs/>
          <w:sz w:val="28"/>
          <w:szCs w:val="28"/>
        </w:rPr>
        <w:t>10</w:t>
      </w:r>
      <w:r w:rsidRPr="004A0D56">
        <w:rPr>
          <w:rFonts w:ascii="Times New Roman" w:hAnsi="Times New Roman" w:cs="Times New Roman"/>
          <w:bCs/>
          <w:sz w:val="28"/>
          <w:szCs w:val="28"/>
        </w:rPr>
        <w:t xml:space="preserve">. </w:t>
      </w:r>
      <w:r w:rsidRPr="003F00FC">
        <w:rPr>
          <w:rFonts w:ascii="Times New Roman" w:hAnsi="Times New Roman" w:cs="Times New Roman"/>
          <w:bCs/>
          <w:sz w:val="28"/>
          <w:szCs w:val="28"/>
        </w:rPr>
        <w:t>Огородников</w:t>
      </w:r>
      <w:r w:rsidRPr="003F00FC">
        <w:rPr>
          <w:rFonts w:ascii="Times New Roman" w:hAnsi="Times New Roman" w:cs="Times New Roman"/>
          <w:sz w:val="28"/>
          <w:szCs w:val="28"/>
        </w:rPr>
        <w:t xml:space="preserve"> </w:t>
      </w:r>
      <w:r w:rsidRPr="003F00FC">
        <w:rPr>
          <w:rFonts w:ascii="Times New Roman" w:hAnsi="Times New Roman" w:cs="Times New Roman"/>
          <w:bCs/>
          <w:sz w:val="28"/>
          <w:szCs w:val="28"/>
        </w:rPr>
        <w:t>И</w:t>
      </w:r>
      <w:r w:rsidRPr="003F00FC">
        <w:rPr>
          <w:rFonts w:ascii="Times New Roman" w:hAnsi="Times New Roman" w:cs="Times New Roman"/>
          <w:sz w:val="28"/>
          <w:szCs w:val="28"/>
        </w:rPr>
        <w:t>.</w:t>
      </w:r>
      <w:r w:rsidRPr="003F00FC">
        <w:rPr>
          <w:rFonts w:ascii="Times New Roman" w:hAnsi="Times New Roman" w:cs="Times New Roman"/>
          <w:bCs/>
          <w:sz w:val="28"/>
          <w:szCs w:val="28"/>
        </w:rPr>
        <w:t>Т</w:t>
      </w:r>
      <w:r w:rsidRPr="003F00FC">
        <w:rPr>
          <w:rFonts w:ascii="Times New Roman" w:hAnsi="Times New Roman" w:cs="Times New Roman"/>
          <w:sz w:val="28"/>
          <w:szCs w:val="28"/>
        </w:rPr>
        <w:t>. Педагогика : учеб</w:t>
      </w:r>
      <w:proofErr w:type="gramStart"/>
      <w:r w:rsidRPr="003F00FC">
        <w:rPr>
          <w:rFonts w:ascii="Times New Roman" w:hAnsi="Times New Roman" w:cs="Times New Roman"/>
          <w:sz w:val="28"/>
          <w:szCs w:val="28"/>
        </w:rPr>
        <w:t>.</w:t>
      </w:r>
      <w:proofErr w:type="gramEnd"/>
      <w:r w:rsidRPr="003F00FC">
        <w:rPr>
          <w:rFonts w:ascii="Times New Roman" w:hAnsi="Times New Roman" w:cs="Times New Roman"/>
          <w:sz w:val="28"/>
          <w:szCs w:val="28"/>
        </w:rPr>
        <w:t xml:space="preserve"> </w:t>
      </w:r>
      <w:proofErr w:type="gramStart"/>
      <w:r w:rsidRPr="003F00FC">
        <w:rPr>
          <w:rFonts w:ascii="Times New Roman" w:hAnsi="Times New Roman" w:cs="Times New Roman"/>
          <w:sz w:val="28"/>
          <w:szCs w:val="28"/>
        </w:rPr>
        <w:t>п</w:t>
      </w:r>
      <w:proofErr w:type="gramEnd"/>
      <w:r w:rsidRPr="003F00FC">
        <w:rPr>
          <w:rFonts w:ascii="Times New Roman" w:hAnsi="Times New Roman" w:cs="Times New Roman"/>
          <w:sz w:val="28"/>
          <w:szCs w:val="28"/>
        </w:rPr>
        <w:t xml:space="preserve">особие для студентов </w:t>
      </w:r>
      <w:proofErr w:type="spellStart"/>
      <w:r w:rsidRPr="003F00FC">
        <w:rPr>
          <w:rFonts w:ascii="Times New Roman" w:hAnsi="Times New Roman" w:cs="Times New Roman"/>
          <w:sz w:val="28"/>
          <w:szCs w:val="28"/>
        </w:rPr>
        <w:t>пед</w:t>
      </w:r>
      <w:proofErr w:type="spellEnd"/>
      <w:r w:rsidRPr="003F00FC">
        <w:rPr>
          <w:rFonts w:ascii="Times New Roman" w:hAnsi="Times New Roman" w:cs="Times New Roman"/>
          <w:sz w:val="28"/>
          <w:szCs w:val="28"/>
        </w:rPr>
        <w:t xml:space="preserve">. </w:t>
      </w:r>
      <w:proofErr w:type="spellStart"/>
      <w:r w:rsidRPr="003F00FC">
        <w:rPr>
          <w:rFonts w:ascii="Times New Roman" w:hAnsi="Times New Roman" w:cs="Times New Roman"/>
          <w:sz w:val="28"/>
          <w:szCs w:val="28"/>
        </w:rPr>
        <w:t>ин-тов</w:t>
      </w:r>
      <w:proofErr w:type="spellEnd"/>
      <w:r w:rsidRPr="003F00FC">
        <w:rPr>
          <w:rFonts w:ascii="Times New Roman" w:hAnsi="Times New Roman" w:cs="Times New Roman"/>
          <w:sz w:val="28"/>
          <w:szCs w:val="28"/>
        </w:rPr>
        <w:t xml:space="preserve">. - М.: Просвещение, </w:t>
      </w:r>
      <w:r w:rsidRPr="003F00FC">
        <w:rPr>
          <w:rFonts w:ascii="Times New Roman" w:hAnsi="Times New Roman" w:cs="Times New Roman"/>
          <w:bCs/>
          <w:sz w:val="28"/>
          <w:szCs w:val="28"/>
        </w:rPr>
        <w:t>1968</w:t>
      </w:r>
      <w:r w:rsidRPr="003F00FC">
        <w:rPr>
          <w:rFonts w:ascii="Times New Roman" w:hAnsi="Times New Roman" w:cs="Times New Roman"/>
          <w:sz w:val="28"/>
          <w:szCs w:val="28"/>
        </w:rPr>
        <w:t>.</w:t>
      </w:r>
    </w:p>
    <w:p w:rsidR="00D051B6" w:rsidRPr="00B52285" w:rsidRDefault="00D051B6" w:rsidP="00D051B6">
      <w:pPr>
        <w:pStyle w:val="HTML"/>
        <w:spacing w:line="360" w:lineRule="auto"/>
        <w:ind w:firstLine="709"/>
        <w:jc w:val="both"/>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11</w:t>
      </w:r>
      <w:r w:rsidRPr="004A0D56">
        <w:rPr>
          <w:rStyle w:val="c1"/>
          <w:rFonts w:ascii="Times New Roman" w:hAnsi="Times New Roman" w:cs="Times New Roman"/>
          <w:color w:val="000000"/>
          <w:sz w:val="28"/>
          <w:szCs w:val="28"/>
        </w:rPr>
        <w:t xml:space="preserve">. </w:t>
      </w:r>
      <w:proofErr w:type="spellStart"/>
      <w:r w:rsidRPr="00B52285">
        <w:rPr>
          <w:rStyle w:val="c1"/>
          <w:rFonts w:ascii="Times New Roman" w:hAnsi="Times New Roman" w:cs="Times New Roman"/>
          <w:color w:val="000000"/>
          <w:sz w:val="28"/>
          <w:szCs w:val="28"/>
        </w:rPr>
        <w:t>Оконь</w:t>
      </w:r>
      <w:proofErr w:type="spellEnd"/>
      <w:r w:rsidRPr="00B52285">
        <w:rPr>
          <w:rStyle w:val="c1"/>
          <w:rFonts w:ascii="Times New Roman" w:hAnsi="Times New Roman" w:cs="Times New Roman"/>
          <w:color w:val="000000"/>
          <w:sz w:val="28"/>
          <w:szCs w:val="28"/>
        </w:rPr>
        <w:t xml:space="preserve"> В.С. Основы проблемного обучения. – М., 1992.- 196 с.</w:t>
      </w:r>
    </w:p>
    <w:p w:rsidR="00D051B6" w:rsidRPr="00B52285" w:rsidRDefault="00D051B6" w:rsidP="00D051B6">
      <w:pPr>
        <w:pStyle w:val="HTML"/>
        <w:spacing w:line="360" w:lineRule="auto"/>
        <w:ind w:firstLine="709"/>
        <w:jc w:val="both"/>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12</w:t>
      </w:r>
      <w:r w:rsidRPr="006018B6">
        <w:rPr>
          <w:rStyle w:val="c1"/>
          <w:rFonts w:ascii="Times New Roman" w:hAnsi="Times New Roman" w:cs="Times New Roman"/>
          <w:color w:val="000000"/>
          <w:sz w:val="28"/>
          <w:szCs w:val="28"/>
        </w:rPr>
        <w:t xml:space="preserve">. </w:t>
      </w:r>
      <w:r w:rsidRPr="00B52285">
        <w:rPr>
          <w:rStyle w:val="c1"/>
          <w:rFonts w:ascii="Times New Roman" w:hAnsi="Times New Roman" w:cs="Times New Roman"/>
          <w:color w:val="000000"/>
          <w:sz w:val="28"/>
          <w:szCs w:val="28"/>
        </w:rPr>
        <w:t>Пахомова Н.Ю. Проектное обучение – что это?//Методист. -  2004. - №1. - С. 42.</w:t>
      </w:r>
    </w:p>
    <w:p w:rsidR="00D051B6" w:rsidRPr="00B52285" w:rsidRDefault="00D051B6" w:rsidP="00D051B6">
      <w:pPr>
        <w:pStyle w:val="HTML"/>
        <w:spacing w:line="360" w:lineRule="auto"/>
        <w:ind w:firstLine="709"/>
        <w:jc w:val="both"/>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13</w:t>
      </w:r>
      <w:r w:rsidRPr="006018B6">
        <w:rPr>
          <w:rStyle w:val="c1"/>
          <w:rFonts w:ascii="Times New Roman" w:hAnsi="Times New Roman" w:cs="Times New Roman"/>
          <w:color w:val="000000"/>
          <w:sz w:val="28"/>
          <w:szCs w:val="28"/>
        </w:rPr>
        <w:t xml:space="preserve">. </w:t>
      </w:r>
      <w:proofErr w:type="spellStart"/>
      <w:r w:rsidRPr="00B52285">
        <w:rPr>
          <w:rStyle w:val="c1"/>
          <w:rFonts w:ascii="Times New Roman" w:hAnsi="Times New Roman" w:cs="Times New Roman"/>
          <w:color w:val="000000"/>
          <w:sz w:val="28"/>
          <w:szCs w:val="28"/>
        </w:rPr>
        <w:t>Пидкасистый</w:t>
      </w:r>
      <w:proofErr w:type="spellEnd"/>
      <w:r w:rsidRPr="00B52285">
        <w:rPr>
          <w:rStyle w:val="c1"/>
          <w:rFonts w:ascii="Times New Roman" w:hAnsi="Times New Roman" w:cs="Times New Roman"/>
          <w:color w:val="000000"/>
          <w:sz w:val="28"/>
          <w:szCs w:val="28"/>
        </w:rPr>
        <w:t xml:space="preserve"> П.И. Самостоятельная познавательная деятельность школьников в обучении. — М, 1990.</w:t>
      </w:r>
    </w:p>
    <w:p w:rsidR="00D051B6" w:rsidRDefault="00D051B6" w:rsidP="00D051B6">
      <w:pPr>
        <w:pStyle w:val="HTML"/>
        <w:spacing w:line="360" w:lineRule="auto"/>
        <w:ind w:firstLine="709"/>
        <w:jc w:val="both"/>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lastRenderedPageBreak/>
        <w:t>14</w:t>
      </w:r>
      <w:r w:rsidRPr="006018B6">
        <w:rPr>
          <w:rStyle w:val="c1"/>
          <w:rFonts w:ascii="Times New Roman" w:hAnsi="Times New Roman" w:cs="Times New Roman"/>
          <w:color w:val="000000"/>
          <w:sz w:val="28"/>
          <w:szCs w:val="28"/>
        </w:rPr>
        <w:t xml:space="preserve">. </w:t>
      </w:r>
      <w:proofErr w:type="spellStart"/>
      <w:r w:rsidRPr="00B52285">
        <w:rPr>
          <w:rStyle w:val="c1"/>
          <w:rFonts w:ascii="Times New Roman" w:hAnsi="Times New Roman" w:cs="Times New Roman"/>
          <w:color w:val="000000"/>
          <w:sz w:val="28"/>
          <w:szCs w:val="28"/>
        </w:rPr>
        <w:t>Полат</w:t>
      </w:r>
      <w:proofErr w:type="spellEnd"/>
      <w:r w:rsidRPr="00B52285">
        <w:rPr>
          <w:rStyle w:val="c1"/>
          <w:rFonts w:ascii="Times New Roman" w:hAnsi="Times New Roman" w:cs="Times New Roman"/>
          <w:color w:val="000000"/>
          <w:sz w:val="28"/>
          <w:szCs w:val="28"/>
        </w:rPr>
        <w:t xml:space="preserve"> Е.С. Метод проектов на уроках иностранного языка // Иностранные языки в школе. - 2000. - № 2.</w:t>
      </w:r>
    </w:p>
    <w:p w:rsidR="00D051B6" w:rsidRDefault="00D051B6" w:rsidP="00D051B6">
      <w:pPr>
        <w:pStyle w:val="HTML"/>
        <w:spacing w:line="360" w:lineRule="auto"/>
        <w:ind w:firstLine="709"/>
        <w:jc w:val="both"/>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15</w:t>
      </w:r>
      <w:r w:rsidRPr="006018B6">
        <w:rPr>
          <w:rStyle w:val="c1"/>
          <w:rFonts w:ascii="Times New Roman" w:hAnsi="Times New Roman" w:cs="Times New Roman"/>
          <w:color w:val="000000"/>
          <w:sz w:val="28"/>
          <w:szCs w:val="28"/>
        </w:rPr>
        <w:t xml:space="preserve">. </w:t>
      </w:r>
      <w:proofErr w:type="spellStart"/>
      <w:r>
        <w:rPr>
          <w:rStyle w:val="c1"/>
          <w:rFonts w:ascii="Times New Roman" w:hAnsi="Times New Roman" w:cs="Times New Roman"/>
          <w:color w:val="000000"/>
          <w:sz w:val="28"/>
          <w:szCs w:val="28"/>
        </w:rPr>
        <w:t>Полат</w:t>
      </w:r>
      <w:proofErr w:type="spellEnd"/>
      <w:r>
        <w:rPr>
          <w:rStyle w:val="c1"/>
          <w:rFonts w:ascii="Times New Roman" w:hAnsi="Times New Roman" w:cs="Times New Roman"/>
          <w:color w:val="000000"/>
          <w:sz w:val="28"/>
          <w:szCs w:val="28"/>
        </w:rPr>
        <w:t xml:space="preserve"> Е.С. Педагогические технологии дистанционного обучения. – М., 2006.</w:t>
      </w:r>
    </w:p>
    <w:p w:rsidR="00D051B6" w:rsidRPr="00BB2E18" w:rsidRDefault="00D051B6" w:rsidP="00D051B6">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Pr="00BB2E18">
        <w:rPr>
          <w:rFonts w:ascii="Times New Roman" w:hAnsi="Times New Roman" w:cs="Times New Roman"/>
          <w:color w:val="000000"/>
          <w:sz w:val="28"/>
          <w:szCs w:val="28"/>
        </w:rPr>
        <w:t xml:space="preserve">. </w:t>
      </w:r>
      <w:proofErr w:type="spellStart"/>
      <w:r w:rsidRPr="00BB2E18">
        <w:rPr>
          <w:rFonts w:ascii="Times New Roman" w:hAnsi="Times New Roman" w:cs="Times New Roman"/>
          <w:color w:val="000000"/>
          <w:sz w:val="28"/>
          <w:szCs w:val="28"/>
        </w:rPr>
        <w:t>Чечель</w:t>
      </w:r>
      <w:proofErr w:type="spellEnd"/>
      <w:r w:rsidRPr="00BB2E18">
        <w:rPr>
          <w:rFonts w:ascii="Times New Roman" w:hAnsi="Times New Roman" w:cs="Times New Roman"/>
          <w:color w:val="000000"/>
          <w:sz w:val="28"/>
          <w:szCs w:val="28"/>
        </w:rPr>
        <w:t xml:space="preserve"> И. Метод проектов или попытка избавить учителя от обязанности всезнающего оракула // Директор школы. – 1998. – № 3. – С. 11-16.</w:t>
      </w:r>
    </w:p>
    <w:p w:rsidR="00D051B6" w:rsidRPr="00BB2E18" w:rsidRDefault="00D051B6" w:rsidP="00D051B6">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Pr="00BB2E18">
        <w:rPr>
          <w:rFonts w:ascii="Times New Roman" w:hAnsi="Times New Roman" w:cs="Times New Roman"/>
          <w:color w:val="000000"/>
          <w:sz w:val="28"/>
          <w:szCs w:val="28"/>
        </w:rPr>
        <w:t xml:space="preserve">. </w:t>
      </w:r>
      <w:proofErr w:type="spellStart"/>
      <w:r w:rsidRPr="00BB2E18">
        <w:rPr>
          <w:rFonts w:ascii="Times New Roman" w:hAnsi="Times New Roman" w:cs="Times New Roman"/>
          <w:color w:val="000000"/>
          <w:sz w:val="28"/>
          <w:szCs w:val="28"/>
        </w:rPr>
        <w:t>Чечель</w:t>
      </w:r>
      <w:proofErr w:type="spellEnd"/>
      <w:r w:rsidRPr="00BB2E18">
        <w:rPr>
          <w:rFonts w:ascii="Times New Roman" w:hAnsi="Times New Roman" w:cs="Times New Roman"/>
          <w:color w:val="000000"/>
          <w:sz w:val="28"/>
          <w:szCs w:val="28"/>
        </w:rPr>
        <w:t xml:space="preserve"> И. Метод проектов: субъективная и объективная оценка результатов // Директор школы. – 1998. – № 4. – С. 3-10.</w:t>
      </w:r>
    </w:p>
    <w:p w:rsidR="00D051B6" w:rsidRDefault="00D051B6" w:rsidP="00D051B6">
      <w:pPr>
        <w:pStyle w:val="HTML"/>
        <w:spacing w:line="360" w:lineRule="auto"/>
        <w:ind w:firstLine="709"/>
        <w:jc w:val="both"/>
        <w:rPr>
          <w:color w:val="000000"/>
        </w:rPr>
      </w:pPr>
    </w:p>
    <w:p w:rsidR="00D051B6" w:rsidRPr="00865DA9" w:rsidRDefault="00D051B6" w:rsidP="00D051B6">
      <w:pPr>
        <w:pStyle w:val="HTML"/>
        <w:spacing w:line="360" w:lineRule="auto"/>
        <w:ind w:firstLine="709"/>
        <w:jc w:val="both"/>
        <w:rPr>
          <w:rStyle w:val="c1"/>
          <w:rFonts w:ascii="Times New Roman" w:hAnsi="Times New Roman" w:cs="Times New Roman"/>
          <w:color w:val="000000"/>
          <w:sz w:val="28"/>
          <w:szCs w:val="28"/>
        </w:rPr>
      </w:pPr>
    </w:p>
    <w:p w:rsidR="00D051B6" w:rsidRPr="001653ED" w:rsidRDefault="00D051B6">
      <w:pPr>
        <w:rPr>
          <w:b/>
          <w:bCs/>
          <w:sz w:val="32"/>
          <w:szCs w:val="32"/>
        </w:rPr>
      </w:pPr>
    </w:p>
    <w:sectPr w:rsidR="00D051B6" w:rsidRPr="001653ED" w:rsidSect="00246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oNotDisplayPageBoundaries/>
  <w:proofState w:spelling="clean" w:grammar="clean"/>
  <w:defaultTabStop w:val="708"/>
  <w:characterSpacingControl w:val="doNotCompress"/>
  <w:compat/>
  <w:rsids>
    <w:rsidRoot w:val="001653ED"/>
    <w:rsid w:val="001653ED"/>
    <w:rsid w:val="00246F5B"/>
    <w:rsid w:val="00447410"/>
    <w:rsid w:val="00713B1B"/>
    <w:rsid w:val="007C1655"/>
    <w:rsid w:val="00B01D4D"/>
    <w:rsid w:val="00D05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5B"/>
  </w:style>
  <w:style w:type="paragraph" w:styleId="3">
    <w:name w:val="heading 3"/>
    <w:basedOn w:val="a"/>
    <w:next w:val="a"/>
    <w:link w:val="30"/>
    <w:qFormat/>
    <w:rsid w:val="00B01D4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c11">
    <w:name w:val="c16 c11"/>
    <w:basedOn w:val="a"/>
    <w:rsid w:val="00165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7">
    <w:name w:val="c1 c7"/>
    <w:basedOn w:val="a0"/>
    <w:rsid w:val="001653ED"/>
  </w:style>
  <w:style w:type="paragraph" w:styleId="HTML">
    <w:name w:val="HTML Preformatted"/>
    <w:basedOn w:val="a"/>
    <w:link w:val="HTML0"/>
    <w:rsid w:val="0016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653ED"/>
    <w:rPr>
      <w:rFonts w:ascii="Courier New" w:eastAsia="Times New Roman" w:hAnsi="Courier New" w:cs="Courier New"/>
      <w:sz w:val="20"/>
      <w:szCs w:val="20"/>
      <w:lang w:eastAsia="ru-RU"/>
    </w:rPr>
  </w:style>
  <w:style w:type="paragraph" w:customStyle="1" w:styleId="c0c8">
    <w:name w:val="c0 c8"/>
    <w:basedOn w:val="a"/>
    <w:rsid w:val="00B01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1D4D"/>
  </w:style>
  <w:style w:type="character" w:customStyle="1" w:styleId="30">
    <w:name w:val="Заголовок 3 Знак"/>
    <w:basedOn w:val="a0"/>
    <w:link w:val="3"/>
    <w:rsid w:val="00B01D4D"/>
    <w:rPr>
      <w:rFonts w:ascii="Arial" w:eastAsia="Times New Roman" w:hAnsi="Arial" w:cs="Arial"/>
      <w:b/>
      <w:bCs/>
      <w:sz w:val="26"/>
      <w:szCs w:val="26"/>
      <w:lang w:eastAsia="ru-RU"/>
    </w:rPr>
  </w:style>
  <w:style w:type="paragraph" w:styleId="a3">
    <w:name w:val="Normal (Web)"/>
    <w:basedOn w:val="a"/>
    <w:rsid w:val="00B01D4D"/>
    <w:pPr>
      <w:spacing w:before="100" w:beforeAutospacing="1" w:after="100" w:afterAutospacing="1" w:line="240" w:lineRule="auto"/>
    </w:pPr>
    <w:rPr>
      <w:rFonts w:ascii="Arial" w:eastAsia="Times New Roman" w:hAnsi="Arial" w:cs="Arial"/>
      <w:sz w:val="20"/>
      <w:szCs w:val="20"/>
      <w:lang w:eastAsia="ru-RU"/>
    </w:rPr>
  </w:style>
  <w:style w:type="paragraph" w:customStyle="1" w:styleId="c2">
    <w:name w:val="c2"/>
    <w:basedOn w:val="a"/>
    <w:rsid w:val="00D05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051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18</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2021-03-27T10:28:00Z</dcterms:created>
  <dcterms:modified xsi:type="dcterms:W3CDTF">2021-03-27T18:06:00Z</dcterms:modified>
</cp:coreProperties>
</file>