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24" w:rsidRPr="00E75C24" w:rsidRDefault="00E75C24" w:rsidP="00E75C24">
      <w:pPr>
        <w:pBdr>
          <w:bottom w:val="single" w:sz="6" w:space="9" w:color="ECF0F1"/>
        </w:pBdr>
        <w:spacing w:before="180" w:after="30" w:line="240" w:lineRule="auto"/>
        <w:ind w:left="150" w:right="150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</w:pP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 xml:space="preserve"> 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занятия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 xml:space="preserve"> 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 xml:space="preserve"> 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рисованию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 xml:space="preserve"> 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 xml:space="preserve"> 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детей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 xml:space="preserve"> 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старшей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 xml:space="preserve"> 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группы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 xml:space="preserve"> «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Быстроногие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 xml:space="preserve"> 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кони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>» (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мезенская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 xml:space="preserve"> </w:t>
      </w:r>
      <w:r w:rsidRPr="00E7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роспись</w:t>
      </w:r>
      <w:r w:rsidRPr="00E75C24">
        <w:rPr>
          <w:rFonts w:ascii="Angsana New" w:eastAsia="Times New Roman" w:hAnsi="Angsana New" w:cs="Angsana New"/>
          <w:b/>
          <w:bCs/>
          <w:kern w:val="36"/>
          <w:sz w:val="48"/>
          <w:szCs w:val="48"/>
          <w:lang w:eastAsia="ru-RU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Цель</w:t>
      </w:r>
      <w:proofErr w:type="gramStart"/>
      <w:r w:rsidRPr="00E75C24">
        <w:rPr>
          <w:rFonts w:ascii="Angsana New" w:hAnsi="Angsana New" w:cs="Angsana New"/>
          <w:sz w:val="48"/>
          <w:szCs w:val="48"/>
        </w:rPr>
        <w:t xml:space="preserve"> :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Научить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составлять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основной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двух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четырёх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девяти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частей</w:t>
      </w:r>
      <w:r w:rsidRPr="00E75C24">
        <w:rPr>
          <w:rFonts w:ascii="Angsana New" w:hAnsi="Angsana New" w:cs="Angsana New"/>
          <w:sz w:val="48"/>
          <w:szCs w:val="48"/>
        </w:rPr>
        <w:t xml:space="preserve">; </w:t>
      </w:r>
      <w:r w:rsidRPr="00E75C24">
        <w:rPr>
          <w:sz w:val="48"/>
          <w:szCs w:val="48"/>
        </w:rPr>
        <w:t>развивать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целостное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восприятие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декоративного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элемента</w:t>
      </w:r>
      <w:proofErr w:type="gramStart"/>
      <w:r w:rsidRPr="00E75C24">
        <w:rPr>
          <w:rFonts w:ascii="Angsana New" w:hAnsi="Angsana New" w:cs="Angsana New"/>
          <w:sz w:val="48"/>
          <w:szCs w:val="48"/>
        </w:rPr>
        <w:t xml:space="preserve"> .</w:t>
      </w:r>
      <w:proofErr w:type="gramEnd"/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Задачи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Учить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украшать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доску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используя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основные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 – </w:t>
      </w:r>
      <w:r w:rsidRPr="00E75C24">
        <w:rPr>
          <w:sz w:val="48"/>
          <w:szCs w:val="48"/>
        </w:rPr>
        <w:t>коней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Помочь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уяснить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особенности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изображения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коня</w:t>
      </w:r>
      <w:r w:rsidRPr="00E75C24">
        <w:rPr>
          <w:rFonts w:ascii="Angsana New" w:hAnsi="Angsana New" w:cs="Angsana New"/>
          <w:sz w:val="48"/>
          <w:szCs w:val="48"/>
        </w:rPr>
        <w:t xml:space="preserve"> (</w:t>
      </w:r>
      <w:r w:rsidRPr="00E75C24">
        <w:rPr>
          <w:sz w:val="48"/>
          <w:szCs w:val="48"/>
        </w:rPr>
        <w:t>тело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четырёхугольной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формы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мордочка</w:t>
      </w:r>
      <w:r w:rsidRPr="00E75C24">
        <w:rPr>
          <w:rFonts w:ascii="Angsana New" w:hAnsi="Angsana New" w:cs="Angsana New"/>
          <w:sz w:val="48"/>
          <w:szCs w:val="48"/>
        </w:rPr>
        <w:t xml:space="preserve"> – </w:t>
      </w:r>
      <w:r w:rsidRPr="00E75C24">
        <w:rPr>
          <w:sz w:val="48"/>
          <w:szCs w:val="48"/>
        </w:rPr>
        <w:t>маленький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четырёхугольник</w:t>
      </w:r>
      <w:proofErr w:type="gramStart"/>
      <w:r w:rsidRPr="00E75C24">
        <w:rPr>
          <w:rFonts w:ascii="Angsana New" w:hAnsi="Angsana New" w:cs="Angsana New"/>
          <w:sz w:val="48"/>
          <w:szCs w:val="48"/>
        </w:rPr>
        <w:t xml:space="preserve">,; </w:t>
      </w:r>
      <w:proofErr w:type="gramEnd"/>
      <w:r w:rsidRPr="00E75C24">
        <w:rPr>
          <w:sz w:val="48"/>
          <w:szCs w:val="48"/>
        </w:rPr>
        <w:t>ножки</w:t>
      </w:r>
      <w:r w:rsidRPr="00E75C24">
        <w:rPr>
          <w:rFonts w:ascii="Angsana New" w:hAnsi="Angsana New" w:cs="Angsana New"/>
          <w:sz w:val="48"/>
          <w:szCs w:val="48"/>
        </w:rPr>
        <w:t xml:space="preserve"> — </w:t>
      </w:r>
      <w:r w:rsidRPr="00E75C24">
        <w:rPr>
          <w:sz w:val="48"/>
          <w:szCs w:val="48"/>
        </w:rPr>
        <w:t>тонкие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длинные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извилистые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линии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хвост</w:t>
      </w:r>
      <w:r w:rsidRPr="00E75C24">
        <w:rPr>
          <w:rFonts w:ascii="Angsana New" w:hAnsi="Angsana New" w:cs="Angsana New"/>
          <w:sz w:val="48"/>
          <w:szCs w:val="48"/>
        </w:rPr>
        <w:t xml:space="preserve"> – </w:t>
      </w:r>
      <w:r w:rsidRPr="00E75C24">
        <w:rPr>
          <w:sz w:val="48"/>
          <w:szCs w:val="48"/>
        </w:rPr>
        <w:t>три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четыре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наклонные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близко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находящиеся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друг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другу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линии</w:t>
      </w:r>
      <w:r w:rsidRPr="00E75C24">
        <w:rPr>
          <w:rFonts w:ascii="Angsana New" w:hAnsi="Angsana New" w:cs="Angsana New"/>
          <w:sz w:val="48"/>
          <w:szCs w:val="48"/>
        </w:rPr>
        <w:t>).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 xml:space="preserve">— </w:t>
      </w:r>
      <w:r w:rsidRPr="00E75C24">
        <w:rPr>
          <w:sz w:val="48"/>
          <w:szCs w:val="48"/>
        </w:rPr>
        <w:t>Закреплять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знания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цветах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используемых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lastRenderedPageBreak/>
        <w:t>Предварительная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работа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 xml:space="preserve">1.​ </w:t>
      </w:r>
      <w:r w:rsidRPr="00E75C24">
        <w:rPr>
          <w:sz w:val="48"/>
          <w:szCs w:val="48"/>
        </w:rPr>
        <w:t>Изучение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истории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происхождения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 xml:space="preserve">2.​ </w:t>
      </w:r>
      <w:r w:rsidRPr="00E75C24">
        <w:rPr>
          <w:sz w:val="48"/>
          <w:szCs w:val="48"/>
        </w:rPr>
        <w:t>Рассматривание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иллюстраций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основными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элементами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 xml:space="preserve">3.​ </w:t>
      </w:r>
      <w:r w:rsidRPr="00E75C24">
        <w:rPr>
          <w:sz w:val="48"/>
          <w:szCs w:val="48"/>
        </w:rPr>
        <w:t>Выполнение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простых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зарисовок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элементов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Материалы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оборудование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детские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заготовки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разделочных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досок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для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нанесения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элементов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краски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кисти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картины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изображением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русская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народная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подборка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песен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Ход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721A63" w:rsidRPr="00721A63" w:rsidRDefault="00E75C24" w:rsidP="00721A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Здравствуйте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ребята</w:t>
      </w:r>
      <w:r w:rsidRPr="00E75C24">
        <w:rPr>
          <w:rFonts w:ascii="Angsana New" w:hAnsi="Angsana New" w:cs="Angsana New"/>
          <w:sz w:val="48"/>
          <w:szCs w:val="48"/>
        </w:rPr>
        <w:t xml:space="preserve">! </w:t>
      </w:r>
      <w:r w:rsidRPr="00E75C24">
        <w:rPr>
          <w:sz w:val="48"/>
          <w:szCs w:val="48"/>
        </w:rPr>
        <w:t>Сегодня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721A63">
        <w:rPr>
          <w:sz w:val="48"/>
          <w:szCs w:val="48"/>
        </w:rPr>
        <w:t>мы</w:t>
      </w:r>
      <w:r w:rsidRPr="00721A63">
        <w:rPr>
          <w:rFonts w:ascii="Angsana New" w:hAnsi="Angsana New" w:cs="Angsana New"/>
          <w:sz w:val="48"/>
          <w:szCs w:val="48"/>
        </w:rPr>
        <w:t xml:space="preserve"> </w:t>
      </w:r>
      <w:r w:rsidRPr="00721A63">
        <w:rPr>
          <w:sz w:val="48"/>
          <w:szCs w:val="48"/>
        </w:rPr>
        <w:t>с</w:t>
      </w:r>
      <w:r w:rsidRPr="00721A63">
        <w:rPr>
          <w:rFonts w:ascii="Angsana New" w:hAnsi="Angsana New" w:cs="Angsana New"/>
          <w:sz w:val="48"/>
          <w:szCs w:val="48"/>
        </w:rPr>
        <w:t xml:space="preserve"> </w:t>
      </w:r>
      <w:r w:rsidRPr="00721A63">
        <w:rPr>
          <w:sz w:val="48"/>
          <w:szCs w:val="48"/>
        </w:rPr>
        <w:t>вами</w:t>
      </w:r>
      <w:r w:rsidRPr="00721A63">
        <w:rPr>
          <w:rFonts w:ascii="Angsana New" w:hAnsi="Angsana New" w:cs="Angsana New"/>
          <w:sz w:val="48"/>
          <w:szCs w:val="48"/>
        </w:rPr>
        <w:t xml:space="preserve"> </w:t>
      </w:r>
      <w:r w:rsidRPr="00721A63">
        <w:rPr>
          <w:sz w:val="48"/>
          <w:szCs w:val="48"/>
        </w:rPr>
        <w:t>получили</w:t>
      </w:r>
      <w:r w:rsidRPr="00721A63">
        <w:rPr>
          <w:rFonts w:ascii="Angsana New" w:hAnsi="Angsana New" w:cs="Angsana New"/>
          <w:sz w:val="48"/>
          <w:szCs w:val="48"/>
        </w:rPr>
        <w:t xml:space="preserve"> </w:t>
      </w:r>
      <w:r w:rsidRPr="00721A63">
        <w:rPr>
          <w:sz w:val="48"/>
          <w:szCs w:val="48"/>
        </w:rPr>
        <w:t>письмо</w:t>
      </w:r>
      <w:r w:rsidRPr="00721A63">
        <w:rPr>
          <w:rFonts w:ascii="Angsana New" w:hAnsi="Angsana New" w:cs="Angsana New"/>
          <w:sz w:val="48"/>
          <w:szCs w:val="48"/>
        </w:rPr>
        <w:t xml:space="preserve">, </w:t>
      </w:r>
      <w:r w:rsidR="00721A63" w:rsidRPr="00721A63">
        <w:rPr>
          <w:b/>
          <w:bCs/>
          <w:color w:val="404040"/>
          <w:sz w:val="48"/>
          <w:szCs w:val="48"/>
        </w:rPr>
        <w:t>  СЕВЕР – </w:t>
      </w:r>
      <w:r w:rsidR="00721A63" w:rsidRPr="00721A63">
        <w:rPr>
          <w:color w:val="404040"/>
          <w:sz w:val="48"/>
          <w:szCs w:val="48"/>
        </w:rPr>
        <w:t>само слово овеяно романтикой. Народное искусство края – ра</w:t>
      </w:r>
      <w:r w:rsidR="00721A63">
        <w:rPr>
          <w:color w:val="404040"/>
          <w:sz w:val="48"/>
          <w:szCs w:val="48"/>
        </w:rPr>
        <w:t xml:space="preserve">знообразно. </w:t>
      </w:r>
    </w:p>
    <w:p w:rsidR="00721A63" w:rsidRPr="00721A63" w:rsidRDefault="00721A63" w:rsidP="00721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48"/>
          <w:szCs w:val="48"/>
          <w:lang w:eastAsia="ru-RU"/>
        </w:rPr>
      </w:pPr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lastRenderedPageBreak/>
        <w:t xml:space="preserve">Зародилась роспись в селе </w:t>
      </w:r>
      <w:proofErr w:type="spellStart"/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Палощелье</w:t>
      </w:r>
      <w:proofErr w:type="spellEnd"/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. Это село расположено на берегу реки Мезень, в Мезенском районе, Архангельской области. Северные мастера длинными, темными зимними  вечерами расписывали деревянные изделия. Такой работой занимались целыми семьями.  Расписную утварь везли на </w:t>
      </w:r>
      <w:proofErr w:type="gramStart"/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базары</w:t>
      </w:r>
      <w:proofErr w:type="gramEnd"/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 и расходилась она по всему северу. Это были различные прялки, короба, туеса, сундуки, лукошки, ложки, ковши.</w:t>
      </w:r>
    </w:p>
    <w:p w:rsidR="00721A63" w:rsidRPr="00721A63" w:rsidRDefault="00721A63" w:rsidP="00721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48"/>
          <w:szCs w:val="48"/>
          <w:lang w:eastAsia="ru-RU"/>
        </w:rPr>
      </w:pPr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Росписи присущ суровый цветовой строй (красный, черный, коричневый). Основные цвета в Мезенской росписи красный и черный. Сначала наносили  узор красной  краской, а затем дорисовывали детали черной краской, используя для этого палочку или птичье перо.</w:t>
      </w:r>
    </w:p>
    <w:p w:rsidR="00721A63" w:rsidRPr="00721A63" w:rsidRDefault="00721A63" w:rsidP="00721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48"/>
          <w:szCs w:val="48"/>
          <w:lang w:eastAsia="ru-RU"/>
        </w:rPr>
      </w:pPr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Характерной особенностью мезенской росписи является  </w:t>
      </w:r>
      <w:proofErr w:type="spellStart"/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многоярусность</w:t>
      </w:r>
      <w:proofErr w:type="spellEnd"/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. Птицы, кони, олени – главные фигуры росписи,  их рисовали посередине. А по краям – геометрический орнамент, состоящий из простых элементов. Это различные горизонтальные, вертикальные, волнистые линии. Затем это овалы, кружочки, крестики, </w:t>
      </w:r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lastRenderedPageBreak/>
        <w:t>звездочки. Изображали геометрический орнамент в ряду клеток, или их еще называли «бердо».</w:t>
      </w:r>
    </w:p>
    <w:p w:rsidR="00DD2CD0" w:rsidRDefault="00721A63" w:rsidP="00721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</w:pPr>
      <w:r w:rsidRP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Краски для работы мастера делали сами. Красную краску делали из береговой красной глины, смешивали ее с серой лиственницы и долго парили. А черн</w:t>
      </w:r>
      <w:r w:rsidR="00DD2CD0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ую краску изготавливали из сажи.</w:t>
      </w:r>
    </w:p>
    <w:p w:rsidR="00721A63" w:rsidRDefault="00DD2CD0" w:rsidP="00721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Мастера – умельцы не просто красивые узоры рисовали, а вплетали в них обереги для своего дома</w:t>
      </w:r>
      <w:proofErr w:type="gramStart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 Вы знаете что такое оберег?!</w:t>
      </w:r>
      <w:r w:rsidR="00721A63"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 </w:t>
      </w:r>
    </w:p>
    <w:p w:rsidR="002E39DD" w:rsidRDefault="002E39DD" w:rsidP="00721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Оберег - вещь способная охранять защищать человека от разных бед. </w:t>
      </w:r>
    </w:p>
    <w:p w:rsidR="002E39DD" w:rsidRDefault="002E39DD" w:rsidP="00721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Люди – то наши верят, обереги зачищают их </w:t>
      </w:r>
    </w:p>
    <w:p w:rsidR="002E39DD" w:rsidRDefault="002E39DD" w:rsidP="00721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От разных напастей, бед и </w:t>
      </w:r>
      <w:proofErr w:type="gramStart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взгод</w:t>
      </w:r>
      <w:proofErr w:type="spellEnd"/>
      <w:proofErr w:type="gramEnd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. </w:t>
      </w:r>
    </w:p>
    <w:p w:rsidR="002E39DD" w:rsidRDefault="002E39DD" w:rsidP="00721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Хотите и мы с вами оберег для своего дома нарисуем</w:t>
      </w:r>
      <w:proofErr w:type="gramStart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! (на столе все приготовлено).</w:t>
      </w:r>
    </w:p>
    <w:p w:rsidR="002E39DD" w:rsidRDefault="002E39DD" w:rsidP="00721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Как вы думаете , для чего нам может </w:t>
      </w:r>
      <w:proofErr w:type="gramStart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понадобится</w:t>
      </w:r>
      <w:proofErr w:type="gramEnd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 черная </w:t>
      </w:r>
      <w:proofErr w:type="spellStart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>гелевая</w:t>
      </w:r>
      <w:proofErr w:type="spellEnd"/>
      <w:r>
        <w:rPr>
          <w:rFonts w:ascii="Times New Roman" w:eastAsia="Times New Roman" w:hAnsi="Times New Roman" w:cs="Times New Roman"/>
          <w:color w:val="404040"/>
          <w:sz w:val="48"/>
          <w:szCs w:val="48"/>
          <w:lang w:eastAsia="ru-RU"/>
        </w:rPr>
        <w:t xml:space="preserve"> ручка?!</w:t>
      </w:r>
      <w:bookmarkStart w:id="0" w:name="_GoBack"/>
      <w:bookmarkEnd w:id="0"/>
    </w:p>
    <w:p w:rsidR="002E39DD" w:rsidRPr="00721A63" w:rsidRDefault="002E39DD" w:rsidP="00721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48"/>
          <w:szCs w:val="48"/>
          <w:lang w:eastAsia="ru-RU"/>
        </w:rPr>
      </w:pPr>
    </w:p>
    <w:p w:rsidR="00E75C24" w:rsidRPr="00E75C24" w:rsidRDefault="00E75C24" w:rsidP="00721A63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lastRenderedPageBreak/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Дети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чтобы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помочь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вам</w:t>
      </w:r>
      <w:proofErr w:type="gramStart"/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="00721A63">
        <w:rPr>
          <w:sz w:val="48"/>
          <w:szCs w:val="48"/>
        </w:rPr>
        <w:t>.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отгадайте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мою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загадку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Грациозный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ретивый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Трусит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он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красивой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гривой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Любит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он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купаться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Кушать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сено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брыкаться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Дали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прозвище</w:t>
      </w:r>
      <w:r w:rsidRPr="00E75C24">
        <w:rPr>
          <w:rFonts w:ascii="Angsana New" w:hAnsi="Angsana New" w:cs="Angsana New"/>
          <w:sz w:val="48"/>
          <w:szCs w:val="48"/>
        </w:rPr>
        <w:t xml:space="preserve"> – </w:t>
      </w:r>
      <w:r w:rsidRPr="00E75C24">
        <w:rPr>
          <w:sz w:val="48"/>
          <w:szCs w:val="48"/>
        </w:rPr>
        <w:t>Огонь</w:t>
      </w:r>
      <w:r w:rsidRPr="00E75C24">
        <w:rPr>
          <w:rFonts w:ascii="Angsana New" w:hAnsi="Angsana New" w:cs="Angsana New"/>
          <w:sz w:val="48"/>
          <w:szCs w:val="48"/>
        </w:rPr>
        <w:t xml:space="preserve"> –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Это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самый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лучший</w:t>
      </w:r>
      <w:r w:rsidRPr="00E75C24">
        <w:rPr>
          <w:rFonts w:ascii="Angsana New" w:hAnsi="Angsana New" w:cs="Angsana New"/>
          <w:sz w:val="48"/>
          <w:szCs w:val="48"/>
        </w:rPr>
        <w:t xml:space="preserve"> (</w:t>
      </w:r>
      <w:r w:rsidRPr="00E75C24">
        <w:rPr>
          <w:sz w:val="48"/>
          <w:szCs w:val="48"/>
        </w:rPr>
        <w:t>конь</w:t>
      </w:r>
      <w:r w:rsidRPr="00E75C24">
        <w:rPr>
          <w:rFonts w:ascii="Angsana New" w:hAnsi="Angsana New" w:cs="Angsana New"/>
          <w:sz w:val="48"/>
          <w:szCs w:val="48"/>
        </w:rPr>
        <w:t>).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Правильно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ребята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Сегодня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поговорим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конях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которые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искусно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изображают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сами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попробуем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такими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художниками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 xml:space="preserve">- </w:t>
      </w:r>
      <w:r w:rsidRPr="00E75C24">
        <w:rPr>
          <w:sz w:val="48"/>
          <w:szCs w:val="48"/>
        </w:rPr>
        <w:t>Скажите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пожалуйста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какие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изображают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своих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работах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мастера</w:t>
      </w:r>
      <w:r w:rsidRPr="00E75C24">
        <w:rPr>
          <w:rFonts w:ascii="Angsana New" w:hAnsi="Angsana New" w:cs="Angsana New"/>
          <w:sz w:val="48"/>
          <w:szCs w:val="48"/>
        </w:rPr>
        <w:t>?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Ответы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детей</w:t>
      </w:r>
      <w:r w:rsidRPr="00E75C24">
        <w:rPr>
          <w:rFonts w:ascii="Angsana New" w:hAnsi="Angsana New" w:cs="Angsana New"/>
          <w:sz w:val="48"/>
          <w:szCs w:val="48"/>
        </w:rPr>
        <w:t xml:space="preserve"> — </w:t>
      </w:r>
      <w:r w:rsidRPr="00E75C24">
        <w:rPr>
          <w:sz w:val="48"/>
          <w:szCs w:val="48"/>
        </w:rPr>
        <w:t>черные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тонкие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ноги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кудрявая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грива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</w:t>
      </w:r>
      <w:r w:rsidRPr="00E75C24">
        <w:rPr>
          <w:rFonts w:ascii="Angsana New" w:hAnsi="Angsana New" w:cs="Angsana New"/>
          <w:sz w:val="48"/>
          <w:szCs w:val="48"/>
        </w:rPr>
        <w:t>.</w:t>
      </w:r>
      <w:r w:rsidRPr="00E75C24">
        <w:rPr>
          <w:sz w:val="48"/>
          <w:szCs w:val="48"/>
        </w:rPr>
        <w:t>д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lastRenderedPageBreak/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Все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верно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так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возьмите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свои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заготовки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положите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перед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собой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подумайте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какого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хотели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бы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нарисовать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доске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чтобы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лучше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представить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скачущего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послушайте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стихотворение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Жадно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весело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он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дышит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Свежим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воздухом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полей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Сизый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пар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кипит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пышет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Из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пылающих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ноздрей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proofErr w:type="gramStart"/>
      <w:r w:rsidRPr="00E75C24">
        <w:rPr>
          <w:sz w:val="48"/>
          <w:szCs w:val="48"/>
        </w:rPr>
        <w:t>Полон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сил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удал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воле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Громким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голосом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заржал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Встрепенулся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конь</w:t>
      </w:r>
      <w:r w:rsidRPr="00E75C24">
        <w:rPr>
          <w:rFonts w:ascii="Angsana New" w:hAnsi="Angsana New" w:cs="Angsana New"/>
          <w:sz w:val="48"/>
          <w:szCs w:val="48"/>
        </w:rPr>
        <w:t xml:space="preserve"> —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поле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Быстроногий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поскакал</w:t>
      </w:r>
      <w:r w:rsidRPr="00E75C24">
        <w:rPr>
          <w:rFonts w:ascii="Angsana New" w:hAnsi="Angsana New" w:cs="Angsana New"/>
          <w:sz w:val="48"/>
          <w:szCs w:val="48"/>
        </w:rPr>
        <w:t>!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Скачет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proofErr w:type="gramStart"/>
      <w:r w:rsidRPr="00E75C24">
        <w:rPr>
          <w:sz w:val="48"/>
          <w:szCs w:val="48"/>
        </w:rPr>
        <w:t>блещущий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глазами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Дико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голову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склонил</w:t>
      </w:r>
      <w:r w:rsidRPr="00E75C24">
        <w:rPr>
          <w:rFonts w:ascii="Angsana New" w:hAnsi="Angsana New" w:cs="Angsana New"/>
          <w:sz w:val="48"/>
          <w:szCs w:val="48"/>
        </w:rPr>
        <w:t>;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Вдоль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ветру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он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волнами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lastRenderedPageBreak/>
        <w:t>Черну</w:t>
      </w:r>
      <w:r w:rsidR="00DD2CD0">
        <w:rPr>
          <w:sz w:val="48"/>
          <w:szCs w:val="48"/>
        </w:rPr>
        <w:t>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гриву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распустил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Посмотрите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ребята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схему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которой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нарисовано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поэтапное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изображение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коня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Перед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как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начать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нашу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работу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давайте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немного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отдохнем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разомнемся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Физкультминутка</w:t>
      </w:r>
      <w:r w:rsidRPr="00E75C24">
        <w:rPr>
          <w:rFonts w:ascii="Angsana New" w:hAnsi="Angsana New" w:cs="Angsana New"/>
          <w:sz w:val="48"/>
          <w:szCs w:val="48"/>
        </w:rPr>
        <w:t xml:space="preserve"> «</w:t>
      </w:r>
      <w:r w:rsidRPr="00E75C24">
        <w:rPr>
          <w:sz w:val="48"/>
          <w:szCs w:val="48"/>
        </w:rPr>
        <w:t>Конь</w:t>
      </w:r>
      <w:r w:rsidRPr="00E75C24">
        <w:rPr>
          <w:rFonts w:ascii="Angsana New" w:hAnsi="Angsana New" w:cs="Angsana New"/>
          <w:sz w:val="48"/>
          <w:szCs w:val="48"/>
        </w:rPr>
        <w:t>»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Конь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меня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дорогу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ждет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(</w:t>
      </w:r>
      <w:r w:rsidRPr="00E75C24">
        <w:rPr>
          <w:sz w:val="48"/>
          <w:szCs w:val="48"/>
        </w:rPr>
        <w:t>руки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спиной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сцеплены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замок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Бьет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копытом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ворот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(</w:t>
      </w:r>
      <w:proofErr w:type="gramStart"/>
      <w:r w:rsidRPr="00E75C24">
        <w:rPr>
          <w:sz w:val="48"/>
          <w:szCs w:val="48"/>
        </w:rPr>
        <w:t>ритмичные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поочередные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поднимания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согнутых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коленях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ног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ветру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играет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гривой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Пышной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сказочно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красивой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(</w:t>
      </w:r>
      <w:r w:rsidRPr="00E75C24">
        <w:rPr>
          <w:sz w:val="48"/>
          <w:szCs w:val="48"/>
        </w:rPr>
        <w:t>покачивания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головой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затем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наклоны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стороны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Быстро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седло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вскочу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lastRenderedPageBreak/>
        <w:t>Не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поеду</w:t>
      </w:r>
      <w:r w:rsidRPr="00E75C24">
        <w:rPr>
          <w:rFonts w:ascii="Angsana New" w:hAnsi="Angsana New" w:cs="Angsana New"/>
          <w:sz w:val="48"/>
          <w:szCs w:val="48"/>
        </w:rPr>
        <w:t xml:space="preserve"> – </w:t>
      </w:r>
      <w:r w:rsidRPr="00E75C24">
        <w:rPr>
          <w:sz w:val="48"/>
          <w:szCs w:val="48"/>
        </w:rPr>
        <w:t>полечу</w:t>
      </w:r>
      <w:r w:rsidRPr="00E75C24">
        <w:rPr>
          <w:rFonts w:ascii="Angsana New" w:hAnsi="Angsana New" w:cs="Angsana New"/>
          <w:sz w:val="48"/>
          <w:szCs w:val="48"/>
        </w:rPr>
        <w:t>!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(</w:t>
      </w:r>
      <w:r w:rsidRPr="00E75C24">
        <w:rPr>
          <w:sz w:val="48"/>
          <w:szCs w:val="48"/>
        </w:rPr>
        <w:t>подскоки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месте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Цок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цок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цок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Цок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цок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цок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(</w:t>
      </w:r>
      <w:r w:rsidRPr="00E75C24">
        <w:rPr>
          <w:sz w:val="48"/>
          <w:szCs w:val="48"/>
        </w:rPr>
        <w:t>руки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полусогнуты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локтях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перед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собой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Там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за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дальнею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рекой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Помашу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тебе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рукой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(</w:t>
      </w:r>
      <w:r w:rsidRPr="00E75C24">
        <w:rPr>
          <w:sz w:val="48"/>
          <w:szCs w:val="48"/>
        </w:rPr>
        <w:t>подскоки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месте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приступаем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работе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берем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краски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кисти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начинаем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Дети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рисуют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вместе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педагогом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схеме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каждый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своей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доске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Ребята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давайте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устроим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выставку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ваших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работ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посмотрим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что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навеяло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мое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стихотворение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какого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себе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приставили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lastRenderedPageBreak/>
        <w:t>Дети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вместе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воспитателем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рассматривают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изображение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друг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друга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оценивают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дают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комментарии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 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 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Конспект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занятия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старшей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группе</w:t>
      </w:r>
      <w:r w:rsidRPr="00E75C24">
        <w:rPr>
          <w:rFonts w:ascii="Angsana New" w:hAnsi="Angsana New" w:cs="Angsana New"/>
          <w:sz w:val="48"/>
          <w:szCs w:val="48"/>
        </w:rPr>
        <w:t>: «</w:t>
      </w:r>
      <w:r w:rsidRPr="00E75C24">
        <w:rPr>
          <w:sz w:val="48"/>
          <w:szCs w:val="48"/>
        </w:rPr>
        <w:t>Путешествие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proofErr w:type="spellStart"/>
      <w:r w:rsidRPr="00E75C24">
        <w:rPr>
          <w:sz w:val="48"/>
          <w:szCs w:val="48"/>
        </w:rPr>
        <w:t>Палащелье</w:t>
      </w:r>
      <w:proofErr w:type="spellEnd"/>
      <w:r w:rsidRPr="00E75C24">
        <w:rPr>
          <w:rFonts w:ascii="Angsana New" w:hAnsi="Angsana New" w:cs="Angsana New"/>
          <w:sz w:val="48"/>
          <w:szCs w:val="48"/>
        </w:rPr>
        <w:t>»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Цель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Закрепить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знания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способствуя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освоению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специфики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прикладного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искусства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Задачи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совершенствовать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умение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рисовать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кончиком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кисти</w:t>
      </w:r>
      <w:r w:rsidRPr="00E75C24">
        <w:rPr>
          <w:rFonts w:ascii="Angsana New" w:hAnsi="Angsana New" w:cs="Angsana New"/>
          <w:sz w:val="48"/>
          <w:szCs w:val="48"/>
        </w:rPr>
        <w:t>;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закреплять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умение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слушать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музыку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связывать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иллюстрации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содержанием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музыкального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произведения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понимать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идею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произведения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lastRenderedPageBreak/>
        <w:t>-</w:t>
      </w:r>
      <w:r w:rsidRPr="00E75C24">
        <w:rPr>
          <w:sz w:val="48"/>
          <w:szCs w:val="48"/>
        </w:rPr>
        <w:t>обеспечить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понимание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детьми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основных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элементов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истории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её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возникновения</w:t>
      </w:r>
      <w:r w:rsidRPr="00E75C24">
        <w:rPr>
          <w:rFonts w:ascii="Angsana New" w:hAnsi="Angsana New" w:cs="Angsana New"/>
          <w:sz w:val="48"/>
          <w:szCs w:val="48"/>
        </w:rPr>
        <w:t>;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содействовать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обогащению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словаря</w:t>
      </w:r>
      <w:r w:rsidRPr="00E75C24">
        <w:rPr>
          <w:rFonts w:ascii="Angsana New" w:hAnsi="Angsana New" w:cs="Angsana New"/>
          <w:sz w:val="48"/>
          <w:szCs w:val="48"/>
        </w:rPr>
        <w:t>;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развитие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пространственной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организации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движений</w:t>
      </w:r>
      <w:r w:rsidRPr="00E75C24">
        <w:rPr>
          <w:rFonts w:ascii="Angsana New" w:hAnsi="Angsana New" w:cs="Angsana New"/>
          <w:sz w:val="48"/>
          <w:szCs w:val="48"/>
        </w:rPr>
        <w:t>;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развивать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познавательный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интерес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эстетическое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восприятие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художественно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творческие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способности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детей</w:t>
      </w:r>
      <w:r w:rsidRPr="00E75C24">
        <w:rPr>
          <w:rFonts w:ascii="Angsana New" w:hAnsi="Angsana New" w:cs="Angsana New"/>
          <w:sz w:val="48"/>
          <w:szCs w:val="48"/>
        </w:rPr>
        <w:t>;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воспитывать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уважение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работам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народных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мастеров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интерес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традициям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северных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росписей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Оборудование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proofErr w:type="spellStart"/>
      <w:r w:rsidRPr="00E75C24">
        <w:rPr>
          <w:sz w:val="48"/>
          <w:szCs w:val="48"/>
        </w:rPr>
        <w:t>атрибуты</w:t>
      </w:r>
      <w:proofErr w:type="gramStart"/>
      <w:r w:rsidRPr="00E75C24">
        <w:rPr>
          <w:rFonts w:ascii="Angsana New" w:hAnsi="Angsana New" w:cs="Angsana New"/>
          <w:sz w:val="48"/>
          <w:szCs w:val="48"/>
        </w:rPr>
        <w:t>:</w:t>
      </w:r>
      <w:r w:rsidRPr="00E75C24">
        <w:rPr>
          <w:sz w:val="48"/>
          <w:szCs w:val="48"/>
        </w:rPr>
        <w:t>С</w:t>
      </w:r>
      <w:proofErr w:type="gramEnd"/>
      <w:r w:rsidRPr="00E75C24">
        <w:rPr>
          <w:sz w:val="48"/>
          <w:szCs w:val="48"/>
        </w:rPr>
        <w:t>тульчики</w:t>
      </w:r>
      <w:proofErr w:type="spellEnd"/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количеству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детей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столы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для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рисования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ковер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шапочка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оленя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мольберт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иллюстрации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изображением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proofErr w:type="spellStart"/>
      <w:r w:rsidRPr="00E75C24">
        <w:rPr>
          <w:sz w:val="48"/>
          <w:szCs w:val="48"/>
        </w:rPr>
        <w:t>Палащелье</w:t>
      </w:r>
      <w:proofErr w:type="spellEnd"/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альбомы</w:t>
      </w:r>
      <w:r w:rsidRPr="00E75C24">
        <w:rPr>
          <w:rFonts w:ascii="Angsana New" w:hAnsi="Angsana New" w:cs="Angsana New"/>
          <w:sz w:val="48"/>
          <w:szCs w:val="48"/>
        </w:rPr>
        <w:t xml:space="preserve"> «</w:t>
      </w:r>
      <w:r w:rsidRPr="00E75C24">
        <w:rPr>
          <w:sz w:val="48"/>
          <w:szCs w:val="48"/>
        </w:rPr>
        <w:t>Узоры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Двины</w:t>
      </w:r>
      <w:r w:rsidRPr="00E75C24">
        <w:rPr>
          <w:rFonts w:ascii="Angsana New" w:hAnsi="Angsana New" w:cs="Angsana New"/>
          <w:sz w:val="48"/>
          <w:szCs w:val="48"/>
        </w:rPr>
        <w:t xml:space="preserve">»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«</w:t>
      </w:r>
      <w:r w:rsidRPr="00E75C24">
        <w:rPr>
          <w:sz w:val="48"/>
          <w:szCs w:val="48"/>
        </w:rPr>
        <w:t>Мезенская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роспись</w:t>
      </w:r>
      <w:r w:rsidRPr="00E75C24">
        <w:rPr>
          <w:rFonts w:ascii="Angsana New" w:hAnsi="Angsana New" w:cs="Angsana New"/>
          <w:sz w:val="48"/>
          <w:szCs w:val="48"/>
        </w:rPr>
        <w:t xml:space="preserve">», </w:t>
      </w:r>
      <w:r w:rsidRPr="00E75C24">
        <w:rPr>
          <w:sz w:val="48"/>
          <w:szCs w:val="48"/>
        </w:rPr>
        <w:t>декоративные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тарелочки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аудиозапись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lastRenderedPageBreak/>
        <w:t>Северного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хора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русский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самовар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угощение</w:t>
      </w:r>
      <w:r w:rsidRPr="00E75C24">
        <w:rPr>
          <w:rFonts w:ascii="Angsana New" w:hAnsi="Angsana New" w:cs="Angsana New"/>
          <w:sz w:val="48"/>
          <w:szCs w:val="48"/>
        </w:rPr>
        <w:t xml:space="preserve"> (</w:t>
      </w:r>
      <w:r w:rsidRPr="00E75C24">
        <w:rPr>
          <w:sz w:val="48"/>
          <w:szCs w:val="48"/>
        </w:rPr>
        <w:t>конфеты</w:t>
      </w:r>
      <w:r w:rsidRPr="00E75C24">
        <w:rPr>
          <w:rFonts w:ascii="Angsana New" w:hAnsi="Angsana New" w:cs="Angsana New"/>
          <w:sz w:val="48"/>
          <w:szCs w:val="48"/>
        </w:rPr>
        <w:t>) 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Предварительная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работа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Рассматривание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предметов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альбомов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иллюстраций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чтение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художественной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литературы</w:t>
      </w:r>
      <w:r w:rsidRPr="00E75C24">
        <w:rPr>
          <w:rFonts w:ascii="Angsana New" w:hAnsi="Angsana New" w:cs="Angsana New"/>
          <w:sz w:val="48"/>
          <w:szCs w:val="48"/>
        </w:rPr>
        <w:t xml:space="preserve">; </w:t>
      </w:r>
      <w:r w:rsidRPr="00E75C24">
        <w:rPr>
          <w:sz w:val="48"/>
          <w:szCs w:val="48"/>
        </w:rPr>
        <w:t>слушание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северных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напевов</w:t>
      </w:r>
      <w:r w:rsidRPr="00E75C24">
        <w:rPr>
          <w:rFonts w:ascii="Angsana New" w:hAnsi="Angsana New" w:cs="Angsana New"/>
          <w:sz w:val="48"/>
          <w:szCs w:val="48"/>
        </w:rPr>
        <w:t xml:space="preserve">; </w:t>
      </w:r>
      <w:r w:rsidRPr="00E75C24">
        <w:rPr>
          <w:sz w:val="48"/>
          <w:szCs w:val="48"/>
        </w:rPr>
        <w:t>рисование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элементов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знакомство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историей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происхождения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Форма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деятельности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НОД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образовательной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области</w:t>
      </w:r>
      <w:r w:rsidRPr="00E75C24">
        <w:rPr>
          <w:rFonts w:ascii="Angsana New" w:hAnsi="Angsana New" w:cs="Angsana New"/>
          <w:sz w:val="48"/>
          <w:szCs w:val="48"/>
        </w:rPr>
        <w:t xml:space="preserve"> «</w:t>
      </w:r>
      <w:r w:rsidRPr="00E75C24">
        <w:rPr>
          <w:sz w:val="48"/>
          <w:szCs w:val="48"/>
        </w:rPr>
        <w:t>Художественно</w:t>
      </w:r>
      <w:r w:rsidRPr="00E75C24">
        <w:rPr>
          <w:rFonts w:ascii="Angsana New" w:hAnsi="Angsana New" w:cs="Angsana New"/>
          <w:sz w:val="48"/>
          <w:szCs w:val="48"/>
        </w:rPr>
        <w:t xml:space="preserve"> – </w:t>
      </w:r>
      <w:r w:rsidRPr="00E75C24">
        <w:rPr>
          <w:sz w:val="48"/>
          <w:szCs w:val="48"/>
        </w:rPr>
        <w:t>эстетическое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развитие</w:t>
      </w:r>
      <w:r w:rsidRPr="00E75C24">
        <w:rPr>
          <w:rFonts w:ascii="Angsana New" w:hAnsi="Angsana New" w:cs="Angsana New"/>
          <w:sz w:val="48"/>
          <w:szCs w:val="48"/>
        </w:rPr>
        <w:t>».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Ход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занятия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детьми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заходят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зал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Как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знаете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ребята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мы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живём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Севере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Наш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северный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край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называется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Поморье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сегодня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побываем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далёкой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proofErr w:type="spellStart"/>
      <w:r w:rsidRPr="00E75C24">
        <w:rPr>
          <w:sz w:val="48"/>
          <w:szCs w:val="48"/>
        </w:rPr>
        <w:t>Палащелье</w:t>
      </w:r>
      <w:proofErr w:type="spellEnd"/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что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стоит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реке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Мезень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Зайдём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мастерскую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где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увидим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lastRenderedPageBreak/>
        <w:t>мезенскую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роспись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напевы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послушаем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Ну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что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отправимся</w:t>
      </w:r>
      <w:r w:rsidRPr="00E75C24">
        <w:rPr>
          <w:rFonts w:ascii="Angsana New" w:hAnsi="Angsana New" w:cs="Angsana New"/>
          <w:sz w:val="48"/>
          <w:szCs w:val="48"/>
        </w:rPr>
        <w:t>?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Добраться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просто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Автобусы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поезда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туда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ездят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помогут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олени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Друг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другом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дружно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повернитесь</w:t>
      </w:r>
      <w:r w:rsidRPr="00E75C24">
        <w:rPr>
          <w:rFonts w:ascii="Angsana New" w:hAnsi="Angsana New" w:cs="Angsana New"/>
          <w:sz w:val="48"/>
          <w:szCs w:val="48"/>
        </w:rPr>
        <w:t>, (</w:t>
      </w:r>
      <w:r w:rsidRPr="00E75C24">
        <w:rPr>
          <w:sz w:val="48"/>
          <w:szCs w:val="48"/>
        </w:rPr>
        <w:t>поворачиваются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воспитателем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За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упряжку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крепче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держитесь</w:t>
      </w:r>
      <w:r w:rsidRPr="00E75C24">
        <w:rPr>
          <w:rFonts w:ascii="Angsana New" w:hAnsi="Angsana New" w:cs="Angsana New"/>
          <w:sz w:val="48"/>
          <w:szCs w:val="48"/>
        </w:rPr>
        <w:t>! (</w:t>
      </w:r>
      <w:r w:rsidRPr="00E75C24">
        <w:rPr>
          <w:sz w:val="48"/>
          <w:szCs w:val="48"/>
        </w:rPr>
        <w:t>имитируют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упряжку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(</w:t>
      </w: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надевает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шапочку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оленя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включает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фоновую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музыку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 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Мы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прямым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галопом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скачем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лесам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полям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спину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дует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свежий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ветер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он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страшен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дети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нам</w:t>
      </w:r>
      <w:proofErr w:type="gramStart"/>
      <w:r w:rsidRPr="00E75C24">
        <w:rPr>
          <w:rFonts w:ascii="Angsana New" w:hAnsi="Angsana New" w:cs="Angsana New"/>
          <w:sz w:val="48"/>
          <w:szCs w:val="48"/>
        </w:rPr>
        <w:t>.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 (</w:t>
      </w:r>
      <w:proofErr w:type="gramStart"/>
      <w:r w:rsidRPr="00E75C24">
        <w:rPr>
          <w:sz w:val="48"/>
          <w:szCs w:val="48"/>
        </w:rPr>
        <w:t>д</w:t>
      </w:r>
      <w:proofErr w:type="gramEnd"/>
      <w:r w:rsidRPr="00E75C24">
        <w:rPr>
          <w:sz w:val="48"/>
          <w:szCs w:val="48"/>
        </w:rPr>
        <w:t>ети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скачут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прямым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галопом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воспитателем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залу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lastRenderedPageBreak/>
        <w:t>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устали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дороги</w:t>
      </w:r>
      <w:r w:rsidRPr="00E75C24">
        <w:rPr>
          <w:rFonts w:ascii="Angsana New" w:hAnsi="Angsana New" w:cs="Angsana New"/>
          <w:sz w:val="48"/>
          <w:szCs w:val="48"/>
        </w:rPr>
        <w:t>?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Садитесь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пускай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отдохнут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ваши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ноги</w:t>
      </w:r>
      <w:r w:rsidRPr="00E75C24">
        <w:rPr>
          <w:rFonts w:ascii="Angsana New" w:hAnsi="Angsana New" w:cs="Angsana New"/>
          <w:sz w:val="48"/>
          <w:szCs w:val="48"/>
        </w:rPr>
        <w:t xml:space="preserve"> (</w:t>
      </w:r>
      <w:r w:rsidRPr="00E75C24">
        <w:rPr>
          <w:sz w:val="48"/>
          <w:szCs w:val="48"/>
        </w:rPr>
        <w:t>предлагает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сесть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ковёр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зале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Давайте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сядем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proofErr w:type="gramStart"/>
      <w:r w:rsidRPr="00E75C24">
        <w:rPr>
          <w:sz w:val="48"/>
          <w:szCs w:val="48"/>
        </w:rPr>
        <w:t>поудобней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песню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послушаем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 (</w:t>
      </w:r>
      <w:r w:rsidRPr="00E75C24">
        <w:rPr>
          <w:sz w:val="48"/>
          <w:szCs w:val="48"/>
        </w:rPr>
        <w:t>обращает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внимание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иллюстрации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proofErr w:type="spellStart"/>
      <w:r w:rsidRPr="00E75C24">
        <w:rPr>
          <w:sz w:val="48"/>
          <w:szCs w:val="48"/>
        </w:rPr>
        <w:t>Палащелье</w:t>
      </w:r>
      <w:proofErr w:type="spellEnd"/>
      <w:r w:rsidRPr="00E75C24">
        <w:rPr>
          <w:rFonts w:ascii="Angsana New" w:hAnsi="Angsana New" w:cs="Angsana New"/>
          <w:sz w:val="48"/>
          <w:szCs w:val="48"/>
        </w:rPr>
        <w:t xml:space="preserve">) </w:t>
      </w:r>
      <w:r w:rsidRPr="00E75C24">
        <w:rPr>
          <w:sz w:val="48"/>
          <w:szCs w:val="48"/>
        </w:rPr>
        <w:t>Посмотрите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дети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иллюстрации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где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изображена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proofErr w:type="spellStart"/>
      <w:r w:rsidRPr="00E75C24">
        <w:rPr>
          <w:sz w:val="48"/>
          <w:szCs w:val="48"/>
        </w:rPr>
        <w:t>Палащелье</w:t>
      </w:r>
      <w:proofErr w:type="spellEnd"/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Какая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природа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здесь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живая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яркая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красивая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речка</w:t>
      </w:r>
      <w:r w:rsidRPr="00E75C24">
        <w:rPr>
          <w:rFonts w:ascii="Angsana New" w:hAnsi="Angsana New" w:cs="Angsana New"/>
          <w:sz w:val="48"/>
          <w:szCs w:val="48"/>
        </w:rPr>
        <w:t xml:space="preserve"> – </w:t>
      </w:r>
      <w:r w:rsidRPr="00E75C24">
        <w:rPr>
          <w:sz w:val="48"/>
          <w:szCs w:val="48"/>
        </w:rPr>
        <w:t>прозрачная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чистая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Какой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народ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задорный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любит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праздники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отмечать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природе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всей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гулять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веселиться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Обратите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внимание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дома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резные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узорчатые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Каждый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деревне</w:t>
      </w:r>
      <w:r w:rsidRPr="00E75C24">
        <w:rPr>
          <w:rFonts w:ascii="Angsana New" w:hAnsi="Angsana New" w:cs="Angsana New"/>
          <w:sz w:val="48"/>
          <w:szCs w:val="48"/>
        </w:rPr>
        <w:t xml:space="preserve"> – </w:t>
      </w:r>
      <w:r w:rsidRPr="00E75C24">
        <w:rPr>
          <w:sz w:val="48"/>
          <w:szCs w:val="48"/>
        </w:rPr>
        <w:t>произведение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искусства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Местные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жители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очень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талантливые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расписывают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короба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берестяные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туеса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сундуки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ложки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деревянные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Роспись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зовётся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как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ещё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её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называют</w:t>
      </w:r>
      <w:r w:rsidRPr="00E75C24">
        <w:rPr>
          <w:rFonts w:ascii="Angsana New" w:hAnsi="Angsana New" w:cs="Angsana New"/>
          <w:sz w:val="48"/>
          <w:szCs w:val="48"/>
        </w:rPr>
        <w:t xml:space="preserve"> – </w:t>
      </w:r>
      <w:proofErr w:type="spellStart"/>
      <w:r w:rsidRPr="00E75C24">
        <w:rPr>
          <w:sz w:val="48"/>
          <w:szCs w:val="48"/>
        </w:rPr>
        <w:t>Палащельской</w:t>
      </w:r>
      <w:proofErr w:type="spellEnd"/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какой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lastRenderedPageBreak/>
        <w:t>ребята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здесь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воздух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чистый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потому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что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машин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нет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Ой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вижу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мастерица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деревенская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спешит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(</w:t>
      </w:r>
      <w:r w:rsidRPr="00E75C24">
        <w:rPr>
          <w:sz w:val="48"/>
          <w:szCs w:val="48"/>
        </w:rPr>
        <w:t>Появляется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мастерица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одетая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деревенски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местным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диалектом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речи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Мастерица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Ой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здравствуйте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гости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дорогие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Холодно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морозно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сегодня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деревеньке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proofErr w:type="gramStart"/>
      <w:r w:rsidRPr="00E75C24">
        <w:rPr>
          <w:rFonts w:ascii="Angsana New" w:hAnsi="Angsana New" w:cs="Angsana New"/>
          <w:sz w:val="48"/>
          <w:szCs w:val="48"/>
        </w:rPr>
        <w:t>–</w:t>
      </w:r>
      <w:r w:rsidRPr="00E75C24">
        <w:rPr>
          <w:sz w:val="48"/>
          <w:szCs w:val="48"/>
        </w:rPr>
        <w:t>т</w:t>
      </w:r>
      <w:proofErr w:type="gramEnd"/>
      <w:r w:rsidRPr="00E75C24">
        <w:rPr>
          <w:sz w:val="48"/>
          <w:szCs w:val="48"/>
        </w:rPr>
        <w:t>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нашей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проходите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скорей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мою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мастерскую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моей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много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тарелок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расписанных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росписью</w:t>
      </w:r>
      <w:proofErr w:type="gramStart"/>
      <w:r w:rsidRPr="00E75C24">
        <w:rPr>
          <w:rFonts w:ascii="Angsana New" w:hAnsi="Angsana New" w:cs="Angsana New"/>
          <w:sz w:val="48"/>
          <w:szCs w:val="48"/>
        </w:rPr>
        <w:t>.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 (</w:t>
      </w:r>
      <w:proofErr w:type="gramStart"/>
      <w:r w:rsidRPr="00E75C24">
        <w:rPr>
          <w:sz w:val="48"/>
          <w:szCs w:val="48"/>
        </w:rPr>
        <w:t>д</w:t>
      </w:r>
      <w:proofErr w:type="gramEnd"/>
      <w:r w:rsidRPr="00E75C24">
        <w:rPr>
          <w:sz w:val="48"/>
          <w:szCs w:val="48"/>
        </w:rPr>
        <w:t>ети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проходят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столы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Мастерица</w:t>
      </w:r>
      <w:r w:rsidRPr="00E75C24">
        <w:rPr>
          <w:rFonts w:ascii="Angsana New" w:hAnsi="Angsana New" w:cs="Angsana New"/>
          <w:sz w:val="48"/>
          <w:szCs w:val="48"/>
        </w:rPr>
        <w:t>: (</w:t>
      </w:r>
      <w:r w:rsidRPr="00E75C24">
        <w:rPr>
          <w:sz w:val="48"/>
          <w:szCs w:val="48"/>
        </w:rPr>
        <w:t>присела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около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мольберта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элементами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рассказывает</w:t>
      </w:r>
      <w:r w:rsidRPr="00E75C24">
        <w:rPr>
          <w:rFonts w:ascii="Angsana New" w:hAnsi="Angsana New" w:cs="Angsana New"/>
          <w:sz w:val="48"/>
          <w:szCs w:val="48"/>
        </w:rPr>
        <w:t xml:space="preserve">) </w:t>
      </w:r>
      <w:r w:rsidRPr="00E75C24">
        <w:rPr>
          <w:sz w:val="48"/>
          <w:szCs w:val="48"/>
        </w:rPr>
        <w:t>Давным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давно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поселились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люди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берегу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реки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Мезень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Трудна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была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жизнь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занимались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они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охотой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рыболовством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земледелием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Они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умели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читать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писать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свои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мысли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передавали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рисунках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Узор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наносили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деревянную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поверхность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щепкой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пером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работе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lastRenderedPageBreak/>
        <w:t>два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цвета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красный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proofErr w:type="gramStart"/>
      <w:r w:rsidRPr="00E75C24">
        <w:rPr>
          <w:sz w:val="48"/>
          <w:szCs w:val="48"/>
        </w:rPr>
        <w:t>чёрный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Красный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глина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proofErr w:type="gramStart"/>
      <w:r w:rsidRPr="00E75C24">
        <w:rPr>
          <w:sz w:val="48"/>
          <w:szCs w:val="48"/>
        </w:rPr>
        <w:t>чёрный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сажа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Изображение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делится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три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части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небесную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наземную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подземную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Так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появилась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роспись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или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как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еще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ее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называют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proofErr w:type="spellStart"/>
      <w:r w:rsidRPr="00E75C24">
        <w:rPr>
          <w:sz w:val="48"/>
          <w:szCs w:val="48"/>
        </w:rPr>
        <w:t>Палащельская</w:t>
      </w:r>
      <w:proofErr w:type="spellEnd"/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роспись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росписью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люди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расписывали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различные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деревянные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вещи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которыми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пользовались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сами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короба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прялки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туеса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посуду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Вот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моей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тарелки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расписаны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росписью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народу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то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нынче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мало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деревне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не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хватает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мастеров</w:t>
      </w:r>
      <w:r w:rsidRPr="00E75C24">
        <w:rPr>
          <w:rFonts w:ascii="Angsana New" w:hAnsi="Angsana New" w:cs="Angsana New"/>
          <w:sz w:val="48"/>
          <w:szCs w:val="48"/>
        </w:rPr>
        <w:t>-</w:t>
      </w:r>
      <w:r w:rsidRPr="00E75C24">
        <w:rPr>
          <w:sz w:val="48"/>
          <w:szCs w:val="48"/>
        </w:rPr>
        <w:t>то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некому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тарелки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расписать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вы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ребята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хотите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моими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подмастерьями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помочь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тарелки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расписать</w:t>
      </w:r>
      <w:r w:rsidRPr="00E75C24">
        <w:rPr>
          <w:rFonts w:ascii="Angsana New" w:hAnsi="Angsana New" w:cs="Angsana New"/>
          <w:sz w:val="48"/>
          <w:szCs w:val="48"/>
        </w:rPr>
        <w:t>?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(</w:t>
      </w:r>
      <w:r w:rsidRPr="00E75C24">
        <w:rPr>
          <w:sz w:val="48"/>
          <w:szCs w:val="48"/>
        </w:rPr>
        <w:t>ответы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детей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Но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сначала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подготовим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наши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пальчики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работе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lastRenderedPageBreak/>
        <w:t>Пальчиковая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гимнастика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Один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два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три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четыре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пять</w:t>
      </w:r>
      <w:r w:rsidRPr="00E75C24">
        <w:rPr>
          <w:rFonts w:ascii="Angsana New" w:hAnsi="Angsana New" w:cs="Angsana New"/>
          <w:sz w:val="48"/>
          <w:szCs w:val="48"/>
        </w:rPr>
        <w:t xml:space="preserve"> - </w:t>
      </w:r>
      <w:r w:rsidRPr="00E75C24">
        <w:rPr>
          <w:sz w:val="48"/>
          <w:szCs w:val="48"/>
        </w:rPr>
        <w:t>наши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пальчики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будут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рисовать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Возьмите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каждый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свою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тарелку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распишите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знакомыми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элементами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росписи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 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Ребята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когда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мастерицы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расписывают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то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всегда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песни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напевают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Напевы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узор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правильный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выбрать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помогают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Вот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расписывать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начинайте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напевы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слушайте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запоминайте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(</w:t>
      </w:r>
      <w:r w:rsidRPr="00E75C24">
        <w:rPr>
          <w:sz w:val="48"/>
          <w:szCs w:val="48"/>
        </w:rPr>
        <w:t>Звучит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фонограмма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Северного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хора</w:t>
      </w:r>
      <w:r w:rsidRPr="00E75C24">
        <w:rPr>
          <w:rFonts w:ascii="Angsana New" w:hAnsi="Angsana New" w:cs="Angsana New"/>
          <w:sz w:val="48"/>
          <w:szCs w:val="48"/>
        </w:rPr>
        <w:t xml:space="preserve">, 10-15 </w:t>
      </w:r>
      <w:r w:rsidRPr="00E75C24">
        <w:rPr>
          <w:sz w:val="48"/>
          <w:szCs w:val="48"/>
        </w:rPr>
        <w:t>минут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расписывают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тарелки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 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По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окончании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времени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накрывает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стол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созывает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детей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самовар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кипит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ребят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он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чаем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угостит</w:t>
      </w:r>
      <w:r w:rsidRPr="00E75C24">
        <w:rPr>
          <w:rFonts w:ascii="Angsana New" w:hAnsi="Angsana New" w:cs="Angsana New"/>
          <w:sz w:val="48"/>
          <w:szCs w:val="48"/>
        </w:rPr>
        <w:t xml:space="preserve">! </w:t>
      </w:r>
      <w:r w:rsidRPr="00E75C24">
        <w:rPr>
          <w:sz w:val="48"/>
          <w:szCs w:val="48"/>
        </w:rPr>
        <w:t>Ко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мне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скорее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подходите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lastRenderedPageBreak/>
        <w:t>тарелки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расписные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покажите</w:t>
      </w:r>
      <w:proofErr w:type="gramStart"/>
      <w:r w:rsidRPr="00E75C24">
        <w:rPr>
          <w:rFonts w:ascii="Angsana New" w:hAnsi="Angsana New" w:cs="Angsana New"/>
          <w:sz w:val="48"/>
          <w:szCs w:val="48"/>
        </w:rPr>
        <w:t>.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 (</w:t>
      </w:r>
      <w:proofErr w:type="gramStart"/>
      <w:r w:rsidRPr="00E75C24">
        <w:rPr>
          <w:sz w:val="48"/>
          <w:szCs w:val="48"/>
        </w:rPr>
        <w:t>д</w:t>
      </w:r>
      <w:proofErr w:type="gramEnd"/>
      <w:r w:rsidRPr="00E75C24">
        <w:rPr>
          <w:sz w:val="48"/>
          <w:szCs w:val="48"/>
        </w:rPr>
        <w:t>ети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несут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тарелки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кладут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стол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вокруг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самовара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Ребята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что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же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сегодня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расписывали</w:t>
      </w:r>
      <w:r w:rsidRPr="00E75C24">
        <w:rPr>
          <w:rFonts w:ascii="Angsana New" w:hAnsi="Angsana New" w:cs="Angsana New"/>
          <w:sz w:val="48"/>
          <w:szCs w:val="48"/>
        </w:rPr>
        <w:t xml:space="preserve">? </w:t>
      </w:r>
      <w:r w:rsidRPr="00E75C24">
        <w:rPr>
          <w:sz w:val="48"/>
          <w:szCs w:val="48"/>
        </w:rPr>
        <w:t>Какой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росписью</w:t>
      </w:r>
      <w:r w:rsidRPr="00E75C24">
        <w:rPr>
          <w:rFonts w:ascii="Angsana New" w:hAnsi="Angsana New" w:cs="Angsana New"/>
          <w:sz w:val="48"/>
          <w:szCs w:val="48"/>
        </w:rPr>
        <w:t>? (</w:t>
      </w:r>
      <w:proofErr w:type="gramStart"/>
      <w:r w:rsidRPr="00E75C24">
        <w:rPr>
          <w:sz w:val="48"/>
          <w:szCs w:val="48"/>
        </w:rPr>
        <w:t>мезенская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, </w:t>
      </w:r>
      <w:proofErr w:type="spellStart"/>
      <w:r w:rsidRPr="00E75C24">
        <w:rPr>
          <w:sz w:val="48"/>
          <w:szCs w:val="48"/>
        </w:rPr>
        <w:t>палащельская</w:t>
      </w:r>
      <w:proofErr w:type="spellEnd"/>
      <w:r w:rsidRPr="00E75C24">
        <w:rPr>
          <w:rFonts w:ascii="Angsana New" w:hAnsi="Angsana New" w:cs="Angsana New"/>
          <w:sz w:val="48"/>
          <w:szCs w:val="48"/>
        </w:rPr>
        <w:t xml:space="preserve">). </w:t>
      </w:r>
      <w:r w:rsidRPr="00E75C24">
        <w:rPr>
          <w:sz w:val="48"/>
          <w:szCs w:val="48"/>
        </w:rPr>
        <w:t>Какими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элементами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расписывали</w:t>
      </w:r>
      <w:r w:rsidRPr="00E75C24">
        <w:rPr>
          <w:rFonts w:ascii="Angsana New" w:hAnsi="Angsana New" w:cs="Angsana New"/>
          <w:sz w:val="48"/>
          <w:szCs w:val="48"/>
        </w:rPr>
        <w:t>? (</w:t>
      </w:r>
      <w:r w:rsidRPr="00E75C24">
        <w:rPr>
          <w:sz w:val="48"/>
          <w:szCs w:val="48"/>
        </w:rPr>
        <w:t>волнистая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линия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точки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чередование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цветов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ломаная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линия</w:t>
      </w:r>
      <w:r w:rsidRPr="00E75C24">
        <w:rPr>
          <w:rFonts w:ascii="Angsana New" w:hAnsi="Angsana New" w:cs="Angsana New"/>
          <w:sz w:val="48"/>
          <w:szCs w:val="48"/>
        </w:rPr>
        <w:t xml:space="preserve">). </w:t>
      </w:r>
      <w:r w:rsidRPr="00E75C24">
        <w:rPr>
          <w:sz w:val="48"/>
          <w:szCs w:val="48"/>
        </w:rPr>
        <w:t>Что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означает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элемент</w:t>
      </w:r>
      <w:r w:rsidRPr="00E75C24">
        <w:rPr>
          <w:rFonts w:ascii="Angsana New" w:hAnsi="Angsana New" w:cs="Angsana New"/>
          <w:sz w:val="48"/>
          <w:szCs w:val="48"/>
        </w:rPr>
        <w:t>?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Помогала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музыка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нанесении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узора</w:t>
      </w:r>
      <w:r w:rsidRPr="00E75C24">
        <w:rPr>
          <w:rFonts w:ascii="Angsana New" w:hAnsi="Angsana New" w:cs="Angsana New"/>
          <w:sz w:val="48"/>
          <w:szCs w:val="48"/>
        </w:rPr>
        <w:t xml:space="preserve">? </w:t>
      </w:r>
      <w:r w:rsidRPr="00E75C24">
        <w:rPr>
          <w:sz w:val="48"/>
          <w:szCs w:val="48"/>
        </w:rPr>
        <w:t>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если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бы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звучал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марш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что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бы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нарисовали</w:t>
      </w:r>
      <w:r w:rsidRPr="00E75C24">
        <w:rPr>
          <w:rFonts w:ascii="Angsana New" w:hAnsi="Angsana New" w:cs="Angsana New"/>
          <w:sz w:val="48"/>
          <w:szCs w:val="48"/>
        </w:rPr>
        <w:t>?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Воспитатель</w:t>
      </w:r>
      <w:r w:rsidRPr="00E75C24">
        <w:rPr>
          <w:rFonts w:ascii="Angsana New" w:hAnsi="Angsana New" w:cs="Angsana New"/>
          <w:sz w:val="48"/>
          <w:szCs w:val="48"/>
        </w:rPr>
        <w:t xml:space="preserve">: </w:t>
      </w:r>
      <w:r w:rsidRPr="00E75C24">
        <w:rPr>
          <w:sz w:val="48"/>
          <w:szCs w:val="48"/>
        </w:rPr>
        <w:t>Какие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трудности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испытывали</w:t>
      </w:r>
      <w:r w:rsidRPr="00E75C24">
        <w:rPr>
          <w:rFonts w:ascii="Angsana New" w:hAnsi="Angsana New" w:cs="Angsana New"/>
          <w:sz w:val="48"/>
          <w:szCs w:val="48"/>
        </w:rPr>
        <w:t xml:space="preserve">? </w:t>
      </w:r>
      <w:r w:rsidRPr="00E75C24">
        <w:rPr>
          <w:sz w:val="48"/>
          <w:szCs w:val="48"/>
        </w:rPr>
        <w:t>Почему</w:t>
      </w:r>
      <w:r w:rsidRPr="00E75C24">
        <w:rPr>
          <w:rFonts w:ascii="Angsana New" w:hAnsi="Angsana New" w:cs="Angsana New"/>
          <w:sz w:val="48"/>
          <w:szCs w:val="48"/>
        </w:rPr>
        <w:t xml:space="preserve">?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глядя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ваши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тарелки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расписные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хочу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прочитать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это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стихотворение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rFonts w:ascii="Angsana New" w:hAnsi="Angsana New" w:cs="Angsana New"/>
          <w:sz w:val="48"/>
          <w:szCs w:val="48"/>
        </w:rPr>
        <w:t>«</w:t>
      </w:r>
      <w:r w:rsidRPr="00E75C24">
        <w:rPr>
          <w:sz w:val="48"/>
          <w:szCs w:val="48"/>
        </w:rPr>
        <w:t>Мезенской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роспись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зовётся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каждом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рисунке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добро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сердце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твоём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отзовётся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lastRenderedPageBreak/>
        <w:t>Нежною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сказкой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оно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строчках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её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можно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встретить</w:t>
      </w:r>
      <w:r w:rsidRPr="00E75C24">
        <w:rPr>
          <w:rFonts w:ascii="Angsana New" w:hAnsi="Angsana New" w:cs="Angsana New"/>
          <w:sz w:val="48"/>
          <w:szCs w:val="48"/>
        </w:rPr>
        <w:t>: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Оленей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коней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мчащих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вдаль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Лебедя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если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приметить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Будет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большой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урожай</w:t>
      </w:r>
      <w:r w:rsidRPr="00E75C24">
        <w:rPr>
          <w:rFonts w:ascii="Angsana New" w:hAnsi="Angsana New" w:cs="Angsana New"/>
          <w:sz w:val="48"/>
          <w:szCs w:val="48"/>
        </w:rPr>
        <w:t>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Росписью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украшают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Из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бересты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туеса</w:t>
      </w:r>
      <w:r w:rsidRPr="00E75C24">
        <w:rPr>
          <w:rFonts w:ascii="Angsana New" w:hAnsi="Angsana New" w:cs="Angsana New"/>
          <w:sz w:val="48"/>
          <w:szCs w:val="48"/>
        </w:rPr>
        <w:t>,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Даром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своим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совершая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Счастья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любви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чудеса</w:t>
      </w:r>
      <w:r w:rsidRPr="00E75C24">
        <w:rPr>
          <w:rFonts w:ascii="Angsana New" w:hAnsi="Angsana New" w:cs="Angsana New"/>
          <w:sz w:val="48"/>
          <w:szCs w:val="48"/>
        </w:rPr>
        <w:t>».</w:t>
      </w:r>
    </w:p>
    <w:p w:rsidR="00E75C24" w:rsidRPr="00E75C24" w:rsidRDefault="00E75C24" w:rsidP="00E75C24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Angsana New" w:hAnsi="Angsana New" w:cs="Angsana New"/>
          <w:sz w:val="48"/>
          <w:szCs w:val="48"/>
        </w:rPr>
      </w:pPr>
      <w:r w:rsidRPr="00E75C24">
        <w:rPr>
          <w:sz w:val="48"/>
          <w:szCs w:val="48"/>
        </w:rPr>
        <w:t>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старания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ваши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ребята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мастерица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вас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конфетами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угощает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от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всего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сердца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добра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и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здоровья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желает</w:t>
      </w:r>
      <w:r w:rsidRPr="00E75C24">
        <w:rPr>
          <w:rFonts w:ascii="Angsana New" w:hAnsi="Angsana New" w:cs="Angsana New"/>
          <w:sz w:val="48"/>
          <w:szCs w:val="48"/>
        </w:rPr>
        <w:t xml:space="preserve"> (</w:t>
      </w:r>
      <w:r w:rsidRPr="00E75C24">
        <w:rPr>
          <w:sz w:val="48"/>
          <w:szCs w:val="48"/>
        </w:rPr>
        <w:t>мастерица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кланяется</w:t>
      </w:r>
      <w:r w:rsidRPr="00E75C24">
        <w:rPr>
          <w:rFonts w:ascii="Angsana New" w:hAnsi="Angsana New" w:cs="Angsana New"/>
          <w:sz w:val="48"/>
          <w:szCs w:val="48"/>
        </w:rPr>
        <w:t xml:space="preserve">). </w:t>
      </w:r>
      <w:r w:rsidRPr="00E75C24">
        <w:rPr>
          <w:sz w:val="48"/>
          <w:szCs w:val="48"/>
        </w:rPr>
        <w:t>В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гостях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хорошо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да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дома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лучше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Нет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милее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родной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стороны</w:t>
      </w:r>
      <w:r w:rsidRPr="00E75C24">
        <w:rPr>
          <w:rFonts w:ascii="Angsana New" w:hAnsi="Angsana New" w:cs="Angsana New"/>
          <w:sz w:val="48"/>
          <w:szCs w:val="48"/>
        </w:rPr>
        <w:t xml:space="preserve">, </w:t>
      </w:r>
      <w:r w:rsidRPr="00E75C24">
        <w:rPr>
          <w:sz w:val="48"/>
          <w:szCs w:val="48"/>
        </w:rPr>
        <w:t>чем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наше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село</w:t>
      </w:r>
      <w:r w:rsidRPr="00E75C24">
        <w:rPr>
          <w:rFonts w:ascii="Angsana New" w:hAnsi="Angsana New" w:cs="Angsana New"/>
          <w:sz w:val="48"/>
          <w:szCs w:val="48"/>
        </w:rPr>
        <w:t xml:space="preserve">. </w:t>
      </w:r>
      <w:r w:rsidRPr="00E75C24">
        <w:rPr>
          <w:sz w:val="48"/>
          <w:szCs w:val="48"/>
        </w:rPr>
        <w:t>Пора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возвращаться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Родину</w:t>
      </w:r>
      <w:proofErr w:type="gramStart"/>
      <w:r w:rsidRPr="00E75C24">
        <w:rPr>
          <w:rFonts w:ascii="Angsana New" w:hAnsi="Angsana New" w:cs="Angsana New"/>
          <w:sz w:val="48"/>
          <w:szCs w:val="48"/>
        </w:rPr>
        <w:t>.</w:t>
      </w:r>
      <w:proofErr w:type="gramEnd"/>
      <w:r w:rsidRPr="00E75C24">
        <w:rPr>
          <w:rFonts w:ascii="Angsana New" w:hAnsi="Angsana New" w:cs="Angsana New"/>
          <w:sz w:val="48"/>
          <w:szCs w:val="48"/>
        </w:rPr>
        <w:t xml:space="preserve"> (</w:t>
      </w:r>
      <w:proofErr w:type="gramStart"/>
      <w:r w:rsidRPr="00E75C24">
        <w:rPr>
          <w:sz w:val="48"/>
          <w:szCs w:val="48"/>
        </w:rPr>
        <w:t>с</w:t>
      </w:r>
      <w:proofErr w:type="gramEnd"/>
      <w:r w:rsidRPr="00E75C24">
        <w:rPr>
          <w:sz w:val="48"/>
          <w:szCs w:val="48"/>
        </w:rPr>
        <w:t>качут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на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оленях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обратно</w:t>
      </w:r>
      <w:r w:rsidRPr="00E75C24">
        <w:rPr>
          <w:rFonts w:ascii="Angsana New" w:hAnsi="Angsana New" w:cs="Angsana New"/>
          <w:sz w:val="48"/>
          <w:szCs w:val="48"/>
        </w:rPr>
        <w:t xml:space="preserve"> </w:t>
      </w:r>
      <w:r w:rsidRPr="00E75C24">
        <w:rPr>
          <w:sz w:val="48"/>
          <w:szCs w:val="48"/>
        </w:rPr>
        <w:t>домой</w:t>
      </w:r>
      <w:r w:rsidRPr="00E75C24">
        <w:rPr>
          <w:rFonts w:ascii="Angsana New" w:hAnsi="Angsana New" w:cs="Angsana New"/>
          <w:sz w:val="48"/>
          <w:szCs w:val="48"/>
        </w:rPr>
        <w:t>)</w:t>
      </w:r>
    </w:p>
    <w:p w:rsidR="00E75C24" w:rsidRDefault="00E75C24"/>
    <w:sectPr w:rsidR="00E7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24"/>
    <w:rsid w:val="002E39DD"/>
    <w:rsid w:val="00721A63"/>
    <w:rsid w:val="0086167C"/>
    <w:rsid w:val="009F722A"/>
    <w:rsid w:val="00A41146"/>
    <w:rsid w:val="00DD2CD0"/>
    <w:rsid w:val="00E75C24"/>
    <w:rsid w:val="00E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 ярик юля денис</dc:creator>
  <cp:lastModifiedBy>вика  ярик юля денис</cp:lastModifiedBy>
  <cp:revision>1</cp:revision>
  <dcterms:created xsi:type="dcterms:W3CDTF">2020-10-14T09:23:00Z</dcterms:created>
  <dcterms:modified xsi:type="dcterms:W3CDTF">2020-10-14T10:03:00Z</dcterms:modified>
</cp:coreProperties>
</file>