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23" w:rsidRPr="00157323" w:rsidRDefault="00157323" w:rsidP="00157323">
      <w:pPr>
        <w:pBdr>
          <w:bottom w:val="single" w:sz="2" w:space="3" w:color="808080"/>
        </w:pBdr>
        <w:spacing w:before="45" w:after="0" w:line="312" w:lineRule="atLeast"/>
        <w:ind w:right="645"/>
        <w:textAlignment w:val="baseline"/>
        <w:outlineLvl w:val="0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bookmarkStart w:id="0" w:name="_GoBack"/>
      <w:r w:rsidRPr="00157323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Кейс для урока «Экономическое пространство Южной </w:t>
      </w:r>
      <w:r w:rsidR="0098623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Америки</w:t>
      </w:r>
    </w:p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Главная особенность хозяйства многих азиатских стран – большая доля обрабатывающей промышленности в </w:t>
      </w:r>
      <w:hyperlink r:id="rId5" w:tooltip="Валовая продукция" w:history="1">
        <w:r w:rsidRPr="00157323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валовой продукции</w:t>
        </w:r>
      </w:hyperlink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и экспорте стран. Азиатские страны изначально ориентировали развитие своей обрабатывающей промышленности на внешние рынки, придавая ей ярко выраженную экспортную направленность.</w:t>
      </w:r>
    </w:p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Латиноамериканские страны пошли другим путем, поставив себе задачу удовлетворения внутренних потребностей собственным производством. Подобный тип индустриализации называется «</w:t>
      </w:r>
      <w:proofErr w:type="spellStart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"https://pandia.ru/text/category/zameshenie_importa/" \o "Замещение импорта" </w:instrText>
      </w: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157323">
        <w:rPr>
          <w:rFonts w:ascii="Tahoma" w:eastAsia="Times New Roman" w:hAnsi="Tahoma" w:cs="Tahoma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импортозамещением</w:t>
      </w:r>
      <w:proofErr w:type="spellEnd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157323" w:rsidRPr="00157323" w:rsidRDefault="00157323" w:rsidP="0015732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Импортозамещающие производства Л. Америки прошли несколько этапов в своем развитии.</w:t>
      </w:r>
    </w:p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Развитие </w:t>
      </w:r>
      <w:hyperlink r:id="rId6" w:tooltip="Лёгкая промышленность" w:history="1">
        <w:r w:rsidRPr="00157323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легкой промышленности</w:t>
        </w:r>
      </w:hyperlink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Производство ТНП. Сборка транспорта из импортных узлов. Производство транспортных средств. Тяжелое машиностроение Производство промышленной и бытовой электроники.</w:t>
      </w:r>
    </w:p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 результате этого обрабатывающая промышленность достигла больших результатов только в Аргентине, Бразилии, Чили, Венесуэле и некоторых других странах. За счет собственного производства стали покрывать внутренние потребности на 70-90%. Например, стали в Бразилии в 90-е гг. выплавлялось 23 млн. т. По производству </w:t>
      </w:r>
      <w:hyperlink r:id="rId7" w:tooltip="Алюминий" w:history="1">
        <w:r w:rsidRPr="00157323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алюминия</w:t>
        </w:r>
      </w:hyperlink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страна находится на 4-м месте в мире. Бразилия производит 1 млн. автомобилей, по выпуску грузовых автомобилей и автобусов занимает 5- е место в мире. ВВП на душу населения в стране составляет 5-10 тыс. долларов, а в Аргентине 10-20 тыс. долларов. В Бразилии налажен выпуск танков, самолетов, подводных лодок. Среди отраслей обрабатывающей промышленности преобладают: пищевая, текстильная, черная и </w:t>
      </w:r>
      <w:hyperlink r:id="rId8" w:tooltip="Черная и цветная металлургия" w:history="1">
        <w:r w:rsidRPr="00157323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цветная металлургия</w:t>
        </w:r>
      </w:hyperlink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bookmarkEnd w:id="0"/>
    <w:p w:rsidR="00157323" w:rsidRPr="00157323" w:rsidRDefault="00157323" w:rsidP="0015732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Отраслевая структура экономики государств Ю. Америки отличается тем, что большую роль занимает промышленность, в том числе значительная доля горнодобывающей промышленности, и с/х, т. е. это страны индустриальные и аграрно-индустриальные по своему развитию. Горнодобывающая промышленность и с/х ориентированы на внешние рынки.</w:t>
      </w:r>
    </w:p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Для </w:t>
      </w:r>
      <w:hyperlink r:id="rId9" w:tooltip="Сельское хозяйство" w:history="1">
        <w:r w:rsidRPr="00157323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сельского хозяйства</w:t>
        </w:r>
      </w:hyperlink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характерно:</w:t>
      </w:r>
    </w:p>
    <w:p w:rsidR="00157323" w:rsidRPr="00157323" w:rsidRDefault="00157323" w:rsidP="00157323">
      <w:pPr>
        <w:spacing w:after="0" w:line="240" w:lineRule="auto"/>
        <w:ind w:left="780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низкая продуктивность; монокультурная специализация; экстенсивность ведения с/х; малый удельный вес обрабатывающей промышленности; помещичье </w:t>
      </w:r>
      <w:hyperlink r:id="rId10" w:tooltip="Землевладение" w:history="1">
        <w:r w:rsidRPr="00157323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землевладение</w:t>
        </w:r>
      </w:hyperlink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– латифундии.</w:t>
      </w:r>
    </w:p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Несомненно, </w:t>
      </w:r>
      <w:proofErr w:type="spellStart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импортозаменяющая</w:t>
      </w:r>
      <w:proofErr w:type="spellEnd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политика сначала сыграла важную роль в развитии стран региона, но затем дала негативные результаты: не было конкуренции, не совершенствовалось производство, не шло внедрение НТР в производство, доходы уходили за границу, шел рост </w:t>
      </w:r>
      <w:hyperlink r:id="rId11" w:tooltip="Задолженность внешняя" w:history="1">
        <w:r w:rsidRPr="00157323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внешней задолженности</w:t>
        </w:r>
      </w:hyperlink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другим странам. Особенно трудными годами в развитии были 60-80-е гг. В 90-е гг. наблюдается подъем в производстве.</w:t>
      </w:r>
    </w:p>
    <w:p w:rsidR="00157323" w:rsidRPr="00157323" w:rsidRDefault="00157323" w:rsidP="0015732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Причины подъема:</w:t>
      </w:r>
    </w:p>
    <w:p w:rsidR="00157323" w:rsidRPr="00157323" w:rsidRDefault="00157323" w:rsidP="0015732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·  Создается</w:t>
      </w:r>
      <w:proofErr w:type="gramEnd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экспортоориентированная</w:t>
      </w:r>
      <w:proofErr w:type="spellEnd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модель экономики;</w:t>
      </w:r>
    </w:p>
    <w:p w:rsidR="00157323" w:rsidRPr="00157323" w:rsidRDefault="00157323" w:rsidP="0015732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·  Постепенная</w:t>
      </w:r>
      <w:proofErr w:type="gramEnd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интеграция;</w:t>
      </w:r>
    </w:p>
    <w:p w:rsidR="00157323" w:rsidRPr="00157323" w:rsidRDefault="00157323" w:rsidP="0015732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·  Создание</w:t>
      </w:r>
      <w:proofErr w:type="gramEnd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ТНК.</w:t>
      </w:r>
    </w:p>
    <w:p w:rsidR="00157323" w:rsidRPr="00157323" w:rsidRDefault="00157323" w:rsidP="00157323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Место столичных центров в промышленном производстве ряда государств Ю. </w:t>
      </w:r>
      <w:r w:rsidRPr="00157323">
        <w:rPr>
          <w:rFonts w:ascii="Tahoma" w:eastAsia="Times New Roman" w:hAnsi="Tahoma" w:cs="Tahoma"/>
          <w:bCs/>
          <w:color w:val="000000"/>
          <w:sz w:val="21"/>
          <w:szCs w:val="21"/>
          <w:bdr w:val="none" w:sz="0" w:space="0" w:color="auto" w:frame="1"/>
          <w:lang w:eastAsia="ru-RU"/>
        </w:rPr>
        <w:t>Америки»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342"/>
        <w:gridCol w:w="2391"/>
        <w:gridCol w:w="2345"/>
      </w:tblGrid>
      <w:tr w:rsidR="00157323" w:rsidRPr="00157323" w:rsidTr="00157323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Традиционные отрасли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Новые отрасли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Доля в промышленности страны</w:t>
            </w:r>
          </w:p>
        </w:tc>
      </w:tr>
      <w:tr w:rsidR="00157323" w:rsidRPr="00157323" w:rsidTr="00157323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Лима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(Перу)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Пищевая промышленность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текстильная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Нефтехимическая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автомобильная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80%</w:t>
            </w:r>
          </w:p>
        </w:tc>
      </w:tr>
      <w:tr w:rsidR="00157323" w:rsidRPr="00157323" w:rsidTr="00157323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Ла-Пас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(Боливия)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Текстильная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Пищевая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Кожевенно-обувная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мебельная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цементная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75%</w:t>
            </w:r>
          </w:p>
        </w:tc>
      </w:tr>
      <w:tr w:rsidR="00157323" w:rsidRPr="00157323" w:rsidTr="00157323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Сантьяго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(Чили)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Текстильная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Кожевенно-обувная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пищевая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Электротехническая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Химическая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машиностроение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</w:tr>
      <w:tr w:rsidR="00157323" w:rsidRPr="00157323" w:rsidTr="00157323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Монтевидео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(Уругвай)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Текстильная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Кожевенно-обувная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пищевая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Химическая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Фармацевтическая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Целлюлозно-бумажная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машиностроение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75%</w:t>
            </w:r>
          </w:p>
        </w:tc>
      </w:tr>
    </w:tbl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bCs/>
          <w:color w:val="000000"/>
          <w:sz w:val="21"/>
          <w:szCs w:val="21"/>
          <w:bdr w:val="none" w:sz="0" w:space="0" w:color="auto" w:frame="1"/>
          <w:lang w:eastAsia="ru-RU"/>
        </w:rPr>
        <w:t>Причина.</w:t>
      </w:r>
    </w:p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Следствие зависимости экономик южноамериканских государств от </w:t>
      </w:r>
      <w:hyperlink r:id="rId12" w:tooltip="Иностранный инвестор" w:history="1">
        <w:r w:rsidRPr="00157323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иностранных инвесторов</w:t>
        </w:r>
      </w:hyperlink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для которых большие города привлекательны как рынки сбыта.</w:t>
      </w:r>
    </w:p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bCs/>
          <w:color w:val="000000"/>
          <w:sz w:val="21"/>
          <w:szCs w:val="21"/>
          <w:bdr w:val="none" w:sz="0" w:space="0" w:color="auto" w:frame="1"/>
          <w:lang w:eastAsia="ru-RU"/>
        </w:rPr>
        <w:t>Позиции латиноамериканских стран в мире</w:t>
      </w:r>
    </w:p>
    <w:p w:rsidR="00157323" w:rsidRPr="00157323" w:rsidRDefault="00157323" w:rsidP="00157323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bCs/>
          <w:color w:val="000000"/>
          <w:sz w:val="21"/>
          <w:szCs w:val="21"/>
          <w:bdr w:val="none" w:sz="0" w:space="0" w:color="auto" w:frame="1"/>
          <w:lang w:eastAsia="ru-RU"/>
        </w:rPr>
        <w:t>По некоторым видам первичного сырья.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2099"/>
        <w:gridCol w:w="2324"/>
      </w:tblGrid>
      <w:tr w:rsidR="00157323" w:rsidRPr="00157323" w:rsidTr="00157323">
        <w:trPr>
          <w:gridAfter w:val="2"/>
          <w:wAfter w:w="6381" w:type="dxa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Масштабы производства в мире</w:t>
            </w:r>
          </w:p>
        </w:tc>
      </w:tr>
      <w:tr w:rsidR="00157323" w:rsidRPr="00157323" w:rsidTr="0015732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Крупнейшие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Крупные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Значительные</w:t>
            </w:r>
          </w:p>
        </w:tc>
      </w:tr>
      <w:tr w:rsidR="00157323" w:rsidRPr="00157323" w:rsidTr="0015732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Кофе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Бананы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Нефть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Какао-бобы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Висмут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Серебро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Молибден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Сурьма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Медь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Железная руда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олово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Сахар</w:t>
            </w:r>
          </w:p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рыба</w:t>
            </w:r>
          </w:p>
        </w:tc>
      </w:tr>
    </w:tbl>
    <w:p w:rsidR="00157323" w:rsidRPr="00157323" w:rsidRDefault="00157323" w:rsidP="00157323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bCs/>
          <w:color w:val="000000"/>
          <w:sz w:val="21"/>
          <w:szCs w:val="21"/>
          <w:bdr w:val="none" w:sz="0" w:space="0" w:color="auto" w:frame="1"/>
          <w:lang w:eastAsia="ru-RU"/>
        </w:rPr>
        <w:t>Важнейшие виды с/х производства экспортной направленности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65"/>
        <w:gridCol w:w="2315"/>
        <w:gridCol w:w="2338"/>
      </w:tblGrid>
      <w:tr w:rsidR="00157323" w:rsidRPr="00157323" w:rsidTr="00157323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с/х производства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Страна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с/х производства</w:t>
            </w:r>
          </w:p>
        </w:tc>
      </w:tr>
      <w:tr w:rsidR="00157323" w:rsidRPr="00157323" w:rsidTr="00157323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Гайана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Сахар, рис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Венесуэла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Сахар, кофе, какао, цитрусовые</w:t>
            </w:r>
          </w:p>
        </w:tc>
      </w:tr>
      <w:tr w:rsidR="00157323" w:rsidRPr="00157323" w:rsidTr="00157323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Суринам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Рис, бананы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Колумбия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Кофе, какао, бананы, сахар, кукуруза, рис, цветы</w:t>
            </w:r>
          </w:p>
        </w:tc>
      </w:tr>
      <w:tr w:rsidR="00157323" w:rsidRPr="00157323" w:rsidTr="00157323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Бразилия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Кофе, какао, соя, сахар, хлопок, фрукты, мясо птицы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Эквадор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Кофе, какао, бананы</w:t>
            </w:r>
          </w:p>
        </w:tc>
      </w:tr>
      <w:tr w:rsidR="00157323" w:rsidRPr="00157323" w:rsidTr="00157323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Уругвай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Мясо, шерсть, кожа, рис, молокопродукты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Боливия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Сахар, соя, кофе</w:t>
            </w:r>
          </w:p>
        </w:tc>
      </w:tr>
      <w:tr w:rsidR="00157323" w:rsidRPr="00157323" w:rsidTr="00157323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Парагвай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Хлопок, соя, мясо. Кожа, шерсть, сахар, масла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Сахар, кофе, хлопок, кока</w:t>
            </w:r>
          </w:p>
        </w:tc>
      </w:tr>
      <w:tr w:rsidR="00157323" w:rsidRPr="00157323" w:rsidTr="00157323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Аргентина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Мясо, зерновые и масличные культуры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Чили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323" w:rsidRPr="00157323" w:rsidRDefault="00157323" w:rsidP="001573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3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Виноград и вина, фрукты и овощи</w:t>
            </w:r>
          </w:p>
        </w:tc>
      </w:tr>
    </w:tbl>
    <w:p w:rsidR="00157323" w:rsidRPr="00155E45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</w:pPr>
      <w:r w:rsidRPr="00155E45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Задания</w:t>
      </w:r>
    </w:p>
    <w:p w:rsid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</w:pPr>
    </w:p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1.</w:t>
      </w:r>
      <w:r w:rsidRPr="00157323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Проблемы экономического развития Южной Америки, которые возможно выделить учащимся при работе с кейсом</w:t>
      </w:r>
    </w:p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При анализе кейса можно выявить целый ряд </w:t>
      </w:r>
      <w:hyperlink r:id="rId13" w:tooltip="Экономическая проблематика" w:history="1">
        <w:r w:rsidRPr="00157323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экономических проблем</w:t>
        </w:r>
      </w:hyperlink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субрегиона</w:t>
      </w:r>
      <w:proofErr w:type="spellEnd"/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Ю. Америка.</w:t>
      </w:r>
    </w:p>
    <w:p w:rsidR="00157323" w:rsidRPr="00157323" w:rsidRDefault="00157323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Во-первых</w:t>
      </w: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–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выдедить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минимум 4 проблемы</w:t>
      </w:r>
    </w:p>
    <w:p w:rsidR="00157323" w:rsidRPr="00157323" w:rsidRDefault="00157323" w:rsidP="0015732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2.</w:t>
      </w:r>
      <w:r w:rsidRPr="00157323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Причинами данных проблем являются</w:t>
      </w: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157323" w:rsidRPr="00157323" w:rsidRDefault="00155E45" w:rsidP="00157323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55E45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3.</w:t>
      </w:r>
      <w:r w:rsidR="00157323" w:rsidRPr="00157323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Основными мерами, направленными на развитие </w:t>
      </w:r>
      <w:proofErr w:type="gramStart"/>
      <w:r w:rsidR="00157323" w:rsidRPr="00157323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региона</w:t>
      </w:r>
      <w:proofErr w:type="gramEnd"/>
      <w:r w:rsidR="00157323" w:rsidRPr="00157323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являются</w:t>
      </w:r>
      <w:r w:rsidR="00157323" w:rsidRPr="00155E45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="00157323" w:rsidRPr="00157323"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  <w:t xml:space="preserve"> отказ от «рынке</w:t>
      </w:r>
      <w:r w:rsidR="00157323"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155E45" w:rsidRPr="00157323" w:rsidRDefault="00157323" w:rsidP="00155E45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Для этого необходимо </w:t>
      </w: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57323" w:rsidRPr="00157323" w:rsidRDefault="00986234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4" w:tgtFrame="_blank" w:history="1">
        <w:r w:rsidR="00157323" w:rsidRPr="00157323">
          <w:rPr>
            <w:rFonts w:ascii="Arial" w:eastAsia="Times New Roman" w:hAnsi="Arial" w:cs="Arial"/>
            <w:b/>
            <w:bCs/>
            <w:color w:val="FFFFFF"/>
            <w:sz w:val="23"/>
            <w:szCs w:val="23"/>
            <w:u w:val="single"/>
            <w:bdr w:val="none" w:sz="0" w:space="0" w:color="auto" w:frame="1"/>
            <w:lang w:eastAsia="ru-RU"/>
          </w:rPr>
          <w:t>Новая российская разработка поставит на уши полмира</w:t>
        </w:r>
      </w:hyperlink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66CC"/>
          <w:sz w:val="24"/>
          <w:szCs w:val="24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lentainform.com/ghits/6964160/i/57358223/3/pp/10/2?h=C_SLmBhWSej1OWfvxJmcVWfVKQY6cweznIqwpKtesNUvVLbLTAqJ2ryjR3wpReBm&amp;rid=75063fc4-82db-11eb-9075-d094662c1c35&amp;ts=yandex.ru&amp;tt=Organic&amp;cpm=1&amp;gbpp=1&amp;abd=1&amp;iv=11&amp;ct=1&amp;muid=l0iterQrmIU4" \t "_blank" </w:instrText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157323" w:rsidRPr="00157323" w:rsidRDefault="00986234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5" w:tgtFrame="_blank" w:history="1">
        <w:r w:rsidR="00157323" w:rsidRPr="00157323">
          <w:rPr>
            <w:rFonts w:ascii="Arial" w:eastAsia="Times New Roman" w:hAnsi="Arial" w:cs="Arial"/>
            <w:b/>
            <w:bCs/>
            <w:color w:val="FFFFFF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В ВОЗ раскрыли правду о том, что творится с </w:t>
        </w:r>
        <w:proofErr w:type="spellStart"/>
        <w:r w:rsidR="00157323" w:rsidRPr="00157323">
          <w:rPr>
            <w:rFonts w:ascii="Arial" w:eastAsia="Times New Roman" w:hAnsi="Arial" w:cs="Arial"/>
            <w:b/>
            <w:bCs/>
            <w:color w:val="FFFFFF"/>
            <w:sz w:val="23"/>
            <w:szCs w:val="23"/>
            <w:u w:val="single"/>
            <w:bdr w:val="none" w:sz="0" w:space="0" w:color="auto" w:frame="1"/>
            <w:lang w:eastAsia="ru-RU"/>
          </w:rPr>
          <w:t>коронавирусом</w:t>
        </w:r>
        <w:proofErr w:type="spellEnd"/>
        <w:r w:rsidR="00157323" w:rsidRPr="00157323">
          <w:rPr>
            <w:rFonts w:ascii="Arial" w:eastAsia="Times New Roman" w:hAnsi="Arial" w:cs="Arial"/>
            <w:b/>
            <w:bCs/>
            <w:color w:val="FFFFFF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в РФ</w:t>
        </w:r>
      </w:hyperlink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66CC"/>
          <w:sz w:val="24"/>
          <w:szCs w:val="24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lentainform.com/ghits/8399093/i/57358223/3/pp/11/2?h=5MNlMrT4b6y5L1cqkEwd391syUXW7_uwVHtnh3k8hoQxr-2fX-pxXwlHz98Vi-AB&amp;rid=75063fc4-82db-11eb-9075-d094662c1c35&amp;ts=yandex.ru&amp;tt=Organic&amp;cpm=1&amp;gbpp=1&amp;abd=1&amp;iv=11&amp;ct=1&amp;muid=l0iterQrmIU4" \t "_blank" </w:instrText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157323" w:rsidRPr="00157323" w:rsidRDefault="00986234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6" w:tgtFrame="_blank" w:history="1">
        <w:r w:rsidR="00157323" w:rsidRPr="00157323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Певца обожают за красоту, а посмотрите на сына</w:t>
        </w:r>
      </w:hyperlink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66CC"/>
          <w:sz w:val="24"/>
          <w:szCs w:val="24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"https://www.lentainform.com/ghits/8504377/i/57358223/3/pp/12/2?h=C_SLmBhWSej1OWfvxJmcVSLQvugBytge8noZQrQvdyIJFcg5GFc9I5nsfgn0jnQd&amp;rid=75063fc4-82db-11eb-9075-d094662c1c35&amp;ts=yandex.ru&amp;tt=Organic&amp;cpm=1&amp;gbpp=1&amp;iv=11&amp;ct=1&amp;muid=l0iterQrmIU4" \t "_blank" </w:instrText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157323" w:rsidRPr="00157323" w:rsidRDefault="00986234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7" w:tgtFrame="_blank" w:history="1">
        <w:r w:rsidR="00157323" w:rsidRPr="00157323">
          <w:rPr>
            <w:rFonts w:ascii="Arial" w:eastAsia="Times New Roman" w:hAnsi="Arial" w:cs="Arial"/>
            <w:b/>
            <w:bCs/>
            <w:color w:val="FFFFFF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Ад на </w:t>
        </w:r>
        <w:proofErr w:type="spellStart"/>
        <w:r w:rsidR="00157323" w:rsidRPr="00157323">
          <w:rPr>
            <w:rFonts w:ascii="Arial" w:eastAsia="Times New Roman" w:hAnsi="Arial" w:cs="Arial"/>
            <w:b/>
            <w:bCs/>
            <w:color w:val="FFFFFF"/>
            <w:sz w:val="23"/>
            <w:szCs w:val="23"/>
            <w:u w:val="single"/>
            <w:bdr w:val="none" w:sz="0" w:space="0" w:color="auto" w:frame="1"/>
            <w:lang w:eastAsia="ru-RU"/>
          </w:rPr>
          <w:t>яву</w:t>
        </w:r>
        <w:proofErr w:type="spellEnd"/>
        <w:r w:rsidR="00157323" w:rsidRPr="00157323">
          <w:rPr>
            <w:rFonts w:ascii="Arial" w:eastAsia="Times New Roman" w:hAnsi="Arial" w:cs="Arial"/>
            <w:b/>
            <w:bCs/>
            <w:color w:val="FFFFFF"/>
            <w:sz w:val="23"/>
            <w:szCs w:val="23"/>
            <w:u w:val="single"/>
            <w:bdr w:val="none" w:sz="0" w:space="0" w:color="auto" w:frame="1"/>
            <w:lang w:eastAsia="ru-RU"/>
          </w:rPr>
          <w:t>: это делали с пленными женщинами-красноармейцами</w:t>
        </w:r>
      </w:hyperlink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66CC"/>
          <w:sz w:val="24"/>
          <w:szCs w:val="24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lentainform.com/ghits/8085764/i/57358223/3/pp/13/2?h=L6BcLIF6PUhgkBqDi-Qu5UFt7rQlM45yhqb2vc2Q0UMwi4gIfqoOaMH8VGnxfKDD&amp;rid=75063fc4-82db-11eb-9075-d094662c1c35&amp;ts=yandex.ru&amp;tt=Organic&amp;cpm=1&amp;gbpp=1&amp;abd=1&amp;iv=11&amp;ct=1&amp;muid=l0iterQrmIU4" \t "_blank" </w:instrText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157323" w:rsidRPr="00157323" w:rsidRDefault="00986234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8" w:tgtFrame="_blank" w:history="1">
        <w:r w:rsidR="00157323" w:rsidRPr="00157323">
          <w:rPr>
            <w:rFonts w:ascii="Arial" w:eastAsia="Times New Roman" w:hAnsi="Arial" w:cs="Arial"/>
            <w:b/>
            <w:bCs/>
            <w:color w:val="FFFFFF"/>
            <w:sz w:val="26"/>
            <w:szCs w:val="26"/>
            <w:u w:val="single"/>
            <w:bdr w:val="none" w:sz="0" w:space="0" w:color="auto" w:frame="1"/>
            <w:lang w:eastAsia="ru-RU"/>
          </w:rPr>
          <w:t>Трудности езды в плацкарте (смешные фото)</w:t>
        </w:r>
      </w:hyperlink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66CC"/>
          <w:sz w:val="24"/>
          <w:szCs w:val="24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lentainform.com/ghits/8208383/i/57358223/3/pp/14/2?h=5MNlMrT4b6y5L1cqkEwd39KzBMdFlnQfwSVzqqpHN26t64ffZZsTpZrP2gURCW_r&amp;rid=75063fc4-82db-11eb-9075-d094662c1c35&amp;ts=yandex.ru&amp;tt=Organic&amp;cpm=1&amp;gbpp=1&amp;abd=1&amp;iv=11&amp;ct=1&amp;muid=l0iterQrmIU4" \t "_blank" </w:instrText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157323" w:rsidRPr="00157323" w:rsidRDefault="00986234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19" w:tgtFrame="_blank" w:history="1">
        <w:r w:rsidR="00157323" w:rsidRPr="00157323">
          <w:rPr>
            <w:rFonts w:ascii="Arial" w:eastAsia="Times New Roman" w:hAnsi="Arial" w:cs="Arial"/>
            <w:b/>
            <w:bCs/>
            <w:color w:val="FFFFFF"/>
            <w:sz w:val="23"/>
            <w:szCs w:val="23"/>
            <w:u w:val="single"/>
            <w:bdr w:val="none" w:sz="0" w:space="0" w:color="auto" w:frame="1"/>
            <w:lang w:eastAsia="ru-RU"/>
          </w:rPr>
          <w:t>Явные признаки, что человек доживает последние дни: запомните это</w:t>
        </w:r>
      </w:hyperlink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66CC"/>
          <w:sz w:val="24"/>
          <w:szCs w:val="24"/>
          <w:bdr w:val="none" w:sz="0" w:space="0" w:color="auto" w:frame="1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lentainform.com/ghits/8222187/i/57358223/3/pp/15/2?h=WRbjoAGqUv3W128HuueXj2yv7Ev30utwO9pXdfHIXuMSvNSRdigfGmhIiafWF_l2&amp;rid=75063fc4-82db-11eb-9075-d094662c1c35&amp;ts=yandex.ru&amp;tt=Organic&amp;cpm=1&amp;gbpp=1&amp;abd=1&amp;iv=11&amp;ct=1&amp;muid=l0iterQrmIU4" \t "_blank" </w:instrText>
      </w: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23" w:rsidRPr="00157323" w:rsidRDefault="00157323" w:rsidP="0015732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573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157323" w:rsidRPr="00157323" w:rsidRDefault="00986234" w:rsidP="0015732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0" w:tgtFrame="_blank" w:history="1">
        <w:r w:rsidR="00157323" w:rsidRPr="00157323">
          <w:rPr>
            <w:rFonts w:ascii="Arial" w:eastAsia="Times New Roman" w:hAnsi="Arial" w:cs="Arial"/>
            <w:b/>
            <w:bCs/>
            <w:color w:val="FFFFFF"/>
            <w:sz w:val="23"/>
            <w:szCs w:val="23"/>
            <w:u w:val="single"/>
            <w:bdr w:val="none" w:sz="0" w:space="0" w:color="auto" w:frame="1"/>
            <w:lang w:eastAsia="ru-RU"/>
          </w:rPr>
          <w:t>Где живет Голикова со своим мужем: вы только посмотрите</w:t>
        </w:r>
      </w:hyperlink>
    </w:p>
    <w:p w:rsidR="00157323" w:rsidRPr="00157323" w:rsidRDefault="00157323" w:rsidP="00157323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57323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4DF888C" wp14:editId="64679471">
                <wp:extent cx="304800" cy="304800"/>
                <wp:effectExtent l="0" t="0" r="0" b="0"/>
                <wp:docPr id="39" name="mg-canvas-output" descr="https://pandia.ru/text/79/117/82949.p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38A08" id="mg-canvas-output" o:spid="_x0000_s1026" alt="https://pandia.ru/text/79/117/82949.ph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enROA2QIAAO0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sectPr w:rsidR="00157323" w:rsidRPr="0015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AAD"/>
    <w:multiLevelType w:val="multilevel"/>
    <w:tmpl w:val="4E28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23"/>
    <w:rsid w:val="00155E45"/>
    <w:rsid w:val="00157323"/>
    <w:rsid w:val="00986234"/>
    <w:rsid w:val="00C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DDA56-15ED-49C4-B380-4F63FE84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37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816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943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4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2638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187225601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46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83876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95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32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4548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4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67427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75148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492823">
                                      <w:marLeft w:val="75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1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1880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96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2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434">
                                                          <w:marLeft w:val="0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6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26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98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74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258921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46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91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51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4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656651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8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89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38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288219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96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72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61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964223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4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761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69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50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837782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9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48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33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3060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1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1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35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07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525520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72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9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134338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4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078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458139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14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4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06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7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896897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13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57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3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39137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1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8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876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410933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45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68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3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715977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40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75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55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7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052886">
                                                          <w:marLeft w:val="105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57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7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59232">
                                      <w:marLeft w:val="0"/>
                                      <w:marRight w:val="0"/>
                                      <w:marTop w:val="15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421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2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388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65941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77695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08454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694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12366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63093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9119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43368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84602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48216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2323516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275567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chernaya_i_tcvetnaya_metallurgiya/" TargetMode="External"/><Relationship Id="rId13" Type="http://schemas.openxmlformats.org/officeDocument/2006/relationships/hyperlink" Target="https://pandia.ru/text/category/yekonomicheskaya_problematika/" TargetMode="External"/><Relationship Id="rId18" Type="http://schemas.openxmlformats.org/officeDocument/2006/relationships/hyperlink" Target="https://www.lentainform.com/ghits/8085764/i/57358223/3/pp/13/2?h=L6BcLIF6PUhgkBqDi-Qu5UFt7rQlM45yhqb2vc2Q0UMwi4gIfqoOaMH8VGnxfKDD&amp;rid=75063fc4-82db-11eb-9075-d094662c1c35&amp;ts=yandex.ru&amp;tt=Organic&amp;cpm=1&amp;gbpp=1&amp;abd=1&amp;iv=11&amp;ct=1&amp;muid=l0iterQrmIU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andia.ru/text/category/alyuminij/" TargetMode="External"/><Relationship Id="rId12" Type="http://schemas.openxmlformats.org/officeDocument/2006/relationships/hyperlink" Target="https://pandia.ru/text/category/inostrannij_investor/" TargetMode="External"/><Relationship Id="rId17" Type="http://schemas.openxmlformats.org/officeDocument/2006/relationships/hyperlink" Target="https://www.lentainform.com/ghits/8504377/i/57358223/3/pp/12/2?h=C_SLmBhWSej1OWfvxJmcVSLQvugBytge8noZQrQvdyIJFcg5GFc9I5nsfgn0jnQd&amp;rid=75063fc4-82db-11eb-9075-d094662c1c35&amp;ts=yandex.ru&amp;tt=Organic&amp;cpm=1&amp;gbpp=1&amp;iv=11&amp;ct=1&amp;muid=l0iterQrmIU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ntainform.com/ghits/8399093/i/57358223/3/pp/11/2?h=5MNlMrT4b6y5L1cqkEwd391syUXW7_uwVHtnh3k8hoQxr-2fX-pxXwlHz98Vi-AB&amp;rid=75063fc4-82db-11eb-9075-d094662c1c35&amp;ts=yandex.ru&amp;tt=Organic&amp;cpm=1&amp;gbpp=1&amp;abd=1&amp;iv=11&amp;ct=1&amp;muid=l0iterQrmIU4" TargetMode="External"/><Relationship Id="rId20" Type="http://schemas.openxmlformats.org/officeDocument/2006/relationships/hyperlink" Target="https://www.lentainform.com/ghits/8222187/i/57358223/3/pp/15/2?h=WRbjoAGqUv3W128HuueXj2yv7Ev30utwO9pXdfHIXuMSvNSRdigfGmhIiafWF_l2&amp;rid=75063fc4-82db-11eb-9075-d094662c1c35&amp;ts=yandex.ru&amp;tt=Organic&amp;cpm=1&amp;gbpp=1&amp;abd=1&amp;iv=11&amp;ct=1&amp;muid=l0iterQrmIU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lyogkaya_promishlennostmz/" TargetMode="External"/><Relationship Id="rId11" Type="http://schemas.openxmlformats.org/officeDocument/2006/relationships/hyperlink" Target="https://pandia.ru/text/category/zadolzhennostmz_vneshnyaya/" TargetMode="External"/><Relationship Id="rId5" Type="http://schemas.openxmlformats.org/officeDocument/2006/relationships/hyperlink" Target="https://pandia.ru/text/category/valovaya_produktciya/" TargetMode="External"/><Relationship Id="rId15" Type="http://schemas.openxmlformats.org/officeDocument/2006/relationships/hyperlink" Target="https://www.lentainform.com/ghits/6964160/i/57358223/3/pp/10/2?h=C_SLmBhWSej1OWfvxJmcVWfVKQY6cweznIqwpKtesNUvVLbLTAqJ2ryjR3wpReBm&amp;rid=75063fc4-82db-11eb-9075-d094662c1c35&amp;ts=yandex.ru&amp;tt=Organic&amp;cpm=1&amp;gbpp=1&amp;abd=1&amp;iv=11&amp;ct=1&amp;muid=l0iterQrmIU4" TargetMode="External"/><Relationship Id="rId10" Type="http://schemas.openxmlformats.org/officeDocument/2006/relationships/hyperlink" Target="https://pandia.ru/text/category/zemlevladenie/" TargetMode="External"/><Relationship Id="rId19" Type="http://schemas.openxmlformats.org/officeDocument/2006/relationships/hyperlink" Target="https://www.lentainform.com/ghits/8208383/i/57358223/3/pp/14/2?h=5MNlMrT4b6y5L1cqkEwd39KzBMdFlnQfwSVzqqpHN26t64ffZZsTpZrP2gURCW_r&amp;rid=75063fc4-82db-11eb-9075-d094662c1c35&amp;ts=yandex.ru&amp;tt=Organic&amp;cpm=1&amp;gbpp=1&amp;abd=1&amp;iv=11&amp;ct=1&amp;muid=l0iterQrmIU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elmzskoe_hozyajstvo/" TargetMode="External"/><Relationship Id="rId14" Type="http://schemas.openxmlformats.org/officeDocument/2006/relationships/hyperlink" Target="https://www.lentainform.com/ghits/8089445/i/57358223/3/pp/9/2?h=lfoPmCcpe_fz1ujWR4qxxcIFHbKZ1nRP7Lmbq_y93gnOdZLwP7vaJaFYmWTMwpE5&amp;rid=75063fc4-82db-11eb-9075-d094662c1c35&amp;ts=yandex.ru&amp;tt=Organic&amp;cpm=1&amp;gbpp=1&amp;abd=1&amp;iv=11&amp;ct=1&amp;muid=l0iterQrmIU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sek700700700@yandex.ru</dc:creator>
  <cp:keywords/>
  <dc:description/>
  <cp:lastModifiedBy>sek700700700@yandex.ru</cp:lastModifiedBy>
  <cp:revision>3</cp:revision>
  <dcterms:created xsi:type="dcterms:W3CDTF">2021-03-12T02:35:00Z</dcterms:created>
  <dcterms:modified xsi:type="dcterms:W3CDTF">2021-04-10T06:36:00Z</dcterms:modified>
</cp:coreProperties>
</file>