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E6" w:rsidRPr="00F0001E" w:rsidRDefault="008F7BE6" w:rsidP="00EC4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01E">
        <w:rPr>
          <w:rFonts w:ascii="Times New Roman" w:hAnsi="Times New Roman" w:cs="Times New Roman"/>
          <w:sz w:val="28"/>
          <w:szCs w:val="28"/>
        </w:rPr>
        <w:t xml:space="preserve">Автор Е.А. </w:t>
      </w:r>
      <w:proofErr w:type="spellStart"/>
      <w:r w:rsidRPr="00F0001E">
        <w:rPr>
          <w:rFonts w:ascii="Times New Roman" w:hAnsi="Times New Roman" w:cs="Times New Roman"/>
          <w:sz w:val="28"/>
          <w:szCs w:val="28"/>
        </w:rPr>
        <w:t>Качева</w:t>
      </w:r>
      <w:proofErr w:type="spellEnd"/>
      <w:r w:rsidRPr="00F000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7BE6" w:rsidRPr="00F0001E" w:rsidRDefault="008F7BE6" w:rsidP="00EC4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01E">
        <w:rPr>
          <w:rFonts w:ascii="Times New Roman" w:hAnsi="Times New Roman" w:cs="Times New Roman"/>
          <w:sz w:val="28"/>
          <w:szCs w:val="28"/>
        </w:rPr>
        <w:t>педагог-психолог МБДОУ «Детский сад 15», Саров, Нижегородская область</w:t>
      </w:r>
    </w:p>
    <w:p w:rsidR="000B71A3" w:rsidRPr="00F0001E" w:rsidRDefault="00810E93" w:rsidP="00EC4C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001E">
        <w:rPr>
          <w:rFonts w:ascii="Times New Roman" w:hAnsi="Times New Roman" w:cs="Times New Roman"/>
          <w:b/>
          <w:sz w:val="28"/>
          <w:szCs w:val="28"/>
        </w:rPr>
        <w:t>Какие игрушки нужны детям?</w:t>
      </w:r>
    </w:p>
    <w:p w:rsidR="00810E93" w:rsidRPr="00F0001E" w:rsidRDefault="00810E93" w:rsidP="00B401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01E">
        <w:rPr>
          <w:rFonts w:ascii="Times New Roman" w:hAnsi="Times New Roman" w:cs="Times New Roman"/>
          <w:sz w:val="28"/>
          <w:szCs w:val="28"/>
        </w:rPr>
        <w:t>У современных родителей имеется уникальная возможность в выборе игрушек для своих детей. Придя в магазин детских игрушек, глаза разбегаются от представленного разнообразия. Особым спросом у родителей пользуются развивающие игры и игрушки</w:t>
      </w:r>
      <w:r w:rsidR="00BA24FF" w:rsidRPr="00F0001E">
        <w:rPr>
          <w:rFonts w:ascii="Times New Roman" w:hAnsi="Times New Roman" w:cs="Times New Roman"/>
          <w:sz w:val="28"/>
          <w:szCs w:val="28"/>
        </w:rPr>
        <w:t>. Ни для кого, ни секрет, что спрос рождает предложение, поэтому прилавки магазинов заставлены многочисленными коробками с развивающими играми и игру</w:t>
      </w:r>
      <w:r w:rsidR="009E3533" w:rsidRPr="00F0001E">
        <w:rPr>
          <w:rFonts w:ascii="Times New Roman" w:hAnsi="Times New Roman" w:cs="Times New Roman"/>
          <w:sz w:val="28"/>
          <w:szCs w:val="28"/>
        </w:rPr>
        <w:t>шками. На первый взгляд кажется</w:t>
      </w:r>
      <w:r w:rsidR="00BA24FF" w:rsidRPr="00F0001E">
        <w:rPr>
          <w:rFonts w:ascii="Times New Roman" w:hAnsi="Times New Roman" w:cs="Times New Roman"/>
          <w:sz w:val="28"/>
          <w:szCs w:val="28"/>
        </w:rPr>
        <w:t xml:space="preserve">, что проблема с выбором игрушки решена – бери любую развивающую игру, играй с </w:t>
      </w:r>
      <w:r w:rsidR="009E3533" w:rsidRPr="00F0001E">
        <w:rPr>
          <w:rFonts w:ascii="Times New Roman" w:hAnsi="Times New Roman" w:cs="Times New Roman"/>
          <w:sz w:val="28"/>
          <w:szCs w:val="28"/>
        </w:rPr>
        <w:t>ребенком,</w:t>
      </w:r>
      <w:r w:rsidR="00BA24FF" w:rsidRPr="00F0001E">
        <w:rPr>
          <w:rFonts w:ascii="Times New Roman" w:hAnsi="Times New Roman" w:cs="Times New Roman"/>
          <w:sz w:val="28"/>
          <w:szCs w:val="28"/>
        </w:rPr>
        <w:t xml:space="preserve"> и он будет гением, как обещают производители. Однако</w:t>
      </w:r>
      <w:proofErr w:type="gramStart"/>
      <w:r w:rsidR="00BA24FF" w:rsidRPr="00F000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24FF" w:rsidRPr="00F0001E">
        <w:rPr>
          <w:rFonts w:ascii="Times New Roman" w:hAnsi="Times New Roman" w:cs="Times New Roman"/>
          <w:sz w:val="28"/>
          <w:szCs w:val="28"/>
        </w:rPr>
        <w:t xml:space="preserve"> к выбору игрушки нужно подходить серьезно. Как выбрать нужную и полезную игрушку для ребенка?</w:t>
      </w:r>
    </w:p>
    <w:p w:rsidR="001511A2" w:rsidRPr="00F0001E" w:rsidRDefault="00BA24FF" w:rsidP="00B401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01E">
        <w:rPr>
          <w:rFonts w:ascii="Times New Roman" w:hAnsi="Times New Roman" w:cs="Times New Roman"/>
          <w:sz w:val="28"/>
          <w:szCs w:val="28"/>
        </w:rPr>
        <w:t xml:space="preserve">Чаще всего выбор игрушки происходит неосознанно, можно сказать стихийно: </w:t>
      </w:r>
    </w:p>
    <w:p w:rsidR="001511A2" w:rsidRPr="00F0001E" w:rsidRDefault="00BA24FF" w:rsidP="00B4015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01E">
        <w:rPr>
          <w:rFonts w:ascii="Times New Roman" w:hAnsi="Times New Roman" w:cs="Times New Roman"/>
          <w:sz w:val="28"/>
          <w:szCs w:val="28"/>
        </w:rPr>
        <w:t>родитель покупает своему чаду ту игрушку, на</w:t>
      </w:r>
      <w:r w:rsidR="001511A2" w:rsidRPr="00F0001E">
        <w:rPr>
          <w:rFonts w:ascii="Times New Roman" w:hAnsi="Times New Roman" w:cs="Times New Roman"/>
          <w:sz w:val="28"/>
          <w:szCs w:val="28"/>
        </w:rPr>
        <w:t xml:space="preserve"> которую указывает его </w:t>
      </w:r>
      <w:r w:rsidR="00085055" w:rsidRPr="00F0001E">
        <w:rPr>
          <w:rFonts w:ascii="Times New Roman" w:hAnsi="Times New Roman" w:cs="Times New Roman"/>
          <w:sz w:val="28"/>
          <w:szCs w:val="28"/>
        </w:rPr>
        <w:t xml:space="preserve">пухленький </w:t>
      </w:r>
      <w:r w:rsidR="001511A2" w:rsidRPr="00F0001E">
        <w:rPr>
          <w:rFonts w:ascii="Times New Roman" w:hAnsi="Times New Roman" w:cs="Times New Roman"/>
          <w:sz w:val="28"/>
          <w:szCs w:val="28"/>
        </w:rPr>
        <w:t>пальчик;</w:t>
      </w:r>
    </w:p>
    <w:p w:rsidR="001511A2" w:rsidRPr="00F0001E" w:rsidRDefault="00BA24FF" w:rsidP="00B4015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01E">
        <w:rPr>
          <w:rFonts w:ascii="Times New Roman" w:hAnsi="Times New Roman" w:cs="Times New Roman"/>
          <w:sz w:val="28"/>
          <w:szCs w:val="28"/>
        </w:rPr>
        <w:t>взрослый покупает понравившуюся ему игрушку, чтобы поиграть в неё самому, так как в его детстве так</w:t>
      </w:r>
      <w:r w:rsidR="001511A2" w:rsidRPr="00F0001E">
        <w:rPr>
          <w:rFonts w:ascii="Times New Roman" w:hAnsi="Times New Roman" w:cs="Times New Roman"/>
          <w:sz w:val="28"/>
          <w:szCs w:val="28"/>
        </w:rPr>
        <w:t>ой</w:t>
      </w:r>
      <w:r w:rsidRPr="00F0001E">
        <w:rPr>
          <w:rFonts w:ascii="Times New Roman" w:hAnsi="Times New Roman" w:cs="Times New Roman"/>
          <w:sz w:val="28"/>
          <w:szCs w:val="28"/>
        </w:rPr>
        <w:t xml:space="preserve"> не было; </w:t>
      </w:r>
    </w:p>
    <w:p w:rsidR="00BA24FF" w:rsidRPr="00F0001E" w:rsidRDefault="001511A2" w:rsidP="00B4015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01E">
        <w:rPr>
          <w:rFonts w:ascii="Times New Roman" w:hAnsi="Times New Roman" w:cs="Times New Roman"/>
          <w:sz w:val="28"/>
          <w:szCs w:val="28"/>
        </w:rPr>
        <w:t>порой главным в выборе игрушки становится не её внешний вид и размер, а привлекательная цена.</w:t>
      </w:r>
    </w:p>
    <w:p w:rsidR="001511A2" w:rsidRPr="00F0001E" w:rsidRDefault="001511A2" w:rsidP="00B401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01E">
        <w:rPr>
          <w:rFonts w:ascii="Times New Roman" w:hAnsi="Times New Roman" w:cs="Times New Roman"/>
          <w:sz w:val="28"/>
          <w:szCs w:val="28"/>
        </w:rPr>
        <w:t xml:space="preserve">В результате ребенок становится счастливым обладателем огромного количества игрушек, которые порой в действительности оказываются не нужными для его развития. Попробуем разобраться, чем должен руководствоваться </w:t>
      </w:r>
      <w:r w:rsidR="009E3533" w:rsidRPr="00F0001E">
        <w:rPr>
          <w:rFonts w:ascii="Times New Roman" w:hAnsi="Times New Roman" w:cs="Times New Roman"/>
          <w:sz w:val="28"/>
          <w:szCs w:val="28"/>
        </w:rPr>
        <w:t>взрослый,</w:t>
      </w:r>
      <w:r w:rsidRPr="00F0001E">
        <w:rPr>
          <w:rFonts w:ascii="Times New Roman" w:hAnsi="Times New Roman" w:cs="Times New Roman"/>
          <w:sz w:val="28"/>
          <w:szCs w:val="28"/>
        </w:rPr>
        <w:t xml:space="preserve"> покупая игрушку для своего ребенка.</w:t>
      </w:r>
    </w:p>
    <w:p w:rsidR="001511A2" w:rsidRPr="00F0001E" w:rsidRDefault="001511A2" w:rsidP="00B401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01E">
        <w:rPr>
          <w:rFonts w:ascii="Times New Roman" w:hAnsi="Times New Roman" w:cs="Times New Roman"/>
          <w:sz w:val="28"/>
          <w:szCs w:val="28"/>
        </w:rPr>
        <w:t>Важным требованием при выборе игрушки</w:t>
      </w:r>
      <w:r w:rsidR="00B24D73" w:rsidRPr="00F0001E">
        <w:rPr>
          <w:rFonts w:ascii="Times New Roman" w:hAnsi="Times New Roman" w:cs="Times New Roman"/>
          <w:sz w:val="28"/>
          <w:szCs w:val="28"/>
        </w:rPr>
        <w:t xml:space="preserve"> является – её </w:t>
      </w:r>
      <w:r w:rsidR="00B24D73" w:rsidRPr="00F0001E">
        <w:rPr>
          <w:rFonts w:ascii="Times New Roman" w:hAnsi="Times New Roman" w:cs="Times New Roman"/>
          <w:b/>
          <w:sz w:val="28"/>
          <w:szCs w:val="28"/>
        </w:rPr>
        <w:t xml:space="preserve">соответствие возрасту и возрастным задачам развития. </w:t>
      </w:r>
      <w:r w:rsidR="00B24D73" w:rsidRPr="00F0001E">
        <w:rPr>
          <w:rFonts w:ascii="Times New Roman" w:hAnsi="Times New Roman" w:cs="Times New Roman"/>
          <w:sz w:val="28"/>
          <w:szCs w:val="28"/>
        </w:rPr>
        <w:t>Выбор игрушки в соответствии с данным требованием это далеко не простая задача, так как её решение предполагает знание детской психологии, особенностей возраста ребенка.</w:t>
      </w:r>
    </w:p>
    <w:p w:rsidR="00766743" w:rsidRPr="00F0001E" w:rsidRDefault="00766743" w:rsidP="00B401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01E">
        <w:rPr>
          <w:rFonts w:ascii="Times New Roman" w:hAnsi="Times New Roman" w:cs="Times New Roman"/>
          <w:sz w:val="28"/>
          <w:szCs w:val="28"/>
        </w:rPr>
        <w:lastRenderedPageBreak/>
        <w:t xml:space="preserve">Так, учитывая это требование, </w:t>
      </w:r>
      <w:r w:rsidRPr="00F0001E">
        <w:rPr>
          <w:rFonts w:ascii="Times New Roman" w:hAnsi="Times New Roman" w:cs="Times New Roman"/>
          <w:b/>
          <w:sz w:val="28"/>
          <w:szCs w:val="28"/>
        </w:rPr>
        <w:t>для детей первого года жизни</w:t>
      </w:r>
      <w:r w:rsidRPr="00F0001E">
        <w:rPr>
          <w:rFonts w:ascii="Times New Roman" w:hAnsi="Times New Roman" w:cs="Times New Roman"/>
          <w:sz w:val="28"/>
          <w:szCs w:val="28"/>
        </w:rPr>
        <w:t>, которые только ещё познают новый мир, учатся распознавать звуки, движения предметов, хорошо подойдут:</w:t>
      </w:r>
      <w:r w:rsidR="008F7BE6" w:rsidRPr="00F0001E">
        <w:rPr>
          <w:rFonts w:ascii="Times New Roman" w:hAnsi="Times New Roman" w:cs="Times New Roman"/>
          <w:sz w:val="28"/>
          <w:szCs w:val="28"/>
        </w:rPr>
        <w:t xml:space="preserve"> </w:t>
      </w:r>
      <w:r w:rsidRPr="00F0001E">
        <w:rPr>
          <w:rFonts w:ascii="Times New Roman" w:hAnsi="Times New Roman" w:cs="Times New Roman"/>
          <w:sz w:val="28"/>
          <w:szCs w:val="28"/>
        </w:rPr>
        <w:t xml:space="preserve">подвесные игрушки, за движением которых ребенок будет следить глазками; звуковые игрушки (погремушки), заводные, звучащие игрушки. Самые лучшие игрушки для маленьких – это те, которые можно </w:t>
      </w:r>
      <w:r w:rsidR="008F7BE6" w:rsidRPr="00F0001E">
        <w:rPr>
          <w:rFonts w:ascii="Times New Roman" w:hAnsi="Times New Roman" w:cs="Times New Roman"/>
          <w:sz w:val="28"/>
          <w:szCs w:val="28"/>
        </w:rPr>
        <w:t>потрогать, постучать ими, попробовать на зуб</w:t>
      </w:r>
      <w:r w:rsidRPr="00F0001E">
        <w:rPr>
          <w:rFonts w:ascii="Times New Roman" w:hAnsi="Times New Roman" w:cs="Times New Roman"/>
          <w:sz w:val="28"/>
          <w:szCs w:val="28"/>
        </w:rPr>
        <w:t xml:space="preserve">. Они должны быть сделаны из </w:t>
      </w:r>
      <w:r w:rsidR="009E3533" w:rsidRPr="00F0001E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F0001E">
        <w:rPr>
          <w:rFonts w:ascii="Times New Roman" w:hAnsi="Times New Roman" w:cs="Times New Roman"/>
          <w:sz w:val="28"/>
          <w:szCs w:val="28"/>
        </w:rPr>
        <w:t xml:space="preserve"> материалов – пластмассы, резины, хорошо мыться, быть лёгкими, не иметь удлиненной плоской формы</w:t>
      </w:r>
      <w:r w:rsidR="009E3533" w:rsidRPr="00F0001E">
        <w:rPr>
          <w:rFonts w:ascii="Times New Roman" w:hAnsi="Times New Roman" w:cs="Times New Roman"/>
          <w:sz w:val="28"/>
          <w:szCs w:val="28"/>
        </w:rPr>
        <w:t xml:space="preserve"> и мелких деталей</w:t>
      </w:r>
      <w:r w:rsidRPr="00F0001E">
        <w:rPr>
          <w:rFonts w:ascii="Times New Roman" w:hAnsi="Times New Roman" w:cs="Times New Roman"/>
          <w:sz w:val="28"/>
          <w:szCs w:val="28"/>
        </w:rPr>
        <w:t xml:space="preserve">, чтобы, засовывая их в рот, ребёнок не мог подавиться. Окраска игрушек должна быть яркой. </w:t>
      </w:r>
    </w:p>
    <w:p w:rsidR="00766743" w:rsidRPr="00F0001E" w:rsidRDefault="00766743" w:rsidP="00B40150">
      <w:pPr>
        <w:pStyle w:val="a4"/>
        <w:ind w:firstLine="426"/>
        <w:jc w:val="both"/>
        <w:rPr>
          <w:sz w:val="28"/>
          <w:szCs w:val="28"/>
        </w:rPr>
      </w:pPr>
      <w:r w:rsidRPr="00F0001E">
        <w:rPr>
          <w:b/>
          <w:bCs/>
          <w:sz w:val="28"/>
          <w:szCs w:val="28"/>
        </w:rPr>
        <w:t>Для годовалого малыша</w:t>
      </w:r>
      <w:r w:rsidRPr="00F0001E">
        <w:rPr>
          <w:sz w:val="28"/>
          <w:szCs w:val="28"/>
        </w:rPr>
        <w:t xml:space="preserve"> интересны и полезны будут пластмассовые </w:t>
      </w:r>
      <w:r w:rsidR="008F7BE6" w:rsidRPr="00F0001E">
        <w:rPr>
          <w:sz w:val="28"/>
          <w:szCs w:val="28"/>
        </w:rPr>
        <w:t xml:space="preserve">или деревянные </w:t>
      </w:r>
      <w:r w:rsidRPr="00F0001E">
        <w:rPr>
          <w:sz w:val="28"/>
          <w:szCs w:val="28"/>
        </w:rPr>
        <w:t>пирамидки из 3-4 составляющих колец разного цвета, мисочки или стаканчики разных размеров, вкладывающиеся друг в друга,</w:t>
      </w:r>
      <w:r w:rsidR="000318D0" w:rsidRPr="00F0001E">
        <w:rPr>
          <w:sz w:val="28"/>
          <w:szCs w:val="28"/>
        </w:rPr>
        <w:t xml:space="preserve"> матрешка,</w:t>
      </w:r>
      <w:r w:rsidRPr="00F0001E">
        <w:rPr>
          <w:sz w:val="28"/>
          <w:szCs w:val="28"/>
        </w:rPr>
        <w:t xml:space="preserve"> разноцветные кубики. Манипуляция с этими игрушками не только развивает мышление ребёнка, но и доставляет удовольствие и радость, когда у малыша что-то получается.</w:t>
      </w:r>
    </w:p>
    <w:p w:rsidR="001511A2" w:rsidRPr="00F0001E" w:rsidRDefault="000318D0" w:rsidP="00B401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01E">
        <w:rPr>
          <w:rFonts w:ascii="Times New Roman" w:hAnsi="Times New Roman" w:cs="Times New Roman"/>
          <w:b/>
          <w:sz w:val="28"/>
          <w:szCs w:val="28"/>
        </w:rPr>
        <w:t xml:space="preserve">Для детей 2-3 лет, </w:t>
      </w:r>
      <w:r w:rsidRPr="00F0001E">
        <w:rPr>
          <w:rFonts w:ascii="Times New Roman" w:hAnsi="Times New Roman" w:cs="Times New Roman"/>
          <w:sz w:val="28"/>
          <w:szCs w:val="28"/>
        </w:rPr>
        <w:t xml:space="preserve">для которых </w:t>
      </w:r>
      <w:r w:rsidR="00CC6385" w:rsidRPr="00F0001E">
        <w:rPr>
          <w:rFonts w:ascii="Times New Roman" w:hAnsi="Times New Roman" w:cs="Times New Roman"/>
          <w:sz w:val="28"/>
          <w:szCs w:val="28"/>
        </w:rPr>
        <w:t>характерным в этом возрасте является действия с предметами,</w:t>
      </w:r>
      <w:r w:rsidRPr="00F00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01E">
        <w:rPr>
          <w:rFonts w:ascii="Times New Roman" w:hAnsi="Times New Roman" w:cs="Times New Roman"/>
          <w:sz w:val="28"/>
          <w:szCs w:val="28"/>
        </w:rPr>
        <w:t xml:space="preserve">очень хороши 7-8 составная пирамидка, кубики, 4-5 местная матрешка, крупные </w:t>
      </w:r>
      <w:proofErr w:type="spellStart"/>
      <w:r w:rsidRPr="00F0001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0001E">
        <w:rPr>
          <w:rFonts w:ascii="Times New Roman" w:hAnsi="Times New Roman" w:cs="Times New Roman"/>
          <w:sz w:val="28"/>
          <w:szCs w:val="28"/>
        </w:rPr>
        <w:t xml:space="preserve">, крупный конструктор, игрушки со шнурками, мозаики, разнообразные вкладыши. </w:t>
      </w:r>
      <w:r w:rsidR="00CC6385" w:rsidRPr="00F0001E">
        <w:rPr>
          <w:rFonts w:ascii="Times New Roman" w:hAnsi="Times New Roman" w:cs="Times New Roman"/>
          <w:sz w:val="28"/>
          <w:szCs w:val="28"/>
        </w:rPr>
        <w:t>Совершая реальные предметные манипуляции с такими игрушками,  развивается  наглядно-действенное мышление.</w:t>
      </w:r>
    </w:p>
    <w:p w:rsidR="00CC6385" w:rsidRPr="00F0001E" w:rsidRDefault="00CC6385" w:rsidP="00B401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01E">
        <w:rPr>
          <w:rFonts w:ascii="Times New Roman" w:hAnsi="Times New Roman" w:cs="Times New Roman"/>
          <w:b/>
          <w:sz w:val="28"/>
          <w:szCs w:val="28"/>
        </w:rPr>
        <w:t xml:space="preserve">Детям 3-5 лет </w:t>
      </w:r>
      <w:r w:rsidRPr="00F0001E">
        <w:rPr>
          <w:rFonts w:ascii="Times New Roman" w:hAnsi="Times New Roman" w:cs="Times New Roman"/>
          <w:sz w:val="28"/>
          <w:szCs w:val="28"/>
        </w:rPr>
        <w:t xml:space="preserve">будут интересны </w:t>
      </w:r>
      <w:r w:rsidR="008F7BE6" w:rsidRPr="00F0001E">
        <w:rPr>
          <w:rFonts w:ascii="Times New Roman" w:hAnsi="Times New Roman" w:cs="Times New Roman"/>
          <w:sz w:val="28"/>
          <w:szCs w:val="28"/>
        </w:rPr>
        <w:t xml:space="preserve">более сложные игры и </w:t>
      </w:r>
      <w:r w:rsidRPr="00F0001E">
        <w:rPr>
          <w:rFonts w:ascii="Times New Roman" w:hAnsi="Times New Roman" w:cs="Times New Roman"/>
          <w:sz w:val="28"/>
          <w:szCs w:val="28"/>
        </w:rPr>
        <w:t>игрушки, например домино, шахматы, шашки, лото. Кроме этого детям данного возраста характерна сюжетно-ролевая игра, поэтому подойдут такие наборы, как набор-парикмахера, набор-врача, набор-строителя и т.д.</w:t>
      </w:r>
    </w:p>
    <w:p w:rsidR="00813899" w:rsidRPr="00F0001E" w:rsidRDefault="00813899" w:rsidP="00B4015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01E">
        <w:rPr>
          <w:rFonts w:ascii="Times New Roman" w:hAnsi="Times New Roman" w:cs="Times New Roman"/>
          <w:b/>
          <w:sz w:val="28"/>
          <w:szCs w:val="28"/>
        </w:rPr>
        <w:t xml:space="preserve">Детям 6-7 лет </w:t>
      </w:r>
      <w:r w:rsidRPr="00F0001E">
        <w:rPr>
          <w:rFonts w:ascii="Times New Roman" w:hAnsi="Times New Roman" w:cs="Times New Roman"/>
          <w:sz w:val="28"/>
          <w:szCs w:val="28"/>
        </w:rPr>
        <w:t>полезнее и интереснее будет необычный конструктор, модели кораблей и самолётов, красивые фломастерам и занимательные настольные игры, разборные роботы-</w:t>
      </w:r>
      <w:proofErr w:type="spellStart"/>
      <w:r w:rsidRPr="00F0001E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Pr="00F0001E">
        <w:rPr>
          <w:rFonts w:ascii="Times New Roman" w:hAnsi="Times New Roman" w:cs="Times New Roman"/>
          <w:sz w:val="28"/>
          <w:szCs w:val="28"/>
        </w:rPr>
        <w:t xml:space="preserve">, наборы для шитья и вязания. Детям очень нравятся игрушки, сделанные собственными руками, </w:t>
      </w:r>
      <w:r w:rsidRPr="00F0001E">
        <w:rPr>
          <w:rFonts w:ascii="Times New Roman" w:hAnsi="Times New Roman" w:cs="Times New Roman"/>
          <w:sz w:val="28"/>
          <w:szCs w:val="28"/>
        </w:rPr>
        <w:lastRenderedPageBreak/>
        <w:t xml:space="preserve">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</w:t>
      </w:r>
      <w:proofErr w:type="gramStart"/>
      <w:r w:rsidRPr="00F0001E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Pr="00F0001E">
        <w:rPr>
          <w:rFonts w:ascii="Times New Roman" w:hAnsi="Times New Roman" w:cs="Times New Roman"/>
          <w:sz w:val="28"/>
          <w:szCs w:val="28"/>
        </w:rPr>
        <w:t xml:space="preserve"> приветствоваться родителями, если они хотят развить в ребёнке трудолюбие, усидчивость. </w:t>
      </w:r>
    </w:p>
    <w:p w:rsidR="00813899" w:rsidRPr="00F0001E" w:rsidRDefault="00813899" w:rsidP="00B401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01E">
        <w:rPr>
          <w:rFonts w:ascii="Times New Roman" w:hAnsi="Times New Roman" w:cs="Times New Roman"/>
          <w:sz w:val="28"/>
          <w:szCs w:val="28"/>
        </w:rPr>
        <w:t xml:space="preserve">Еще одним требованием при выборе игрушки является её </w:t>
      </w:r>
      <w:r w:rsidRPr="00F0001E">
        <w:rPr>
          <w:rFonts w:ascii="Times New Roman" w:hAnsi="Times New Roman" w:cs="Times New Roman"/>
          <w:b/>
          <w:sz w:val="28"/>
          <w:szCs w:val="28"/>
        </w:rPr>
        <w:t>привлекательность для ребенка</w:t>
      </w:r>
      <w:r w:rsidRPr="00F0001E">
        <w:rPr>
          <w:rFonts w:ascii="Times New Roman" w:hAnsi="Times New Roman" w:cs="Times New Roman"/>
          <w:sz w:val="28"/>
          <w:szCs w:val="28"/>
        </w:rPr>
        <w:t xml:space="preserve">. К сожалению, здесь мы сталкиваемся с тем, что привлекательными для ребенка игрушками являются те, которые он видит с экранов телевизора или у других детей. Персонажами современных мультфильмов являются монстры, страшилки, мутанты и гламурные </w:t>
      </w:r>
      <w:proofErr w:type="gramStart"/>
      <w:r w:rsidRPr="00F0001E">
        <w:rPr>
          <w:rFonts w:ascii="Times New Roman" w:hAnsi="Times New Roman" w:cs="Times New Roman"/>
          <w:sz w:val="28"/>
          <w:szCs w:val="28"/>
        </w:rPr>
        <w:t>красотки</w:t>
      </w:r>
      <w:proofErr w:type="gramEnd"/>
      <w:r w:rsidR="00984B36" w:rsidRPr="00F0001E">
        <w:rPr>
          <w:rFonts w:ascii="Times New Roman" w:hAnsi="Times New Roman" w:cs="Times New Roman"/>
          <w:sz w:val="28"/>
          <w:szCs w:val="28"/>
        </w:rPr>
        <w:t>. Среди наиболее популярных можно отметить: «Человек-паук», «Черепашки-ниндзя», «Бен-10», «Монстры</w:t>
      </w:r>
      <w:proofErr w:type="gramStart"/>
      <w:r w:rsidR="00984B36" w:rsidRPr="00F0001E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="00984B36" w:rsidRPr="00F0001E">
        <w:rPr>
          <w:rFonts w:ascii="Times New Roman" w:hAnsi="Times New Roman" w:cs="Times New Roman"/>
          <w:sz w:val="28"/>
          <w:szCs w:val="28"/>
        </w:rPr>
        <w:t>ай», «</w:t>
      </w:r>
      <w:proofErr w:type="spellStart"/>
      <w:r w:rsidR="00984B36" w:rsidRPr="00F0001E"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 w:rsidR="00984B36" w:rsidRPr="00F0001E">
        <w:rPr>
          <w:rFonts w:ascii="Times New Roman" w:hAnsi="Times New Roman" w:cs="Times New Roman"/>
          <w:sz w:val="28"/>
          <w:szCs w:val="28"/>
        </w:rPr>
        <w:t xml:space="preserve">» и т.д. Мало того, что они все уродливы, части тела не имеют нормальных пропорций, так ещё их образы несут в себе признаки агрессии или образы смерти. Покупая такие </w:t>
      </w:r>
      <w:r w:rsidR="007A5279" w:rsidRPr="00F0001E">
        <w:rPr>
          <w:rFonts w:ascii="Times New Roman" w:hAnsi="Times New Roman" w:cs="Times New Roman"/>
          <w:sz w:val="28"/>
          <w:szCs w:val="28"/>
        </w:rPr>
        <w:t>игрушки,</w:t>
      </w:r>
      <w:r w:rsidR="00984B36" w:rsidRPr="00F0001E">
        <w:rPr>
          <w:rFonts w:ascii="Times New Roman" w:hAnsi="Times New Roman" w:cs="Times New Roman"/>
          <w:sz w:val="28"/>
          <w:szCs w:val="28"/>
        </w:rPr>
        <w:t xml:space="preserve"> родители способствуют развитию «нездоровой» игровой среды. Играя в такие игрушки</w:t>
      </w:r>
      <w:r w:rsidR="009E3533" w:rsidRPr="00F0001E">
        <w:rPr>
          <w:rFonts w:ascii="Times New Roman" w:hAnsi="Times New Roman" w:cs="Times New Roman"/>
          <w:sz w:val="28"/>
          <w:szCs w:val="28"/>
        </w:rPr>
        <w:t>,</w:t>
      </w:r>
      <w:r w:rsidR="00984B36" w:rsidRPr="00F0001E">
        <w:rPr>
          <w:rFonts w:ascii="Times New Roman" w:hAnsi="Times New Roman" w:cs="Times New Roman"/>
          <w:sz w:val="28"/>
          <w:szCs w:val="28"/>
        </w:rPr>
        <w:t xml:space="preserve"> у ребенка появляется агрессия, страхи, дети перестают </w:t>
      </w:r>
      <w:r w:rsidR="009E3533" w:rsidRPr="00F0001E">
        <w:rPr>
          <w:rFonts w:ascii="Times New Roman" w:hAnsi="Times New Roman" w:cs="Times New Roman"/>
          <w:sz w:val="28"/>
          <w:szCs w:val="28"/>
        </w:rPr>
        <w:t>понимать,</w:t>
      </w:r>
      <w:r w:rsidR="00984B36" w:rsidRPr="00F0001E">
        <w:rPr>
          <w:rFonts w:ascii="Times New Roman" w:hAnsi="Times New Roman" w:cs="Times New Roman"/>
          <w:sz w:val="28"/>
          <w:szCs w:val="28"/>
        </w:rPr>
        <w:t xml:space="preserve"> где реальность, а где вымысел. </w:t>
      </w:r>
    </w:p>
    <w:p w:rsidR="00984B36" w:rsidRPr="00F0001E" w:rsidRDefault="00984B36" w:rsidP="00B401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01E">
        <w:rPr>
          <w:rFonts w:ascii="Times New Roman" w:hAnsi="Times New Roman" w:cs="Times New Roman"/>
          <w:sz w:val="28"/>
          <w:szCs w:val="28"/>
        </w:rPr>
        <w:t>Из всего выше сказанного можно сделать вывод, что игрушки-монстры являются очень привлекательными, но они не несут пользы для развития ребенка. Что же делать родителям в таком случае? В этом случае поможет лишь правильная эмоциональная реакция взрослого или эмоциональное подкрепление. Если родитель будет проявлять слишком бурную эмоциональную реакцию отрицания</w:t>
      </w:r>
      <w:r w:rsidR="00EC33D7" w:rsidRPr="00F0001E">
        <w:rPr>
          <w:rFonts w:ascii="Times New Roman" w:hAnsi="Times New Roman" w:cs="Times New Roman"/>
          <w:sz w:val="28"/>
          <w:szCs w:val="28"/>
        </w:rPr>
        <w:t>, тем самым он будет подкреплять желание ребенка получить заветную игрушку, как говорится, запретный плод сладок. Поэтому реакция взрослого должна быть нейтральной. Чем меньше эмоциональное подкрепление, тем менее привлекательной становится игрушка.</w:t>
      </w:r>
    </w:p>
    <w:p w:rsidR="00EC33D7" w:rsidRPr="00F0001E" w:rsidRDefault="00EC33D7" w:rsidP="00B401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01E">
        <w:rPr>
          <w:rFonts w:ascii="Times New Roman" w:hAnsi="Times New Roman" w:cs="Times New Roman"/>
          <w:sz w:val="28"/>
          <w:szCs w:val="28"/>
        </w:rPr>
        <w:t xml:space="preserve">Взрослый при выборе игрушки должен учитывать, что она </w:t>
      </w:r>
      <w:r w:rsidRPr="00F0001E">
        <w:rPr>
          <w:rFonts w:ascii="Times New Roman" w:hAnsi="Times New Roman" w:cs="Times New Roman"/>
          <w:b/>
          <w:sz w:val="28"/>
          <w:szCs w:val="28"/>
        </w:rPr>
        <w:t xml:space="preserve">должна быть </w:t>
      </w:r>
      <w:r w:rsidR="00EC4CB1" w:rsidRPr="00F0001E">
        <w:rPr>
          <w:rFonts w:ascii="Times New Roman" w:hAnsi="Times New Roman" w:cs="Times New Roman"/>
          <w:b/>
          <w:sz w:val="28"/>
          <w:szCs w:val="28"/>
        </w:rPr>
        <w:t xml:space="preserve">качественной и </w:t>
      </w:r>
      <w:r w:rsidRPr="00F0001E">
        <w:rPr>
          <w:rFonts w:ascii="Times New Roman" w:hAnsi="Times New Roman" w:cs="Times New Roman"/>
          <w:b/>
          <w:sz w:val="28"/>
          <w:szCs w:val="28"/>
        </w:rPr>
        <w:t xml:space="preserve">простой в применении. </w:t>
      </w:r>
      <w:r w:rsidR="00EC4CB1" w:rsidRPr="00F0001E">
        <w:rPr>
          <w:rFonts w:ascii="Times New Roman" w:hAnsi="Times New Roman" w:cs="Times New Roman"/>
          <w:sz w:val="28"/>
          <w:szCs w:val="28"/>
        </w:rPr>
        <w:t xml:space="preserve">У ребенка пропадает интерес к </w:t>
      </w:r>
      <w:r w:rsidR="00EC4CB1" w:rsidRPr="00F0001E">
        <w:rPr>
          <w:rFonts w:ascii="Times New Roman" w:hAnsi="Times New Roman" w:cs="Times New Roman"/>
          <w:sz w:val="28"/>
          <w:szCs w:val="28"/>
        </w:rPr>
        <w:lastRenderedPageBreak/>
        <w:t>игрушке, если она требует сложных манипуляций с ней, если плохо нажимаются кнопки, если колеса плохо крутятся, если что-то заедает</w:t>
      </w:r>
      <w:r w:rsidR="009E3533" w:rsidRPr="00F0001E">
        <w:rPr>
          <w:rFonts w:ascii="Times New Roman" w:hAnsi="Times New Roman" w:cs="Times New Roman"/>
          <w:sz w:val="28"/>
          <w:szCs w:val="28"/>
        </w:rPr>
        <w:t xml:space="preserve"> или не двигается</w:t>
      </w:r>
      <w:r w:rsidR="00EC4CB1" w:rsidRPr="00F0001E">
        <w:rPr>
          <w:rFonts w:ascii="Times New Roman" w:hAnsi="Times New Roman" w:cs="Times New Roman"/>
          <w:sz w:val="28"/>
          <w:szCs w:val="28"/>
        </w:rPr>
        <w:t xml:space="preserve"> и т.д. Качественная и простая  в применении игрушка позволит ребенку пользоваться ей самостоятельно, без помощи взрослого.</w:t>
      </w:r>
    </w:p>
    <w:p w:rsidR="00EC4CB1" w:rsidRPr="00F0001E" w:rsidRDefault="00EC4CB1" w:rsidP="00B401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01E">
        <w:rPr>
          <w:rFonts w:ascii="Times New Roman" w:hAnsi="Times New Roman" w:cs="Times New Roman"/>
          <w:sz w:val="28"/>
          <w:szCs w:val="28"/>
        </w:rPr>
        <w:t xml:space="preserve">Подводя итог, еще раз напомню, что </w:t>
      </w:r>
      <w:r w:rsidR="008F7BE6" w:rsidRPr="00F0001E">
        <w:rPr>
          <w:rFonts w:ascii="Times New Roman" w:hAnsi="Times New Roman" w:cs="Times New Roman"/>
          <w:sz w:val="28"/>
          <w:szCs w:val="28"/>
        </w:rPr>
        <w:t>выбор игрушки должен быть не случайным, она</w:t>
      </w:r>
      <w:r w:rsidRPr="00F0001E">
        <w:rPr>
          <w:rFonts w:ascii="Times New Roman" w:hAnsi="Times New Roman" w:cs="Times New Roman"/>
          <w:sz w:val="28"/>
          <w:szCs w:val="28"/>
        </w:rPr>
        <w:t xml:space="preserve"> </w:t>
      </w:r>
      <w:r w:rsidR="008F7BE6" w:rsidRPr="00F0001E">
        <w:rPr>
          <w:rFonts w:ascii="Times New Roman" w:hAnsi="Times New Roman" w:cs="Times New Roman"/>
          <w:sz w:val="28"/>
          <w:szCs w:val="28"/>
        </w:rPr>
        <w:t>должна соответствовать возрасту ребенка, должна быть привлекательной, качественной и простой в применении. Кроме этого родители должны понимать, что игрушек не должно быть слишком много, иначе они становятся не</w:t>
      </w:r>
      <w:bookmarkStart w:id="0" w:name="_GoBack"/>
      <w:bookmarkEnd w:id="0"/>
      <w:r w:rsidR="008F7BE6" w:rsidRPr="00F0001E">
        <w:rPr>
          <w:rFonts w:ascii="Times New Roman" w:hAnsi="Times New Roman" w:cs="Times New Roman"/>
          <w:sz w:val="28"/>
          <w:szCs w:val="28"/>
        </w:rPr>
        <w:t>ценными, неважными, ненужными.</w:t>
      </w:r>
      <w:r w:rsidR="003125EE" w:rsidRPr="00F000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4CB1" w:rsidRPr="00F0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03081"/>
    <w:multiLevelType w:val="hybridMultilevel"/>
    <w:tmpl w:val="DFE0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51E28"/>
    <w:multiLevelType w:val="hybridMultilevel"/>
    <w:tmpl w:val="54B05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93"/>
    <w:rsid w:val="000318D0"/>
    <w:rsid w:val="00085055"/>
    <w:rsid w:val="000B71A3"/>
    <w:rsid w:val="001511A2"/>
    <w:rsid w:val="003125EE"/>
    <w:rsid w:val="00766743"/>
    <w:rsid w:val="007A5279"/>
    <w:rsid w:val="00810E93"/>
    <w:rsid w:val="00813899"/>
    <w:rsid w:val="008F7BE6"/>
    <w:rsid w:val="00984B36"/>
    <w:rsid w:val="009E3533"/>
    <w:rsid w:val="00B24D73"/>
    <w:rsid w:val="00B40150"/>
    <w:rsid w:val="00BA24FF"/>
    <w:rsid w:val="00BD2166"/>
    <w:rsid w:val="00CC6385"/>
    <w:rsid w:val="00EC33D7"/>
    <w:rsid w:val="00EC4CB1"/>
    <w:rsid w:val="00F0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1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6743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1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6743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Качева</dc:creator>
  <cp:lastModifiedBy>Качева</cp:lastModifiedBy>
  <cp:revision>12</cp:revision>
  <dcterms:created xsi:type="dcterms:W3CDTF">2016-02-11T07:25:00Z</dcterms:created>
  <dcterms:modified xsi:type="dcterms:W3CDTF">2019-03-15T10:58:00Z</dcterms:modified>
</cp:coreProperties>
</file>