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84" w:rsidRPr="00477541" w:rsidRDefault="00212653" w:rsidP="004775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477541">
        <w:rPr>
          <w:rFonts w:ascii="Times New Roman" w:hAnsi="Times New Roman" w:cs="Times New Roman"/>
          <w:i/>
          <w:sz w:val="28"/>
          <w:szCs w:val="28"/>
        </w:rPr>
        <w:t>Ребенок – это солнце вокруг, которого вращается весь педагогический процесс, его сила должна быть выявлена, интересы удовлетворены, способности развиты.</w:t>
      </w:r>
    </w:p>
    <w:bookmarkEnd w:id="0"/>
    <w:p w:rsidR="00A9601C" w:rsidRDefault="00A9601C" w:rsidP="00A9601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 xml:space="preserve">Одним из условий Федерального государственного образовательного стандарта дошкольного образования является поддержка индивидуальности и инициативы детей. </w:t>
      </w:r>
      <w:r w:rsidR="004C1984" w:rsidRPr="00A9601C">
        <w:rPr>
          <w:rFonts w:ascii="Times New Roman" w:hAnsi="Times New Roman" w:cs="Times New Roman"/>
          <w:sz w:val="28"/>
          <w:szCs w:val="28"/>
        </w:rPr>
        <w:t>Целью</w:t>
      </w:r>
      <w:r w:rsidRPr="00A9601C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4C1984" w:rsidRPr="00A9601C">
        <w:rPr>
          <w:rFonts w:ascii="Times New Roman" w:hAnsi="Times New Roman" w:cs="Times New Roman"/>
          <w:sz w:val="28"/>
          <w:szCs w:val="28"/>
        </w:rPr>
        <w:t xml:space="preserve"> является создание условий индивидуализации образовательной деятельности, обеспечивающих возможность социального самоопределения ребенка самостоятельности и инициативности.</w:t>
      </w:r>
    </w:p>
    <w:p w:rsidR="00A9601C" w:rsidRDefault="00A9601C" w:rsidP="002126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дошкольном образовательном учреждении необходимо строить с учетом индивидуальных особенностей каждого ребенка. 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Индивидуальный подход также означает, что расписание жизнедеятельности группы учитывает потребности каждого </w:t>
      </w:r>
      <w:r w:rsidR="004F20EC" w:rsidRPr="00A9601C">
        <w:rPr>
          <w:rFonts w:ascii="Times New Roman" w:hAnsi="Times New Roman" w:cs="Times New Roman"/>
          <w:sz w:val="28"/>
          <w:szCs w:val="28"/>
        </w:rPr>
        <w:t>ребенка,</w:t>
      </w:r>
      <w:r w:rsidRPr="00A9601C">
        <w:rPr>
          <w:rFonts w:ascii="Times New Roman" w:hAnsi="Times New Roman" w:cs="Times New Roman"/>
          <w:sz w:val="28"/>
          <w:szCs w:val="28"/>
        </w:rPr>
        <w:t xml:space="preserve"> как в активном действии, так и в отдыхе. Это значит, что все материалы и оборудование, которые находятся в группе, ее интерьер способствуют развитию каждого из детей. Обстановка, ориентированная на ребенка, способствует индивидуализации обучения.</w:t>
      </w:r>
    </w:p>
    <w:p w:rsidR="00A9601C" w:rsidRDefault="00A9601C" w:rsidP="002126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 xml:space="preserve">Индивидуализация образовательной деятельности в ДОУ основывается на принятии уникальности личности каждого ребенка, поддержке его индивидуальных потребностей и интересов, учитывает личный вклад ребенка в процесс обучения, развития и саморазвития. Для этого требуется информация о развитии ребенка,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A9601C">
        <w:rPr>
          <w:rFonts w:ascii="Times New Roman" w:hAnsi="Times New Roman" w:cs="Times New Roman"/>
          <w:sz w:val="28"/>
          <w:szCs w:val="28"/>
        </w:rPr>
        <w:t xml:space="preserve"> здоровье, уровень физического и эмоционального, а также когнитивного развития. Работа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A9601C">
        <w:rPr>
          <w:rFonts w:ascii="Times New Roman" w:hAnsi="Times New Roman" w:cs="Times New Roman"/>
          <w:sz w:val="28"/>
          <w:szCs w:val="28"/>
        </w:rPr>
        <w:t xml:space="preserve"> представляет собой процесс принятия решений, в ходе которого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A9601C">
        <w:rPr>
          <w:rFonts w:ascii="Times New Roman" w:hAnsi="Times New Roman" w:cs="Times New Roman"/>
          <w:sz w:val="28"/>
          <w:szCs w:val="28"/>
        </w:rPr>
        <w:t xml:space="preserve">наблюдает за ребенком, определяет, на какой стадии тот находится в наиболее существенных областях развития, и в соответствии с этим предпринимает те или иные действия. Это также означает, что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9601C">
        <w:rPr>
          <w:rFonts w:ascii="Times New Roman" w:hAnsi="Times New Roman" w:cs="Times New Roman"/>
          <w:sz w:val="28"/>
          <w:szCs w:val="28"/>
        </w:rPr>
        <w:t xml:space="preserve">придумывает такие виды деятельности, подает задания таким образом, чтобы они представляли некий вызов, и вместе с </w:t>
      </w:r>
      <w:proofErr w:type="gramStart"/>
      <w:r w:rsidRPr="00A9601C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A9601C">
        <w:rPr>
          <w:rFonts w:ascii="Times New Roman" w:hAnsi="Times New Roman" w:cs="Times New Roman"/>
          <w:sz w:val="28"/>
          <w:szCs w:val="28"/>
        </w:rPr>
        <w:t xml:space="preserve"> чтобы каждый ребенок мог в результате пережить чувство успеха. Дети сами осуществляют индивидуализацию, когда они выбирают определенный центр активности. Индивидуализация является важнейшим элементом программы, ориентированной на ребенка, поскольку, чем более индивидуально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A9601C">
        <w:rPr>
          <w:rFonts w:ascii="Times New Roman" w:hAnsi="Times New Roman" w:cs="Times New Roman"/>
          <w:sz w:val="28"/>
          <w:szCs w:val="28"/>
        </w:rPr>
        <w:t xml:space="preserve"> подходит к каждому ребенку, тем более эффективна его работа.</w:t>
      </w:r>
    </w:p>
    <w:p w:rsidR="00BC3CE1" w:rsidRPr="00BC3CE1" w:rsidRDefault="00BC3CE1" w:rsidP="0047754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3CE1">
        <w:rPr>
          <w:rFonts w:ascii="Times New Roman" w:hAnsi="Times New Roman" w:cs="Times New Roman"/>
          <w:sz w:val="28"/>
          <w:szCs w:val="28"/>
        </w:rPr>
        <w:lastRenderedPageBreak/>
        <w:t>Инновационный подход в оформлении развивающей предметно пространственной среды заключается в индивидуализации среды. Среда – это стержень на который педагоги могут «нанизыва</w:t>
      </w:r>
      <w:r>
        <w:rPr>
          <w:rFonts w:ascii="Times New Roman" w:hAnsi="Times New Roman" w:cs="Times New Roman"/>
          <w:sz w:val="28"/>
          <w:szCs w:val="28"/>
        </w:rPr>
        <w:t>ть» образовательные технологии – это и</w:t>
      </w:r>
      <w:r w:rsidRPr="00BC3CE1">
        <w:rPr>
          <w:rFonts w:ascii="Times New Roman" w:hAnsi="Times New Roman" w:cs="Times New Roman"/>
          <w:sz w:val="28"/>
          <w:szCs w:val="28"/>
        </w:rPr>
        <w:t>гров</w:t>
      </w:r>
      <w:r>
        <w:rPr>
          <w:rFonts w:ascii="Times New Roman" w:hAnsi="Times New Roman" w:cs="Times New Roman"/>
          <w:sz w:val="28"/>
          <w:szCs w:val="28"/>
        </w:rPr>
        <w:t>ые, исследовательские (проблемн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поисковые), коммуникативные (дискуссионную), и</w:t>
      </w:r>
      <w:r w:rsidRPr="00BC3CE1">
        <w:rPr>
          <w:rFonts w:ascii="Times New Roman" w:hAnsi="Times New Roman" w:cs="Times New Roman"/>
          <w:sz w:val="28"/>
          <w:szCs w:val="28"/>
        </w:rPr>
        <w:t>митационного моделирован</w:t>
      </w:r>
      <w:r>
        <w:rPr>
          <w:rFonts w:ascii="Times New Roman" w:hAnsi="Times New Roman" w:cs="Times New Roman"/>
          <w:sz w:val="28"/>
          <w:szCs w:val="28"/>
        </w:rPr>
        <w:t xml:space="preserve">ия, психологические,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рефлексивные</w:t>
      </w:r>
      <w:r w:rsidRPr="00BC3CE1">
        <w:rPr>
          <w:rFonts w:ascii="Times New Roman" w:hAnsi="Times New Roman" w:cs="Times New Roman"/>
          <w:sz w:val="28"/>
          <w:szCs w:val="28"/>
        </w:rPr>
        <w:t>.</w:t>
      </w:r>
    </w:p>
    <w:p w:rsidR="00A9601C" w:rsidRDefault="00A9601C" w:rsidP="0021265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>Правильно организованная развивающая предметно-пространственная среда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601C">
        <w:rPr>
          <w:rFonts w:ascii="Times New Roman" w:hAnsi="Times New Roman" w:cs="Times New Roman"/>
          <w:sz w:val="28"/>
          <w:szCs w:val="28"/>
        </w:rPr>
        <w:t xml:space="preserve"> (в группе) предоставляет каждому ребёнку равные возможности приобрести те или иные качества личности, возможности для его всестороннего развития. Но не всякая среда может быть развивающей. Пространство, организованное для детей в образовательном учреждении, может быть, как мощным стимулом их развития, так и преградой, мешающей проявить индивидуальные творческие способности. При организации предметной среды в групповом помещении педагогам необходимо учитывать все, что будет способствовать становлению базовых характеристик личности каждого ребенка, развитию его способностей и интересов. Важно помнить, что среда должна меняться в зависимости от возрастных особенностей воспитанников, периода обучения и реализуемой педагогами программы.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3CE1" w:rsidRDefault="00A9601C" w:rsidP="00BC3C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01C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группы должна соответствовать принципам, прописанным в ФГОС </w:t>
      </w:r>
      <w:proofErr w:type="gramStart"/>
      <w:r w:rsidRPr="00A960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60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3CE1" w:rsidRDefault="00BC3CE1" w:rsidP="00BC3C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BC3CE1" w:rsidRDefault="00BC3CE1" w:rsidP="00BC3C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3CE1" w:rsidRDefault="00BC3CE1" w:rsidP="00BC3C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3CE1" w:rsidRDefault="00BC3CE1" w:rsidP="00BC3C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вариативность;</w:t>
      </w:r>
    </w:p>
    <w:p w:rsidR="00BC3CE1" w:rsidRDefault="00BC3CE1" w:rsidP="00BC3C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доступность;</w:t>
      </w:r>
    </w:p>
    <w:p w:rsidR="00BC3CE1" w:rsidRDefault="00A9601C" w:rsidP="00BC3CE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CE1">
        <w:rPr>
          <w:rFonts w:ascii="Times New Roman" w:hAnsi="Times New Roman" w:cs="Times New Roman"/>
          <w:sz w:val="28"/>
          <w:szCs w:val="28"/>
        </w:rPr>
        <w:t xml:space="preserve">безопасность. </w:t>
      </w:r>
    </w:p>
    <w:p w:rsidR="00BC3CE1" w:rsidRDefault="00A9601C" w:rsidP="000679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E1">
        <w:rPr>
          <w:rFonts w:ascii="Times New Roman" w:hAnsi="Times New Roman" w:cs="Times New Roman"/>
          <w:sz w:val="28"/>
          <w:szCs w:val="28"/>
        </w:rPr>
        <w:t xml:space="preserve"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желание ставить и решать игровую задачу. </w:t>
      </w:r>
    </w:p>
    <w:p w:rsidR="00BC3CE1" w:rsidRDefault="00A9601C" w:rsidP="000679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E1">
        <w:rPr>
          <w:rFonts w:ascii="Times New Roman" w:hAnsi="Times New Roman" w:cs="Times New Roman"/>
          <w:sz w:val="28"/>
          <w:szCs w:val="28"/>
        </w:rPr>
        <w:t xml:space="preserve"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имеющиеся игровое пространство, используя гибкие модули, ширмы, занавеси, кубы, стулья. </w:t>
      </w:r>
    </w:p>
    <w:p w:rsidR="00A9601C" w:rsidRPr="00BC3CE1" w:rsidRDefault="00A9601C" w:rsidP="000679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E1">
        <w:rPr>
          <w:rFonts w:ascii="Times New Roman" w:hAnsi="Times New Roman" w:cs="Times New Roman"/>
          <w:sz w:val="28"/>
          <w:szCs w:val="28"/>
        </w:rPr>
        <w:lastRenderedPageBreak/>
        <w:t>Трансформируемость</w:t>
      </w:r>
      <w:proofErr w:type="spellEnd"/>
      <w:r w:rsidRPr="00BC3CE1">
        <w:rPr>
          <w:rFonts w:ascii="Times New Roman" w:hAnsi="Times New Roman" w:cs="Times New Roman"/>
          <w:sz w:val="28"/>
          <w:szCs w:val="28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067976" w:rsidRDefault="00067976" w:rsidP="00BC3C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7976">
        <w:rPr>
          <w:rFonts w:ascii="Times New Roman" w:hAnsi="Times New Roman" w:cs="Times New Roman"/>
          <w:sz w:val="28"/>
          <w:szCs w:val="28"/>
        </w:rPr>
        <w:t>В детском саду созданы условия для нормального психосоциального развития детей: – спокойная и доброжелательная обстановка;</w:t>
      </w:r>
    </w:p>
    <w:p w:rsidR="00067976" w:rsidRDefault="00067976" w:rsidP="00067976">
      <w:pPr>
        <w:jc w:val="both"/>
        <w:rPr>
          <w:rFonts w:ascii="Times New Roman" w:hAnsi="Times New Roman" w:cs="Times New Roman"/>
          <w:sz w:val="28"/>
          <w:szCs w:val="28"/>
        </w:rPr>
      </w:pPr>
      <w:r w:rsidRPr="00067976">
        <w:rPr>
          <w:rFonts w:ascii="Times New Roman" w:hAnsi="Times New Roman" w:cs="Times New Roman"/>
          <w:sz w:val="28"/>
          <w:szCs w:val="28"/>
        </w:rPr>
        <w:t xml:space="preserve"> – внимание к эмоциональным потребностям детей; </w:t>
      </w:r>
    </w:p>
    <w:p w:rsidR="00067976" w:rsidRDefault="00067976" w:rsidP="00067976">
      <w:pPr>
        <w:jc w:val="both"/>
        <w:rPr>
          <w:rFonts w:ascii="Times New Roman" w:hAnsi="Times New Roman" w:cs="Times New Roman"/>
          <w:sz w:val="28"/>
          <w:szCs w:val="28"/>
        </w:rPr>
      </w:pPr>
      <w:r w:rsidRPr="00067976">
        <w:rPr>
          <w:rFonts w:ascii="Times New Roman" w:hAnsi="Times New Roman" w:cs="Times New Roman"/>
          <w:sz w:val="28"/>
          <w:szCs w:val="28"/>
        </w:rPr>
        <w:t>– организация игр и бесед с детьми;</w:t>
      </w:r>
    </w:p>
    <w:p w:rsidR="00067976" w:rsidRDefault="00067976" w:rsidP="00067976">
      <w:pPr>
        <w:jc w:val="both"/>
        <w:rPr>
          <w:rFonts w:ascii="Times New Roman" w:hAnsi="Times New Roman" w:cs="Times New Roman"/>
          <w:sz w:val="28"/>
          <w:szCs w:val="28"/>
        </w:rPr>
      </w:pPr>
      <w:r w:rsidRPr="00067976">
        <w:rPr>
          <w:rFonts w:ascii="Times New Roman" w:hAnsi="Times New Roman" w:cs="Times New Roman"/>
          <w:sz w:val="28"/>
          <w:szCs w:val="28"/>
        </w:rPr>
        <w:t xml:space="preserve"> – предоставление самостоятельности и независимости каждому ребенку; </w:t>
      </w:r>
    </w:p>
    <w:p w:rsidR="00067976" w:rsidRDefault="00067976" w:rsidP="00067976">
      <w:pPr>
        <w:jc w:val="both"/>
        <w:rPr>
          <w:rFonts w:ascii="Times New Roman" w:hAnsi="Times New Roman" w:cs="Times New Roman"/>
          <w:sz w:val="28"/>
          <w:szCs w:val="28"/>
        </w:rPr>
      </w:pPr>
      <w:r w:rsidRPr="00067976">
        <w:rPr>
          <w:rFonts w:ascii="Times New Roman" w:hAnsi="Times New Roman" w:cs="Times New Roman"/>
          <w:sz w:val="28"/>
          <w:szCs w:val="28"/>
        </w:rPr>
        <w:t>– предоставление возможности каждому ребенку самому выбирать себе партнеров для общения;</w:t>
      </w:r>
    </w:p>
    <w:p w:rsidR="00067976" w:rsidRDefault="00067976" w:rsidP="00067976">
      <w:pPr>
        <w:jc w:val="both"/>
        <w:rPr>
          <w:rFonts w:ascii="Times New Roman" w:hAnsi="Times New Roman" w:cs="Times New Roman"/>
          <w:sz w:val="28"/>
          <w:szCs w:val="28"/>
        </w:rPr>
      </w:pPr>
      <w:r w:rsidRPr="00067976">
        <w:rPr>
          <w:rFonts w:ascii="Times New Roman" w:hAnsi="Times New Roman" w:cs="Times New Roman"/>
          <w:sz w:val="28"/>
          <w:szCs w:val="28"/>
        </w:rPr>
        <w:t xml:space="preserve"> – созданы условия для развития и обучения. </w:t>
      </w:r>
    </w:p>
    <w:p w:rsidR="00067976" w:rsidRDefault="00067976" w:rsidP="000679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</w:t>
      </w:r>
      <w:r w:rsidRPr="00067976">
        <w:rPr>
          <w:rFonts w:ascii="Times New Roman" w:hAnsi="Times New Roman" w:cs="Times New Roman"/>
          <w:sz w:val="28"/>
          <w:szCs w:val="28"/>
        </w:rPr>
        <w:t>, приходя в детский сад, ребенок должен чувствовать себя комфортно, чувствовать себя любимым и неповторимым. Что важным являетс</w:t>
      </w:r>
      <w:r>
        <w:rPr>
          <w:rFonts w:ascii="Times New Roman" w:hAnsi="Times New Roman" w:cs="Times New Roman"/>
          <w:sz w:val="28"/>
          <w:szCs w:val="28"/>
        </w:rPr>
        <w:t>я и та среда, в которой находит</w:t>
      </w:r>
      <w:r w:rsidRPr="00067976">
        <w:rPr>
          <w:rFonts w:ascii="Times New Roman" w:hAnsi="Times New Roman" w:cs="Times New Roman"/>
          <w:sz w:val="28"/>
          <w:szCs w:val="28"/>
        </w:rPr>
        <w:t>ся ребенок.</w:t>
      </w:r>
    </w:p>
    <w:p w:rsidR="00A9601C" w:rsidRDefault="00A9601C" w:rsidP="004C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01C" w:rsidRDefault="00A9601C" w:rsidP="004C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01C" w:rsidRDefault="00A9601C" w:rsidP="004C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01C" w:rsidRDefault="00A9601C" w:rsidP="004C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01C" w:rsidRDefault="00A9601C" w:rsidP="004C1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01C" w:rsidRDefault="00A9601C" w:rsidP="004C19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C0F"/>
    <w:multiLevelType w:val="hybridMultilevel"/>
    <w:tmpl w:val="81540DE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43BCD"/>
    <w:multiLevelType w:val="multilevel"/>
    <w:tmpl w:val="CE1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905C1"/>
    <w:multiLevelType w:val="multilevel"/>
    <w:tmpl w:val="BEA6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96F3A"/>
    <w:multiLevelType w:val="multilevel"/>
    <w:tmpl w:val="C15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B5609"/>
    <w:multiLevelType w:val="hybridMultilevel"/>
    <w:tmpl w:val="C35E7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A016A"/>
    <w:multiLevelType w:val="hybridMultilevel"/>
    <w:tmpl w:val="FB5463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930FEA"/>
    <w:multiLevelType w:val="hybridMultilevel"/>
    <w:tmpl w:val="82B4A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A5"/>
    <w:rsid w:val="00023219"/>
    <w:rsid w:val="0006095D"/>
    <w:rsid w:val="00067976"/>
    <w:rsid w:val="00212653"/>
    <w:rsid w:val="003461E4"/>
    <w:rsid w:val="00477541"/>
    <w:rsid w:val="00494CA5"/>
    <w:rsid w:val="004C1984"/>
    <w:rsid w:val="004F20EC"/>
    <w:rsid w:val="00644B42"/>
    <w:rsid w:val="00672FD7"/>
    <w:rsid w:val="00A10FFE"/>
    <w:rsid w:val="00A17351"/>
    <w:rsid w:val="00A9601C"/>
    <w:rsid w:val="00B66139"/>
    <w:rsid w:val="00B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2021-03-31T13:30:00Z</dcterms:created>
  <dcterms:modified xsi:type="dcterms:W3CDTF">2021-04-01T14:52:00Z</dcterms:modified>
</cp:coreProperties>
</file>