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415B" w:rsidRPr="008642A0" w:rsidRDefault="008642A0" w:rsidP="00243F43">
      <w:pPr>
        <w:tabs>
          <w:tab w:val="left" w:pos="599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642A0">
        <w:rPr>
          <w:rFonts w:ascii="Times New Roman" w:hAnsi="Times New Roman" w:cs="Times New Roman"/>
          <w:sz w:val="24"/>
          <w:szCs w:val="24"/>
        </w:rPr>
        <w:t>Министерство образования и молодежной политики</w:t>
      </w:r>
      <w:r>
        <w:rPr>
          <w:rFonts w:ascii="Times New Roman" w:hAnsi="Times New Roman" w:cs="Times New Roman"/>
          <w:sz w:val="24"/>
          <w:szCs w:val="24"/>
        </w:rPr>
        <w:t xml:space="preserve"> С</w:t>
      </w:r>
      <w:r w:rsidRPr="008642A0">
        <w:rPr>
          <w:rFonts w:ascii="Times New Roman" w:hAnsi="Times New Roman" w:cs="Times New Roman"/>
          <w:sz w:val="24"/>
          <w:szCs w:val="24"/>
        </w:rPr>
        <w:t>вердловской области</w:t>
      </w:r>
    </w:p>
    <w:p w:rsidR="006A415B" w:rsidRPr="008642A0" w:rsidRDefault="008642A0" w:rsidP="00243F4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642A0">
        <w:rPr>
          <w:rFonts w:ascii="Times New Roman" w:hAnsi="Times New Roman" w:cs="Times New Roman"/>
          <w:sz w:val="24"/>
          <w:szCs w:val="24"/>
        </w:rPr>
        <w:t>Государственное автономное профессиональное образовательное учреждение</w:t>
      </w:r>
      <w:r>
        <w:rPr>
          <w:rFonts w:ascii="Times New Roman" w:hAnsi="Times New Roman" w:cs="Times New Roman"/>
          <w:sz w:val="24"/>
          <w:szCs w:val="24"/>
        </w:rPr>
        <w:t xml:space="preserve"> С</w:t>
      </w:r>
      <w:r w:rsidRPr="008642A0">
        <w:rPr>
          <w:rFonts w:ascii="Times New Roman" w:hAnsi="Times New Roman" w:cs="Times New Roman"/>
          <w:sz w:val="24"/>
          <w:szCs w:val="24"/>
        </w:rPr>
        <w:t>вердловской области</w:t>
      </w:r>
    </w:p>
    <w:p w:rsidR="006A415B" w:rsidRPr="008642A0" w:rsidRDefault="008642A0" w:rsidP="00243F4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«Каменск-У</w:t>
      </w:r>
      <w:r w:rsidRPr="008642A0">
        <w:rPr>
          <w:rFonts w:ascii="Times New Roman" w:hAnsi="Times New Roman" w:cs="Times New Roman"/>
          <w:sz w:val="24"/>
          <w:szCs w:val="24"/>
        </w:rPr>
        <w:t>ральский политехнический колледж</w:t>
      </w:r>
      <w:r w:rsidR="006A415B" w:rsidRPr="008642A0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A415B" w:rsidRPr="008642A0">
        <w:rPr>
          <w:rFonts w:ascii="Times New Roman" w:hAnsi="Times New Roman" w:cs="Times New Roman"/>
          <w:sz w:val="24"/>
          <w:szCs w:val="24"/>
        </w:rPr>
        <w:t>(ГАПОУ СО «КУПК»)</w:t>
      </w:r>
    </w:p>
    <w:p w:rsidR="006A415B" w:rsidRPr="00306EF2" w:rsidRDefault="006A415B" w:rsidP="00243F4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6A415B" w:rsidRPr="00306EF2" w:rsidRDefault="006A415B" w:rsidP="00243F4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hAnsi="Times New Roman" w:cs="Times New Roman"/>
          <w:caps/>
          <w:sz w:val="28"/>
          <w:szCs w:val="28"/>
        </w:rPr>
      </w:pPr>
    </w:p>
    <w:p w:rsidR="006A415B" w:rsidRPr="00306EF2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Pr="00306EF2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Default="006A415B" w:rsidP="00243F4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hAnsi="Times New Roman" w:cs="Times New Roman"/>
          <w:caps/>
          <w:sz w:val="28"/>
          <w:szCs w:val="28"/>
          <w:u w:val="single"/>
        </w:rPr>
      </w:pPr>
    </w:p>
    <w:p w:rsidR="006A415B" w:rsidRPr="00306EF2" w:rsidRDefault="006A415B" w:rsidP="00243F4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hAnsi="Times New Roman" w:cs="Times New Roman"/>
          <w:caps/>
          <w:sz w:val="28"/>
          <w:szCs w:val="28"/>
          <w:u w:val="single"/>
        </w:rPr>
      </w:pPr>
    </w:p>
    <w:p w:rsidR="006A415B" w:rsidRDefault="006A415B" w:rsidP="00243F4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hAnsi="Times New Roman" w:cs="Times New Roman"/>
          <w:b/>
          <w:caps/>
          <w:sz w:val="28"/>
          <w:szCs w:val="28"/>
        </w:rPr>
      </w:pPr>
    </w:p>
    <w:p w:rsidR="00AD336C" w:rsidRDefault="00AD336C" w:rsidP="00243F4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hAnsi="Times New Roman" w:cs="Times New Roman"/>
          <w:b/>
          <w:caps/>
          <w:sz w:val="28"/>
          <w:szCs w:val="28"/>
        </w:rPr>
      </w:pPr>
    </w:p>
    <w:p w:rsidR="00AD336C" w:rsidRDefault="00AD336C" w:rsidP="00243F4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hAnsi="Times New Roman" w:cs="Times New Roman"/>
          <w:b/>
          <w:caps/>
          <w:sz w:val="28"/>
          <w:szCs w:val="28"/>
        </w:rPr>
      </w:pPr>
    </w:p>
    <w:p w:rsidR="00AD336C" w:rsidRPr="00306EF2" w:rsidRDefault="00AD336C" w:rsidP="00243F4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hAnsi="Times New Roman" w:cs="Times New Roman"/>
          <w:b/>
          <w:caps/>
          <w:sz w:val="28"/>
          <w:szCs w:val="28"/>
        </w:rPr>
      </w:pPr>
    </w:p>
    <w:p w:rsidR="006A415B" w:rsidRPr="008642A0" w:rsidRDefault="006A415B" w:rsidP="00243F4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hAnsi="Times New Roman" w:cs="Times New Roman"/>
          <w:b/>
          <w:caps/>
          <w:sz w:val="32"/>
          <w:szCs w:val="32"/>
        </w:rPr>
      </w:pPr>
    </w:p>
    <w:p w:rsidR="006A415B" w:rsidRPr="008642A0" w:rsidRDefault="006A415B" w:rsidP="00243F43">
      <w:pPr>
        <w:pStyle w:val="11"/>
        <w:ind w:left="0" w:right="-1"/>
        <w:rPr>
          <w:sz w:val="32"/>
          <w:szCs w:val="32"/>
        </w:rPr>
      </w:pPr>
      <w:r w:rsidRPr="008642A0">
        <w:rPr>
          <w:sz w:val="32"/>
          <w:szCs w:val="32"/>
        </w:rPr>
        <w:t>ФОНД ОЦЕННОЧНЫХ СРЕДСТВ</w:t>
      </w:r>
      <w:r w:rsidR="008642A0" w:rsidRPr="008642A0">
        <w:rPr>
          <w:sz w:val="32"/>
          <w:szCs w:val="32"/>
        </w:rPr>
        <w:t xml:space="preserve"> </w:t>
      </w:r>
      <w:r w:rsidRPr="008642A0">
        <w:rPr>
          <w:sz w:val="32"/>
          <w:szCs w:val="32"/>
        </w:rPr>
        <w:t>ПО ДИСЦИПЛИНЕ</w:t>
      </w:r>
    </w:p>
    <w:p w:rsidR="008642A0" w:rsidRDefault="008642A0" w:rsidP="00243F4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«</w:t>
      </w:r>
      <w:r w:rsidR="006A415B" w:rsidRPr="008642A0">
        <w:rPr>
          <w:rFonts w:ascii="Times New Roman" w:hAnsi="Times New Roman" w:cs="Times New Roman"/>
          <w:b/>
          <w:sz w:val="32"/>
          <w:szCs w:val="32"/>
        </w:rPr>
        <w:t>ИНЖЕНЕРНАЯ ГРАФИКА</w:t>
      </w:r>
      <w:r>
        <w:rPr>
          <w:rFonts w:ascii="Times New Roman" w:hAnsi="Times New Roman" w:cs="Times New Roman"/>
          <w:b/>
          <w:sz w:val="32"/>
          <w:szCs w:val="32"/>
        </w:rPr>
        <w:t xml:space="preserve">» </w:t>
      </w:r>
    </w:p>
    <w:p w:rsidR="008642A0" w:rsidRPr="00C45BF2" w:rsidRDefault="008642A0" w:rsidP="00243F4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5BF2">
        <w:rPr>
          <w:rFonts w:ascii="Times New Roman" w:hAnsi="Times New Roman" w:cs="Times New Roman"/>
          <w:b/>
          <w:sz w:val="28"/>
          <w:szCs w:val="28"/>
        </w:rPr>
        <w:t>15.02.08 ТЕХНОЛОГИЯ МАШИНОСТРОЕНИЯ</w:t>
      </w:r>
    </w:p>
    <w:p w:rsidR="006A415B" w:rsidRPr="008642A0" w:rsidRDefault="006A415B" w:rsidP="00243F43">
      <w:pPr>
        <w:spacing w:before="1" w:after="0" w:line="240" w:lineRule="auto"/>
        <w:ind w:left="2187" w:right="2196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642A0" w:rsidRPr="008642A0" w:rsidRDefault="008642A0" w:rsidP="00243F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642A0">
        <w:rPr>
          <w:rFonts w:ascii="Times New Roman" w:hAnsi="Times New Roman" w:cs="Times New Roman"/>
          <w:sz w:val="28"/>
          <w:szCs w:val="28"/>
        </w:rPr>
        <w:t>Номинация: «Учебно-методическая продукция»</w:t>
      </w:r>
    </w:p>
    <w:p w:rsidR="008642A0" w:rsidRPr="008642A0" w:rsidRDefault="008642A0" w:rsidP="00243F4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642A0">
        <w:rPr>
          <w:rFonts w:ascii="Times New Roman" w:hAnsi="Times New Roman" w:cs="Times New Roman"/>
          <w:sz w:val="28"/>
          <w:szCs w:val="28"/>
        </w:rPr>
        <w:t>Вид продукции: фонд оценочных средств</w:t>
      </w:r>
    </w:p>
    <w:p w:rsidR="006A415B" w:rsidRDefault="006A415B" w:rsidP="00243F43">
      <w:pPr>
        <w:spacing w:before="1" w:after="0" w:line="240" w:lineRule="auto"/>
        <w:ind w:left="2187" w:right="219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A415B" w:rsidRPr="00306EF2" w:rsidRDefault="006A415B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6A415B" w:rsidRDefault="006A415B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AD336C" w:rsidRDefault="00AD336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AD336C" w:rsidRPr="00306EF2" w:rsidRDefault="00AD336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6A415B" w:rsidRPr="00306EF2" w:rsidRDefault="006A415B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6A415B" w:rsidRPr="00306EF2" w:rsidRDefault="006A415B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8642A0" w:rsidRDefault="008642A0" w:rsidP="00243F43">
      <w:pPr>
        <w:spacing w:line="240" w:lineRule="auto"/>
        <w:ind w:firstLine="708"/>
        <w:jc w:val="both"/>
      </w:pPr>
    </w:p>
    <w:p w:rsidR="008642A0" w:rsidRPr="008642A0" w:rsidRDefault="008642A0" w:rsidP="00243F43">
      <w:pPr>
        <w:spacing w:after="0" w:line="240" w:lineRule="auto"/>
        <w:ind w:left="5245"/>
        <w:rPr>
          <w:rFonts w:ascii="Times New Roman" w:hAnsi="Times New Roman" w:cs="Times New Roman"/>
          <w:sz w:val="28"/>
          <w:szCs w:val="28"/>
        </w:rPr>
      </w:pPr>
      <w:r w:rsidRPr="008642A0">
        <w:rPr>
          <w:rFonts w:ascii="Times New Roman" w:hAnsi="Times New Roman" w:cs="Times New Roman"/>
          <w:sz w:val="28"/>
          <w:szCs w:val="28"/>
        </w:rPr>
        <w:t>Морквина Марина Владимировна</w:t>
      </w:r>
    </w:p>
    <w:p w:rsidR="008642A0" w:rsidRPr="008642A0" w:rsidRDefault="008642A0" w:rsidP="00243F43">
      <w:pPr>
        <w:spacing w:after="0" w:line="240" w:lineRule="auto"/>
        <w:ind w:left="5245"/>
        <w:rPr>
          <w:rFonts w:ascii="Times New Roman" w:hAnsi="Times New Roman" w:cs="Times New Roman"/>
          <w:sz w:val="28"/>
          <w:szCs w:val="28"/>
        </w:rPr>
      </w:pPr>
      <w:r w:rsidRPr="008642A0">
        <w:rPr>
          <w:rFonts w:ascii="Times New Roman" w:hAnsi="Times New Roman" w:cs="Times New Roman"/>
          <w:sz w:val="28"/>
          <w:szCs w:val="28"/>
        </w:rPr>
        <w:t>преподаватель инженерной графики</w:t>
      </w:r>
    </w:p>
    <w:p w:rsidR="008642A0" w:rsidRPr="008642A0" w:rsidRDefault="008642A0" w:rsidP="00243F43">
      <w:pPr>
        <w:spacing w:after="0" w:line="240" w:lineRule="auto"/>
        <w:ind w:left="5245"/>
        <w:rPr>
          <w:rFonts w:ascii="Times New Roman" w:hAnsi="Times New Roman" w:cs="Times New Roman"/>
          <w:sz w:val="28"/>
          <w:szCs w:val="28"/>
        </w:rPr>
      </w:pPr>
      <w:r w:rsidRPr="008642A0">
        <w:rPr>
          <w:rFonts w:ascii="Times New Roman" w:hAnsi="Times New Roman" w:cs="Times New Roman"/>
          <w:sz w:val="28"/>
          <w:szCs w:val="28"/>
        </w:rPr>
        <w:t>8-967-907-1888</w:t>
      </w:r>
    </w:p>
    <w:p w:rsidR="008642A0" w:rsidRPr="00FC3926" w:rsidRDefault="008642A0" w:rsidP="00243F43">
      <w:pPr>
        <w:spacing w:after="0" w:line="240" w:lineRule="auto"/>
        <w:ind w:left="5245"/>
        <w:rPr>
          <w:rFonts w:ascii="Times New Roman" w:hAnsi="Times New Roman" w:cs="Times New Roman"/>
          <w:b/>
          <w:bCs/>
          <w:caps/>
        </w:rPr>
      </w:pPr>
      <w:r w:rsidRPr="008642A0">
        <w:rPr>
          <w:rFonts w:ascii="Times New Roman" w:hAnsi="Times New Roman" w:cs="Times New Roman"/>
          <w:sz w:val="28"/>
          <w:szCs w:val="28"/>
          <w:lang w:val="en-US"/>
        </w:rPr>
        <w:t>marina</w:t>
      </w:r>
      <w:r w:rsidRPr="00FC3926">
        <w:rPr>
          <w:rFonts w:ascii="Times New Roman" w:hAnsi="Times New Roman" w:cs="Times New Roman"/>
          <w:sz w:val="28"/>
          <w:szCs w:val="28"/>
        </w:rPr>
        <w:t>_</w:t>
      </w:r>
      <w:r w:rsidRPr="008642A0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FC3926">
        <w:rPr>
          <w:rFonts w:ascii="Times New Roman" w:hAnsi="Times New Roman" w:cs="Times New Roman"/>
          <w:sz w:val="28"/>
          <w:szCs w:val="28"/>
        </w:rPr>
        <w:t>007@</w:t>
      </w:r>
      <w:r w:rsidRPr="008642A0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FC3926">
        <w:rPr>
          <w:rFonts w:ascii="Times New Roman" w:hAnsi="Times New Roman" w:cs="Times New Roman"/>
          <w:sz w:val="28"/>
          <w:szCs w:val="28"/>
        </w:rPr>
        <w:t>.</w:t>
      </w:r>
      <w:r w:rsidRPr="008642A0">
        <w:rPr>
          <w:rFonts w:ascii="Times New Roman" w:hAnsi="Times New Roman" w:cs="Times New Roman"/>
          <w:sz w:val="28"/>
          <w:szCs w:val="28"/>
          <w:lang w:val="en-US"/>
        </w:rPr>
        <w:t>ru</w:t>
      </w:r>
    </w:p>
    <w:p w:rsidR="006A415B" w:rsidRPr="00306EF2" w:rsidRDefault="006A415B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6A415B" w:rsidRPr="00306EF2" w:rsidRDefault="006A415B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6A415B" w:rsidRPr="00306EF2" w:rsidRDefault="006A415B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6A415B" w:rsidRDefault="006A415B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6A415B" w:rsidRDefault="006A415B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6A415B" w:rsidRDefault="006A415B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FC3926" w:rsidRDefault="00FC3926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FC3926" w:rsidRDefault="00FC3926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6A415B" w:rsidRDefault="00FC3926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Каменск-Уральский</w:t>
      </w:r>
    </w:p>
    <w:p w:rsidR="00FC3926" w:rsidRPr="00306EF2" w:rsidRDefault="00FC3926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2020</w:t>
      </w:r>
    </w:p>
    <w:p w:rsidR="006A415B" w:rsidRPr="00DC17C9" w:rsidRDefault="006A415B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caps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lastRenderedPageBreak/>
        <w:t>Фонд оценочных средств учебной дисциплины</w:t>
      </w:r>
      <w:r w:rsidRPr="00DC17C9">
        <w:rPr>
          <w:rFonts w:ascii="Times New Roman" w:hAnsi="Times New Roman" w:cs="Times New Roman"/>
          <w:b/>
          <w:caps/>
          <w:sz w:val="28"/>
          <w:szCs w:val="28"/>
        </w:rPr>
        <w:t xml:space="preserve"> </w:t>
      </w:r>
      <w:r w:rsidRPr="00DC17C9">
        <w:rPr>
          <w:rFonts w:ascii="Times New Roman" w:hAnsi="Times New Roman" w:cs="Times New Roman"/>
          <w:b/>
          <w:sz w:val="28"/>
          <w:szCs w:val="28"/>
        </w:rPr>
        <w:t>ОП.01 Инженерная графика</w:t>
      </w:r>
      <w:r w:rsidRPr="00DC17C9">
        <w:rPr>
          <w:rFonts w:ascii="Times New Roman" w:hAnsi="Times New Roman" w:cs="Times New Roman"/>
          <w:sz w:val="28"/>
          <w:szCs w:val="28"/>
        </w:rPr>
        <w:t xml:space="preserve"> разработана на </w:t>
      </w:r>
      <w:r w:rsidRPr="00DC17C9">
        <w:rPr>
          <w:rFonts w:ascii="Times New Roman" w:hAnsi="Times New Roman" w:cs="Times New Roman"/>
          <w:iCs/>
          <w:sz w:val="28"/>
          <w:szCs w:val="28"/>
        </w:rPr>
        <w:t xml:space="preserve">основе </w:t>
      </w:r>
      <w:r w:rsidRPr="00DC17C9">
        <w:rPr>
          <w:rFonts w:ascii="Times New Roman" w:hAnsi="Times New Roman" w:cs="Times New Roman"/>
          <w:sz w:val="28"/>
          <w:szCs w:val="28"/>
        </w:rPr>
        <w:t xml:space="preserve">Федерального  государственного образовательного стандарта  СПО по специальности </w:t>
      </w:r>
      <w:r w:rsidR="00932ACC" w:rsidRPr="00DC17C9">
        <w:rPr>
          <w:rFonts w:ascii="Times New Roman" w:hAnsi="Times New Roman" w:cs="Times New Roman"/>
          <w:b/>
          <w:sz w:val="28"/>
          <w:szCs w:val="28"/>
        </w:rPr>
        <w:t>15.02.08 Технология машиностроения</w:t>
      </w:r>
      <w:r w:rsidR="00932ACC" w:rsidRPr="00DC17C9">
        <w:rPr>
          <w:rFonts w:ascii="Times New Roman" w:hAnsi="Times New Roman" w:cs="Times New Roman"/>
          <w:sz w:val="28"/>
          <w:szCs w:val="28"/>
        </w:rPr>
        <w:t xml:space="preserve"> от 18 апреля 2014 г. N 350.</w:t>
      </w:r>
    </w:p>
    <w:p w:rsidR="006A415B" w:rsidRPr="00DC17C9" w:rsidRDefault="006A415B" w:rsidP="00243F43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17C9">
        <w:rPr>
          <w:rFonts w:ascii="Times New Roman" w:hAnsi="Times New Roman" w:cs="Times New Roman"/>
          <w:b/>
          <w:sz w:val="28"/>
          <w:szCs w:val="28"/>
        </w:rPr>
        <w:t xml:space="preserve">Организация – разработчик: </w:t>
      </w:r>
    </w:p>
    <w:p w:rsidR="006A415B" w:rsidRPr="00DC17C9" w:rsidRDefault="006A415B" w:rsidP="00243F4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ГАПОУ СО «Каменск-Уральский политехнический колледж», г. Каменск-Уральский.</w:t>
      </w:r>
    </w:p>
    <w:p w:rsidR="006A415B" w:rsidRPr="00DC17C9" w:rsidRDefault="006A415B" w:rsidP="00243F43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17C9">
        <w:rPr>
          <w:rFonts w:ascii="Times New Roman" w:hAnsi="Times New Roman" w:cs="Times New Roman"/>
          <w:b/>
          <w:sz w:val="28"/>
          <w:szCs w:val="28"/>
        </w:rPr>
        <w:t>Разработчики:</w:t>
      </w:r>
    </w:p>
    <w:p w:rsidR="006A415B" w:rsidRPr="00DC17C9" w:rsidRDefault="006A415B" w:rsidP="00243F4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Морквина Марина Владимировна – преподаватель (первой квалификационной категории) ГАПОУ СО «Каменск-Уральский политехнический колледж».</w:t>
      </w:r>
    </w:p>
    <w:p w:rsidR="00E06137" w:rsidRPr="00DC17C9" w:rsidRDefault="006A415B" w:rsidP="00243F4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Проведена внутренняя техническая и содержательная экспертиза в рамках цикловой комиссии.</w:t>
      </w:r>
    </w:p>
    <w:p w:rsidR="00E06137" w:rsidRPr="00DC17C9" w:rsidRDefault="00E06137" w:rsidP="00243F43">
      <w:pPr>
        <w:spacing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Рассмотрено на заседании цикловой комиссии по специальности «Технология машиностроения» (протокол № 1 от 26.08.2019 г.) и одобрено методическим советом (протокол № 1 от 28.08.2019 г.)</w:t>
      </w: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AD336C" w:rsidRDefault="00AD336C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AD336C" w:rsidRDefault="00AD336C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AD336C" w:rsidRDefault="00AD336C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AD336C" w:rsidRDefault="00AD336C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BB170A" w:rsidRDefault="00BB170A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932ACC" w:rsidRDefault="00932ACC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932ACC" w:rsidRDefault="00932ACC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</w:rPr>
      </w:pPr>
    </w:p>
    <w:p w:rsidR="006A415B" w:rsidRPr="003A1382" w:rsidRDefault="006A415B" w:rsidP="00243F43">
      <w:pPr>
        <w:pStyle w:val="11"/>
        <w:spacing w:before="72"/>
        <w:ind w:left="2187" w:right="2189"/>
        <w:rPr>
          <w:b w:val="0"/>
        </w:rPr>
      </w:pPr>
      <w:r w:rsidRPr="003A1382">
        <w:rPr>
          <w:b w:val="0"/>
        </w:rPr>
        <w:lastRenderedPageBreak/>
        <w:t>СОДЕРЖАНИЕ</w:t>
      </w:r>
    </w:p>
    <w:tbl>
      <w:tblPr>
        <w:tblStyle w:val="a3"/>
        <w:tblW w:w="0" w:type="auto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51"/>
        <w:gridCol w:w="8338"/>
        <w:gridCol w:w="816"/>
      </w:tblGrid>
      <w:tr w:rsidR="006A415B" w:rsidRPr="003A1382" w:rsidTr="00261EEF">
        <w:tc>
          <w:tcPr>
            <w:tcW w:w="8789" w:type="dxa"/>
            <w:gridSpan w:val="2"/>
          </w:tcPr>
          <w:p w:rsidR="006A415B" w:rsidRPr="003A1382" w:rsidRDefault="006A415B" w:rsidP="00243F43">
            <w:pPr>
              <w:pStyle w:val="11"/>
              <w:spacing w:before="72"/>
              <w:ind w:left="0" w:right="2189"/>
              <w:jc w:val="left"/>
              <w:rPr>
                <w:b w:val="0"/>
              </w:rPr>
            </w:pPr>
            <w:r w:rsidRPr="003A1382">
              <w:rPr>
                <w:b w:val="0"/>
              </w:rPr>
              <w:t>ОБЩИЕ ПОЛОЖЕНИЯ</w:t>
            </w:r>
          </w:p>
        </w:tc>
        <w:tc>
          <w:tcPr>
            <w:tcW w:w="816" w:type="dxa"/>
          </w:tcPr>
          <w:p w:rsidR="006A415B" w:rsidRPr="003A1382" w:rsidRDefault="0078765F" w:rsidP="00243F43">
            <w:pPr>
              <w:pStyle w:val="11"/>
              <w:tabs>
                <w:tab w:val="left" w:pos="434"/>
                <w:tab w:val="left" w:pos="2469"/>
              </w:tabs>
              <w:spacing w:before="72"/>
              <w:ind w:left="0" w:right="-1"/>
              <w:rPr>
                <w:b w:val="0"/>
              </w:rPr>
            </w:pPr>
            <w:r>
              <w:rPr>
                <w:b w:val="0"/>
              </w:rPr>
              <w:t>4</w:t>
            </w:r>
          </w:p>
        </w:tc>
      </w:tr>
      <w:tr w:rsidR="006A415B" w:rsidRPr="003A1382" w:rsidTr="00261EEF">
        <w:tc>
          <w:tcPr>
            <w:tcW w:w="8789" w:type="dxa"/>
            <w:gridSpan w:val="2"/>
          </w:tcPr>
          <w:p w:rsidR="006A415B" w:rsidRPr="003A1382" w:rsidRDefault="006A415B" w:rsidP="00243F43">
            <w:pPr>
              <w:pStyle w:val="11"/>
              <w:spacing w:before="72"/>
              <w:ind w:left="0" w:right="-38"/>
              <w:jc w:val="left"/>
              <w:rPr>
                <w:b w:val="0"/>
              </w:rPr>
            </w:pPr>
            <w:r w:rsidRPr="003A1382">
              <w:rPr>
                <w:b w:val="0"/>
              </w:rPr>
              <w:t>1. Результаты освоения  дисциплины,</w:t>
            </w:r>
            <w:r w:rsidRPr="003A1382">
              <w:rPr>
                <w:b w:val="0"/>
                <w:spacing w:val="-16"/>
              </w:rPr>
              <w:t xml:space="preserve"> </w:t>
            </w:r>
            <w:r w:rsidRPr="003A1382">
              <w:rPr>
                <w:b w:val="0"/>
              </w:rPr>
              <w:t>подлежащие</w:t>
            </w:r>
            <w:r w:rsidRPr="003A1382">
              <w:rPr>
                <w:b w:val="0"/>
                <w:spacing w:val="-3"/>
              </w:rPr>
              <w:t xml:space="preserve"> </w:t>
            </w:r>
            <w:r w:rsidRPr="003A1382">
              <w:rPr>
                <w:b w:val="0"/>
              </w:rPr>
              <w:t>проверке</w:t>
            </w:r>
          </w:p>
        </w:tc>
        <w:tc>
          <w:tcPr>
            <w:tcW w:w="816" w:type="dxa"/>
          </w:tcPr>
          <w:p w:rsidR="006A415B" w:rsidRPr="003A1382" w:rsidRDefault="0078765F" w:rsidP="00243F43">
            <w:pPr>
              <w:pStyle w:val="11"/>
              <w:tabs>
                <w:tab w:val="left" w:pos="434"/>
                <w:tab w:val="left" w:pos="2469"/>
              </w:tabs>
              <w:spacing w:before="72"/>
              <w:ind w:left="0" w:right="-1"/>
              <w:rPr>
                <w:b w:val="0"/>
              </w:rPr>
            </w:pPr>
            <w:r>
              <w:rPr>
                <w:b w:val="0"/>
              </w:rPr>
              <w:t>6</w:t>
            </w:r>
          </w:p>
        </w:tc>
      </w:tr>
      <w:tr w:rsidR="006A415B" w:rsidRPr="003A1382" w:rsidTr="00261EEF">
        <w:tc>
          <w:tcPr>
            <w:tcW w:w="8789" w:type="dxa"/>
            <w:gridSpan w:val="2"/>
          </w:tcPr>
          <w:p w:rsidR="006A415B" w:rsidRPr="003A1382" w:rsidRDefault="006A415B" w:rsidP="00243F43">
            <w:pPr>
              <w:pStyle w:val="11"/>
              <w:spacing w:before="72"/>
              <w:ind w:left="0" w:right="-38"/>
              <w:jc w:val="left"/>
              <w:rPr>
                <w:b w:val="0"/>
              </w:rPr>
            </w:pPr>
            <w:r w:rsidRPr="003A1382">
              <w:rPr>
                <w:b w:val="0"/>
              </w:rPr>
              <w:t>2. Оценка освоения  умений и</w:t>
            </w:r>
            <w:r w:rsidRPr="003A1382">
              <w:rPr>
                <w:b w:val="0"/>
                <w:spacing w:val="-9"/>
              </w:rPr>
              <w:t xml:space="preserve"> </w:t>
            </w:r>
            <w:r w:rsidRPr="003A1382">
              <w:rPr>
                <w:b w:val="0"/>
              </w:rPr>
              <w:t>знаний</w:t>
            </w:r>
            <w:r w:rsidRPr="003A1382">
              <w:rPr>
                <w:b w:val="0"/>
                <w:spacing w:val="65"/>
              </w:rPr>
              <w:t xml:space="preserve"> </w:t>
            </w:r>
            <w:r w:rsidRPr="003A1382">
              <w:rPr>
                <w:b w:val="0"/>
              </w:rPr>
              <w:t>дисциплины</w:t>
            </w:r>
          </w:p>
        </w:tc>
        <w:tc>
          <w:tcPr>
            <w:tcW w:w="816" w:type="dxa"/>
          </w:tcPr>
          <w:p w:rsidR="006A415B" w:rsidRPr="003A1382" w:rsidRDefault="0078765F" w:rsidP="00243F43">
            <w:pPr>
              <w:pStyle w:val="11"/>
              <w:tabs>
                <w:tab w:val="left" w:pos="434"/>
                <w:tab w:val="left" w:pos="2469"/>
              </w:tabs>
              <w:spacing w:before="72"/>
              <w:ind w:left="0" w:right="-1"/>
              <w:rPr>
                <w:b w:val="0"/>
              </w:rPr>
            </w:pPr>
            <w:r>
              <w:rPr>
                <w:b w:val="0"/>
              </w:rPr>
              <w:t>11</w:t>
            </w:r>
          </w:p>
        </w:tc>
      </w:tr>
      <w:tr w:rsidR="006A415B" w:rsidRPr="003A1382" w:rsidTr="00261EEF">
        <w:tc>
          <w:tcPr>
            <w:tcW w:w="8789" w:type="dxa"/>
            <w:gridSpan w:val="2"/>
          </w:tcPr>
          <w:p w:rsidR="006A415B" w:rsidRPr="003A1382" w:rsidRDefault="006A415B" w:rsidP="00243F43">
            <w:pPr>
              <w:pStyle w:val="11"/>
              <w:spacing w:before="72"/>
              <w:ind w:left="0" w:right="-38"/>
              <w:jc w:val="left"/>
              <w:rPr>
                <w:b w:val="0"/>
              </w:rPr>
            </w:pPr>
            <w:r w:rsidRPr="003A1382">
              <w:rPr>
                <w:b w:val="0"/>
              </w:rPr>
              <w:t>3. Контрольно – измерительные материалы</w:t>
            </w:r>
          </w:p>
        </w:tc>
        <w:tc>
          <w:tcPr>
            <w:tcW w:w="816" w:type="dxa"/>
          </w:tcPr>
          <w:p w:rsidR="006A415B" w:rsidRPr="003A1382" w:rsidRDefault="0078765F" w:rsidP="00243F43">
            <w:pPr>
              <w:pStyle w:val="11"/>
              <w:tabs>
                <w:tab w:val="left" w:pos="434"/>
                <w:tab w:val="left" w:pos="2469"/>
              </w:tabs>
              <w:spacing w:before="72"/>
              <w:ind w:left="0" w:right="-1"/>
              <w:rPr>
                <w:b w:val="0"/>
              </w:rPr>
            </w:pPr>
            <w:r>
              <w:rPr>
                <w:b w:val="0"/>
              </w:rPr>
              <w:t>15</w:t>
            </w:r>
          </w:p>
        </w:tc>
      </w:tr>
      <w:tr w:rsidR="006A415B" w:rsidRPr="003A1382" w:rsidTr="00261EEF">
        <w:tc>
          <w:tcPr>
            <w:tcW w:w="451" w:type="dxa"/>
          </w:tcPr>
          <w:p w:rsidR="006A415B" w:rsidRPr="003A1382" w:rsidRDefault="006A415B" w:rsidP="00243F43">
            <w:pPr>
              <w:pStyle w:val="11"/>
              <w:spacing w:before="72"/>
              <w:ind w:left="0" w:right="-38"/>
              <w:jc w:val="left"/>
              <w:rPr>
                <w:b w:val="0"/>
              </w:rPr>
            </w:pPr>
          </w:p>
        </w:tc>
        <w:tc>
          <w:tcPr>
            <w:tcW w:w="8338" w:type="dxa"/>
          </w:tcPr>
          <w:p w:rsidR="006A415B" w:rsidRPr="003A1382" w:rsidRDefault="006A415B" w:rsidP="00243F43">
            <w:pPr>
              <w:pStyle w:val="11"/>
              <w:spacing w:before="72"/>
              <w:ind w:left="0" w:right="-38"/>
              <w:jc w:val="left"/>
              <w:rPr>
                <w:b w:val="0"/>
              </w:rPr>
            </w:pPr>
            <w:r w:rsidRPr="003A1382">
              <w:rPr>
                <w:b w:val="0"/>
              </w:rPr>
              <w:t>3.1 Входной ко</w:t>
            </w:r>
            <w:r>
              <w:rPr>
                <w:b w:val="0"/>
              </w:rPr>
              <w:t>н</w:t>
            </w:r>
            <w:r w:rsidRPr="003A1382">
              <w:rPr>
                <w:b w:val="0"/>
              </w:rPr>
              <w:t>троль</w:t>
            </w:r>
          </w:p>
        </w:tc>
        <w:tc>
          <w:tcPr>
            <w:tcW w:w="816" w:type="dxa"/>
          </w:tcPr>
          <w:p w:rsidR="006A415B" w:rsidRPr="003A1382" w:rsidRDefault="0078765F" w:rsidP="00243F43">
            <w:pPr>
              <w:pStyle w:val="11"/>
              <w:tabs>
                <w:tab w:val="left" w:pos="434"/>
                <w:tab w:val="left" w:pos="2469"/>
              </w:tabs>
              <w:spacing w:before="72"/>
              <w:ind w:left="0" w:right="-1"/>
              <w:rPr>
                <w:b w:val="0"/>
              </w:rPr>
            </w:pPr>
            <w:r>
              <w:rPr>
                <w:b w:val="0"/>
              </w:rPr>
              <w:t>15</w:t>
            </w:r>
          </w:p>
        </w:tc>
      </w:tr>
      <w:tr w:rsidR="006A415B" w:rsidRPr="003A1382" w:rsidTr="00261EEF">
        <w:tc>
          <w:tcPr>
            <w:tcW w:w="451" w:type="dxa"/>
          </w:tcPr>
          <w:p w:rsidR="006A415B" w:rsidRPr="003A1382" w:rsidRDefault="006A415B" w:rsidP="00243F43">
            <w:pPr>
              <w:pStyle w:val="11"/>
              <w:spacing w:before="72"/>
              <w:ind w:left="0" w:right="-38"/>
              <w:jc w:val="left"/>
              <w:rPr>
                <w:b w:val="0"/>
              </w:rPr>
            </w:pPr>
          </w:p>
        </w:tc>
        <w:tc>
          <w:tcPr>
            <w:tcW w:w="8338" w:type="dxa"/>
          </w:tcPr>
          <w:p w:rsidR="006A415B" w:rsidRPr="003A1382" w:rsidRDefault="006A415B" w:rsidP="00243F43">
            <w:pPr>
              <w:pStyle w:val="11"/>
              <w:spacing w:before="72"/>
              <w:ind w:left="0" w:right="-38"/>
              <w:jc w:val="left"/>
              <w:rPr>
                <w:b w:val="0"/>
              </w:rPr>
            </w:pPr>
            <w:r w:rsidRPr="003A1382">
              <w:rPr>
                <w:b w:val="0"/>
              </w:rPr>
              <w:t>3.2 Директорская контрольная работа</w:t>
            </w:r>
          </w:p>
        </w:tc>
        <w:tc>
          <w:tcPr>
            <w:tcW w:w="816" w:type="dxa"/>
          </w:tcPr>
          <w:p w:rsidR="006A415B" w:rsidRPr="003A1382" w:rsidRDefault="0078765F" w:rsidP="00243F43">
            <w:pPr>
              <w:pStyle w:val="11"/>
              <w:tabs>
                <w:tab w:val="left" w:pos="434"/>
                <w:tab w:val="left" w:pos="2469"/>
              </w:tabs>
              <w:spacing w:before="72"/>
              <w:ind w:left="0" w:right="-1"/>
              <w:rPr>
                <w:b w:val="0"/>
              </w:rPr>
            </w:pPr>
            <w:r>
              <w:rPr>
                <w:b w:val="0"/>
              </w:rPr>
              <w:t>18</w:t>
            </w:r>
          </w:p>
        </w:tc>
      </w:tr>
      <w:tr w:rsidR="006A415B" w:rsidRPr="003A1382" w:rsidTr="00261EEF">
        <w:tc>
          <w:tcPr>
            <w:tcW w:w="451" w:type="dxa"/>
          </w:tcPr>
          <w:p w:rsidR="006A415B" w:rsidRPr="003A1382" w:rsidRDefault="006A415B" w:rsidP="00243F43">
            <w:pPr>
              <w:pStyle w:val="11"/>
              <w:spacing w:before="72"/>
              <w:ind w:left="0" w:right="-38"/>
              <w:jc w:val="left"/>
              <w:rPr>
                <w:b w:val="0"/>
              </w:rPr>
            </w:pPr>
          </w:p>
        </w:tc>
        <w:tc>
          <w:tcPr>
            <w:tcW w:w="8338" w:type="dxa"/>
          </w:tcPr>
          <w:p w:rsidR="006A415B" w:rsidRPr="003A1382" w:rsidRDefault="006A415B" w:rsidP="00243F43">
            <w:pPr>
              <w:pStyle w:val="11"/>
              <w:spacing w:before="72"/>
              <w:ind w:left="0" w:right="-38"/>
              <w:jc w:val="left"/>
              <w:rPr>
                <w:b w:val="0"/>
              </w:rPr>
            </w:pPr>
            <w:r w:rsidRPr="003A1382">
              <w:rPr>
                <w:b w:val="0"/>
              </w:rPr>
              <w:t>3.3 Диагностическая контрольная работа</w:t>
            </w:r>
          </w:p>
        </w:tc>
        <w:tc>
          <w:tcPr>
            <w:tcW w:w="816" w:type="dxa"/>
          </w:tcPr>
          <w:p w:rsidR="006A415B" w:rsidRPr="003A1382" w:rsidRDefault="0078765F" w:rsidP="00243F43">
            <w:pPr>
              <w:pStyle w:val="11"/>
              <w:tabs>
                <w:tab w:val="left" w:pos="434"/>
                <w:tab w:val="left" w:pos="2469"/>
              </w:tabs>
              <w:spacing w:before="72"/>
              <w:ind w:left="0" w:right="-1"/>
              <w:rPr>
                <w:b w:val="0"/>
              </w:rPr>
            </w:pPr>
            <w:r>
              <w:rPr>
                <w:b w:val="0"/>
              </w:rPr>
              <w:t>21</w:t>
            </w:r>
          </w:p>
        </w:tc>
      </w:tr>
      <w:tr w:rsidR="006A415B" w:rsidRPr="003A1382" w:rsidTr="00261EEF">
        <w:tc>
          <w:tcPr>
            <w:tcW w:w="8789" w:type="dxa"/>
            <w:gridSpan w:val="2"/>
          </w:tcPr>
          <w:p w:rsidR="006A415B" w:rsidRPr="003A1382" w:rsidRDefault="006A415B" w:rsidP="00243F43">
            <w:pPr>
              <w:pStyle w:val="11"/>
              <w:spacing w:before="72"/>
              <w:ind w:left="0" w:right="-38"/>
              <w:jc w:val="left"/>
              <w:rPr>
                <w:b w:val="0"/>
              </w:rPr>
            </w:pPr>
            <w:r w:rsidRPr="003A1382">
              <w:rPr>
                <w:b w:val="0"/>
              </w:rPr>
              <w:t>4. Другие оценочные средства</w:t>
            </w:r>
          </w:p>
        </w:tc>
        <w:tc>
          <w:tcPr>
            <w:tcW w:w="816" w:type="dxa"/>
          </w:tcPr>
          <w:p w:rsidR="006A415B" w:rsidRPr="003A1382" w:rsidRDefault="0078765F" w:rsidP="00243F43">
            <w:pPr>
              <w:pStyle w:val="11"/>
              <w:tabs>
                <w:tab w:val="left" w:pos="434"/>
                <w:tab w:val="left" w:pos="2469"/>
              </w:tabs>
              <w:spacing w:before="72"/>
              <w:ind w:left="0" w:right="-1"/>
              <w:rPr>
                <w:b w:val="0"/>
              </w:rPr>
            </w:pPr>
            <w:r>
              <w:rPr>
                <w:b w:val="0"/>
              </w:rPr>
              <w:t>25</w:t>
            </w:r>
          </w:p>
        </w:tc>
      </w:tr>
      <w:tr w:rsidR="0078765F" w:rsidRPr="003A1382" w:rsidTr="00261EEF">
        <w:tc>
          <w:tcPr>
            <w:tcW w:w="451" w:type="dxa"/>
          </w:tcPr>
          <w:p w:rsidR="0078765F" w:rsidRPr="003A1382" w:rsidRDefault="0078765F" w:rsidP="00243F43">
            <w:pPr>
              <w:pStyle w:val="11"/>
              <w:ind w:left="0" w:right="-38"/>
              <w:jc w:val="left"/>
              <w:rPr>
                <w:b w:val="0"/>
              </w:rPr>
            </w:pPr>
          </w:p>
        </w:tc>
        <w:tc>
          <w:tcPr>
            <w:tcW w:w="8338" w:type="dxa"/>
          </w:tcPr>
          <w:p w:rsidR="0078765F" w:rsidRPr="0078765F" w:rsidRDefault="00261EEF" w:rsidP="0078765F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Общие методические указания</w:t>
            </w:r>
            <w:r w:rsidR="0078765F" w:rsidRPr="007876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16" w:type="dxa"/>
          </w:tcPr>
          <w:p w:rsidR="0078765F" w:rsidRPr="003A1382" w:rsidRDefault="00261EEF" w:rsidP="00243F43">
            <w:pPr>
              <w:pStyle w:val="11"/>
              <w:tabs>
                <w:tab w:val="left" w:pos="434"/>
                <w:tab w:val="left" w:pos="2469"/>
              </w:tabs>
              <w:ind w:left="0" w:right="-1"/>
              <w:rPr>
                <w:b w:val="0"/>
              </w:rPr>
            </w:pPr>
            <w:r>
              <w:rPr>
                <w:b w:val="0"/>
              </w:rPr>
              <w:t>27</w:t>
            </w:r>
          </w:p>
        </w:tc>
      </w:tr>
      <w:tr w:rsidR="00261EEF" w:rsidRPr="003A1382" w:rsidTr="00261EEF">
        <w:tc>
          <w:tcPr>
            <w:tcW w:w="451" w:type="dxa"/>
          </w:tcPr>
          <w:p w:rsidR="00261EEF" w:rsidRPr="003A1382" w:rsidRDefault="00261EEF" w:rsidP="00243F43">
            <w:pPr>
              <w:pStyle w:val="11"/>
              <w:ind w:left="0" w:right="-38"/>
              <w:jc w:val="left"/>
              <w:rPr>
                <w:b w:val="0"/>
              </w:rPr>
            </w:pPr>
          </w:p>
        </w:tc>
        <w:tc>
          <w:tcPr>
            <w:tcW w:w="8338" w:type="dxa"/>
          </w:tcPr>
          <w:p w:rsidR="00261EEF" w:rsidRPr="0078765F" w:rsidRDefault="00261EEF" w:rsidP="0078765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Критерии оценивания</w:t>
            </w:r>
          </w:p>
        </w:tc>
        <w:tc>
          <w:tcPr>
            <w:tcW w:w="816" w:type="dxa"/>
          </w:tcPr>
          <w:p w:rsidR="00261EEF" w:rsidRDefault="00261EEF" w:rsidP="00243F43">
            <w:pPr>
              <w:pStyle w:val="11"/>
              <w:tabs>
                <w:tab w:val="left" w:pos="434"/>
                <w:tab w:val="left" w:pos="2469"/>
              </w:tabs>
              <w:ind w:left="0" w:right="-1"/>
              <w:rPr>
                <w:b w:val="0"/>
              </w:rPr>
            </w:pPr>
            <w:r>
              <w:rPr>
                <w:b w:val="0"/>
              </w:rPr>
              <w:t>38</w:t>
            </w:r>
          </w:p>
        </w:tc>
      </w:tr>
      <w:tr w:rsidR="006A415B" w:rsidRPr="003A1382" w:rsidTr="00261EEF">
        <w:tc>
          <w:tcPr>
            <w:tcW w:w="451" w:type="dxa"/>
          </w:tcPr>
          <w:p w:rsidR="006A415B" w:rsidRPr="003A1382" w:rsidRDefault="006A415B" w:rsidP="00243F43">
            <w:pPr>
              <w:pStyle w:val="11"/>
              <w:ind w:left="0" w:right="-38"/>
              <w:jc w:val="left"/>
              <w:rPr>
                <w:b w:val="0"/>
              </w:rPr>
            </w:pPr>
          </w:p>
        </w:tc>
        <w:tc>
          <w:tcPr>
            <w:tcW w:w="8338" w:type="dxa"/>
          </w:tcPr>
          <w:p w:rsidR="006A415B" w:rsidRPr="003A1382" w:rsidRDefault="006A415B" w:rsidP="00243F43">
            <w:pPr>
              <w:pStyle w:val="11"/>
              <w:spacing w:before="72"/>
              <w:ind w:left="0" w:right="-38"/>
              <w:jc w:val="left"/>
              <w:rPr>
                <w:b w:val="0"/>
              </w:rPr>
            </w:pPr>
            <w:r w:rsidRPr="003A1382">
              <w:rPr>
                <w:b w:val="0"/>
              </w:rPr>
              <w:t>4.1 Перечень практических работ</w:t>
            </w:r>
          </w:p>
        </w:tc>
        <w:tc>
          <w:tcPr>
            <w:tcW w:w="816" w:type="dxa"/>
          </w:tcPr>
          <w:p w:rsidR="006A415B" w:rsidRPr="003A1382" w:rsidRDefault="00261EEF" w:rsidP="00243F43">
            <w:pPr>
              <w:pStyle w:val="11"/>
              <w:tabs>
                <w:tab w:val="left" w:pos="434"/>
                <w:tab w:val="left" w:pos="2469"/>
              </w:tabs>
              <w:spacing w:before="72"/>
              <w:ind w:left="0" w:right="-1"/>
              <w:rPr>
                <w:b w:val="0"/>
              </w:rPr>
            </w:pPr>
            <w:r>
              <w:rPr>
                <w:b w:val="0"/>
              </w:rPr>
              <w:t>39</w:t>
            </w:r>
          </w:p>
        </w:tc>
      </w:tr>
      <w:tr w:rsidR="006A415B" w:rsidRPr="003A1382" w:rsidTr="00261EEF">
        <w:tc>
          <w:tcPr>
            <w:tcW w:w="451" w:type="dxa"/>
          </w:tcPr>
          <w:p w:rsidR="006A415B" w:rsidRPr="003A1382" w:rsidRDefault="006A415B" w:rsidP="00243F43">
            <w:pPr>
              <w:pStyle w:val="11"/>
              <w:spacing w:before="72"/>
              <w:ind w:left="0" w:right="-38"/>
              <w:jc w:val="left"/>
              <w:rPr>
                <w:b w:val="0"/>
              </w:rPr>
            </w:pPr>
          </w:p>
        </w:tc>
        <w:tc>
          <w:tcPr>
            <w:tcW w:w="8338" w:type="dxa"/>
          </w:tcPr>
          <w:p w:rsidR="006A415B" w:rsidRPr="003A1382" w:rsidRDefault="006A415B" w:rsidP="00243F43">
            <w:pPr>
              <w:pStyle w:val="11"/>
              <w:spacing w:before="72"/>
              <w:ind w:left="0" w:right="-38"/>
              <w:jc w:val="left"/>
              <w:rPr>
                <w:b w:val="0"/>
              </w:rPr>
            </w:pPr>
            <w:r w:rsidRPr="003A1382">
              <w:rPr>
                <w:b w:val="0"/>
              </w:rPr>
              <w:t>4.2 Самостоятельная учебная работа</w:t>
            </w:r>
          </w:p>
        </w:tc>
        <w:tc>
          <w:tcPr>
            <w:tcW w:w="816" w:type="dxa"/>
          </w:tcPr>
          <w:p w:rsidR="006A415B" w:rsidRPr="003A1382" w:rsidRDefault="00261EEF" w:rsidP="00243F43">
            <w:pPr>
              <w:pStyle w:val="11"/>
              <w:tabs>
                <w:tab w:val="left" w:pos="434"/>
                <w:tab w:val="left" w:pos="2469"/>
              </w:tabs>
              <w:spacing w:before="72"/>
              <w:ind w:left="0" w:right="-1"/>
              <w:rPr>
                <w:b w:val="0"/>
              </w:rPr>
            </w:pPr>
            <w:r>
              <w:rPr>
                <w:b w:val="0"/>
              </w:rPr>
              <w:t>160</w:t>
            </w:r>
          </w:p>
        </w:tc>
      </w:tr>
      <w:tr w:rsidR="006A415B" w:rsidRPr="003A1382" w:rsidTr="00261EEF">
        <w:tc>
          <w:tcPr>
            <w:tcW w:w="451" w:type="dxa"/>
          </w:tcPr>
          <w:p w:rsidR="006A415B" w:rsidRPr="003A1382" w:rsidRDefault="006A415B" w:rsidP="00243F43">
            <w:pPr>
              <w:pStyle w:val="11"/>
              <w:spacing w:before="72"/>
              <w:ind w:left="0" w:right="-38"/>
              <w:jc w:val="left"/>
              <w:rPr>
                <w:b w:val="0"/>
              </w:rPr>
            </w:pPr>
          </w:p>
        </w:tc>
        <w:tc>
          <w:tcPr>
            <w:tcW w:w="8338" w:type="dxa"/>
          </w:tcPr>
          <w:p w:rsidR="006A415B" w:rsidRPr="003A1382" w:rsidRDefault="006A415B" w:rsidP="00243F43">
            <w:pPr>
              <w:pStyle w:val="11"/>
              <w:spacing w:before="72"/>
              <w:ind w:left="0" w:right="-38"/>
              <w:jc w:val="left"/>
              <w:rPr>
                <w:b w:val="0"/>
              </w:rPr>
            </w:pPr>
            <w:r w:rsidRPr="003A1382">
              <w:rPr>
                <w:b w:val="0"/>
              </w:rPr>
              <w:t>4.3 Вопросы к устному опросу</w:t>
            </w:r>
          </w:p>
        </w:tc>
        <w:tc>
          <w:tcPr>
            <w:tcW w:w="816" w:type="dxa"/>
          </w:tcPr>
          <w:p w:rsidR="006A415B" w:rsidRPr="003A1382" w:rsidRDefault="00261EEF" w:rsidP="00243F43">
            <w:pPr>
              <w:pStyle w:val="11"/>
              <w:tabs>
                <w:tab w:val="left" w:pos="434"/>
                <w:tab w:val="left" w:pos="2469"/>
              </w:tabs>
              <w:spacing w:before="72"/>
              <w:ind w:left="0" w:right="-1"/>
              <w:rPr>
                <w:b w:val="0"/>
              </w:rPr>
            </w:pPr>
            <w:r>
              <w:rPr>
                <w:b w:val="0"/>
              </w:rPr>
              <w:t>179</w:t>
            </w:r>
          </w:p>
        </w:tc>
      </w:tr>
      <w:tr w:rsidR="006A415B" w:rsidRPr="003A1382" w:rsidTr="00261EEF">
        <w:tc>
          <w:tcPr>
            <w:tcW w:w="451" w:type="dxa"/>
          </w:tcPr>
          <w:p w:rsidR="006A415B" w:rsidRPr="003A1382" w:rsidRDefault="006A415B" w:rsidP="00243F43">
            <w:pPr>
              <w:pStyle w:val="11"/>
              <w:spacing w:before="72"/>
              <w:ind w:left="0" w:right="-38"/>
              <w:jc w:val="left"/>
              <w:rPr>
                <w:b w:val="0"/>
              </w:rPr>
            </w:pPr>
          </w:p>
        </w:tc>
        <w:tc>
          <w:tcPr>
            <w:tcW w:w="8338" w:type="dxa"/>
          </w:tcPr>
          <w:p w:rsidR="006A415B" w:rsidRPr="003A1382" w:rsidRDefault="006A415B" w:rsidP="00243F43">
            <w:pPr>
              <w:pStyle w:val="11"/>
              <w:spacing w:before="72"/>
              <w:ind w:left="0" w:right="-38"/>
              <w:jc w:val="left"/>
              <w:rPr>
                <w:b w:val="0"/>
              </w:rPr>
            </w:pPr>
            <w:r w:rsidRPr="003A1382">
              <w:rPr>
                <w:b w:val="0"/>
              </w:rPr>
              <w:t>4.4 Тестовые задания</w:t>
            </w:r>
          </w:p>
        </w:tc>
        <w:tc>
          <w:tcPr>
            <w:tcW w:w="816" w:type="dxa"/>
          </w:tcPr>
          <w:p w:rsidR="006A415B" w:rsidRPr="003A1382" w:rsidRDefault="00261EEF" w:rsidP="00243F43">
            <w:pPr>
              <w:pStyle w:val="11"/>
              <w:tabs>
                <w:tab w:val="left" w:pos="434"/>
                <w:tab w:val="left" w:pos="2469"/>
              </w:tabs>
              <w:spacing w:before="72"/>
              <w:ind w:left="0" w:right="-1"/>
              <w:rPr>
                <w:b w:val="0"/>
              </w:rPr>
            </w:pPr>
            <w:r>
              <w:rPr>
                <w:b w:val="0"/>
              </w:rPr>
              <w:t>181</w:t>
            </w:r>
          </w:p>
        </w:tc>
      </w:tr>
      <w:tr w:rsidR="006A415B" w:rsidRPr="003A1382" w:rsidTr="00261EEF">
        <w:tc>
          <w:tcPr>
            <w:tcW w:w="8789" w:type="dxa"/>
            <w:gridSpan w:val="2"/>
          </w:tcPr>
          <w:p w:rsidR="006A415B" w:rsidRPr="003A1382" w:rsidRDefault="006A415B" w:rsidP="00243F43">
            <w:pPr>
              <w:pStyle w:val="11"/>
              <w:spacing w:before="72"/>
              <w:ind w:left="0" w:right="-38"/>
              <w:jc w:val="left"/>
              <w:rPr>
                <w:b w:val="0"/>
              </w:rPr>
            </w:pPr>
            <w:r w:rsidRPr="003A1382">
              <w:rPr>
                <w:b w:val="0"/>
              </w:rPr>
              <w:t>СПИСОК ЛИТЕРАТУРЫ</w:t>
            </w:r>
          </w:p>
        </w:tc>
        <w:tc>
          <w:tcPr>
            <w:tcW w:w="816" w:type="dxa"/>
          </w:tcPr>
          <w:p w:rsidR="006A415B" w:rsidRPr="003A1382" w:rsidRDefault="00261EEF" w:rsidP="00243F43">
            <w:pPr>
              <w:pStyle w:val="11"/>
              <w:tabs>
                <w:tab w:val="left" w:pos="434"/>
                <w:tab w:val="left" w:pos="2469"/>
              </w:tabs>
              <w:spacing w:before="72"/>
              <w:ind w:left="0" w:right="-1"/>
              <w:rPr>
                <w:b w:val="0"/>
              </w:rPr>
            </w:pPr>
            <w:r>
              <w:rPr>
                <w:b w:val="0"/>
              </w:rPr>
              <w:t>191</w:t>
            </w:r>
          </w:p>
        </w:tc>
      </w:tr>
    </w:tbl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AD336C" w:rsidRDefault="00AD336C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AD336C" w:rsidRDefault="00AD336C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AD336C" w:rsidRDefault="00AD336C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AD336C" w:rsidRDefault="00AD336C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851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</w:rPr>
      </w:pPr>
    </w:p>
    <w:p w:rsidR="006A415B" w:rsidRDefault="006A415B" w:rsidP="00243F43">
      <w:pPr>
        <w:pStyle w:val="41"/>
        <w:ind w:left="3431"/>
        <w:rPr>
          <w:sz w:val="28"/>
          <w:szCs w:val="28"/>
        </w:rPr>
      </w:pPr>
      <w:r w:rsidRPr="00FC3926">
        <w:rPr>
          <w:sz w:val="28"/>
          <w:szCs w:val="28"/>
        </w:rPr>
        <w:lastRenderedPageBreak/>
        <w:t>ОБЩИЕ ПОЛОЖЕНИЯ</w:t>
      </w:r>
    </w:p>
    <w:p w:rsidR="00FC3926" w:rsidRPr="00FC3926" w:rsidRDefault="00FC3926" w:rsidP="00243F43">
      <w:pPr>
        <w:pStyle w:val="41"/>
        <w:ind w:left="3431"/>
        <w:rPr>
          <w:sz w:val="28"/>
          <w:szCs w:val="28"/>
        </w:rPr>
      </w:pPr>
    </w:p>
    <w:p w:rsidR="006A415B" w:rsidRPr="00FC3926" w:rsidRDefault="006A415B" w:rsidP="00243F43">
      <w:pPr>
        <w:tabs>
          <w:tab w:val="left" w:pos="4600"/>
        </w:tabs>
        <w:spacing w:after="0" w:line="240" w:lineRule="auto"/>
        <w:ind w:right="10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3926">
        <w:rPr>
          <w:rFonts w:ascii="Times New Roman" w:hAnsi="Times New Roman" w:cs="Times New Roman"/>
          <w:sz w:val="28"/>
          <w:szCs w:val="28"/>
        </w:rPr>
        <w:t>В результате освоения дисциплины Инженерная графика</w:t>
      </w:r>
      <w:r w:rsidRPr="00FC392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C3926">
        <w:rPr>
          <w:rFonts w:ascii="Times New Roman" w:hAnsi="Times New Roman" w:cs="Times New Roman"/>
          <w:sz w:val="28"/>
          <w:szCs w:val="28"/>
        </w:rPr>
        <w:t xml:space="preserve">обучающийся должен обладать предусмотренными ФГОС </w:t>
      </w:r>
      <w:r w:rsidR="00932ACC" w:rsidRPr="00FC3926">
        <w:rPr>
          <w:rFonts w:ascii="Times New Roman" w:hAnsi="Times New Roman" w:cs="Times New Roman"/>
          <w:sz w:val="28"/>
          <w:szCs w:val="28"/>
        </w:rPr>
        <w:t xml:space="preserve">15.02.08 Технология машиностроения </w:t>
      </w:r>
      <w:r w:rsidRPr="00FC3926">
        <w:rPr>
          <w:rFonts w:ascii="Times New Roman" w:hAnsi="Times New Roman" w:cs="Times New Roman"/>
          <w:sz w:val="28"/>
          <w:szCs w:val="28"/>
        </w:rPr>
        <w:t>умениями, знаниями, которые формируют профессиональную</w:t>
      </w:r>
      <w:r w:rsidRPr="00FC3926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FC3926">
        <w:rPr>
          <w:rFonts w:ascii="Times New Roman" w:hAnsi="Times New Roman" w:cs="Times New Roman"/>
          <w:sz w:val="28"/>
          <w:szCs w:val="28"/>
        </w:rPr>
        <w:t>компетенцию.</w:t>
      </w:r>
    </w:p>
    <w:p w:rsidR="006A415B" w:rsidRPr="00FC3926" w:rsidRDefault="006A415B" w:rsidP="00243F43">
      <w:pPr>
        <w:pStyle w:val="a5"/>
        <w:ind w:firstLine="709"/>
        <w:jc w:val="both"/>
        <w:rPr>
          <w:sz w:val="28"/>
          <w:szCs w:val="28"/>
        </w:rPr>
      </w:pPr>
      <w:r w:rsidRPr="00FC3926">
        <w:rPr>
          <w:sz w:val="28"/>
          <w:szCs w:val="28"/>
        </w:rPr>
        <w:t>В результате освоения дисциплины обучающийся должен уметь:</w:t>
      </w:r>
    </w:p>
    <w:p w:rsidR="006A415B" w:rsidRPr="00FC3926" w:rsidRDefault="00FC3926" w:rsidP="00243F4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FC3926">
        <w:rPr>
          <w:rFonts w:ascii="Times New Roman" w:hAnsi="Times New Roman" w:cs="Times New Roman"/>
          <w:sz w:val="28"/>
          <w:szCs w:val="28"/>
        </w:rPr>
        <w:t xml:space="preserve">- </w:t>
      </w:r>
      <w:r w:rsidR="006A415B" w:rsidRPr="00FC3926">
        <w:rPr>
          <w:rFonts w:ascii="Times New Roman" w:hAnsi="Times New Roman" w:cs="Times New Roman"/>
          <w:sz w:val="28"/>
          <w:szCs w:val="28"/>
        </w:rPr>
        <w:t>выполнять графические изображения технологического оборудования и технологических схем в ручной и машинной графике;</w:t>
      </w:r>
    </w:p>
    <w:p w:rsidR="006A415B" w:rsidRPr="00FC3926" w:rsidRDefault="006A415B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3926">
        <w:rPr>
          <w:rFonts w:ascii="Times New Roman" w:hAnsi="Times New Roman" w:cs="Times New Roman"/>
          <w:sz w:val="28"/>
          <w:szCs w:val="28"/>
        </w:rPr>
        <w:t>- выполнять комплексные чертежи геометрических тел и проекции точек, лежащих на их поверхности, в ручной и машинной графике;</w:t>
      </w:r>
    </w:p>
    <w:p w:rsidR="006A415B" w:rsidRPr="00FC3926" w:rsidRDefault="006A415B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3926">
        <w:rPr>
          <w:rFonts w:ascii="Times New Roman" w:hAnsi="Times New Roman" w:cs="Times New Roman"/>
          <w:sz w:val="28"/>
          <w:szCs w:val="28"/>
        </w:rPr>
        <w:t>- выполнять чертежи технических деталей в ручной и машинной графике;</w:t>
      </w:r>
    </w:p>
    <w:p w:rsidR="006A415B" w:rsidRPr="00FC3926" w:rsidRDefault="006A415B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3926">
        <w:rPr>
          <w:rFonts w:ascii="Times New Roman" w:hAnsi="Times New Roman" w:cs="Times New Roman"/>
          <w:sz w:val="28"/>
          <w:szCs w:val="28"/>
        </w:rPr>
        <w:t>- читать чертежи и схемы;</w:t>
      </w:r>
    </w:p>
    <w:p w:rsidR="006A415B" w:rsidRPr="00FC3926" w:rsidRDefault="006A415B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3926">
        <w:rPr>
          <w:rFonts w:ascii="Times New Roman" w:hAnsi="Times New Roman" w:cs="Times New Roman"/>
          <w:sz w:val="28"/>
          <w:szCs w:val="28"/>
        </w:rPr>
        <w:t>- оформлять технологическую и конструкторскую документацию в соответствии с действующей нормативно-технической документацией;</w:t>
      </w:r>
    </w:p>
    <w:p w:rsidR="006A415B" w:rsidRPr="00FC3926" w:rsidRDefault="006A415B" w:rsidP="00243F43">
      <w:pPr>
        <w:pStyle w:val="a5"/>
        <w:ind w:firstLine="709"/>
        <w:jc w:val="both"/>
        <w:rPr>
          <w:sz w:val="28"/>
          <w:szCs w:val="28"/>
        </w:rPr>
      </w:pPr>
      <w:r w:rsidRPr="00FC3926">
        <w:rPr>
          <w:sz w:val="28"/>
          <w:szCs w:val="28"/>
        </w:rPr>
        <w:t>В результате освоения дисциплины обучающийся должен знать:</w:t>
      </w:r>
    </w:p>
    <w:p w:rsidR="006A415B" w:rsidRPr="00FC3926" w:rsidRDefault="006A415B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3926">
        <w:rPr>
          <w:rFonts w:ascii="Times New Roman" w:hAnsi="Times New Roman" w:cs="Times New Roman"/>
          <w:sz w:val="28"/>
          <w:szCs w:val="28"/>
        </w:rPr>
        <w:t>- законы, методы и приёмы проекционного черчения;</w:t>
      </w:r>
    </w:p>
    <w:p w:rsidR="006A415B" w:rsidRPr="00FC3926" w:rsidRDefault="006A415B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3926">
        <w:rPr>
          <w:rFonts w:ascii="Times New Roman" w:hAnsi="Times New Roman" w:cs="Times New Roman"/>
          <w:sz w:val="28"/>
          <w:szCs w:val="28"/>
        </w:rPr>
        <w:t>- правила выполнения и чтения конструкторской и технологической документации;</w:t>
      </w:r>
    </w:p>
    <w:p w:rsidR="006A415B" w:rsidRPr="00FC3926" w:rsidRDefault="006A415B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3926">
        <w:rPr>
          <w:rFonts w:ascii="Times New Roman" w:hAnsi="Times New Roman" w:cs="Times New Roman"/>
          <w:sz w:val="28"/>
          <w:szCs w:val="28"/>
        </w:rPr>
        <w:t>- правила оформления чертежей, геометрические построения и правила вычерчивания технических деталей;</w:t>
      </w:r>
    </w:p>
    <w:p w:rsidR="006A415B" w:rsidRPr="00FC3926" w:rsidRDefault="006A415B" w:rsidP="00243F4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FC3926">
        <w:rPr>
          <w:rFonts w:ascii="Times New Roman" w:hAnsi="Times New Roman" w:cs="Times New Roman"/>
          <w:sz w:val="28"/>
          <w:szCs w:val="28"/>
        </w:rPr>
        <w:t>- способы графического представления технологического оборудования и выполнения технологических схем;</w:t>
      </w:r>
    </w:p>
    <w:p w:rsidR="006A415B" w:rsidRPr="00FC3926" w:rsidRDefault="006A415B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3926">
        <w:rPr>
          <w:rFonts w:ascii="Times New Roman" w:hAnsi="Times New Roman" w:cs="Times New Roman"/>
          <w:sz w:val="28"/>
          <w:szCs w:val="28"/>
        </w:rPr>
        <w:t>- требования стандартов ЕСКД и ЕСТД к оформлению и составлению чертежей и схем.</w:t>
      </w:r>
    </w:p>
    <w:p w:rsidR="006A415B" w:rsidRDefault="006A415B" w:rsidP="00243F43">
      <w:pPr>
        <w:pStyle w:val="a5"/>
        <w:ind w:firstLine="709"/>
        <w:jc w:val="both"/>
        <w:rPr>
          <w:sz w:val="28"/>
          <w:szCs w:val="28"/>
        </w:rPr>
      </w:pPr>
      <w:r w:rsidRPr="00FC3926">
        <w:rPr>
          <w:sz w:val="28"/>
          <w:szCs w:val="28"/>
        </w:rPr>
        <w:t>Овладение перечисленными умениями и знаниями формируют профессиональную компетенцию.</w:t>
      </w:r>
    </w:p>
    <w:p w:rsidR="00FC3926" w:rsidRPr="00FC3926" w:rsidRDefault="00FC3926" w:rsidP="00243F43">
      <w:pPr>
        <w:pStyle w:val="a5"/>
        <w:ind w:firstLine="709"/>
        <w:jc w:val="both"/>
        <w:rPr>
          <w:sz w:val="28"/>
          <w:szCs w:val="28"/>
        </w:rPr>
      </w:pPr>
    </w:p>
    <w:p w:rsidR="006A415B" w:rsidRPr="00FC3926" w:rsidRDefault="006A415B" w:rsidP="00243F43">
      <w:pPr>
        <w:tabs>
          <w:tab w:val="num" w:pos="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FC3926">
        <w:rPr>
          <w:rFonts w:ascii="Times New Roman" w:hAnsi="Times New Roman" w:cs="Times New Roman"/>
          <w:sz w:val="28"/>
          <w:szCs w:val="28"/>
        </w:rPr>
        <w:t>В результате освоения дисциплины развиваются следующие компетенции:</w:t>
      </w:r>
    </w:p>
    <w:tbl>
      <w:tblPr>
        <w:tblStyle w:val="a3"/>
        <w:tblW w:w="0" w:type="auto"/>
        <w:tblLook w:val="04A0"/>
      </w:tblPr>
      <w:tblGrid>
        <w:gridCol w:w="1790"/>
        <w:gridCol w:w="7781"/>
      </w:tblGrid>
      <w:tr w:rsidR="00932ACC" w:rsidRPr="00FC3926" w:rsidTr="00932ACC">
        <w:tc>
          <w:tcPr>
            <w:tcW w:w="1540" w:type="dxa"/>
          </w:tcPr>
          <w:p w:rsidR="00932ACC" w:rsidRPr="00FC3926" w:rsidRDefault="00932ACC" w:rsidP="00243F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Код компетенции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Формулировка компетенции</w:t>
            </w:r>
          </w:p>
        </w:tc>
      </w:tr>
      <w:tr w:rsidR="00932ACC" w:rsidRPr="00FC3926" w:rsidTr="00932ACC">
        <w:tc>
          <w:tcPr>
            <w:tcW w:w="1540" w:type="dxa"/>
          </w:tcPr>
          <w:p w:rsidR="00932ACC" w:rsidRPr="00FC3926" w:rsidRDefault="00932ACC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ОК 01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sub_511"/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Понимать сущность и социальную значимость своей будущей профессии, проявлять к ней устойчивый интерес.</w:t>
            </w:r>
            <w:bookmarkEnd w:id="0"/>
          </w:p>
        </w:tc>
      </w:tr>
      <w:tr w:rsidR="00932ACC" w:rsidRPr="00FC3926" w:rsidTr="00932ACC">
        <w:tc>
          <w:tcPr>
            <w:tcW w:w="1540" w:type="dxa"/>
          </w:tcPr>
          <w:p w:rsidR="00932ACC" w:rsidRPr="00FC3926" w:rsidRDefault="00932ACC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ОК 02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bookmarkStart w:id="1" w:name="sub_512"/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      </w:r>
            <w:bookmarkEnd w:id="1"/>
          </w:p>
        </w:tc>
      </w:tr>
      <w:tr w:rsidR="00932ACC" w:rsidRPr="00FC3926" w:rsidTr="00932ACC">
        <w:tc>
          <w:tcPr>
            <w:tcW w:w="1540" w:type="dxa"/>
          </w:tcPr>
          <w:p w:rsidR="00932ACC" w:rsidRPr="00FC3926" w:rsidRDefault="00932ACC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ОК 03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bookmarkStart w:id="2" w:name="sub_513"/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Принимать решения в стандартных и нестандартных ситуациях и нести за них ответственность.</w:t>
            </w:r>
            <w:bookmarkEnd w:id="2"/>
          </w:p>
        </w:tc>
      </w:tr>
      <w:tr w:rsidR="00932ACC" w:rsidRPr="00FC3926" w:rsidTr="00932ACC">
        <w:tc>
          <w:tcPr>
            <w:tcW w:w="1540" w:type="dxa"/>
          </w:tcPr>
          <w:p w:rsidR="00932ACC" w:rsidRPr="00FC3926" w:rsidRDefault="00932ACC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ОК 04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bookmarkStart w:id="3" w:name="sub_514"/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      </w:r>
            <w:bookmarkEnd w:id="3"/>
          </w:p>
        </w:tc>
      </w:tr>
      <w:tr w:rsidR="00932ACC" w:rsidRPr="00FC3926" w:rsidTr="00932ACC">
        <w:tc>
          <w:tcPr>
            <w:tcW w:w="1540" w:type="dxa"/>
          </w:tcPr>
          <w:p w:rsidR="00932ACC" w:rsidRPr="00FC3926" w:rsidRDefault="00932ACC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ОК 05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bookmarkStart w:id="4" w:name="sub_515"/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Использовать информационно-коммуникационные технологии в профессиональной деятельности.</w:t>
            </w:r>
            <w:bookmarkEnd w:id="4"/>
          </w:p>
        </w:tc>
      </w:tr>
      <w:tr w:rsidR="00932ACC" w:rsidRPr="00FC3926" w:rsidTr="00932ACC">
        <w:tc>
          <w:tcPr>
            <w:tcW w:w="1540" w:type="dxa"/>
          </w:tcPr>
          <w:p w:rsidR="00932ACC" w:rsidRPr="00FC3926" w:rsidRDefault="00932ACC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ОК 06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Работать в коллективе и команде, эффективно общаться с коллегами, руководством, потребителями.</w:t>
            </w:r>
          </w:p>
        </w:tc>
      </w:tr>
      <w:tr w:rsidR="00932ACC" w:rsidRPr="00FC3926" w:rsidTr="00932ACC">
        <w:tc>
          <w:tcPr>
            <w:tcW w:w="1540" w:type="dxa"/>
          </w:tcPr>
          <w:p w:rsidR="00932ACC" w:rsidRPr="00FC3926" w:rsidRDefault="00932ACC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ОК 07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bookmarkStart w:id="5" w:name="sub_517"/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Брать на себя ответственность за работу членов команды (подчиненных), за результат выполнения заданий.</w:t>
            </w:r>
            <w:bookmarkEnd w:id="5"/>
          </w:p>
        </w:tc>
      </w:tr>
      <w:tr w:rsidR="00932ACC" w:rsidRPr="00FC3926" w:rsidTr="00932ACC">
        <w:tc>
          <w:tcPr>
            <w:tcW w:w="1540" w:type="dxa"/>
          </w:tcPr>
          <w:p w:rsidR="00932ACC" w:rsidRPr="00FC3926" w:rsidRDefault="00932ACC" w:rsidP="00243F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ОК 08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bookmarkStart w:id="6" w:name="sub_518"/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  <w:bookmarkEnd w:id="6"/>
          </w:p>
        </w:tc>
      </w:tr>
      <w:tr w:rsidR="00932ACC" w:rsidRPr="00FC3926" w:rsidTr="00932ACC">
        <w:tc>
          <w:tcPr>
            <w:tcW w:w="1540" w:type="dxa"/>
          </w:tcPr>
          <w:p w:rsidR="00932ACC" w:rsidRPr="00FC3926" w:rsidRDefault="00932ACC" w:rsidP="00243F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ОК 09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Ориентироваться в условиях частой смены технологий в профессиональной деятельности.</w:t>
            </w:r>
          </w:p>
        </w:tc>
      </w:tr>
    </w:tbl>
    <w:p w:rsidR="006A415B" w:rsidRPr="00FC3926" w:rsidRDefault="006A415B" w:rsidP="00243F43">
      <w:pPr>
        <w:pStyle w:val="1"/>
        <w:spacing w:before="0" w:beforeAutospacing="0" w:after="0" w:afterAutospacing="0"/>
        <w:ind w:firstLine="851"/>
        <w:rPr>
          <w:b w:val="0"/>
          <w:sz w:val="28"/>
          <w:szCs w:val="28"/>
        </w:rPr>
      </w:pPr>
    </w:p>
    <w:p w:rsidR="006A415B" w:rsidRPr="00FC3926" w:rsidRDefault="006A415B" w:rsidP="00243F43">
      <w:pPr>
        <w:pStyle w:val="1"/>
        <w:spacing w:before="0" w:beforeAutospacing="0" w:after="0" w:afterAutospacing="0"/>
        <w:ind w:firstLine="851"/>
        <w:rPr>
          <w:b w:val="0"/>
          <w:sz w:val="28"/>
          <w:szCs w:val="28"/>
        </w:rPr>
      </w:pPr>
    </w:p>
    <w:p w:rsidR="006A415B" w:rsidRPr="00FC3926" w:rsidRDefault="006A415B" w:rsidP="00243F43">
      <w:pPr>
        <w:pStyle w:val="1"/>
        <w:spacing w:before="0" w:beforeAutospacing="0" w:after="0" w:afterAutospacing="0"/>
        <w:ind w:firstLine="851"/>
        <w:rPr>
          <w:b w:val="0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1901"/>
        <w:gridCol w:w="7670"/>
      </w:tblGrid>
      <w:tr w:rsidR="00932ACC" w:rsidRPr="00FC3926" w:rsidTr="00932ACC">
        <w:tc>
          <w:tcPr>
            <w:tcW w:w="1540" w:type="dxa"/>
          </w:tcPr>
          <w:p w:rsidR="00932ACC" w:rsidRPr="00FC3926" w:rsidRDefault="00932ACC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bookmarkStart w:id="7" w:name="sub_519"/>
            <w:r w:rsidRPr="00FC3926">
              <w:rPr>
                <w:rFonts w:ascii="Times New Roman" w:hAnsi="Times New Roman" w:cs="Times New Roman"/>
                <w:b/>
                <w:sz w:val="28"/>
                <w:szCs w:val="28"/>
              </w:rPr>
              <w:t>Код компетенции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b/>
                <w:sz w:val="28"/>
                <w:szCs w:val="28"/>
              </w:rPr>
              <w:t>Формулировка компетенции</w:t>
            </w:r>
          </w:p>
        </w:tc>
      </w:tr>
      <w:tr w:rsidR="00932ACC" w:rsidRPr="00FC3926" w:rsidTr="00932ACC">
        <w:tc>
          <w:tcPr>
            <w:tcW w:w="1540" w:type="dxa"/>
          </w:tcPr>
          <w:p w:rsidR="00932ACC" w:rsidRPr="00FC3926" w:rsidRDefault="00FC3926" w:rsidP="00243F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ПК 1.1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Использовать конструкторскую документацию при разработке технологических процессов изготовления деталей.</w:t>
            </w:r>
          </w:p>
        </w:tc>
      </w:tr>
      <w:tr w:rsidR="00932ACC" w:rsidRPr="00FC3926" w:rsidTr="00932ACC">
        <w:tc>
          <w:tcPr>
            <w:tcW w:w="1540" w:type="dxa"/>
          </w:tcPr>
          <w:p w:rsidR="00932ACC" w:rsidRPr="00FC3926" w:rsidRDefault="00FC3926" w:rsidP="00243F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ПК 1.2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Выбирать метод получения заготовок и схемы их базирования.</w:t>
            </w:r>
          </w:p>
        </w:tc>
      </w:tr>
      <w:tr w:rsidR="00932ACC" w:rsidRPr="00FC3926" w:rsidTr="00932ACC">
        <w:tc>
          <w:tcPr>
            <w:tcW w:w="1540" w:type="dxa"/>
          </w:tcPr>
          <w:p w:rsidR="00932ACC" w:rsidRPr="00FC3926" w:rsidRDefault="00932ACC" w:rsidP="00243F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 xml:space="preserve">ПК </w:t>
            </w:r>
            <w:r w:rsidR="00FC3926">
              <w:rPr>
                <w:rFonts w:ascii="Times New Roman" w:hAnsi="Times New Roman" w:cs="Times New Roman"/>
                <w:sz w:val="28"/>
                <w:szCs w:val="28"/>
              </w:rPr>
              <w:t>1.3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Составлять маршруты изготовления деталей и проектировать технологические операции.</w:t>
            </w:r>
          </w:p>
        </w:tc>
      </w:tr>
      <w:tr w:rsidR="00932ACC" w:rsidRPr="00FC3926" w:rsidTr="00932ACC">
        <w:tc>
          <w:tcPr>
            <w:tcW w:w="1540" w:type="dxa"/>
          </w:tcPr>
          <w:p w:rsidR="00932ACC" w:rsidRPr="00FC3926" w:rsidRDefault="00FC3926" w:rsidP="00243F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ПК 1.4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Разрабатывать и внедрять управляющие программы обработки деталей.</w:t>
            </w:r>
          </w:p>
        </w:tc>
      </w:tr>
      <w:tr w:rsidR="00932ACC" w:rsidRPr="00FC3926" w:rsidTr="00932ACC">
        <w:tc>
          <w:tcPr>
            <w:tcW w:w="1540" w:type="dxa"/>
          </w:tcPr>
          <w:p w:rsidR="00932ACC" w:rsidRPr="00FC3926" w:rsidRDefault="00FC3926" w:rsidP="00243F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ПК 1.5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Использовать системы автоматизированного проектирования технологических процессов обработки деталей.</w:t>
            </w:r>
          </w:p>
        </w:tc>
      </w:tr>
      <w:tr w:rsidR="00932ACC" w:rsidRPr="00FC3926" w:rsidTr="00932ACC">
        <w:tc>
          <w:tcPr>
            <w:tcW w:w="1540" w:type="dxa"/>
          </w:tcPr>
          <w:p w:rsidR="00932ACC" w:rsidRPr="00FC3926" w:rsidRDefault="00FC3926" w:rsidP="00243F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ПК 2.1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Планировать и организовывать работу структурного подразделения.</w:t>
            </w:r>
          </w:p>
        </w:tc>
      </w:tr>
      <w:tr w:rsidR="00932ACC" w:rsidRPr="00FC3926" w:rsidTr="00932ACC">
        <w:tc>
          <w:tcPr>
            <w:tcW w:w="1540" w:type="dxa"/>
          </w:tcPr>
          <w:p w:rsidR="00932ACC" w:rsidRPr="00FC3926" w:rsidRDefault="00FC3926" w:rsidP="00243F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ПК 2.2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Руководить работой структурного подразделения.</w:t>
            </w:r>
          </w:p>
        </w:tc>
      </w:tr>
      <w:tr w:rsidR="00932ACC" w:rsidRPr="00FC3926" w:rsidTr="00932ACC">
        <w:tc>
          <w:tcPr>
            <w:tcW w:w="1540" w:type="dxa"/>
          </w:tcPr>
          <w:p w:rsidR="00932ACC" w:rsidRPr="00FC3926" w:rsidRDefault="00FC3926" w:rsidP="00243F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ПК 2.3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Анализировать процесс и результаты деятельности подразделения.</w:t>
            </w:r>
          </w:p>
        </w:tc>
      </w:tr>
      <w:tr w:rsidR="00932ACC" w:rsidRPr="00FC3926" w:rsidTr="00932ACC">
        <w:tc>
          <w:tcPr>
            <w:tcW w:w="1540" w:type="dxa"/>
          </w:tcPr>
          <w:p w:rsidR="00932ACC" w:rsidRPr="00FC3926" w:rsidRDefault="00FC3926" w:rsidP="00243F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ПК 3.1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Обеспечивать реализацию технологического процесса по изготовлению деталей.</w:t>
            </w:r>
          </w:p>
        </w:tc>
      </w:tr>
      <w:tr w:rsidR="00932ACC" w:rsidRPr="00FC3926" w:rsidTr="00932ACC">
        <w:tc>
          <w:tcPr>
            <w:tcW w:w="1540" w:type="dxa"/>
          </w:tcPr>
          <w:p w:rsidR="00932ACC" w:rsidRPr="00FC3926" w:rsidRDefault="00FC3926" w:rsidP="00243F4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ПК 3.2</w:t>
            </w:r>
          </w:p>
        </w:tc>
        <w:tc>
          <w:tcPr>
            <w:tcW w:w="8586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C3926">
              <w:rPr>
                <w:rFonts w:ascii="Times New Roman" w:hAnsi="Times New Roman" w:cs="Times New Roman"/>
                <w:sz w:val="28"/>
                <w:szCs w:val="28"/>
              </w:rPr>
              <w:t>Проводить контроль соответствия качества деталей требованиям технической документации.</w:t>
            </w:r>
          </w:p>
        </w:tc>
      </w:tr>
      <w:bookmarkEnd w:id="7"/>
    </w:tbl>
    <w:p w:rsidR="006A415B" w:rsidRDefault="006A415B" w:rsidP="00243F43">
      <w:pPr>
        <w:pStyle w:val="1"/>
        <w:spacing w:before="0" w:beforeAutospacing="0" w:after="0" w:afterAutospacing="0"/>
        <w:ind w:firstLine="851"/>
        <w:rPr>
          <w:b w:val="0"/>
          <w:sz w:val="24"/>
          <w:szCs w:val="24"/>
        </w:rPr>
      </w:pPr>
    </w:p>
    <w:p w:rsidR="006A415B" w:rsidRDefault="006A415B" w:rsidP="00243F43">
      <w:pPr>
        <w:pStyle w:val="1"/>
        <w:spacing w:before="0" w:beforeAutospacing="0" w:after="0" w:afterAutospacing="0"/>
        <w:ind w:firstLine="851"/>
        <w:rPr>
          <w:b w:val="0"/>
          <w:sz w:val="24"/>
          <w:szCs w:val="24"/>
        </w:rPr>
      </w:pPr>
    </w:p>
    <w:p w:rsidR="006A415B" w:rsidRPr="009D79C2" w:rsidRDefault="006A415B" w:rsidP="00243F43">
      <w:pPr>
        <w:pStyle w:val="1"/>
        <w:spacing w:before="0" w:beforeAutospacing="0" w:after="0" w:afterAutospacing="0"/>
        <w:ind w:firstLine="851"/>
        <w:rPr>
          <w:b w:val="0"/>
          <w:sz w:val="24"/>
          <w:szCs w:val="24"/>
        </w:rPr>
      </w:pPr>
    </w:p>
    <w:p w:rsidR="006A415B" w:rsidRDefault="006A415B" w:rsidP="00243F43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A415B" w:rsidRDefault="006A415B" w:rsidP="00243F43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A415B" w:rsidRDefault="006A415B" w:rsidP="00243F43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A415B" w:rsidRDefault="006A415B" w:rsidP="00243F43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A415B" w:rsidRDefault="006A415B" w:rsidP="00243F43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6A415B" w:rsidSect="0078765F">
          <w:footerReference w:type="default" r:id="rId7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6A415B" w:rsidRPr="00FC3926" w:rsidRDefault="006A415B" w:rsidP="00243F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FC3926">
        <w:rPr>
          <w:rFonts w:ascii="Times New Roman" w:hAnsi="Times New Roman" w:cs="Times New Roman"/>
          <w:sz w:val="28"/>
          <w:szCs w:val="28"/>
        </w:rPr>
        <w:lastRenderedPageBreak/>
        <w:t>В результате промежуточной аттестации по дисциплине осуществляется комплексная проверка следующих умений и знаний:</w:t>
      </w:r>
    </w:p>
    <w:p w:rsidR="006A415B" w:rsidRPr="00FC3926" w:rsidRDefault="006A415B" w:rsidP="00243F43">
      <w:pPr>
        <w:pStyle w:val="a7"/>
        <w:numPr>
          <w:ilvl w:val="1"/>
          <w:numId w:val="1"/>
        </w:numPr>
        <w:ind w:left="0" w:firstLine="709"/>
        <w:rPr>
          <w:b/>
          <w:sz w:val="28"/>
          <w:szCs w:val="28"/>
        </w:rPr>
      </w:pPr>
      <w:r w:rsidRPr="00FC3926">
        <w:rPr>
          <w:b/>
          <w:sz w:val="28"/>
          <w:szCs w:val="28"/>
        </w:rPr>
        <w:t>Результаты освоения учебной дисциплины, подлежащие</w:t>
      </w:r>
      <w:r w:rsidRPr="00FC3926">
        <w:rPr>
          <w:b/>
          <w:spacing w:val="-5"/>
          <w:sz w:val="28"/>
          <w:szCs w:val="28"/>
        </w:rPr>
        <w:t xml:space="preserve"> </w:t>
      </w:r>
      <w:r w:rsidRPr="00FC3926">
        <w:rPr>
          <w:b/>
          <w:sz w:val="28"/>
          <w:szCs w:val="28"/>
        </w:rPr>
        <w:t>проверке</w:t>
      </w:r>
    </w:p>
    <w:p w:rsidR="006A415B" w:rsidRPr="00FC3926" w:rsidRDefault="006A415B" w:rsidP="00243F43">
      <w:pPr>
        <w:pStyle w:val="110"/>
        <w:tabs>
          <w:tab w:val="left" w:leader="dot" w:pos="14601"/>
        </w:tabs>
        <w:spacing w:before="0"/>
        <w:ind w:firstLine="709"/>
      </w:pPr>
      <w:r w:rsidRPr="00FC3926">
        <w:t>В результате аттестации по учебной дисциплине осуществляется комплексная проверка следующих умений и знаний, а также динамика формирования общих компетенций</w:t>
      </w:r>
    </w:p>
    <w:tbl>
      <w:tblPr>
        <w:tblStyle w:val="TableNormal"/>
        <w:tblW w:w="15198" w:type="dxa"/>
        <w:tblInd w:w="-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828"/>
        <w:gridCol w:w="7938"/>
        <w:gridCol w:w="3432"/>
      </w:tblGrid>
      <w:tr w:rsidR="00932ACC" w:rsidRPr="00FC3926" w:rsidTr="00932ACC">
        <w:trPr>
          <w:trHeight w:val="727"/>
        </w:trPr>
        <w:tc>
          <w:tcPr>
            <w:tcW w:w="3828" w:type="dxa"/>
          </w:tcPr>
          <w:p w:rsidR="00932ACC" w:rsidRPr="00FC3926" w:rsidRDefault="00932ACC" w:rsidP="00243F43">
            <w:pPr>
              <w:pStyle w:val="TableParagraph"/>
              <w:ind w:left="246" w:hanging="94"/>
              <w:rPr>
                <w:b/>
                <w:sz w:val="28"/>
                <w:szCs w:val="28"/>
                <w:lang w:val="ru-RU"/>
              </w:rPr>
            </w:pPr>
            <w:r w:rsidRPr="00FC3926">
              <w:rPr>
                <w:b/>
                <w:sz w:val="28"/>
                <w:szCs w:val="28"/>
                <w:lang w:val="ru-RU"/>
              </w:rPr>
              <w:t>Результаты обучения: умения, знания и общие компетенции</w:t>
            </w:r>
          </w:p>
        </w:tc>
        <w:tc>
          <w:tcPr>
            <w:tcW w:w="7938" w:type="dxa"/>
          </w:tcPr>
          <w:p w:rsidR="00932ACC" w:rsidRPr="00FC3926" w:rsidRDefault="00932ACC" w:rsidP="00243F43">
            <w:pPr>
              <w:pStyle w:val="TableParagraph"/>
              <w:ind w:left="142" w:right="503"/>
              <w:jc w:val="center"/>
              <w:rPr>
                <w:b/>
                <w:sz w:val="28"/>
                <w:szCs w:val="28"/>
              </w:rPr>
            </w:pPr>
            <w:r w:rsidRPr="00FC3926">
              <w:rPr>
                <w:b/>
                <w:sz w:val="28"/>
                <w:szCs w:val="28"/>
              </w:rPr>
              <w:t>Показатели оценки результата</w:t>
            </w:r>
          </w:p>
        </w:tc>
        <w:tc>
          <w:tcPr>
            <w:tcW w:w="3432" w:type="dxa"/>
          </w:tcPr>
          <w:p w:rsidR="00932ACC" w:rsidRPr="00FC3926" w:rsidRDefault="00932ACC" w:rsidP="00243F43">
            <w:pPr>
              <w:pStyle w:val="TableParagraph"/>
              <w:ind w:left="330" w:right="320" w:hanging="1"/>
              <w:jc w:val="center"/>
              <w:rPr>
                <w:b/>
                <w:sz w:val="28"/>
                <w:szCs w:val="28"/>
              </w:rPr>
            </w:pPr>
            <w:r w:rsidRPr="00FC3926">
              <w:rPr>
                <w:b/>
                <w:sz w:val="28"/>
                <w:szCs w:val="28"/>
              </w:rPr>
              <w:t>Форма контроля и оценивания</w:t>
            </w:r>
          </w:p>
        </w:tc>
      </w:tr>
      <w:tr w:rsidR="00932ACC" w:rsidRPr="00FC3926" w:rsidTr="00932ACC">
        <w:trPr>
          <w:trHeight w:val="395"/>
        </w:trPr>
        <w:tc>
          <w:tcPr>
            <w:tcW w:w="3828" w:type="dxa"/>
          </w:tcPr>
          <w:p w:rsidR="00932ACC" w:rsidRPr="00FC3926" w:rsidRDefault="00932ACC" w:rsidP="00243F43">
            <w:pPr>
              <w:pStyle w:val="TableParagraph"/>
              <w:rPr>
                <w:b/>
                <w:sz w:val="28"/>
                <w:szCs w:val="28"/>
                <w:lang w:val="ru-RU"/>
              </w:rPr>
            </w:pPr>
            <w:r w:rsidRPr="00FC3926">
              <w:rPr>
                <w:b/>
                <w:sz w:val="28"/>
                <w:szCs w:val="28"/>
                <w:lang w:val="ru-RU"/>
              </w:rPr>
              <w:t>Уметь</w:t>
            </w:r>
          </w:p>
        </w:tc>
        <w:tc>
          <w:tcPr>
            <w:tcW w:w="7938" w:type="dxa"/>
          </w:tcPr>
          <w:p w:rsidR="00932ACC" w:rsidRPr="00FC3926" w:rsidRDefault="00932ACC" w:rsidP="00243F43">
            <w:pPr>
              <w:pStyle w:val="TableParagraph"/>
              <w:ind w:left="142" w:right="503"/>
              <w:rPr>
                <w:b/>
                <w:sz w:val="28"/>
                <w:szCs w:val="28"/>
              </w:rPr>
            </w:pPr>
          </w:p>
        </w:tc>
        <w:tc>
          <w:tcPr>
            <w:tcW w:w="3432" w:type="dxa"/>
          </w:tcPr>
          <w:p w:rsidR="00932ACC" w:rsidRPr="00FC3926" w:rsidRDefault="00932ACC" w:rsidP="00243F43">
            <w:pPr>
              <w:pStyle w:val="TableParagraph"/>
              <w:ind w:left="330" w:right="320" w:hanging="1"/>
              <w:jc w:val="center"/>
              <w:rPr>
                <w:b/>
                <w:sz w:val="28"/>
                <w:szCs w:val="28"/>
              </w:rPr>
            </w:pPr>
          </w:p>
        </w:tc>
      </w:tr>
      <w:tr w:rsidR="00932ACC" w:rsidRPr="00FC3926" w:rsidTr="00932ACC">
        <w:trPr>
          <w:trHeight w:val="395"/>
        </w:trPr>
        <w:tc>
          <w:tcPr>
            <w:tcW w:w="3828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C3926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У 1</w:t>
            </w:r>
            <w:r w:rsidRPr="00FC392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- выполнять графические изображения технологического оборудования и технологических схем в ручной и машинной графике;</w:t>
            </w:r>
          </w:p>
        </w:tc>
        <w:tc>
          <w:tcPr>
            <w:tcW w:w="7938" w:type="dxa"/>
          </w:tcPr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чертежа учебной модели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Построение</w:t>
            </w:r>
            <w:r w:rsidRPr="00FC3926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 xml:space="preserve">линии пересечения многогранников 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Построение изометрии пересечения многогранников 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Построение линии пересечения поверхностей вращения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Построение изометрии пересечения поверхностей вращения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Построение линии пересечения многогранника и поверхности</w:t>
            </w:r>
            <w:r w:rsidRPr="00FC3926">
              <w:rPr>
                <w:spacing w:val="-2"/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вращения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Выполнение основных видов изображения модели с натуры 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чертежа</w:t>
            </w:r>
            <w:r w:rsidRPr="00FC3926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с применением основных и дополнительных видов Выполнение трех видов модели по аксонометрической проекции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сечений вала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Выполнение простых разрезов 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ступенчатого разреза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ломанного разреза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третьего вида по двум данным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эскиза детали Выполнение технического рисунка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b/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</w:rPr>
              <w:t>Выполнение эскиза сборочной единицы</w:t>
            </w:r>
            <w:r w:rsidRPr="00FC3926">
              <w:rPr>
                <w:sz w:val="28"/>
                <w:szCs w:val="28"/>
                <w:lang w:val="ru-RU"/>
              </w:rPr>
              <w:t>.</w:t>
            </w:r>
          </w:p>
        </w:tc>
        <w:tc>
          <w:tcPr>
            <w:tcW w:w="3432" w:type="dxa"/>
          </w:tcPr>
          <w:p w:rsidR="00932ACC" w:rsidRPr="00FC3926" w:rsidRDefault="00932ACC" w:rsidP="00243F43">
            <w:pPr>
              <w:pStyle w:val="TableParagraph"/>
              <w:ind w:right="320"/>
              <w:rPr>
                <w:b/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Наблюдение за ходом практических занятий и оценка их результатов, анализ и оценка результатов </w:t>
            </w:r>
            <w:r w:rsidRPr="00FC3926">
              <w:rPr>
                <w:spacing w:val="-1"/>
                <w:sz w:val="28"/>
                <w:szCs w:val="28"/>
                <w:lang w:val="ru-RU"/>
              </w:rPr>
              <w:t xml:space="preserve">самостоятельной </w:t>
            </w:r>
            <w:r w:rsidRPr="00FC3926">
              <w:rPr>
                <w:sz w:val="28"/>
                <w:szCs w:val="28"/>
                <w:lang w:val="ru-RU"/>
              </w:rPr>
              <w:t>работы обучающихся</w:t>
            </w:r>
          </w:p>
        </w:tc>
      </w:tr>
      <w:tr w:rsidR="00932ACC" w:rsidRPr="00FC3926" w:rsidTr="00932ACC">
        <w:trPr>
          <w:trHeight w:val="395"/>
        </w:trPr>
        <w:tc>
          <w:tcPr>
            <w:tcW w:w="3828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C3926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lastRenderedPageBreak/>
              <w:t>У 2</w:t>
            </w:r>
            <w:r w:rsidRPr="00FC392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- выполнять комплексные чертежи геометрических тел и проекции точек, лежащих на их поверхности, в ручной и машинной графике;</w:t>
            </w:r>
          </w:p>
        </w:tc>
        <w:tc>
          <w:tcPr>
            <w:tcW w:w="7938" w:type="dxa"/>
          </w:tcPr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Выполнение контура технической детали с применением правила деления окружности на равные части 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Построение сопряжений прямой и окружности, двух окружностей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контура технической детали с применением сопряжения Выполнение контура технической детали с применением правила построения сопряжения и деления окружности на равные части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Построение уклонов и конусности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Выполнение контура технической детали с применением построения уклона и конусности 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Контур технической детали с применением лекальных кривых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Проецирование многогранников с нанесением точек на поверхность Построение</w:t>
            </w:r>
            <w:r w:rsidRPr="00FC3926">
              <w:rPr>
                <w:spacing w:val="1"/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 xml:space="preserve">линии пересечения призмы плоскостью 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Построение</w:t>
            </w:r>
            <w:r w:rsidRPr="00FC3926">
              <w:rPr>
                <w:spacing w:val="1"/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 xml:space="preserve">линии пересечения пирамиды плоскостью 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Построение разверток многогранников</w:t>
            </w:r>
          </w:p>
          <w:p w:rsidR="00932ACC" w:rsidRPr="00FC3926" w:rsidRDefault="00932ACC" w:rsidP="00243F43">
            <w:pPr>
              <w:pStyle w:val="TableParagraph"/>
              <w:ind w:left="14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Проецирование поверхностей вращения с нанесением точек на поверхности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Построение линии пересечения цилиндра плоскостью 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Построение линии пересечения конуса плоскостью 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Построение разверток поверхностей вращения 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аксонометрических проекций многогранников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аксонометрических проекций поверхностей вращения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чертежа группы тел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аксонометрической проекции группы тел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Построение линии среза модели плоскостью 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lastRenderedPageBreak/>
              <w:t>Построение аксонометрической проекции модели со срезом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Построение проекций модели с боковым вырезом 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Построение аксонометрической проекции модели с боковым вырезом.</w:t>
            </w:r>
          </w:p>
        </w:tc>
        <w:tc>
          <w:tcPr>
            <w:tcW w:w="3432" w:type="dxa"/>
          </w:tcPr>
          <w:p w:rsidR="00932ACC" w:rsidRPr="00FC3926" w:rsidRDefault="00932ACC" w:rsidP="00243F43">
            <w:pPr>
              <w:pStyle w:val="TableParagraph"/>
              <w:ind w:right="189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lastRenderedPageBreak/>
              <w:t xml:space="preserve">Наблюдение за ходом практических занятий и оценка их результатов, </w:t>
            </w:r>
          </w:p>
          <w:p w:rsidR="00932ACC" w:rsidRPr="00FC3926" w:rsidRDefault="00932ACC" w:rsidP="00243F43">
            <w:pPr>
              <w:pStyle w:val="TableParagraph"/>
              <w:ind w:right="189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анализ и оценка результатов самостоятельной работы обучающихся;</w:t>
            </w:r>
          </w:p>
        </w:tc>
      </w:tr>
      <w:tr w:rsidR="00932ACC" w:rsidRPr="00FC3926" w:rsidTr="00932ACC">
        <w:trPr>
          <w:trHeight w:val="395"/>
        </w:trPr>
        <w:tc>
          <w:tcPr>
            <w:tcW w:w="3828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C3926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lastRenderedPageBreak/>
              <w:t>У 3</w:t>
            </w:r>
            <w:r w:rsidRPr="00FC392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- выполнять чертежи технических деталей в ручной и машинной графике;</w:t>
            </w:r>
          </w:p>
        </w:tc>
        <w:tc>
          <w:tcPr>
            <w:tcW w:w="7938" w:type="dxa"/>
          </w:tcPr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Выполнение основных видов изображения модели с натуры 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чертежа</w:t>
            </w:r>
            <w:r w:rsidRPr="00FC3926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с применением основных и дополнительных видов Выполнение трех видов модели по аксонометрической проекции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сечений вала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простых разрезов Выполнение ступенчатого разреза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ломанного разреза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третьего вида по двум данным</w:t>
            </w:r>
          </w:p>
          <w:p w:rsidR="00932ACC" w:rsidRPr="00FC3926" w:rsidRDefault="00932ACC" w:rsidP="00243F43">
            <w:pPr>
              <w:pStyle w:val="TableParagraph"/>
              <w:ind w:left="142" w:right="141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изометрических проекций модели с выемкой передней четверти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эскиза детали Выполнение технического рисунка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b/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</w:rPr>
              <w:t>Выполнение эскиза сборочной единицы</w:t>
            </w:r>
            <w:r w:rsidRPr="00FC3926">
              <w:rPr>
                <w:sz w:val="28"/>
                <w:szCs w:val="28"/>
                <w:lang w:val="ru-RU"/>
              </w:rPr>
              <w:t>.</w:t>
            </w:r>
          </w:p>
        </w:tc>
        <w:tc>
          <w:tcPr>
            <w:tcW w:w="3432" w:type="dxa"/>
          </w:tcPr>
          <w:p w:rsidR="00932ACC" w:rsidRPr="00FC3926" w:rsidRDefault="00932ACC" w:rsidP="00243F43">
            <w:pPr>
              <w:pStyle w:val="TableParagraph"/>
              <w:tabs>
                <w:tab w:val="left" w:pos="3510"/>
              </w:tabs>
              <w:ind w:right="189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Наблюдение за ходом практических занятий и оценка их результатов, </w:t>
            </w:r>
          </w:p>
          <w:p w:rsidR="00932ACC" w:rsidRPr="00FC3926" w:rsidRDefault="00932ACC" w:rsidP="00243F43">
            <w:pPr>
              <w:pStyle w:val="TableParagraph"/>
              <w:tabs>
                <w:tab w:val="left" w:pos="3510"/>
              </w:tabs>
              <w:ind w:right="320"/>
              <w:rPr>
                <w:b/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анализ и оценка результатов самостоятельной работы обучающихся;</w:t>
            </w:r>
          </w:p>
        </w:tc>
      </w:tr>
      <w:tr w:rsidR="00932ACC" w:rsidRPr="00FC3926" w:rsidTr="00932ACC">
        <w:trPr>
          <w:trHeight w:val="395"/>
        </w:trPr>
        <w:tc>
          <w:tcPr>
            <w:tcW w:w="3828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C3926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У 4</w:t>
            </w:r>
            <w:r w:rsidRPr="00FC392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- читать чертежи и схемы;</w:t>
            </w:r>
          </w:p>
        </w:tc>
        <w:tc>
          <w:tcPr>
            <w:tcW w:w="7938" w:type="dxa"/>
            <w:vMerge w:val="restart"/>
          </w:tcPr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соединения болтом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соединения шпилькой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сборочного чертежа по эскизам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рабочего чертежа детали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Выполнение схемы электрической принципиальной 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Выполнение схема кинематической принципиальной </w:t>
            </w:r>
          </w:p>
          <w:p w:rsidR="00932ACC" w:rsidRPr="00FC3926" w:rsidRDefault="00932ACC" w:rsidP="00243F43">
            <w:pPr>
              <w:pStyle w:val="TableParagraph"/>
              <w:ind w:left="142" w:right="503"/>
              <w:rPr>
                <w:b/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схемы электрической и кинематической принципиальной</w:t>
            </w:r>
          </w:p>
        </w:tc>
        <w:tc>
          <w:tcPr>
            <w:tcW w:w="3432" w:type="dxa"/>
            <w:vMerge w:val="restart"/>
          </w:tcPr>
          <w:p w:rsidR="00932ACC" w:rsidRPr="00FC3926" w:rsidRDefault="00932ACC" w:rsidP="00243F43">
            <w:pPr>
              <w:pStyle w:val="TableParagraph"/>
              <w:ind w:right="189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Наблюдение за ходом практических занятий и оценка их результатов, </w:t>
            </w:r>
          </w:p>
          <w:p w:rsidR="00932ACC" w:rsidRPr="00FC3926" w:rsidRDefault="00932ACC" w:rsidP="00243F43">
            <w:pPr>
              <w:pStyle w:val="TableParagraph"/>
              <w:ind w:right="320"/>
              <w:rPr>
                <w:b/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анализ и оценка результатов самостоятельной работы обучающихся;</w:t>
            </w:r>
          </w:p>
        </w:tc>
      </w:tr>
      <w:tr w:rsidR="00932ACC" w:rsidRPr="00FC3926" w:rsidTr="00932ACC">
        <w:trPr>
          <w:trHeight w:val="395"/>
        </w:trPr>
        <w:tc>
          <w:tcPr>
            <w:tcW w:w="3828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C3926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У 5</w:t>
            </w:r>
            <w:r w:rsidRPr="00FC392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- оформлять технологическую и конструкторскую документацию в соответствии с действующей нормативно-технической документацией;</w:t>
            </w:r>
          </w:p>
        </w:tc>
        <w:tc>
          <w:tcPr>
            <w:tcW w:w="7938" w:type="dxa"/>
            <w:vMerge/>
          </w:tcPr>
          <w:p w:rsidR="00932ACC" w:rsidRPr="00FC3926" w:rsidRDefault="00932ACC" w:rsidP="00243F43">
            <w:pPr>
              <w:pStyle w:val="TableParagraph"/>
              <w:ind w:left="142" w:right="503"/>
              <w:rPr>
                <w:sz w:val="28"/>
                <w:szCs w:val="28"/>
                <w:lang w:val="ru-RU"/>
              </w:rPr>
            </w:pPr>
          </w:p>
        </w:tc>
        <w:tc>
          <w:tcPr>
            <w:tcW w:w="3432" w:type="dxa"/>
            <w:vMerge/>
          </w:tcPr>
          <w:p w:rsidR="00932ACC" w:rsidRPr="00FC3926" w:rsidRDefault="00932ACC" w:rsidP="00243F43">
            <w:pPr>
              <w:pStyle w:val="TableParagraph"/>
              <w:ind w:left="330" w:right="320" w:hanging="1"/>
              <w:jc w:val="center"/>
              <w:rPr>
                <w:b/>
                <w:sz w:val="28"/>
                <w:szCs w:val="28"/>
                <w:lang w:val="ru-RU"/>
              </w:rPr>
            </w:pPr>
          </w:p>
        </w:tc>
      </w:tr>
      <w:tr w:rsidR="00932ACC" w:rsidRPr="00FC3926" w:rsidTr="00932ACC">
        <w:trPr>
          <w:trHeight w:val="395"/>
        </w:trPr>
        <w:tc>
          <w:tcPr>
            <w:tcW w:w="3828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 w:rsidRPr="00FC3926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Знать</w:t>
            </w:r>
          </w:p>
        </w:tc>
        <w:tc>
          <w:tcPr>
            <w:tcW w:w="7938" w:type="dxa"/>
          </w:tcPr>
          <w:p w:rsidR="00932ACC" w:rsidRPr="00FC3926" w:rsidRDefault="00932ACC" w:rsidP="00243F43">
            <w:pPr>
              <w:pStyle w:val="TableParagraph"/>
              <w:ind w:left="142" w:right="503"/>
              <w:rPr>
                <w:b/>
                <w:sz w:val="28"/>
                <w:szCs w:val="28"/>
                <w:lang w:val="ru-RU"/>
              </w:rPr>
            </w:pPr>
          </w:p>
        </w:tc>
        <w:tc>
          <w:tcPr>
            <w:tcW w:w="3432" w:type="dxa"/>
          </w:tcPr>
          <w:p w:rsidR="00932ACC" w:rsidRPr="00FC3926" w:rsidRDefault="00932ACC" w:rsidP="00243F43">
            <w:pPr>
              <w:pStyle w:val="TableParagraph"/>
              <w:ind w:left="330" w:right="320" w:hanging="1"/>
              <w:jc w:val="center"/>
              <w:rPr>
                <w:b/>
                <w:sz w:val="28"/>
                <w:szCs w:val="28"/>
                <w:lang w:val="ru-RU"/>
              </w:rPr>
            </w:pPr>
          </w:p>
        </w:tc>
      </w:tr>
      <w:tr w:rsidR="00932ACC" w:rsidRPr="00FC3926" w:rsidTr="00932ACC">
        <w:trPr>
          <w:trHeight w:val="395"/>
        </w:trPr>
        <w:tc>
          <w:tcPr>
            <w:tcW w:w="3828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C3926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З 1</w:t>
            </w:r>
            <w:r w:rsidRPr="00FC392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- законы, методы и приёмы </w:t>
            </w:r>
            <w:r w:rsidRPr="00FC392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проекционного черчения;</w:t>
            </w:r>
          </w:p>
        </w:tc>
        <w:tc>
          <w:tcPr>
            <w:tcW w:w="7938" w:type="dxa"/>
            <w:vMerge w:val="restart"/>
          </w:tcPr>
          <w:p w:rsidR="00932ACC" w:rsidRPr="00FC3926" w:rsidRDefault="00932ACC" w:rsidP="00243F43">
            <w:pPr>
              <w:pStyle w:val="TableParagraph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lastRenderedPageBreak/>
              <w:t>Выполнение линий чертежа</w:t>
            </w:r>
          </w:p>
          <w:p w:rsidR="00932ACC" w:rsidRPr="00FC3926" w:rsidRDefault="00932ACC" w:rsidP="00243F43">
            <w:pPr>
              <w:pStyle w:val="TableParagraph"/>
              <w:ind w:right="114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lastRenderedPageBreak/>
              <w:t>Заполнение основной надписи. Масштабы.</w:t>
            </w:r>
          </w:p>
          <w:p w:rsidR="00932ACC" w:rsidRPr="00FC3926" w:rsidRDefault="00932ACC" w:rsidP="00243F43">
            <w:pPr>
              <w:pStyle w:val="TableParagraph"/>
              <w:ind w:right="260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Заполнение титульного листа чертежным шрифтом</w:t>
            </w:r>
          </w:p>
          <w:p w:rsidR="00932ACC" w:rsidRPr="00FC3926" w:rsidRDefault="00932ACC" w:rsidP="00243F43">
            <w:pPr>
              <w:pStyle w:val="TableParagraph"/>
              <w:ind w:right="891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чертежа с нанесением</w:t>
            </w:r>
            <w:r w:rsidRPr="00FC3926">
              <w:rPr>
                <w:spacing w:val="-3"/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размеров</w:t>
            </w:r>
          </w:p>
          <w:p w:rsidR="00932ACC" w:rsidRPr="00FC3926" w:rsidRDefault="00932ACC" w:rsidP="00243F43">
            <w:pPr>
              <w:pStyle w:val="TableParagraph"/>
              <w:tabs>
                <w:tab w:val="left" w:pos="2245"/>
              </w:tabs>
              <w:ind w:right="97"/>
              <w:jc w:val="both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Использование </w:t>
            </w:r>
            <w:r w:rsidRPr="00FC3926">
              <w:rPr>
                <w:spacing w:val="-1"/>
                <w:sz w:val="28"/>
                <w:szCs w:val="28"/>
                <w:lang w:val="ru-RU"/>
              </w:rPr>
              <w:t xml:space="preserve">свойства </w:t>
            </w:r>
            <w:r w:rsidRPr="00FC3926">
              <w:rPr>
                <w:sz w:val="28"/>
                <w:szCs w:val="28"/>
                <w:lang w:val="ru-RU"/>
              </w:rPr>
              <w:t>пропорциональности.</w:t>
            </w:r>
          </w:p>
          <w:p w:rsidR="00932ACC" w:rsidRPr="00FC3926" w:rsidRDefault="00932ACC" w:rsidP="00243F43">
            <w:pPr>
              <w:pStyle w:val="TableParagraph"/>
              <w:ind w:right="211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Деление окружности на равные части с помощью циркуля</w:t>
            </w:r>
          </w:p>
          <w:p w:rsidR="00932ACC" w:rsidRPr="00FC3926" w:rsidRDefault="00932ACC" w:rsidP="00243F43">
            <w:pPr>
              <w:pStyle w:val="TableParagraph"/>
              <w:ind w:right="59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Проекции отрезка прямой</w:t>
            </w:r>
          </w:p>
          <w:p w:rsidR="00932ACC" w:rsidRPr="00FC3926" w:rsidRDefault="00932ACC" w:rsidP="00243F43">
            <w:pPr>
              <w:pStyle w:val="TableParagraph"/>
              <w:ind w:right="55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Проецирование точки на прямой. </w:t>
            </w:r>
          </w:p>
          <w:p w:rsidR="00932ACC" w:rsidRPr="00FC3926" w:rsidRDefault="00932ACC" w:rsidP="00243F43">
            <w:pPr>
              <w:pStyle w:val="TableParagraph"/>
              <w:ind w:right="55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Построение следа прямой</w:t>
            </w:r>
          </w:p>
          <w:p w:rsidR="00932ACC" w:rsidRPr="00FC3926" w:rsidRDefault="00932ACC" w:rsidP="00243F43">
            <w:pPr>
              <w:pStyle w:val="TableParagraph"/>
              <w:ind w:right="114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Построение на чертеже натуральной величины отрезка и угла наклона его к плоскости проекций</w:t>
            </w:r>
          </w:p>
          <w:p w:rsidR="00932ACC" w:rsidRPr="00FC3926" w:rsidRDefault="00932ACC" w:rsidP="00243F43">
            <w:pPr>
              <w:pStyle w:val="TableParagraph"/>
              <w:ind w:right="259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Определение действительной величины плоской фигуры способом перемены плоскостей проекций</w:t>
            </w:r>
          </w:p>
          <w:p w:rsidR="00932ACC" w:rsidRPr="00FC3926" w:rsidRDefault="00932ACC" w:rsidP="00243F43">
            <w:pPr>
              <w:pStyle w:val="TableParagraph"/>
              <w:ind w:right="259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Определение действительной величины плоской фигуры способом вращения </w:t>
            </w:r>
          </w:p>
          <w:p w:rsidR="00932ACC" w:rsidRPr="00FC3926" w:rsidRDefault="00932ACC" w:rsidP="00243F43">
            <w:pPr>
              <w:pStyle w:val="TableParagraph"/>
              <w:ind w:right="1176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аксонометрических проекций плоских фигур</w:t>
            </w:r>
          </w:p>
          <w:p w:rsidR="00932ACC" w:rsidRPr="00FC3926" w:rsidRDefault="00932ACC" w:rsidP="00243F43">
            <w:pPr>
              <w:pStyle w:val="TableParagraph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Выполнение аксонометрических проекций окружности</w:t>
            </w:r>
          </w:p>
        </w:tc>
        <w:tc>
          <w:tcPr>
            <w:tcW w:w="3432" w:type="dxa"/>
            <w:vMerge w:val="restart"/>
          </w:tcPr>
          <w:p w:rsidR="00932ACC" w:rsidRPr="00FC3926" w:rsidRDefault="00932ACC" w:rsidP="00243F43">
            <w:pPr>
              <w:pStyle w:val="TableParagraph"/>
              <w:ind w:right="189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lastRenderedPageBreak/>
              <w:t xml:space="preserve">Наблюдение за ходом </w:t>
            </w:r>
            <w:r w:rsidRPr="00FC3926">
              <w:rPr>
                <w:sz w:val="28"/>
                <w:szCs w:val="28"/>
                <w:lang w:val="ru-RU"/>
              </w:rPr>
              <w:lastRenderedPageBreak/>
              <w:t xml:space="preserve">практических занятий и оценка их результатов, </w:t>
            </w:r>
          </w:p>
          <w:p w:rsidR="00932ACC" w:rsidRPr="00FC3926" w:rsidRDefault="00932ACC" w:rsidP="00243F43">
            <w:pPr>
              <w:pStyle w:val="TableParagraph"/>
              <w:ind w:right="320"/>
              <w:rPr>
                <w:b/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анализ и оценка результатов самостоятельной работы обучающихся;</w:t>
            </w:r>
          </w:p>
        </w:tc>
      </w:tr>
      <w:tr w:rsidR="00932ACC" w:rsidRPr="00FC3926" w:rsidTr="00932ACC">
        <w:trPr>
          <w:trHeight w:val="395"/>
        </w:trPr>
        <w:tc>
          <w:tcPr>
            <w:tcW w:w="3828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C3926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lastRenderedPageBreak/>
              <w:t>З 2</w:t>
            </w:r>
            <w:r w:rsidRPr="00FC392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- правила выполнения и чтения конструкторской и технологической документации;</w:t>
            </w:r>
          </w:p>
        </w:tc>
        <w:tc>
          <w:tcPr>
            <w:tcW w:w="7938" w:type="dxa"/>
            <w:vMerge/>
          </w:tcPr>
          <w:p w:rsidR="00932ACC" w:rsidRPr="00FC3926" w:rsidRDefault="00932ACC" w:rsidP="00243F43">
            <w:pPr>
              <w:pStyle w:val="TableParagraph"/>
              <w:ind w:left="142" w:right="503"/>
              <w:rPr>
                <w:b/>
                <w:sz w:val="28"/>
                <w:szCs w:val="28"/>
                <w:lang w:val="ru-RU"/>
              </w:rPr>
            </w:pPr>
          </w:p>
        </w:tc>
        <w:tc>
          <w:tcPr>
            <w:tcW w:w="3432" w:type="dxa"/>
            <w:vMerge/>
          </w:tcPr>
          <w:p w:rsidR="00932ACC" w:rsidRPr="00FC3926" w:rsidRDefault="00932ACC" w:rsidP="00243F43">
            <w:pPr>
              <w:pStyle w:val="TableParagraph"/>
              <w:ind w:left="330" w:right="320" w:hanging="1"/>
              <w:jc w:val="center"/>
              <w:rPr>
                <w:b/>
                <w:sz w:val="28"/>
                <w:szCs w:val="28"/>
                <w:lang w:val="ru-RU"/>
              </w:rPr>
            </w:pPr>
          </w:p>
        </w:tc>
      </w:tr>
      <w:tr w:rsidR="00932ACC" w:rsidRPr="00FC3926" w:rsidTr="00932ACC">
        <w:trPr>
          <w:trHeight w:val="1020"/>
        </w:trPr>
        <w:tc>
          <w:tcPr>
            <w:tcW w:w="3828" w:type="dxa"/>
            <w:tcBorders>
              <w:bottom w:val="single" w:sz="4" w:space="0" w:color="auto"/>
            </w:tcBorders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C3926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З 3</w:t>
            </w:r>
            <w:r w:rsidRPr="00FC392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- правила оформления чертежей, геометрические построения и правила вычерчивания технических деталей;</w:t>
            </w:r>
          </w:p>
        </w:tc>
        <w:tc>
          <w:tcPr>
            <w:tcW w:w="7938" w:type="dxa"/>
            <w:vMerge w:val="restart"/>
            <w:tcBorders>
              <w:bottom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Изучение изображений на</w:t>
            </w:r>
            <w:r w:rsidRPr="00FC3926">
              <w:rPr>
                <w:b/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 xml:space="preserve">чертеже и порядок выполнения </w:t>
            </w:r>
          </w:p>
          <w:p w:rsidR="00932ACC" w:rsidRPr="00FC3926" w:rsidRDefault="00932ACC" w:rsidP="00243F43">
            <w:pPr>
              <w:pStyle w:val="TableParagraph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Чтение сборочных чертежей и чертежей общего вида </w:t>
            </w:r>
          </w:p>
          <w:p w:rsidR="00932ACC" w:rsidRPr="00FC3926" w:rsidRDefault="00932ACC" w:rsidP="00243F43">
            <w:pPr>
              <w:pStyle w:val="TableParagraph"/>
              <w:rPr>
                <w:b/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Условно</w:t>
            </w:r>
            <w:r w:rsidRPr="00FC3926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графические</w:t>
            </w:r>
            <w:r w:rsidRPr="00FC3926">
              <w:rPr>
                <w:b/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обозначения в электрических</w:t>
            </w:r>
            <w:r w:rsidRPr="00FC3926">
              <w:rPr>
                <w:spacing w:val="54"/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и</w:t>
            </w:r>
          </w:p>
          <w:p w:rsidR="00932ACC" w:rsidRPr="00FC3926" w:rsidRDefault="00932ACC" w:rsidP="00243F43">
            <w:pPr>
              <w:pStyle w:val="TableParagraph"/>
              <w:spacing w:before="1"/>
              <w:ind w:right="20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кинематических схемах </w:t>
            </w:r>
          </w:p>
          <w:p w:rsidR="00932ACC" w:rsidRPr="00FC3926" w:rsidRDefault="00932ACC" w:rsidP="00243F43">
            <w:pPr>
              <w:pStyle w:val="TableParagraph"/>
              <w:spacing w:before="1"/>
              <w:ind w:right="20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Изучение требований ЕСКД и ЕСТД.</w:t>
            </w:r>
          </w:p>
          <w:p w:rsidR="00932ACC" w:rsidRPr="00FC3926" w:rsidRDefault="00932ACC" w:rsidP="00243F43">
            <w:pPr>
              <w:pStyle w:val="TableParagraph"/>
              <w:spacing w:before="1"/>
              <w:ind w:right="20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Классы и группы стандартов</w:t>
            </w:r>
          </w:p>
          <w:p w:rsidR="00932ACC" w:rsidRPr="00FC3926" w:rsidRDefault="00932ACC" w:rsidP="00243F43">
            <w:pPr>
              <w:pStyle w:val="TableParagraph"/>
              <w:rPr>
                <w:b/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Изучение правил оформления курсовых и дипломных проектов</w:t>
            </w:r>
          </w:p>
        </w:tc>
        <w:tc>
          <w:tcPr>
            <w:tcW w:w="3432" w:type="dxa"/>
            <w:vMerge w:val="restart"/>
            <w:tcBorders>
              <w:bottom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right="189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Наблюдение за ходом практических занятий и оценка их результатов, </w:t>
            </w:r>
          </w:p>
          <w:p w:rsidR="00932ACC" w:rsidRPr="00FC3926" w:rsidRDefault="00932ACC" w:rsidP="00243F43">
            <w:pPr>
              <w:pStyle w:val="TableParagraph"/>
              <w:rPr>
                <w:b/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анализ и оценка результатов самостоятельной работы обучающихся;</w:t>
            </w:r>
          </w:p>
        </w:tc>
      </w:tr>
      <w:tr w:rsidR="00932ACC" w:rsidRPr="00FC3926" w:rsidTr="00932ACC">
        <w:trPr>
          <w:trHeight w:val="395"/>
        </w:trPr>
        <w:tc>
          <w:tcPr>
            <w:tcW w:w="3828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C3926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З 4</w:t>
            </w:r>
            <w:r w:rsidRPr="00FC392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- требования стандартов ЕСКД и ЕСТД к оформлению и составлению чертежей и схем.</w:t>
            </w:r>
          </w:p>
        </w:tc>
        <w:tc>
          <w:tcPr>
            <w:tcW w:w="7938" w:type="dxa"/>
            <w:vMerge/>
          </w:tcPr>
          <w:p w:rsidR="00932ACC" w:rsidRPr="00FC3926" w:rsidRDefault="00932ACC" w:rsidP="00243F43">
            <w:pPr>
              <w:pStyle w:val="TableParagraph"/>
              <w:ind w:left="142" w:right="503"/>
              <w:rPr>
                <w:b/>
                <w:sz w:val="28"/>
                <w:szCs w:val="28"/>
                <w:lang w:val="ru-RU"/>
              </w:rPr>
            </w:pPr>
          </w:p>
        </w:tc>
        <w:tc>
          <w:tcPr>
            <w:tcW w:w="3432" w:type="dxa"/>
            <w:vMerge/>
          </w:tcPr>
          <w:p w:rsidR="00932ACC" w:rsidRPr="00FC3926" w:rsidRDefault="00932ACC" w:rsidP="00243F43">
            <w:pPr>
              <w:pStyle w:val="TableParagraph"/>
              <w:ind w:left="330" w:right="320" w:hanging="1"/>
              <w:jc w:val="center"/>
              <w:rPr>
                <w:b/>
                <w:sz w:val="28"/>
                <w:szCs w:val="28"/>
                <w:lang w:val="ru-RU"/>
              </w:rPr>
            </w:pPr>
          </w:p>
        </w:tc>
      </w:tr>
      <w:tr w:rsidR="00932ACC" w:rsidRPr="00FC3926" w:rsidTr="00932ACC">
        <w:trPr>
          <w:trHeight w:val="395"/>
        </w:trPr>
        <w:tc>
          <w:tcPr>
            <w:tcW w:w="3828" w:type="dxa"/>
          </w:tcPr>
          <w:p w:rsidR="00932ACC" w:rsidRPr="00FC3926" w:rsidRDefault="00932ACC" w:rsidP="00243F43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FC3926"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З 5</w:t>
            </w:r>
            <w:r w:rsidRPr="00FC392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- способы графического представления технологического оборудования и выполнения </w:t>
            </w:r>
            <w:r w:rsidRPr="00FC392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технологических схем;</w:t>
            </w:r>
          </w:p>
        </w:tc>
        <w:tc>
          <w:tcPr>
            <w:tcW w:w="7938" w:type="dxa"/>
          </w:tcPr>
          <w:p w:rsidR="00932ACC" w:rsidRPr="00FC3926" w:rsidRDefault="00932ACC" w:rsidP="00243F43">
            <w:pPr>
              <w:pStyle w:val="TableParagraph"/>
              <w:ind w:right="727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lastRenderedPageBreak/>
              <w:t>Выполнение сборочного чертежа</w:t>
            </w:r>
          </w:p>
          <w:p w:rsidR="00932ACC" w:rsidRPr="00FC3926" w:rsidRDefault="00932ACC" w:rsidP="00243F43">
            <w:pPr>
              <w:pStyle w:val="TableParagraph"/>
              <w:ind w:right="366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Заполнение спецификации </w:t>
            </w:r>
          </w:p>
          <w:p w:rsidR="00932ACC" w:rsidRPr="00FC3926" w:rsidRDefault="00932ACC" w:rsidP="00243F43">
            <w:pPr>
              <w:pStyle w:val="TableParagraph"/>
              <w:ind w:right="183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Чтение сборочных чертежей и чертежей общего вида </w:t>
            </w:r>
          </w:p>
          <w:p w:rsidR="00932ACC" w:rsidRPr="00FC3926" w:rsidRDefault="00932ACC" w:rsidP="00243F43">
            <w:pPr>
              <w:pStyle w:val="TableParagraph"/>
              <w:ind w:right="183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>Спецификация</w:t>
            </w:r>
          </w:p>
          <w:p w:rsidR="00932ACC" w:rsidRPr="00FC3926" w:rsidRDefault="00932ACC" w:rsidP="00243F43">
            <w:pPr>
              <w:pStyle w:val="TableParagraph"/>
              <w:ind w:right="503"/>
              <w:rPr>
                <w:b/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</w:rPr>
              <w:lastRenderedPageBreak/>
              <w:t>Деталирование сборочного чертежа</w:t>
            </w:r>
          </w:p>
        </w:tc>
        <w:tc>
          <w:tcPr>
            <w:tcW w:w="3432" w:type="dxa"/>
          </w:tcPr>
          <w:p w:rsidR="00932ACC" w:rsidRPr="00FC3926" w:rsidRDefault="00932ACC" w:rsidP="00243F43">
            <w:pPr>
              <w:pStyle w:val="TableParagraph"/>
              <w:ind w:right="189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lastRenderedPageBreak/>
              <w:t xml:space="preserve">Наблюдение за ходом практических занятий и оценка их результатов, </w:t>
            </w:r>
          </w:p>
          <w:p w:rsidR="00932ACC" w:rsidRPr="00FC3926" w:rsidRDefault="00932ACC" w:rsidP="00243F43">
            <w:pPr>
              <w:pStyle w:val="TableParagraph"/>
              <w:ind w:right="189"/>
              <w:rPr>
                <w:b/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анализ и оценка </w:t>
            </w:r>
            <w:r w:rsidRPr="00FC3926">
              <w:rPr>
                <w:sz w:val="28"/>
                <w:szCs w:val="28"/>
                <w:lang w:val="ru-RU"/>
              </w:rPr>
              <w:lastRenderedPageBreak/>
              <w:t>результатов самостоятельной работы обучающихся;</w:t>
            </w:r>
          </w:p>
        </w:tc>
      </w:tr>
    </w:tbl>
    <w:p w:rsidR="006A415B" w:rsidRDefault="006A415B" w:rsidP="00AD336C">
      <w:pPr>
        <w:pStyle w:val="41"/>
        <w:tabs>
          <w:tab w:val="left" w:pos="1794"/>
        </w:tabs>
        <w:spacing w:before="1"/>
        <w:ind w:left="0"/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78765F" w:rsidRDefault="0078765F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</w:p>
    <w:p w:rsidR="006A415B" w:rsidRPr="00FC3926" w:rsidRDefault="006A415B" w:rsidP="00243F43">
      <w:pPr>
        <w:pStyle w:val="41"/>
        <w:tabs>
          <w:tab w:val="left" w:pos="1418"/>
        </w:tabs>
        <w:spacing w:before="1"/>
        <w:ind w:left="0" w:firstLine="709"/>
        <w:rPr>
          <w:sz w:val="28"/>
          <w:szCs w:val="28"/>
        </w:rPr>
      </w:pPr>
      <w:r w:rsidRPr="00FC3926">
        <w:rPr>
          <w:sz w:val="28"/>
          <w:szCs w:val="28"/>
        </w:rPr>
        <w:lastRenderedPageBreak/>
        <w:t>2.Оценка освоения умений и знаний учебной</w:t>
      </w:r>
      <w:r w:rsidRPr="00FC3926">
        <w:rPr>
          <w:spacing w:val="-4"/>
          <w:sz w:val="28"/>
          <w:szCs w:val="28"/>
        </w:rPr>
        <w:t xml:space="preserve"> </w:t>
      </w:r>
      <w:r w:rsidRPr="00FC3926">
        <w:rPr>
          <w:sz w:val="28"/>
          <w:szCs w:val="28"/>
        </w:rPr>
        <w:t>дисциплины</w:t>
      </w:r>
    </w:p>
    <w:p w:rsidR="006A415B" w:rsidRPr="00FC3926" w:rsidRDefault="006A415B" w:rsidP="00243F43">
      <w:pPr>
        <w:pStyle w:val="a5"/>
        <w:tabs>
          <w:tab w:val="left" w:pos="1418"/>
        </w:tabs>
        <w:ind w:right="107" w:firstLine="709"/>
        <w:jc w:val="both"/>
        <w:rPr>
          <w:sz w:val="28"/>
          <w:szCs w:val="28"/>
        </w:rPr>
      </w:pPr>
      <w:r w:rsidRPr="00FC3926">
        <w:rPr>
          <w:sz w:val="28"/>
          <w:szCs w:val="28"/>
        </w:rPr>
        <w:t xml:space="preserve">Предметом оценки служат умения и знания, предусмотренные ФГОС по дисциплине </w:t>
      </w:r>
      <w:r w:rsidRPr="00FC3926">
        <w:rPr>
          <w:b/>
          <w:sz w:val="28"/>
          <w:szCs w:val="28"/>
        </w:rPr>
        <w:t xml:space="preserve">Инженерная графика </w:t>
      </w:r>
      <w:r w:rsidRPr="00FC3926">
        <w:rPr>
          <w:sz w:val="28"/>
          <w:szCs w:val="28"/>
        </w:rPr>
        <w:t>направленные на формирование общих и профессиональных компетенций.</w:t>
      </w:r>
    </w:p>
    <w:p w:rsidR="006A415B" w:rsidRPr="00FC3926" w:rsidRDefault="006A415B" w:rsidP="00243F43">
      <w:pPr>
        <w:pStyle w:val="a5"/>
        <w:tabs>
          <w:tab w:val="left" w:pos="1418"/>
        </w:tabs>
        <w:ind w:firstLine="709"/>
        <w:rPr>
          <w:sz w:val="28"/>
          <w:szCs w:val="28"/>
        </w:rPr>
      </w:pPr>
      <w:r w:rsidRPr="00FC3926">
        <w:rPr>
          <w:sz w:val="28"/>
          <w:szCs w:val="28"/>
        </w:rPr>
        <w:t>Контроль и оценка освоения учебной дисциплины по темам (разделам)</w:t>
      </w:r>
    </w:p>
    <w:tbl>
      <w:tblPr>
        <w:tblStyle w:val="TableNormal"/>
        <w:tblW w:w="15024" w:type="dxa"/>
        <w:tblInd w:w="1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89"/>
        <w:gridCol w:w="3588"/>
        <w:gridCol w:w="1699"/>
        <w:gridCol w:w="2075"/>
        <w:gridCol w:w="2076"/>
        <w:gridCol w:w="1259"/>
        <w:gridCol w:w="2138"/>
      </w:tblGrid>
      <w:tr w:rsidR="00932ACC" w:rsidRPr="00FC3926" w:rsidTr="00932ACC">
        <w:trPr>
          <w:trHeight w:val="287"/>
        </w:trPr>
        <w:tc>
          <w:tcPr>
            <w:tcW w:w="2189" w:type="dxa"/>
            <w:vMerge w:val="restart"/>
          </w:tcPr>
          <w:p w:rsidR="00932ACC" w:rsidRPr="00FC3926" w:rsidRDefault="00932ACC" w:rsidP="00243F43">
            <w:pPr>
              <w:pStyle w:val="TableParagraph"/>
              <w:ind w:left="184" w:right="212"/>
              <w:jc w:val="center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>Элемент учебной дисциплины</w:t>
            </w:r>
          </w:p>
        </w:tc>
        <w:tc>
          <w:tcPr>
            <w:tcW w:w="12835" w:type="dxa"/>
            <w:gridSpan w:val="6"/>
          </w:tcPr>
          <w:p w:rsidR="00932ACC" w:rsidRPr="00FC3926" w:rsidRDefault="00932ACC" w:rsidP="00243F43">
            <w:pPr>
              <w:pStyle w:val="TableParagraph"/>
              <w:ind w:left="5036" w:right="5018"/>
              <w:jc w:val="center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>Формы и методы контроля</w:t>
            </w:r>
          </w:p>
        </w:tc>
      </w:tr>
      <w:tr w:rsidR="00932ACC" w:rsidRPr="00FC3926" w:rsidTr="00932ACC">
        <w:trPr>
          <w:trHeight w:val="405"/>
        </w:trPr>
        <w:tc>
          <w:tcPr>
            <w:tcW w:w="2189" w:type="dxa"/>
            <w:vMerge/>
            <w:tcBorders>
              <w:top w:val="nil"/>
            </w:tcBorders>
          </w:tcPr>
          <w:p w:rsidR="00932ACC" w:rsidRPr="00FC3926" w:rsidRDefault="00932ACC" w:rsidP="00243F43">
            <w:pPr>
              <w:ind w:left="184" w:right="21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87" w:type="dxa"/>
            <w:gridSpan w:val="2"/>
          </w:tcPr>
          <w:p w:rsidR="00932ACC" w:rsidRPr="00FC3926" w:rsidRDefault="00932ACC" w:rsidP="00243F43">
            <w:pPr>
              <w:pStyle w:val="TableParagraph"/>
              <w:ind w:left="1685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>Текущий контроль</w:t>
            </w:r>
          </w:p>
        </w:tc>
        <w:tc>
          <w:tcPr>
            <w:tcW w:w="4151" w:type="dxa"/>
            <w:gridSpan w:val="2"/>
          </w:tcPr>
          <w:p w:rsidR="00932ACC" w:rsidRPr="00FC3926" w:rsidRDefault="00932ACC" w:rsidP="00243F43">
            <w:pPr>
              <w:pStyle w:val="TableParagraph"/>
              <w:ind w:left="1059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>Рубежный контроль</w:t>
            </w:r>
          </w:p>
        </w:tc>
        <w:tc>
          <w:tcPr>
            <w:tcW w:w="3397" w:type="dxa"/>
            <w:gridSpan w:val="2"/>
          </w:tcPr>
          <w:p w:rsidR="00932ACC" w:rsidRPr="00FC3926" w:rsidRDefault="00932ACC" w:rsidP="00243F43">
            <w:pPr>
              <w:pStyle w:val="TableParagraph"/>
              <w:ind w:left="310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>Промежуточная аттестация</w:t>
            </w:r>
          </w:p>
        </w:tc>
      </w:tr>
      <w:tr w:rsidR="00932ACC" w:rsidRPr="00FC3926" w:rsidTr="00932ACC">
        <w:trPr>
          <w:trHeight w:val="636"/>
        </w:trPr>
        <w:tc>
          <w:tcPr>
            <w:tcW w:w="2189" w:type="dxa"/>
            <w:vMerge/>
            <w:tcBorders>
              <w:top w:val="nil"/>
            </w:tcBorders>
          </w:tcPr>
          <w:p w:rsidR="00932ACC" w:rsidRPr="00FC3926" w:rsidRDefault="00932ACC" w:rsidP="00243F43">
            <w:pPr>
              <w:ind w:left="184" w:right="21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88" w:type="dxa"/>
          </w:tcPr>
          <w:p w:rsidR="00932ACC" w:rsidRPr="00FC3926" w:rsidRDefault="00932ACC" w:rsidP="00243F43">
            <w:pPr>
              <w:pStyle w:val="TableParagraph"/>
              <w:ind w:left="955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>Форма контроля</w:t>
            </w:r>
          </w:p>
        </w:tc>
        <w:tc>
          <w:tcPr>
            <w:tcW w:w="1699" w:type="dxa"/>
          </w:tcPr>
          <w:p w:rsidR="00932ACC" w:rsidRPr="00FC3926" w:rsidRDefault="00932ACC" w:rsidP="00243F43">
            <w:pPr>
              <w:pStyle w:val="TableParagraph"/>
              <w:ind w:left="435" w:right="131" w:hanging="276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>Проверяемые ОК, У, З</w:t>
            </w:r>
          </w:p>
        </w:tc>
        <w:tc>
          <w:tcPr>
            <w:tcW w:w="2075" w:type="dxa"/>
          </w:tcPr>
          <w:p w:rsidR="00932ACC" w:rsidRPr="00FC3926" w:rsidRDefault="00932ACC" w:rsidP="00243F43">
            <w:pPr>
              <w:pStyle w:val="TableParagraph"/>
              <w:ind w:left="197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>Форма контроля</w:t>
            </w:r>
          </w:p>
        </w:tc>
        <w:tc>
          <w:tcPr>
            <w:tcW w:w="2076" w:type="dxa"/>
          </w:tcPr>
          <w:p w:rsidR="00932ACC" w:rsidRPr="00FC3926" w:rsidRDefault="00932ACC" w:rsidP="00243F43">
            <w:pPr>
              <w:pStyle w:val="TableParagraph"/>
              <w:ind w:left="626" w:right="317" w:hanging="276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>Проверяемые ОК, У, З</w:t>
            </w:r>
          </w:p>
        </w:tc>
        <w:tc>
          <w:tcPr>
            <w:tcW w:w="1259" w:type="dxa"/>
          </w:tcPr>
          <w:p w:rsidR="00932ACC" w:rsidRPr="00FC3926" w:rsidRDefault="00932ACC" w:rsidP="00243F43">
            <w:pPr>
              <w:pStyle w:val="TableParagraph"/>
              <w:ind w:left="158" w:right="124" w:firstLine="132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>Форма контроля</w:t>
            </w:r>
          </w:p>
        </w:tc>
        <w:tc>
          <w:tcPr>
            <w:tcW w:w="2138" w:type="dxa"/>
          </w:tcPr>
          <w:p w:rsidR="00932ACC" w:rsidRPr="00FC3926" w:rsidRDefault="00932ACC" w:rsidP="00243F43">
            <w:pPr>
              <w:pStyle w:val="TableParagraph"/>
              <w:ind w:left="877" w:hanging="745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</w:rPr>
              <w:t xml:space="preserve">Проверяемые </w:t>
            </w:r>
          </w:p>
          <w:p w:rsidR="00932ACC" w:rsidRPr="00FC3926" w:rsidRDefault="00932ACC" w:rsidP="00243F43">
            <w:pPr>
              <w:pStyle w:val="TableParagraph"/>
              <w:ind w:left="877" w:hanging="745"/>
              <w:jc w:val="center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>ОК, У, З</w:t>
            </w:r>
          </w:p>
        </w:tc>
      </w:tr>
      <w:tr w:rsidR="00932ACC" w:rsidRPr="00FC3926" w:rsidTr="00932ACC">
        <w:trPr>
          <w:trHeight w:val="300"/>
        </w:trPr>
        <w:tc>
          <w:tcPr>
            <w:tcW w:w="15024" w:type="dxa"/>
            <w:gridSpan w:val="7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>Раздел 1. Геометрическое черчение</w:t>
            </w:r>
          </w:p>
        </w:tc>
      </w:tr>
      <w:tr w:rsidR="00932ACC" w:rsidRPr="00FC3926" w:rsidTr="00932ACC">
        <w:trPr>
          <w:trHeight w:val="1104"/>
        </w:trPr>
        <w:tc>
          <w:tcPr>
            <w:tcW w:w="2189" w:type="dxa"/>
          </w:tcPr>
          <w:p w:rsidR="00932ACC" w:rsidRPr="00FC3926" w:rsidRDefault="00932ACC" w:rsidP="00243F43">
            <w:pPr>
              <w:pStyle w:val="TableParagraph"/>
              <w:ind w:left="184" w:right="21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Тема 1.1. Основные сведенья по оформлению чертежа</w:t>
            </w:r>
          </w:p>
        </w:tc>
        <w:tc>
          <w:tcPr>
            <w:tcW w:w="3588" w:type="dxa"/>
          </w:tcPr>
          <w:p w:rsidR="00932ACC" w:rsidRPr="00FC3926" w:rsidRDefault="00932ACC" w:rsidP="00243F43">
            <w:pPr>
              <w:pStyle w:val="TableParagraph"/>
              <w:tabs>
                <w:tab w:val="left" w:pos="3381"/>
              </w:tabs>
              <w:ind w:left="110" w:right="207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</w:rPr>
              <w:t xml:space="preserve">Практическая работа </w:t>
            </w:r>
            <w:r w:rsidRPr="00FC3926">
              <w:rPr>
                <w:sz w:val="28"/>
                <w:szCs w:val="28"/>
                <w:lang w:val="ru-RU"/>
              </w:rPr>
              <w:t>Самостоятельная работа</w:t>
            </w:r>
          </w:p>
        </w:tc>
        <w:tc>
          <w:tcPr>
            <w:tcW w:w="1699" w:type="dxa"/>
          </w:tcPr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З 1, 2,3,4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ОК 02,</w:t>
            </w:r>
            <w:r w:rsidR="00FC3926" w:rsidRP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03, 05, 06</w:t>
            </w:r>
          </w:p>
        </w:tc>
        <w:tc>
          <w:tcPr>
            <w:tcW w:w="2075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  <w:tc>
          <w:tcPr>
            <w:tcW w:w="2076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  <w:tc>
          <w:tcPr>
            <w:tcW w:w="1259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  <w:tc>
          <w:tcPr>
            <w:tcW w:w="2138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</w:tr>
      <w:tr w:rsidR="00932ACC" w:rsidRPr="00FC3926" w:rsidTr="00932ACC">
        <w:trPr>
          <w:trHeight w:val="1278"/>
        </w:trPr>
        <w:tc>
          <w:tcPr>
            <w:tcW w:w="2189" w:type="dxa"/>
          </w:tcPr>
          <w:p w:rsidR="00932ACC" w:rsidRPr="00FC3926" w:rsidRDefault="00932ACC" w:rsidP="00243F43">
            <w:pPr>
              <w:pStyle w:val="TableParagraph"/>
              <w:ind w:left="184" w:right="21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Тема 1.2. Правила вычерчивания контуров технических деталей</w:t>
            </w:r>
          </w:p>
        </w:tc>
        <w:tc>
          <w:tcPr>
            <w:tcW w:w="3588" w:type="dxa"/>
          </w:tcPr>
          <w:p w:rsidR="00932ACC" w:rsidRPr="00FC3926" w:rsidRDefault="00932ACC" w:rsidP="00243F43">
            <w:pPr>
              <w:pStyle w:val="TableParagraph"/>
              <w:ind w:left="110" w:right="207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 xml:space="preserve">Практическая работа </w:t>
            </w:r>
            <w:r w:rsidRPr="00FC3926">
              <w:rPr>
                <w:sz w:val="28"/>
                <w:szCs w:val="28"/>
                <w:lang w:val="ru-RU"/>
              </w:rPr>
              <w:t>Самостоятельная работа</w:t>
            </w:r>
          </w:p>
        </w:tc>
        <w:tc>
          <w:tcPr>
            <w:tcW w:w="1699" w:type="dxa"/>
          </w:tcPr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У 2,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З 1,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 xml:space="preserve">2 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ОК 01,02, 05, 07, 08</w:t>
            </w:r>
          </w:p>
        </w:tc>
        <w:tc>
          <w:tcPr>
            <w:tcW w:w="2075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  <w:tc>
          <w:tcPr>
            <w:tcW w:w="2076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  <w:tc>
          <w:tcPr>
            <w:tcW w:w="1259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  <w:tc>
          <w:tcPr>
            <w:tcW w:w="2138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</w:tr>
      <w:tr w:rsidR="00932ACC" w:rsidRPr="00FC3926" w:rsidTr="00932ACC">
        <w:trPr>
          <w:trHeight w:val="283"/>
        </w:trPr>
        <w:tc>
          <w:tcPr>
            <w:tcW w:w="15024" w:type="dxa"/>
            <w:gridSpan w:val="7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Раздел 2. Основы начертательной геометрии и проекционное черчение</w:t>
            </w:r>
          </w:p>
        </w:tc>
      </w:tr>
      <w:tr w:rsidR="00932ACC" w:rsidRPr="00FC3926" w:rsidTr="00932ACC">
        <w:trPr>
          <w:trHeight w:val="1065"/>
        </w:trPr>
        <w:tc>
          <w:tcPr>
            <w:tcW w:w="2189" w:type="dxa"/>
          </w:tcPr>
          <w:p w:rsidR="00932ACC" w:rsidRPr="00FC3926" w:rsidRDefault="00932ACC" w:rsidP="00243F43">
            <w:pPr>
              <w:pStyle w:val="TableParagraph"/>
              <w:ind w:left="184" w:right="212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>Тема 2.1</w:t>
            </w:r>
          </w:p>
          <w:p w:rsidR="00932ACC" w:rsidRPr="00FC3926" w:rsidRDefault="00932ACC" w:rsidP="00243F43">
            <w:pPr>
              <w:pStyle w:val="TableParagraph"/>
              <w:ind w:left="184" w:right="212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>Основы</w:t>
            </w:r>
          </w:p>
          <w:p w:rsidR="00932ACC" w:rsidRPr="00FC3926" w:rsidRDefault="00932ACC" w:rsidP="00243F43">
            <w:pPr>
              <w:pStyle w:val="TableParagraph"/>
              <w:spacing w:before="1"/>
              <w:ind w:left="184" w:right="212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>начертательной геометрии</w:t>
            </w:r>
          </w:p>
        </w:tc>
        <w:tc>
          <w:tcPr>
            <w:tcW w:w="3588" w:type="dxa"/>
          </w:tcPr>
          <w:p w:rsidR="00932ACC" w:rsidRPr="00FC3926" w:rsidRDefault="00932ACC" w:rsidP="00243F43">
            <w:pPr>
              <w:pStyle w:val="TableParagraph"/>
              <w:ind w:left="110" w:right="207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 xml:space="preserve">Практическая работа </w:t>
            </w:r>
          </w:p>
        </w:tc>
        <w:tc>
          <w:tcPr>
            <w:tcW w:w="1699" w:type="dxa"/>
          </w:tcPr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У 2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З 1,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2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ОК 01,02, 05,07,08</w:t>
            </w:r>
          </w:p>
        </w:tc>
        <w:tc>
          <w:tcPr>
            <w:tcW w:w="2075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  <w:tc>
          <w:tcPr>
            <w:tcW w:w="2076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  <w:tc>
          <w:tcPr>
            <w:tcW w:w="1259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  <w:tc>
          <w:tcPr>
            <w:tcW w:w="2138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</w:tr>
      <w:tr w:rsidR="00932ACC" w:rsidRPr="00FC3926" w:rsidTr="00932ACC">
        <w:trPr>
          <w:trHeight w:val="1065"/>
        </w:trPr>
        <w:tc>
          <w:tcPr>
            <w:tcW w:w="2189" w:type="dxa"/>
          </w:tcPr>
          <w:p w:rsidR="00932ACC" w:rsidRPr="00FC3926" w:rsidRDefault="00932ACC" w:rsidP="00243F43">
            <w:pPr>
              <w:pStyle w:val="TableParagraph"/>
              <w:ind w:left="184" w:right="21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lastRenderedPageBreak/>
              <w:t>Тема 2.2. Комплексные чертежи геометрических тел и моделей</w:t>
            </w:r>
          </w:p>
        </w:tc>
        <w:tc>
          <w:tcPr>
            <w:tcW w:w="3588" w:type="dxa"/>
          </w:tcPr>
          <w:p w:rsidR="00932ACC" w:rsidRPr="00FC3926" w:rsidRDefault="00932ACC" w:rsidP="00243F43">
            <w:pPr>
              <w:pStyle w:val="TableParagraph"/>
              <w:ind w:left="110" w:right="207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</w:rPr>
              <w:t xml:space="preserve">Практическая работа </w:t>
            </w:r>
            <w:r w:rsidRPr="00FC3926">
              <w:rPr>
                <w:sz w:val="28"/>
                <w:szCs w:val="28"/>
                <w:lang w:val="ru-RU"/>
              </w:rPr>
              <w:t>Самостоятельная работа</w:t>
            </w:r>
          </w:p>
        </w:tc>
        <w:tc>
          <w:tcPr>
            <w:tcW w:w="1699" w:type="dxa"/>
          </w:tcPr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У 2,3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З 1,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2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ОК 01,02, 05,07, 08</w:t>
            </w:r>
          </w:p>
        </w:tc>
        <w:tc>
          <w:tcPr>
            <w:tcW w:w="2075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076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1259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138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</w:tr>
      <w:tr w:rsidR="00932ACC" w:rsidRPr="00FC3926" w:rsidTr="00932ACC">
        <w:trPr>
          <w:trHeight w:val="776"/>
        </w:trPr>
        <w:tc>
          <w:tcPr>
            <w:tcW w:w="2189" w:type="dxa"/>
          </w:tcPr>
          <w:p w:rsidR="00932ACC" w:rsidRPr="00FC3926" w:rsidRDefault="00932ACC" w:rsidP="00243F43">
            <w:pPr>
              <w:pStyle w:val="TableParagraph"/>
              <w:ind w:left="184" w:right="21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Тема 2.3. Сечение геометрических тел плоскостями</w:t>
            </w:r>
          </w:p>
        </w:tc>
        <w:tc>
          <w:tcPr>
            <w:tcW w:w="3588" w:type="dxa"/>
          </w:tcPr>
          <w:p w:rsidR="00932ACC" w:rsidRPr="00FC3926" w:rsidRDefault="00932ACC" w:rsidP="00243F43">
            <w:pPr>
              <w:pStyle w:val="TableParagraph"/>
              <w:ind w:left="110" w:right="207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</w:rPr>
              <w:t xml:space="preserve">Практическая работа </w:t>
            </w:r>
            <w:r w:rsidRPr="00FC3926">
              <w:rPr>
                <w:sz w:val="28"/>
                <w:szCs w:val="28"/>
                <w:lang w:val="ru-RU"/>
              </w:rPr>
              <w:t>Самостоятельная работа</w:t>
            </w:r>
          </w:p>
        </w:tc>
        <w:tc>
          <w:tcPr>
            <w:tcW w:w="1699" w:type="dxa"/>
          </w:tcPr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У 2,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3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З 1,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2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ОК 01,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02, 05,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07, 08</w:t>
            </w:r>
          </w:p>
        </w:tc>
        <w:tc>
          <w:tcPr>
            <w:tcW w:w="2075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076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1259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138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</w:tr>
      <w:tr w:rsidR="00932ACC" w:rsidRPr="00FC3926" w:rsidTr="00932ACC">
        <w:trPr>
          <w:trHeight w:val="844"/>
        </w:trPr>
        <w:tc>
          <w:tcPr>
            <w:tcW w:w="2189" w:type="dxa"/>
          </w:tcPr>
          <w:p w:rsidR="00932ACC" w:rsidRPr="00FC3926" w:rsidRDefault="00932ACC" w:rsidP="00243F43">
            <w:pPr>
              <w:pStyle w:val="TableParagraph"/>
              <w:ind w:left="184" w:right="21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Тема 2.4. Взаимное пересечение поверхности тел</w:t>
            </w:r>
          </w:p>
        </w:tc>
        <w:tc>
          <w:tcPr>
            <w:tcW w:w="3588" w:type="dxa"/>
          </w:tcPr>
          <w:p w:rsidR="00932ACC" w:rsidRPr="00FC3926" w:rsidRDefault="00932ACC" w:rsidP="00243F43">
            <w:pPr>
              <w:pStyle w:val="TableParagraph"/>
              <w:ind w:left="110" w:right="207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</w:rPr>
              <w:t xml:space="preserve">Практическая работа </w:t>
            </w:r>
            <w:r w:rsidRPr="00FC3926">
              <w:rPr>
                <w:sz w:val="28"/>
                <w:szCs w:val="28"/>
                <w:lang w:val="ru-RU"/>
              </w:rPr>
              <w:t>Самостоятельная работа</w:t>
            </w:r>
          </w:p>
        </w:tc>
        <w:tc>
          <w:tcPr>
            <w:tcW w:w="1699" w:type="dxa"/>
          </w:tcPr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У 1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ОК 01,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03,06, 09</w:t>
            </w:r>
          </w:p>
        </w:tc>
        <w:tc>
          <w:tcPr>
            <w:tcW w:w="2075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076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1259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138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</w:tr>
      <w:tr w:rsidR="00932ACC" w:rsidRPr="00FC3926" w:rsidTr="00932ACC">
        <w:trPr>
          <w:trHeight w:val="256"/>
        </w:trPr>
        <w:tc>
          <w:tcPr>
            <w:tcW w:w="15024" w:type="dxa"/>
            <w:gridSpan w:val="7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Раздел 3. Техническое рисование и элементы технического конструирования</w:t>
            </w:r>
          </w:p>
        </w:tc>
      </w:tr>
      <w:tr w:rsidR="00932ACC" w:rsidRPr="00FC3926" w:rsidTr="00932ACC">
        <w:trPr>
          <w:trHeight w:val="750"/>
        </w:trPr>
        <w:tc>
          <w:tcPr>
            <w:tcW w:w="2189" w:type="dxa"/>
          </w:tcPr>
          <w:p w:rsidR="00932ACC" w:rsidRPr="00FC3926" w:rsidRDefault="00932ACC" w:rsidP="00243F43">
            <w:pPr>
              <w:pStyle w:val="TableParagraph"/>
              <w:ind w:left="184" w:right="21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Тема 3.1. Эскиз и технический рисунок</w:t>
            </w:r>
          </w:p>
        </w:tc>
        <w:tc>
          <w:tcPr>
            <w:tcW w:w="3588" w:type="dxa"/>
          </w:tcPr>
          <w:p w:rsidR="00932ACC" w:rsidRPr="00FC3926" w:rsidRDefault="00932ACC" w:rsidP="00243F43">
            <w:pPr>
              <w:pStyle w:val="TableParagraph"/>
              <w:ind w:left="110" w:right="1470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</w:rPr>
              <w:t xml:space="preserve">Практическая работа </w:t>
            </w:r>
          </w:p>
        </w:tc>
        <w:tc>
          <w:tcPr>
            <w:tcW w:w="1699" w:type="dxa"/>
          </w:tcPr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У 1,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3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ОК 01,02, 03, 05, 06, 07, 08, 09</w:t>
            </w:r>
          </w:p>
        </w:tc>
        <w:tc>
          <w:tcPr>
            <w:tcW w:w="2075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076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1259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138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</w:tr>
      <w:tr w:rsidR="00932ACC" w:rsidRPr="00FC3926" w:rsidTr="00932ACC">
        <w:trPr>
          <w:trHeight w:val="846"/>
        </w:trPr>
        <w:tc>
          <w:tcPr>
            <w:tcW w:w="2189" w:type="dxa"/>
          </w:tcPr>
          <w:p w:rsidR="00932ACC" w:rsidRPr="00FC3926" w:rsidRDefault="00932ACC" w:rsidP="00243F43">
            <w:pPr>
              <w:pStyle w:val="TableParagraph"/>
              <w:ind w:left="184" w:right="21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Раздел 4.</w:t>
            </w:r>
          </w:p>
          <w:p w:rsidR="00932ACC" w:rsidRPr="00FC3926" w:rsidRDefault="00932ACC" w:rsidP="00243F43">
            <w:pPr>
              <w:pStyle w:val="TableParagraph"/>
              <w:ind w:left="184" w:right="21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Машиностроительное черчение</w:t>
            </w:r>
          </w:p>
        </w:tc>
        <w:tc>
          <w:tcPr>
            <w:tcW w:w="3588" w:type="dxa"/>
          </w:tcPr>
          <w:p w:rsidR="00932ACC" w:rsidRPr="00FC3926" w:rsidRDefault="00932ACC" w:rsidP="00243F43">
            <w:pPr>
              <w:pStyle w:val="TableParagraph"/>
              <w:ind w:left="110" w:right="1470"/>
              <w:rPr>
                <w:sz w:val="28"/>
                <w:szCs w:val="28"/>
                <w:lang w:val="ru-RU"/>
              </w:rPr>
            </w:pPr>
          </w:p>
        </w:tc>
        <w:tc>
          <w:tcPr>
            <w:tcW w:w="1699" w:type="dxa"/>
          </w:tcPr>
          <w:p w:rsidR="00932ACC" w:rsidRPr="00FC3926" w:rsidRDefault="00932ACC" w:rsidP="00243F43">
            <w:pPr>
              <w:pStyle w:val="TableParagraph"/>
              <w:ind w:left="108" w:right="479"/>
              <w:rPr>
                <w:sz w:val="28"/>
                <w:szCs w:val="28"/>
                <w:lang w:val="ru-RU"/>
              </w:rPr>
            </w:pPr>
          </w:p>
        </w:tc>
        <w:tc>
          <w:tcPr>
            <w:tcW w:w="2075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076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1259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138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</w:tr>
      <w:tr w:rsidR="00932ACC" w:rsidRPr="00FC3926" w:rsidTr="00932ACC">
        <w:trPr>
          <w:trHeight w:val="985"/>
        </w:trPr>
        <w:tc>
          <w:tcPr>
            <w:tcW w:w="2189" w:type="dxa"/>
          </w:tcPr>
          <w:p w:rsidR="00932ACC" w:rsidRPr="00FC3926" w:rsidRDefault="00932ACC" w:rsidP="00243F43">
            <w:pPr>
              <w:pStyle w:val="TableParagraph"/>
              <w:spacing w:before="7"/>
              <w:ind w:left="184" w:right="21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Тема 4.1. Основные сведенья о </w:t>
            </w:r>
            <w:r w:rsidRPr="00FC3926">
              <w:rPr>
                <w:sz w:val="28"/>
                <w:szCs w:val="28"/>
                <w:lang w:val="ru-RU"/>
              </w:rPr>
              <w:lastRenderedPageBreak/>
              <w:t>конструкторской документации</w:t>
            </w:r>
          </w:p>
        </w:tc>
        <w:tc>
          <w:tcPr>
            <w:tcW w:w="3588" w:type="dxa"/>
          </w:tcPr>
          <w:p w:rsidR="00932ACC" w:rsidRPr="00FC3926" w:rsidRDefault="00932ACC" w:rsidP="00243F43">
            <w:pPr>
              <w:pStyle w:val="TableParagraph"/>
              <w:tabs>
                <w:tab w:val="left" w:pos="3381"/>
              </w:tabs>
              <w:ind w:left="110" w:right="65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</w:rPr>
              <w:lastRenderedPageBreak/>
              <w:t xml:space="preserve">Практическая работа </w:t>
            </w:r>
          </w:p>
        </w:tc>
        <w:tc>
          <w:tcPr>
            <w:tcW w:w="1699" w:type="dxa"/>
          </w:tcPr>
          <w:p w:rsidR="00932ACC" w:rsidRPr="00FC3926" w:rsidRDefault="00932ACC" w:rsidP="00243F43">
            <w:pPr>
              <w:pStyle w:val="TableParagraph"/>
              <w:ind w:left="108" w:right="479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З 3,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4</w:t>
            </w:r>
          </w:p>
          <w:p w:rsidR="00932ACC" w:rsidRPr="00FC3926" w:rsidRDefault="00FC3926" w:rsidP="00243F43">
            <w:pPr>
              <w:pStyle w:val="TableParagraph"/>
              <w:ind w:left="108" w:right="63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ОК 02, 03, 05, </w:t>
            </w:r>
            <w:r w:rsidR="00932ACC" w:rsidRPr="00FC3926">
              <w:rPr>
                <w:sz w:val="28"/>
                <w:szCs w:val="28"/>
                <w:lang w:val="ru-RU"/>
              </w:rPr>
              <w:t>06</w:t>
            </w:r>
          </w:p>
        </w:tc>
        <w:tc>
          <w:tcPr>
            <w:tcW w:w="2075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076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1259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138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</w:tr>
      <w:tr w:rsidR="00932ACC" w:rsidRPr="00FC3926" w:rsidTr="00932ACC">
        <w:trPr>
          <w:trHeight w:val="1281"/>
        </w:trPr>
        <w:tc>
          <w:tcPr>
            <w:tcW w:w="2189" w:type="dxa"/>
          </w:tcPr>
          <w:p w:rsidR="00932ACC" w:rsidRPr="00FC3926" w:rsidRDefault="00932ACC" w:rsidP="00243F43">
            <w:pPr>
              <w:pStyle w:val="TableParagraph"/>
              <w:spacing w:before="3"/>
              <w:ind w:left="184" w:right="21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lastRenderedPageBreak/>
              <w:t>Тема 4.2. Изображения: Виды, разрезы сечения</w:t>
            </w:r>
          </w:p>
        </w:tc>
        <w:tc>
          <w:tcPr>
            <w:tcW w:w="3588" w:type="dxa"/>
          </w:tcPr>
          <w:p w:rsidR="00932ACC" w:rsidRPr="00FC3926" w:rsidRDefault="00932ACC" w:rsidP="00243F43">
            <w:pPr>
              <w:pStyle w:val="TableParagraph"/>
              <w:tabs>
                <w:tab w:val="left" w:pos="3381"/>
              </w:tabs>
              <w:ind w:left="110" w:right="65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 xml:space="preserve">Практическая работа </w:t>
            </w:r>
            <w:r w:rsidRPr="00FC3926">
              <w:rPr>
                <w:sz w:val="28"/>
                <w:szCs w:val="28"/>
                <w:lang w:val="ru-RU"/>
              </w:rPr>
              <w:t>Самостоятельная работа</w:t>
            </w:r>
          </w:p>
        </w:tc>
        <w:tc>
          <w:tcPr>
            <w:tcW w:w="1699" w:type="dxa"/>
          </w:tcPr>
          <w:p w:rsidR="00932ACC" w:rsidRPr="00FC3926" w:rsidRDefault="00FC3926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У 1, </w:t>
            </w:r>
            <w:r w:rsidR="00932ACC" w:rsidRPr="00FC3926">
              <w:rPr>
                <w:sz w:val="28"/>
                <w:szCs w:val="28"/>
                <w:lang w:val="ru-RU"/>
              </w:rPr>
              <w:t>3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З 3,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4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ОК 01, 02, 03, 05, 06, 07, 08, 09</w:t>
            </w:r>
          </w:p>
        </w:tc>
        <w:tc>
          <w:tcPr>
            <w:tcW w:w="2075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  <w:tc>
          <w:tcPr>
            <w:tcW w:w="2076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  <w:tc>
          <w:tcPr>
            <w:tcW w:w="1259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  <w:tc>
          <w:tcPr>
            <w:tcW w:w="2138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</w:tr>
      <w:tr w:rsidR="00932ACC" w:rsidRPr="00FC3926" w:rsidTr="00932ACC">
        <w:trPr>
          <w:trHeight w:val="1281"/>
        </w:trPr>
        <w:tc>
          <w:tcPr>
            <w:tcW w:w="2189" w:type="dxa"/>
          </w:tcPr>
          <w:p w:rsidR="00932ACC" w:rsidRPr="00FC3926" w:rsidRDefault="00932ACC" w:rsidP="00243F43">
            <w:pPr>
              <w:pStyle w:val="TableParagraph"/>
              <w:spacing w:before="3"/>
              <w:ind w:left="184" w:right="21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Тема 4.3. Винтовые поверхности и изделия с резьбой</w:t>
            </w:r>
          </w:p>
        </w:tc>
        <w:tc>
          <w:tcPr>
            <w:tcW w:w="3588" w:type="dxa"/>
          </w:tcPr>
          <w:p w:rsidR="00932ACC" w:rsidRPr="00FC3926" w:rsidRDefault="00932ACC" w:rsidP="00243F43">
            <w:pPr>
              <w:pStyle w:val="TableParagraph"/>
              <w:tabs>
                <w:tab w:val="left" w:pos="3381"/>
              </w:tabs>
              <w:ind w:left="110" w:right="65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</w:rPr>
              <w:t xml:space="preserve">Практическая работа </w:t>
            </w:r>
            <w:r w:rsidRPr="00FC3926">
              <w:rPr>
                <w:sz w:val="28"/>
                <w:szCs w:val="28"/>
                <w:lang w:val="ru-RU"/>
              </w:rPr>
              <w:t>Самостоятельная работа</w:t>
            </w:r>
          </w:p>
        </w:tc>
        <w:tc>
          <w:tcPr>
            <w:tcW w:w="1699" w:type="dxa"/>
          </w:tcPr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У 4,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5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ОК 02, 03, 05, 06</w:t>
            </w:r>
          </w:p>
        </w:tc>
        <w:tc>
          <w:tcPr>
            <w:tcW w:w="2075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076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1259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138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</w:tr>
      <w:tr w:rsidR="00932ACC" w:rsidRPr="00FC3926" w:rsidTr="00932ACC">
        <w:trPr>
          <w:trHeight w:val="1092"/>
        </w:trPr>
        <w:tc>
          <w:tcPr>
            <w:tcW w:w="2189" w:type="dxa"/>
          </w:tcPr>
          <w:p w:rsidR="00932ACC" w:rsidRPr="00FC3926" w:rsidRDefault="00932ACC" w:rsidP="00243F43">
            <w:pPr>
              <w:pStyle w:val="TableParagraph"/>
              <w:ind w:left="184" w:right="21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Тема 4.4.</w:t>
            </w:r>
          </w:p>
          <w:p w:rsidR="00932ACC" w:rsidRPr="00FC3926" w:rsidRDefault="00932ACC" w:rsidP="00243F43">
            <w:pPr>
              <w:pStyle w:val="TableParagraph"/>
              <w:ind w:left="184" w:right="21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Разъемные и неразъемные соединения деталей</w:t>
            </w:r>
          </w:p>
        </w:tc>
        <w:tc>
          <w:tcPr>
            <w:tcW w:w="3588" w:type="dxa"/>
          </w:tcPr>
          <w:p w:rsidR="00932ACC" w:rsidRPr="00FC3926" w:rsidRDefault="00932ACC" w:rsidP="00243F43">
            <w:pPr>
              <w:pStyle w:val="TableParagraph"/>
              <w:tabs>
                <w:tab w:val="left" w:pos="3381"/>
              </w:tabs>
              <w:ind w:left="110" w:right="65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</w:rPr>
              <w:t xml:space="preserve">Практическая работа </w:t>
            </w:r>
            <w:r w:rsidRPr="00FC3926">
              <w:rPr>
                <w:sz w:val="28"/>
                <w:szCs w:val="28"/>
                <w:lang w:val="ru-RU"/>
              </w:rPr>
              <w:t>Самостоятельная работа</w:t>
            </w:r>
          </w:p>
        </w:tc>
        <w:tc>
          <w:tcPr>
            <w:tcW w:w="1699" w:type="dxa"/>
          </w:tcPr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У 4,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 xml:space="preserve">5 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ОК 02, 03, 05, 06</w:t>
            </w:r>
          </w:p>
        </w:tc>
        <w:tc>
          <w:tcPr>
            <w:tcW w:w="2075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076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1259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138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</w:tr>
      <w:tr w:rsidR="00932ACC" w:rsidRPr="00FC3926" w:rsidTr="00932ACC">
        <w:trPr>
          <w:trHeight w:val="1020"/>
        </w:trPr>
        <w:tc>
          <w:tcPr>
            <w:tcW w:w="2189" w:type="dxa"/>
          </w:tcPr>
          <w:p w:rsidR="00932ACC" w:rsidRPr="00FC3926" w:rsidRDefault="00932ACC" w:rsidP="00243F43">
            <w:pPr>
              <w:pStyle w:val="TableParagraph"/>
              <w:ind w:left="184" w:right="21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Тема 4.5. Эскзы деталей и рабочие чертежи</w:t>
            </w:r>
          </w:p>
        </w:tc>
        <w:tc>
          <w:tcPr>
            <w:tcW w:w="3588" w:type="dxa"/>
          </w:tcPr>
          <w:p w:rsidR="00932ACC" w:rsidRPr="00FC3926" w:rsidRDefault="00932ACC" w:rsidP="00243F43">
            <w:pPr>
              <w:pStyle w:val="TableParagraph"/>
              <w:tabs>
                <w:tab w:val="left" w:pos="3381"/>
              </w:tabs>
              <w:ind w:left="110" w:right="65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Практическая работа </w:t>
            </w:r>
          </w:p>
        </w:tc>
        <w:tc>
          <w:tcPr>
            <w:tcW w:w="1699" w:type="dxa"/>
          </w:tcPr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У 3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З 3,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4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ОК 01, 02, 05, 07, 08</w:t>
            </w:r>
          </w:p>
        </w:tc>
        <w:tc>
          <w:tcPr>
            <w:tcW w:w="2075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076" w:type="dxa"/>
          </w:tcPr>
          <w:p w:rsidR="00932ACC" w:rsidRPr="00FC3926" w:rsidRDefault="00932ACC" w:rsidP="00243F43">
            <w:pPr>
              <w:pStyle w:val="TableParagraph"/>
              <w:ind w:left="110"/>
              <w:rPr>
                <w:sz w:val="28"/>
                <w:szCs w:val="28"/>
                <w:lang w:val="ru-RU"/>
              </w:rPr>
            </w:pPr>
          </w:p>
        </w:tc>
        <w:tc>
          <w:tcPr>
            <w:tcW w:w="1259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138" w:type="dxa"/>
          </w:tcPr>
          <w:p w:rsidR="00932ACC" w:rsidRPr="00FC3926" w:rsidRDefault="00932ACC" w:rsidP="00243F43">
            <w:pPr>
              <w:pStyle w:val="TableParagraph"/>
              <w:ind w:left="111"/>
              <w:rPr>
                <w:sz w:val="28"/>
                <w:szCs w:val="28"/>
                <w:lang w:val="ru-RU"/>
              </w:rPr>
            </w:pPr>
          </w:p>
        </w:tc>
      </w:tr>
      <w:tr w:rsidR="00932ACC" w:rsidRPr="00FC3926" w:rsidTr="00932ACC">
        <w:trPr>
          <w:trHeight w:val="526"/>
        </w:trPr>
        <w:tc>
          <w:tcPr>
            <w:tcW w:w="2189" w:type="dxa"/>
          </w:tcPr>
          <w:p w:rsidR="00932ACC" w:rsidRPr="00FC3926" w:rsidRDefault="00932ACC" w:rsidP="00243F43">
            <w:pPr>
              <w:pStyle w:val="TableParagraph"/>
              <w:ind w:left="184" w:right="21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Тема 4.6. Зубчатые передачи</w:t>
            </w:r>
          </w:p>
        </w:tc>
        <w:tc>
          <w:tcPr>
            <w:tcW w:w="3588" w:type="dxa"/>
          </w:tcPr>
          <w:p w:rsidR="00932ACC" w:rsidRPr="00FC3926" w:rsidRDefault="00932ACC" w:rsidP="00243F43">
            <w:pPr>
              <w:pStyle w:val="TableParagraph"/>
              <w:tabs>
                <w:tab w:val="left" w:pos="3381"/>
              </w:tabs>
              <w:ind w:left="110" w:right="65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</w:rPr>
              <w:t xml:space="preserve">Практическая работа </w:t>
            </w:r>
            <w:r w:rsidRPr="00FC3926">
              <w:rPr>
                <w:sz w:val="28"/>
                <w:szCs w:val="28"/>
                <w:lang w:val="ru-RU"/>
              </w:rPr>
              <w:t>Самостоятельная работа</w:t>
            </w:r>
          </w:p>
        </w:tc>
        <w:tc>
          <w:tcPr>
            <w:tcW w:w="1699" w:type="dxa"/>
          </w:tcPr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У 3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З 3,4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ОК 01, 02, 05, 07, 08</w:t>
            </w:r>
          </w:p>
        </w:tc>
        <w:tc>
          <w:tcPr>
            <w:tcW w:w="2075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076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1259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138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</w:tr>
      <w:tr w:rsidR="00932ACC" w:rsidRPr="00FC3926" w:rsidTr="00932ACC">
        <w:trPr>
          <w:trHeight w:val="690"/>
        </w:trPr>
        <w:tc>
          <w:tcPr>
            <w:tcW w:w="2189" w:type="dxa"/>
          </w:tcPr>
          <w:p w:rsidR="00932ACC" w:rsidRPr="00FC3926" w:rsidRDefault="00932ACC" w:rsidP="00243F43">
            <w:pPr>
              <w:pStyle w:val="TableParagraph"/>
              <w:ind w:left="184" w:right="21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Тема 4.7. Чертеж </w:t>
            </w:r>
            <w:r w:rsidRPr="00FC3926">
              <w:rPr>
                <w:sz w:val="28"/>
                <w:szCs w:val="28"/>
                <w:lang w:val="ru-RU"/>
              </w:rPr>
              <w:lastRenderedPageBreak/>
              <w:t>общего вида и сборочного чертежа</w:t>
            </w:r>
          </w:p>
        </w:tc>
        <w:tc>
          <w:tcPr>
            <w:tcW w:w="3588" w:type="dxa"/>
          </w:tcPr>
          <w:p w:rsidR="00932ACC" w:rsidRPr="00FC3926" w:rsidRDefault="00932ACC" w:rsidP="00243F43">
            <w:pPr>
              <w:pStyle w:val="TableParagraph"/>
              <w:tabs>
                <w:tab w:val="left" w:pos="3381"/>
              </w:tabs>
              <w:ind w:left="110" w:right="65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lastRenderedPageBreak/>
              <w:t xml:space="preserve">Практическая работа </w:t>
            </w:r>
            <w:r w:rsidRPr="00FC3926">
              <w:rPr>
                <w:sz w:val="28"/>
                <w:szCs w:val="28"/>
                <w:lang w:val="ru-RU"/>
              </w:rPr>
              <w:t>Самостоятельная работа</w:t>
            </w:r>
          </w:p>
        </w:tc>
        <w:tc>
          <w:tcPr>
            <w:tcW w:w="1699" w:type="dxa"/>
          </w:tcPr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З 3,4, 5 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ОК 02,03, 05, </w:t>
            </w:r>
            <w:r w:rsidRPr="00FC3926">
              <w:rPr>
                <w:sz w:val="28"/>
                <w:szCs w:val="28"/>
                <w:lang w:val="ru-RU"/>
              </w:rPr>
              <w:lastRenderedPageBreak/>
              <w:t>06</w:t>
            </w:r>
          </w:p>
        </w:tc>
        <w:tc>
          <w:tcPr>
            <w:tcW w:w="2075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  <w:tc>
          <w:tcPr>
            <w:tcW w:w="2076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  <w:tc>
          <w:tcPr>
            <w:tcW w:w="1259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  <w:tc>
          <w:tcPr>
            <w:tcW w:w="2138" w:type="dxa"/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</w:tr>
      <w:tr w:rsidR="00932ACC" w:rsidRPr="00FC3926" w:rsidTr="00932ACC">
        <w:trPr>
          <w:trHeight w:val="1020"/>
        </w:trPr>
        <w:tc>
          <w:tcPr>
            <w:tcW w:w="2189" w:type="dxa"/>
            <w:tcBorders>
              <w:bottom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184" w:right="212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lastRenderedPageBreak/>
              <w:t>Тема 4.8. Чтение и деталирование сборочного чертежа</w:t>
            </w:r>
          </w:p>
        </w:tc>
        <w:tc>
          <w:tcPr>
            <w:tcW w:w="3588" w:type="dxa"/>
            <w:tcBorders>
              <w:bottom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tabs>
                <w:tab w:val="left" w:pos="3381"/>
              </w:tabs>
              <w:ind w:left="110" w:right="65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</w:rPr>
              <w:t xml:space="preserve">Практическая работа </w:t>
            </w:r>
            <w:r w:rsidRPr="00FC3926">
              <w:rPr>
                <w:sz w:val="28"/>
                <w:szCs w:val="28"/>
                <w:lang w:val="ru-RU"/>
              </w:rPr>
              <w:t>Самостоятельная работа</w:t>
            </w:r>
          </w:p>
        </w:tc>
        <w:tc>
          <w:tcPr>
            <w:tcW w:w="1699" w:type="dxa"/>
            <w:tcBorders>
              <w:bottom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У 1,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4,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5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З 3,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5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ОК 01, 03, 06, 09</w:t>
            </w:r>
          </w:p>
        </w:tc>
        <w:tc>
          <w:tcPr>
            <w:tcW w:w="2075" w:type="dxa"/>
            <w:tcBorders>
              <w:bottom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076" w:type="dxa"/>
            <w:tcBorders>
              <w:bottom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1259" w:type="dxa"/>
            <w:tcBorders>
              <w:bottom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138" w:type="dxa"/>
            <w:tcBorders>
              <w:bottom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</w:tr>
      <w:tr w:rsidR="00932ACC" w:rsidRPr="00FC3926" w:rsidTr="00932AC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64"/>
        </w:trPr>
        <w:tc>
          <w:tcPr>
            <w:tcW w:w="1502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right="124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Раздел 5. Чертежи и схемы по специальности. </w:t>
            </w:r>
          </w:p>
        </w:tc>
      </w:tr>
      <w:tr w:rsidR="00932ACC" w:rsidRPr="00FC3926" w:rsidTr="00932AC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843"/>
        </w:trPr>
        <w:tc>
          <w:tcPr>
            <w:tcW w:w="2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Тема 5.1.</w:t>
            </w:r>
          </w:p>
          <w:p w:rsidR="00932ACC" w:rsidRPr="00FC3926" w:rsidRDefault="00932ACC" w:rsidP="00243F43">
            <w:pPr>
              <w:pStyle w:val="TableParagraph"/>
              <w:ind w:right="124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Чертежи и схемы по</w:t>
            </w:r>
          </w:p>
          <w:p w:rsidR="00932ACC" w:rsidRPr="00FC3926" w:rsidRDefault="00932ACC" w:rsidP="00243F43">
            <w:pPr>
              <w:pStyle w:val="TableParagraph"/>
              <w:ind w:right="185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 xml:space="preserve">специальности. </w:t>
            </w:r>
          </w:p>
        </w:tc>
        <w:tc>
          <w:tcPr>
            <w:tcW w:w="3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110" w:right="207"/>
              <w:rPr>
                <w:sz w:val="28"/>
                <w:szCs w:val="28"/>
              </w:rPr>
            </w:pPr>
            <w:r w:rsidRPr="00FC3926">
              <w:rPr>
                <w:sz w:val="28"/>
                <w:szCs w:val="28"/>
              </w:rPr>
              <w:t xml:space="preserve">Практическая работа 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У 4,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5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З 3,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4</w:t>
            </w:r>
          </w:p>
          <w:p w:rsidR="00932ACC" w:rsidRPr="00FC3926" w:rsidRDefault="00932ACC" w:rsidP="00243F43">
            <w:pPr>
              <w:pStyle w:val="TableParagraph"/>
              <w:ind w:left="108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ОК 02,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03, 05, 06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  <w:tc>
          <w:tcPr>
            <w:tcW w:w="2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</w:rPr>
            </w:pPr>
          </w:p>
        </w:tc>
      </w:tr>
      <w:tr w:rsidR="00932ACC" w:rsidRPr="00FC3926" w:rsidTr="00932AC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66"/>
        </w:trPr>
        <w:tc>
          <w:tcPr>
            <w:tcW w:w="1502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Раздел 6. Элементы строительного черчения</w:t>
            </w:r>
          </w:p>
        </w:tc>
      </w:tr>
      <w:tr w:rsidR="00932ACC" w:rsidRPr="00FC3926" w:rsidTr="00932AC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505"/>
        </w:trPr>
        <w:tc>
          <w:tcPr>
            <w:tcW w:w="2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Тема 6.1. Элементы строительного черчения</w:t>
            </w:r>
          </w:p>
        </w:tc>
        <w:tc>
          <w:tcPr>
            <w:tcW w:w="3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</w:rPr>
              <w:t xml:space="preserve">Практическая работа </w:t>
            </w:r>
            <w:r w:rsidRPr="00FC3926">
              <w:rPr>
                <w:sz w:val="28"/>
                <w:szCs w:val="28"/>
                <w:lang w:val="ru-RU"/>
              </w:rPr>
              <w:t>Самостоятельная работа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У 4,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5</w:t>
            </w:r>
          </w:p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З 3,</w:t>
            </w:r>
            <w:r w:rsidR="00FC3926">
              <w:rPr>
                <w:sz w:val="28"/>
                <w:szCs w:val="28"/>
                <w:lang w:val="ru-RU"/>
              </w:rPr>
              <w:t xml:space="preserve"> </w:t>
            </w:r>
            <w:r w:rsidRPr="00FC3926">
              <w:rPr>
                <w:sz w:val="28"/>
                <w:szCs w:val="28"/>
                <w:lang w:val="ru-RU"/>
              </w:rPr>
              <w:t>4</w:t>
            </w:r>
          </w:p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  <w:r w:rsidRPr="00FC3926">
              <w:rPr>
                <w:sz w:val="28"/>
                <w:szCs w:val="28"/>
                <w:lang w:val="ru-RU"/>
              </w:rPr>
              <w:t>ОК 02, 03, 05, 06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0"/>
              <w:rPr>
                <w:sz w:val="28"/>
                <w:szCs w:val="28"/>
                <w:lang w:val="ru-RU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110"/>
              <w:rPr>
                <w:sz w:val="28"/>
                <w:szCs w:val="28"/>
                <w:lang w:val="ru-RU"/>
              </w:rPr>
            </w:pPr>
          </w:p>
        </w:tc>
        <w:tc>
          <w:tcPr>
            <w:tcW w:w="2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2ACC" w:rsidRPr="00FC3926" w:rsidRDefault="00932ACC" w:rsidP="00243F43">
            <w:pPr>
              <w:pStyle w:val="TableParagraph"/>
              <w:ind w:left="114"/>
              <w:rPr>
                <w:sz w:val="28"/>
                <w:szCs w:val="28"/>
                <w:lang w:val="ru-RU"/>
              </w:rPr>
            </w:pPr>
          </w:p>
        </w:tc>
      </w:tr>
    </w:tbl>
    <w:p w:rsidR="00932ACC" w:rsidRDefault="00932ACC" w:rsidP="00243F43">
      <w:pPr>
        <w:pStyle w:val="41"/>
        <w:tabs>
          <w:tab w:val="left" w:pos="693"/>
          <w:tab w:val="left" w:pos="7190"/>
          <w:tab w:val="left" w:pos="8528"/>
        </w:tabs>
        <w:spacing w:before="71"/>
        <w:ind w:left="0" w:right="855"/>
        <w:sectPr w:rsidR="00932ACC" w:rsidSect="006A415B">
          <w:pgSz w:w="16838" w:h="11906" w:orient="landscape"/>
          <w:pgMar w:top="1276" w:right="1134" w:bottom="851" w:left="1134" w:header="709" w:footer="709" w:gutter="0"/>
          <w:cols w:space="708"/>
          <w:docGrid w:linePitch="360"/>
        </w:sectPr>
      </w:pPr>
    </w:p>
    <w:p w:rsidR="006A415B" w:rsidRPr="00143E1C" w:rsidRDefault="006A415B" w:rsidP="00243F43">
      <w:pPr>
        <w:pStyle w:val="a7"/>
        <w:numPr>
          <w:ilvl w:val="0"/>
          <w:numId w:val="46"/>
        </w:numPr>
        <w:jc w:val="center"/>
        <w:rPr>
          <w:b/>
          <w:caps/>
          <w:sz w:val="28"/>
          <w:szCs w:val="28"/>
        </w:rPr>
      </w:pPr>
      <w:r w:rsidRPr="00143E1C">
        <w:rPr>
          <w:b/>
          <w:caps/>
          <w:sz w:val="28"/>
          <w:szCs w:val="28"/>
        </w:rPr>
        <w:lastRenderedPageBreak/>
        <w:t>контрольно-измерительные материалы</w:t>
      </w:r>
    </w:p>
    <w:p w:rsidR="006A415B" w:rsidRPr="00143E1C" w:rsidRDefault="006A415B" w:rsidP="00243F43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6A415B" w:rsidRPr="00143E1C" w:rsidRDefault="006A415B" w:rsidP="00243F43">
      <w:pPr>
        <w:pStyle w:val="a7"/>
        <w:numPr>
          <w:ilvl w:val="1"/>
          <w:numId w:val="46"/>
        </w:numPr>
        <w:jc w:val="center"/>
        <w:rPr>
          <w:b/>
          <w:caps/>
          <w:sz w:val="28"/>
          <w:szCs w:val="28"/>
        </w:rPr>
      </w:pPr>
      <w:r w:rsidRPr="00143E1C">
        <w:rPr>
          <w:b/>
          <w:caps/>
          <w:sz w:val="28"/>
          <w:szCs w:val="28"/>
        </w:rPr>
        <w:t>входной контроль</w:t>
      </w:r>
    </w:p>
    <w:p w:rsidR="00143E1C" w:rsidRPr="00143E1C" w:rsidRDefault="00143E1C" w:rsidP="00243F43">
      <w:pPr>
        <w:pStyle w:val="a7"/>
        <w:ind w:left="822" w:firstLine="0"/>
        <w:rPr>
          <w:b/>
          <w:caps/>
          <w:sz w:val="28"/>
          <w:szCs w:val="28"/>
        </w:rPr>
      </w:pPr>
    </w:p>
    <w:p w:rsidR="006A415B" w:rsidRPr="00143E1C" w:rsidRDefault="006A415B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43E1C">
        <w:rPr>
          <w:rFonts w:ascii="Times New Roman" w:hAnsi="Times New Roman" w:cs="Times New Roman"/>
          <w:b/>
          <w:sz w:val="28"/>
          <w:szCs w:val="28"/>
        </w:rPr>
        <w:t>1. Задание</w:t>
      </w:r>
    </w:p>
    <w:p w:rsidR="006A415B" w:rsidRDefault="006A415B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43E1C">
        <w:rPr>
          <w:rFonts w:ascii="Times New Roman" w:hAnsi="Times New Roman" w:cs="Times New Roman"/>
          <w:sz w:val="28"/>
          <w:szCs w:val="28"/>
        </w:rPr>
        <w:t>Ответить на вопросы.</w:t>
      </w:r>
    </w:p>
    <w:p w:rsidR="00143E1C" w:rsidRDefault="00143E1C" w:rsidP="00243F43">
      <w:pPr>
        <w:spacing w:after="0" w:line="240" w:lineRule="auto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на прохождение теста онлайн: </w:t>
      </w:r>
      <w:hyperlink r:id="rId8" w:tgtFrame="_blank" w:history="1">
        <w:r w:rsidRPr="00143E1C">
          <w:rPr>
            <w:rStyle w:val="a4"/>
            <w:rFonts w:ascii="Arial" w:hAnsi="Arial" w:cs="Arial"/>
            <w:sz w:val="28"/>
            <w:szCs w:val="28"/>
            <w:shd w:val="clear" w:color="auto" w:fill="FFFFFF"/>
          </w:rPr>
          <w:t>https://onlinetestpad.com/hojhtrgsmzwby</w:t>
        </w:r>
      </w:hyperlink>
    </w:p>
    <w:p w:rsidR="00143E1C" w:rsidRPr="00143E1C" w:rsidRDefault="00143E1C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Pr="00143E1C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Тест </w:t>
      </w:r>
    </w:p>
    <w:p w:rsidR="006A415B" w:rsidRPr="00143E1C" w:rsidRDefault="006A415B" w:rsidP="00243F43">
      <w:pPr>
        <w:spacing w:after="0" w:line="240" w:lineRule="auto"/>
        <w:ind w:left="709" w:hanging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43E1C">
        <w:rPr>
          <w:rFonts w:ascii="Times New Roman" w:hAnsi="Times New Roman" w:cs="Times New Roman"/>
          <w:sz w:val="28"/>
          <w:szCs w:val="28"/>
          <w:shd w:val="clear" w:color="auto" w:fill="FFFFFF"/>
        </w:rPr>
        <w:t>1. Формат А4 соответствует размерам (мм)…</w:t>
      </w:r>
      <w:r w:rsidRPr="00143E1C">
        <w:rPr>
          <w:rFonts w:ascii="Times New Roman" w:hAnsi="Times New Roman" w:cs="Times New Roman"/>
          <w:sz w:val="28"/>
          <w:szCs w:val="28"/>
        </w:rPr>
        <w:br/>
      </w:r>
      <w:r w:rsidRPr="00143E1C">
        <w:rPr>
          <w:rFonts w:ascii="Times New Roman" w:hAnsi="Times New Roman" w:cs="Times New Roman"/>
          <w:sz w:val="28"/>
          <w:szCs w:val="28"/>
          <w:shd w:val="clear" w:color="auto" w:fill="FFFFFF"/>
        </w:rPr>
        <w:t>А) 296×420;</w:t>
      </w:r>
      <w:r w:rsidRPr="00143E1C">
        <w:rPr>
          <w:rFonts w:ascii="Times New Roman" w:hAnsi="Times New Roman" w:cs="Times New Roman"/>
          <w:sz w:val="28"/>
          <w:szCs w:val="28"/>
        </w:rPr>
        <w:br/>
      </w:r>
      <w:r w:rsidRPr="00143E1C">
        <w:rPr>
          <w:rFonts w:ascii="Times New Roman" w:hAnsi="Times New Roman" w:cs="Times New Roman"/>
          <w:sz w:val="28"/>
          <w:szCs w:val="28"/>
          <w:shd w:val="clear" w:color="auto" w:fill="FFFFFF"/>
        </w:rPr>
        <w:t>Б) 420×596;</w:t>
      </w:r>
      <w:r w:rsidRPr="00143E1C">
        <w:rPr>
          <w:rFonts w:ascii="Times New Roman" w:hAnsi="Times New Roman" w:cs="Times New Roman"/>
          <w:sz w:val="28"/>
          <w:szCs w:val="28"/>
        </w:rPr>
        <w:br/>
      </w:r>
      <w:r w:rsidRPr="00143E1C">
        <w:rPr>
          <w:rFonts w:ascii="Times New Roman" w:hAnsi="Times New Roman" w:cs="Times New Roman"/>
          <w:sz w:val="28"/>
          <w:szCs w:val="28"/>
          <w:shd w:val="clear" w:color="auto" w:fill="FFFFFF"/>
        </w:rPr>
        <w:t>В) 210×297;</w:t>
      </w:r>
      <w:r w:rsidRPr="00143E1C">
        <w:rPr>
          <w:rFonts w:ascii="Times New Roman" w:hAnsi="Times New Roman" w:cs="Times New Roman"/>
          <w:sz w:val="28"/>
          <w:szCs w:val="28"/>
        </w:rPr>
        <w:br/>
      </w:r>
      <w:r w:rsidRPr="00143E1C">
        <w:rPr>
          <w:rFonts w:ascii="Times New Roman" w:hAnsi="Times New Roman" w:cs="Times New Roman"/>
          <w:sz w:val="28"/>
          <w:szCs w:val="28"/>
          <w:shd w:val="clear" w:color="auto" w:fill="FFFFFF"/>
        </w:rPr>
        <w:t>Г) 594×481.</w:t>
      </w:r>
    </w:p>
    <w:p w:rsidR="006A415B" w:rsidRPr="00143E1C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bCs/>
          <w:sz w:val="28"/>
          <w:szCs w:val="28"/>
        </w:rPr>
        <w:t>2. Отношение линейных размеров изображаемого предмета на чертеже к его натуральным это…?</w:t>
      </w:r>
    </w:p>
    <w:p w:rsidR="006A415B" w:rsidRPr="00143E1C" w:rsidRDefault="006A415B" w:rsidP="00243F43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А) Шрифт;</w:t>
      </w:r>
    </w:p>
    <w:p w:rsidR="006A415B" w:rsidRPr="00143E1C" w:rsidRDefault="006A415B" w:rsidP="00243F43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Б) Масштаб;</w:t>
      </w:r>
    </w:p>
    <w:p w:rsidR="006A415B" w:rsidRPr="00143E1C" w:rsidRDefault="006A415B" w:rsidP="00243F43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В) Размер.</w:t>
      </w:r>
    </w:p>
    <w:p w:rsidR="006A415B" w:rsidRPr="00143E1C" w:rsidRDefault="006A415B" w:rsidP="00243F43">
      <w:pPr>
        <w:pStyle w:val="ac"/>
        <w:shd w:val="clear" w:color="auto" w:fill="FFFFFF"/>
        <w:spacing w:before="0" w:beforeAutospacing="0" w:after="0" w:afterAutospacing="0"/>
        <w:ind w:left="709" w:hanging="709"/>
        <w:textAlignment w:val="baseline"/>
        <w:rPr>
          <w:sz w:val="28"/>
          <w:szCs w:val="28"/>
        </w:rPr>
      </w:pPr>
      <w:r w:rsidRPr="00143E1C">
        <w:rPr>
          <w:sz w:val="28"/>
          <w:szCs w:val="28"/>
        </w:rPr>
        <w:t>3. Основная надпись должна быть расположена</w:t>
      </w:r>
    </w:p>
    <w:p w:rsidR="006A415B" w:rsidRPr="00143E1C" w:rsidRDefault="006A415B" w:rsidP="00243F43">
      <w:pPr>
        <w:pStyle w:val="ac"/>
        <w:shd w:val="clear" w:color="auto" w:fill="FFFFFF"/>
        <w:spacing w:before="0" w:beforeAutospacing="0" w:after="0" w:afterAutospacing="0"/>
        <w:ind w:left="709"/>
        <w:textAlignment w:val="baseline"/>
        <w:rPr>
          <w:sz w:val="28"/>
          <w:szCs w:val="28"/>
        </w:rPr>
      </w:pPr>
      <w:r w:rsidRPr="00143E1C">
        <w:rPr>
          <w:sz w:val="28"/>
          <w:szCs w:val="28"/>
        </w:rPr>
        <w:t>А) в левом верхнем углу формата;</w:t>
      </w:r>
      <w:r w:rsidRPr="00143E1C">
        <w:rPr>
          <w:sz w:val="28"/>
          <w:szCs w:val="28"/>
        </w:rPr>
        <w:br/>
        <w:t>Б) в правом нижнем углу формата;</w:t>
      </w:r>
      <w:r w:rsidRPr="00143E1C">
        <w:rPr>
          <w:sz w:val="28"/>
          <w:szCs w:val="28"/>
        </w:rPr>
        <w:br/>
        <w:t>В) в зависимости от положения формата;</w:t>
      </w:r>
      <w:r w:rsidRPr="00143E1C">
        <w:rPr>
          <w:sz w:val="28"/>
          <w:szCs w:val="28"/>
        </w:rPr>
        <w:br/>
        <w:t>Г) в левом нижнем углу формата.</w:t>
      </w:r>
    </w:p>
    <w:p w:rsidR="006A415B" w:rsidRPr="00143E1C" w:rsidRDefault="006A415B" w:rsidP="00243F43">
      <w:pPr>
        <w:spacing w:after="0" w:line="240" w:lineRule="auto"/>
        <w:ind w:left="709" w:hanging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43E1C">
        <w:rPr>
          <w:rFonts w:ascii="Times New Roman" w:hAnsi="Times New Roman" w:cs="Times New Roman"/>
          <w:sz w:val="28"/>
          <w:szCs w:val="28"/>
          <w:shd w:val="clear" w:color="auto" w:fill="FFFFFF"/>
        </w:rPr>
        <w:t>4. На каком расстоянии от краев листа проводят рамку чертежа?</w:t>
      </w:r>
      <w:r w:rsidRPr="00143E1C">
        <w:rPr>
          <w:rFonts w:ascii="Times New Roman" w:hAnsi="Times New Roman" w:cs="Times New Roman"/>
          <w:sz w:val="28"/>
          <w:szCs w:val="28"/>
        </w:rPr>
        <w:br/>
      </w:r>
      <w:r w:rsidRPr="00143E1C">
        <w:rPr>
          <w:rFonts w:ascii="Times New Roman" w:hAnsi="Times New Roman" w:cs="Times New Roman"/>
          <w:sz w:val="28"/>
          <w:szCs w:val="28"/>
          <w:shd w:val="clear" w:color="auto" w:fill="FFFFFF"/>
        </w:rPr>
        <w:t>А) слева, сверху, справа и снизу – по 5 мм;</w:t>
      </w:r>
      <w:r w:rsidRPr="00143E1C">
        <w:rPr>
          <w:rFonts w:ascii="Times New Roman" w:hAnsi="Times New Roman" w:cs="Times New Roman"/>
          <w:sz w:val="28"/>
          <w:szCs w:val="28"/>
        </w:rPr>
        <w:br/>
      </w:r>
      <w:r w:rsidRPr="00143E1C">
        <w:rPr>
          <w:rFonts w:ascii="Times New Roman" w:hAnsi="Times New Roman" w:cs="Times New Roman"/>
          <w:sz w:val="28"/>
          <w:szCs w:val="28"/>
          <w:shd w:val="clear" w:color="auto" w:fill="FFFFFF"/>
        </w:rPr>
        <w:t>Б) слева, сверху и снизу – по 10 мм, справа – 25 мм;</w:t>
      </w:r>
      <w:r w:rsidRPr="00143E1C">
        <w:rPr>
          <w:rFonts w:ascii="Times New Roman" w:hAnsi="Times New Roman" w:cs="Times New Roman"/>
          <w:sz w:val="28"/>
          <w:szCs w:val="28"/>
        </w:rPr>
        <w:br/>
      </w:r>
      <w:r w:rsidRPr="00143E1C">
        <w:rPr>
          <w:rFonts w:ascii="Times New Roman" w:hAnsi="Times New Roman" w:cs="Times New Roman"/>
          <w:sz w:val="28"/>
          <w:szCs w:val="28"/>
          <w:shd w:val="clear" w:color="auto" w:fill="FFFFFF"/>
        </w:rPr>
        <w:t>В) слева – 20 мм, сверху, справа и снизу – по 5 мм.</w:t>
      </w:r>
    </w:p>
    <w:p w:rsidR="006A415B" w:rsidRPr="00143E1C" w:rsidRDefault="006A415B" w:rsidP="00243F43">
      <w:pPr>
        <w:spacing w:after="0" w:line="240" w:lineRule="auto"/>
        <w:ind w:left="709" w:hanging="709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43E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5.  </w:t>
      </w:r>
      <w:r w:rsidRPr="00143E1C">
        <w:rPr>
          <w:rFonts w:ascii="Times New Roman" w:eastAsia="Times New Roman" w:hAnsi="Times New Roman" w:cs="Times New Roman"/>
          <w:bCs/>
          <w:sz w:val="28"/>
          <w:szCs w:val="28"/>
        </w:rPr>
        <w:t>Инструмент, для выполнения чертежей</w:t>
      </w:r>
    </w:p>
    <w:p w:rsidR="006A415B" w:rsidRPr="00143E1C" w:rsidRDefault="006A415B" w:rsidP="00243F43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А) Черная ручка;</w:t>
      </w:r>
    </w:p>
    <w:p w:rsidR="006A415B" w:rsidRPr="00143E1C" w:rsidRDefault="006A415B" w:rsidP="00243F43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Б) Карандаш;</w:t>
      </w:r>
    </w:p>
    <w:p w:rsidR="006A415B" w:rsidRPr="00143E1C" w:rsidRDefault="006A415B" w:rsidP="00243F43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В) Маркер.</w:t>
      </w:r>
    </w:p>
    <w:p w:rsidR="006A415B" w:rsidRPr="00143E1C" w:rsidRDefault="006A415B" w:rsidP="00243F43">
      <w:pPr>
        <w:pStyle w:val="ac"/>
        <w:shd w:val="clear" w:color="auto" w:fill="FFFFFF"/>
        <w:spacing w:before="0" w:beforeAutospacing="0" w:after="0" w:afterAutospacing="0"/>
        <w:ind w:left="709" w:hanging="709"/>
        <w:textAlignment w:val="baseline"/>
        <w:rPr>
          <w:sz w:val="28"/>
          <w:szCs w:val="28"/>
        </w:rPr>
      </w:pPr>
      <w:r w:rsidRPr="00143E1C">
        <w:rPr>
          <w:sz w:val="28"/>
          <w:szCs w:val="28"/>
        </w:rPr>
        <w:t>6. Какое обозначение твердости карандаша не встречается?</w:t>
      </w:r>
    </w:p>
    <w:p w:rsidR="006A415B" w:rsidRPr="00143E1C" w:rsidRDefault="006A415B" w:rsidP="00243F43">
      <w:pPr>
        <w:pStyle w:val="ac"/>
        <w:shd w:val="clear" w:color="auto" w:fill="FFFFFF"/>
        <w:spacing w:before="0" w:beforeAutospacing="0" w:after="0" w:afterAutospacing="0"/>
        <w:ind w:left="709"/>
        <w:textAlignment w:val="baseline"/>
        <w:rPr>
          <w:sz w:val="28"/>
          <w:szCs w:val="28"/>
        </w:rPr>
      </w:pPr>
      <w:r w:rsidRPr="00143E1C">
        <w:rPr>
          <w:sz w:val="28"/>
          <w:szCs w:val="28"/>
        </w:rPr>
        <w:t>А) ТМ;</w:t>
      </w:r>
      <w:r w:rsidRPr="00143E1C">
        <w:rPr>
          <w:sz w:val="28"/>
          <w:szCs w:val="28"/>
        </w:rPr>
        <w:br/>
        <w:t>Б) Т;</w:t>
      </w:r>
      <w:r w:rsidRPr="00143E1C">
        <w:rPr>
          <w:sz w:val="28"/>
          <w:szCs w:val="28"/>
        </w:rPr>
        <w:br/>
        <w:t>В) М;</w:t>
      </w:r>
      <w:r w:rsidRPr="00143E1C">
        <w:rPr>
          <w:sz w:val="28"/>
          <w:szCs w:val="28"/>
        </w:rPr>
        <w:br/>
        <w:t>Г) МТ.</w:t>
      </w:r>
    </w:p>
    <w:p w:rsidR="006A415B" w:rsidRPr="00143E1C" w:rsidRDefault="006A415B" w:rsidP="00243F43">
      <w:pPr>
        <w:pStyle w:val="ac"/>
        <w:shd w:val="clear" w:color="auto" w:fill="FFFFFF"/>
        <w:spacing w:before="0" w:beforeAutospacing="0" w:after="0" w:afterAutospacing="0"/>
        <w:ind w:left="709" w:hanging="709"/>
        <w:textAlignment w:val="baseline"/>
        <w:rPr>
          <w:sz w:val="28"/>
          <w:szCs w:val="28"/>
        </w:rPr>
      </w:pPr>
      <w:r w:rsidRPr="00143E1C">
        <w:rPr>
          <w:sz w:val="28"/>
          <w:szCs w:val="28"/>
        </w:rPr>
        <w:t>7. Буквой R обозначается…</w:t>
      </w:r>
    </w:p>
    <w:p w:rsidR="006A415B" w:rsidRPr="00143E1C" w:rsidRDefault="006A415B" w:rsidP="00243F43">
      <w:pPr>
        <w:pStyle w:val="ac"/>
        <w:shd w:val="clear" w:color="auto" w:fill="FFFFFF"/>
        <w:spacing w:before="0" w:beforeAutospacing="0" w:after="0" w:afterAutospacing="0"/>
        <w:ind w:left="709"/>
        <w:textAlignment w:val="baseline"/>
        <w:rPr>
          <w:sz w:val="28"/>
          <w:szCs w:val="28"/>
        </w:rPr>
      </w:pPr>
      <w:r w:rsidRPr="00143E1C">
        <w:rPr>
          <w:sz w:val="28"/>
          <w:szCs w:val="28"/>
        </w:rPr>
        <w:t>А) расстояние между любыми двумя точками окружности;</w:t>
      </w:r>
      <w:r w:rsidRPr="00143E1C">
        <w:rPr>
          <w:sz w:val="28"/>
          <w:szCs w:val="28"/>
        </w:rPr>
        <w:br/>
        <w:t>Б) расстояние между двумя наиболее удаленными противоположными точками;</w:t>
      </w:r>
      <w:r w:rsidRPr="00143E1C">
        <w:rPr>
          <w:sz w:val="28"/>
          <w:szCs w:val="28"/>
        </w:rPr>
        <w:br/>
        <w:t>В) расстояние от центра окружности до точки на ней.</w:t>
      </w:r>
    </w:p>
    <w:p w:rsidR="006A415B" w:rsidRPr="00143E1C" w:rsidRDefault="006A415B" w:rsidP="00243F43">
      <w:pPr>
        <w:pStyle w:val="ac"/>
        <w:shd w:val="clear" w:color="auto" w:fill="FFFFFF"/>
        <w:spacing w:before="0" w:beforeAutospacing="0" w:after="0" w:afterAutospacing="0"/>
        <w:ind w:left="709" w:hanging="709"/>
        <w:textAlignment w:val="baseline"/>
        <w:rPr>
          <w:sz w:val="28"/>
          <w:szCs w:val="28"/>
        </w:rPr>
      </w:pPr>
      <w:r w:rsidRPr="00143E1C">
        <w:rPr>
          <w:sz w:val="28"/>
          <w:szCs w:val="28"/>
        </w:rPr>
        <w:t>8. Чертёжные инструменты:</w:t>
      </w:r>
    </w:p>
    <w:p w:rsidR="006A415B" w:rsidRPr="00143E1C" w:rsidRDefault="006A415B" w:rsidP="00243F43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lastRenderedPageBreak/>
        <w:t>А) линейка; угольник; транспортир;</w:t>
      </w:r>
    </w:p>
    <w:p w:rsidR="006A415B" w:rsidRPr="00143E1C" w:rsidRDefault="006A415B" w:rsidP="00243F43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Б) угольник; транспортир; калибры;</w:t>
      </w:r>
    </w:p>
    <w:p w:rsidR="006A415B" w:rsidRPr="00143E1C" w:rsidRDefault="006A415B" w:rsidP="00243F43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В) транспортир; линейка; сантиметровая лента.</w:t>
      </w:r>
    </w:p>
    <w:p w:rsidR="006A415B" w:rsidRPr="00143E1C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43E1C">
        <w:rPr>
          <w:rFonts w:ascii="Times New Roman" w:hAnsi="Times New Roman" w:cs="Times New Roman"/>
          <w:bCs/>
          <w:sz w:val="28"/>
          <w:szCs w:val="28"/>
        </w:rPr>
        <w:t>9.</w:t>
      </w:r>
      <w:r w:rsidRPr="00143E1C">
        <w:rPr>
          <w:rStyle w:val="a9"/>
          <w:rFonts w:ascii="Times New Roman" w:hAnsi="Times New Roman" w:cs="Times New Roman"/>
          <w:sz w:val="28"/>
          <w:szCs w:val="28"/>
        </w:rPr>
        <w:t xml:space="preserve"> </w:t>
      </w:r>
      <w:r w:rsidRPr="00143E1C">
        <w:rPr>
          <w:rStyle w:val="a9"/>
          <w:rFonts w:ascii="Times New Roman" w:hAnsi="Times New Roman" w:cs="Times New Roman"/>
          <w:b w:val="0"/>
          <w:sz w:val="28"/>
          <w:szCs w:val="28"/>
        </w:rPr>
        <w:t>В готовальню входят:</w:t>
      </w:r>
      <w:r w:rsidRPr="00143E1C">
        <w:rPr>
          <w:rFonts w:ascii="Times New Roman" w:hAnsi="Times New Roman" w:cs="Times New Roman"/>
          <w:sz w:val="28"/>
          <w:szCs w:val="28"/>
        </w:rPr>
        <w:br/>
        <w:t xml:space="preserve">          А) Циркуль; </w:t>
      </w:r>
    </w:p>
    <w:p w:rsidR="006A415B" w:rsidRPr="00143E1C" w:rsidRDefault="006A415B" w:rsidP="00243F43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143E1C">
        <w:rPr>
          <w:rFonts w:ascii="Times New Roman" w:hAnsi="Times New Roman" w:cs="Times New Roman"/>
          <w:sz w:val="28"/>
          <w:szCs w:val="28"/>
        </w:rPr>
        <w:t xml:space="preserve">Б) Лекало; </w:t>
      </w:r>
    </w:p>
    <w:p w:rsidR="006A415B" w:rsidRPr="00143E1C" w:rsidRDefault="006A415B" w:rsidP="00243F43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143E1C">
        <w:rPr>
          <w:rFonts w:ascii="Times New Roman" w:hAnsi="Times New Roman" w:cs="Times New Roman"/>
          <w:sz w:val="28"/>
          <w:szCs w:val="28"/>
        </w:rPr>
        <w:t>В) Рейсфедер;</w:t>
      </w:r>
    </w:p>
    <w:p w:rsidR="006A415B" w:rsidRPr="00143E1C" w:rsidRDefault="006A415B" w:rsidP="00243F43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143E1C">
        <w:rPr>
          <w:rFonts w:ascii="Times New Roman" w:hAnsi="Times New Roman" w:cs="Times New Roman"/>
          <w:sz w:val="28"/>
          <w:szCs w:val="28"/>
        </w:rPr>
        <w:t>Г) Транспортир;</w:t>
      </w:r>
    </w:p>
    <w:p w:rsidR="006A415B" w:rsidRPr="00143E1C" w:rsidRDefault="006A415B" w:rsidP="00243F43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143E1C">
        <w:rPr>
          <w:rFonts w:ascii="Times New Roman" w:hAnsi="Times New Roman" w:cs="Times New Roman"/>
          <w:sz w:val="28"/>
          <w:szCs w:val="28"/>
        </w:rPr>
        <w:t>Д) Измеритель.</w:t>
      </w:r>
    </w:p>
    <w:p w:rsidR="006A415B" w:rsidRPr="00143E1C" w:rsidRDefault="006A415B" w:rsidP="00243F43">
      <w:pPr>
        <w:spacing w:after="0" w:line="240" w:lineRule="auto"/>
        <w:ind w:left="709" w:hanging="709"/>
        <w:rPr>
          <w:rFonts w:ascii="Times New Roman" w:hAnsi="Times New Roman" w:cs="Times New Roman"/>
          <w:sz w:val="28"/>
          <w:szCs w:val="28"/>
        </w:rPr>
      </w:pPr>
      <w:r w:rsidRPr="00143E1C">
        <w:rPr>
          <w:rStyle w:val="a9"/>
          <w:rFonts w:ascii="Times New Roman" w:hAnsi="Times New Roman" w:cs="Times New Roman"/>
          <w:b w:val="0"/>
          <w:sz w:val="28"/>
          <w:szCs w:val="28"/>
        </w:rPr>
        <w:t>10. Какое из слов не является названием чертежного инструмента?</w:t>
      </w:r>
    </w:p>
    <w:p w:rsidR="006A415B" w:rsidRPr="00143E1C" w:rsidRDefault="006A415B" w:rsidP="00243F43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143E1C">
        <w:rPr>
          <w:rFonts w:ascii="Times New Roman" w:hAnsi="Times New Roman" w:cs="Times New Roman"/>
          <w:sz w:val="28"/>
          <w:szCs w:val="28"/>
        </w:rPr>
        <w:t>А) Треугольник;</w:t>
      </w:r>
    </w:p>
    <w:p w:rsidR="006A415B" w:rsidRPr="00143E1C" w:rsidRDefault="006A415B" w:rsidP="00243F43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143E1C">
        <w:rPr>
          <w:rFonts w:ascii="Times New Roman" w:hAnsi="Times New Roman" w:cs="Times New Roman"/>
          <w:sz w:val="28"/>
          <w:szCs w:val="28"/>
        </w:rPr>
        <w:t>Б) Транспортир;</w:t>
      </w:r>
    </w:p>
    <w:p w:rsidR="006A415B" w:rsidRPr="00143E1C" w:rsidRDefault="006A415B" w:rsidP="00243F43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143E1C">
        <w:rPr>
          <w:rFonts w:ascii="Times New Roman" w:hAnsi="Times New Roman" w:cs="Times New Roman"/>
          <w:sz w:val="28"/>
          <w:szCs w:val="28"/>
        </w:rPr>
        <w:t>В) Лекало;</w:t>
      </w:r>
    </w:p>
    <w:p w:rsidR="006A415B" w:rsidRPr="00143E1C" w:rsidRDefault="006A415B" w:rsidP="00243F43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143E1C">
        <w:rPr>
          <w:rFonts w:ascii="Times New Roman" w:hAnsi="Times New Roman" w:cs="Times New Roman"/>
          <w:sz w:val="28"/>
          <w:szCs w:val="28"/>
        </w:rPr>
        <w:t>Г) Циркуль;</w:t>
      </w:r>
    </w:p>
    <w:p w:rsidR="006A415B" w:rsidRPr="00143E1C" w:rsidRDefault="006A415B" w:rsidP="00243F43">
      <w:pPr>
        <w:spacing w:after="0" w:line="240" w:lineRule="auto"/>
        <w:ind w:left="709"/>
        <w:rPr>
          <w:rFonts w:ascii="Times New Roman" w:hAnsi="Times New Roman" w:cs="Times New Roman"/>
          <w:sz w:val="28"/>
          <w:szCs w:val="28"/>
        </w:rPr>
      </w:pPr>
      <w:r w:rsidRPr="00143E1C">
        <w:rPr>
          <w:rFonts w:ascii="Times New Roman" w:hAnsi="Times New Roman" w:cs="Times New Roman"/>
          <w:sz w:val="28"/>
          <w:szCs w:val="28"/>
        </w:rPr>
        <w:t>Д) Линейка.</w:t>
      </w:r>
    </w:p>
    <w:p w:rsidR="006A415B" w:rsidRPr="00143E1C" w:rsidRDefault="006A415B" w:rsidP="00243F43">
      <w:pPr>
        <w:spacing w:after="0" w:line="240" w:lineRule="auto"/>
        <w:ind w:left="709" w:hanging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bCs/>
          <w:sz w:val="28"/>
          <w:szCs w:val="28"/>
        </w:rPr>
        <w:t>11.  Какой из карандашей самый твердый:</w:t>
      </w:r>
    </w:p>
    <w:p w:rsidR="006A415B" w:rsidRPr="00143E1C" w:rsidRDefault="006A415B" w:rsidP="00243F43">
      <w:pPr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А)ТМ;</w:t>
      </w:r>
    </w:p>
    <w:p w:rsidR="006A415B" w:rsidRPr="00143E1C" w:rsidRDefault="006A415B" w:rsidP="00243F43">
      <w:pPr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Б) 6В;</w:t>
      </w:r>
    </w:p>
    <w:p w:rsidR="006A415B" w:rsidRPr="00143E1C" w:rsidRDefault="006A415B" w:rsidP="00243F43">
      <w:pPr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В) Т;</w:t>
      </w:r>
    </w:p>
    <w:p w:rsidR="006A415B" w:rsidRPr="00143E1C" w:rsidRDefault="006A415B" w:rsidP="00243F43">
      <w:pPr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Г)2Н;</w:t>
      </w:r>
    </w:p>
    <w:p w:rsidR="006A415B" w:rsidRPr="00143E1C" w:rsidRDefault="006A415B" w:rsidP="00243F43">
      <w:pPr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Д)2М.</w:t>
      </w:r>
    </w:p>
    <w:p w:rsidR="006A415B" w:rsidRPr="00143E1C" w:rsidRDefault="006A415B" w:rsidP="00243F4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 xml:space="preserve">12. </w:t>
      </w:r>
      <w:r w:rsidRPr="00143E1C">
        <w:rPr>
          <w:rFonts w:ascii="Times New Roman" w:eastAsia="Times New Roman" w:hAnsi="Times New Roman" w:cs="Times New Roman"/>
          <w:bCs/>
          <w:sz w:val="28"/>
          <w:szCs w:val="28"/>
        </w:rPr>
        <w:t>Инструмент для построения окружностей</w:t>
      </w:r>
    </w:p>
    <w:p w:rsidR="006A415B" w:rsidRPr="00143E1C" w:rsidRDefault="006A415B" w:rsidP="00243F43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А) Транспортир;</w:t>
      </w:r>
    </w:p>
    <w:p w:rsidR="006A415B" w:rsidRPr="00143E1C" w:rsidRDefault="006A415B" w:rsidP="00243F43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Б) Рейсшина;</w:t>
      </w:r>
    </w:p>
    <w:p w:rsidR="006A415B" w:rsidRPr="00143E1C" w:rsidRDefault="006A415B" w:rsidP="00243F43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В) Циркуль.</w:t>
      </w:r>
    </w:p>
    <w:p w:rsidR="006A415B" w:rsidRPr="00143E1C" w:rsidRDefault="006A415B" w:rsidP="00243F4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bCs/>
          <w:sz w:val="28"/>
          <w:szCs w:val="28"/>
        </w:rPr>
        <w:t>13. Какая система устанавливает единые правила оформления чертежей?</w:t>
      </w:r>
    </w:p>
    <w:p w:rsidR="006A415B" w:rsidRPr="00143E1C" w:rsidRDefault="006A415B" w:rsidP="00243F43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А) ГОСТ;</w:t>
      </w:r>
    </w:p>
    <w:p w:rsidR="006A415B" w:rsidRPr="00143E1C" w:rsidRDefault="006A415B" w:rsidP="00243F43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Б) ЕСКД;</w:t>
      </w:r>
    </w:p>
    <w:p w:rsidR="006A415B" w:rsidRPr="00143E1C" w:rsidRDefault="006A415B" w:rsidP="00243F43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В) ИУС.</w:t>
      </w:r>
    </w:p>
    <w:p w:rsidR="006A415B" w:rsidRPr="00143E1C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A415B" w:rsidRPr="00143E1C" w:rsidRDefault="006A415B" w:rsidP="00243F43">
      <w:pPr>
        <w:shd w:val="clear" w:color="auto" w:fill="FFFFFF"/>
        <w:spacing w:after="0" w:line="240" w:lineRule="auto"/>
        <w:ind w:left="709" w:hanging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bCs/>
          <w:sz w:val="28"/>
          <w:szCs w:val="28"/>
        </w:rPr>
        <w:t>14. Радиус окружности обозначается…</w:t>
      </w:r>
    </w:p>
    <w:p w:rsidR="006A415B" w:rsidRPr="00143E1C" w:rsidRDefault="006A415B" w:rsidP="00243F43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А) R20;</w:t>
      </w:r>
    </w:p>
    <w:p w:rsidR="006A415B" w:rsidRPr="00143E1C" w:rsidRDefault="006A415B" w:rsidP="00243F43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 xml:space="preserve">Б) </w:t>
      </w:r>
      <w:r w:rsidRPr="00143E1C">
        <w:rPr>
          <w:rFonts w:ascii="Times New Roman" w:eastAsia="Times New Roman" w:hAnsi="Times New Roman" w:cs="Times New Roman"/>
          <w:noProof/>
          <w:sz w:val="28"/>
          <w:szCs w:val="28"/>
        </w:rPr>
        <w:sym w:font="Symbol" w:char="F0C6"/>
      </w:r>
      <w:r w:rsidRPr="00143E1C">
        <w:rPr>
          <w:rFonts w:ascii="Times New Roman" w:eastAsia="Times New Roman" w:hAnsi="Times New Roman" w:cs="Times New Roman"/>
          <w:noProof/>
          <w:sz w:val="28"/>
          <w:szCs w:val="28"/>
        </w:rPr>
        <w:t>20;</w:t>
      </w:r>
    </w:p>
    <w:p w:rsidR="00143E1C" w:rsidRDefault="006A415B" w:rsidP="00243F43">
      <w:pPr>
        <w:shd w:val="clear" w:color="auto" w:fill="FFFFFF"/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  <w:vertAlign w:val="superscript"/>
        </w:rPr>
      </w:pPr>
      <w:r w:rsidRPr="00143E1C">
        <w:rPr>
          <w:rFonts w:ascii="Times New Roman" w:eastAsia="Times New Roman" w:hAnsi="Times New Roman" w:cs="Times New Roman"/>
          <w:sz w:val="28"/>
          <w:szCs w:val="28"/>
        </w:rPr>
        <w:t>В) 20</w:t>
      </w:r>
      <w:r w:rsidRPr="00143E1C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о</w:t>
      </w:r>
    </w:p>
    <w:p w:rsidR="00143E1C" w:rsidRDefault="00143E1C" w:rsidP="00243F43">
      <w:pPr>
        <w:shd w:val="clear" w:color="auto" w:fill="FFFFFF"/>
        <w:spacing w:after="0" w:line="240" w:lineRule="auto"/>
        <w:ind w:left="709"/>
        <w:rPr>
          <w:rFonts w:ascii="Times New Roman" w:hAnsi="Times New Roman" w:cs="Times New Roman"/>
          <w:i/>
          <w:sz w:val="28"/>
          <w:szCs w:val="28"/>
        </w:rPr>
      </w:pPr>
    </w:p>
    <w:p w:rsidR="006A415B" w:rsidRPr="00143E1C" w:rsidRDefault="006A415B" w:rsidP="00243F43">
      <w:pPr>
        <w:shd w:val="clear" w:color="auto" w:fill="FFFFFF"/>
        <w:spacing w:after="0" w:line="240" w:lineRule="auto"/>
        <w:ind w:left="709"/>
        <w:rPr>
          <w:rFonts w:ascii="Times New Roman" w:hAnsi="Times New Roman" w:cs="Times New Roman"/>
          <w:i/>
          <w:sz w:val="28"/>
          <w:szCs w:val="28"/>
        </w:rPr>
      </w:pPr>
      <w:r w:rsidRPr="00143E1C">
        <w:rPr>
          <w:rFonts w:ascii="Times New Roman" w:hAnsi="Times New Roman" w:cs="Times New Roman"/>
          <w:i/>
          <w:sz w:val="28"/>
          <w:szCs w:val="28"/>
        </w:rPr>
        <w:t xml:space="preserve">Ответы: </w:t>
      </w:r>
    </w:p>
    <w:tbl>
      <w:tblPr>
        <w:tblStyle w:val="a3"/>
        <w:tblW w:w="0" w:type="auto"/>
        <w:tblInd w:w="-459" w:type="dxa"/>
        <w:tblLook w:val="04A0"/>
      </w:tblPr>
      <w:tblGrid>
        <w:gridCol w:w="567"/>
        <w:gridCol w:w="709"/>
        <w:gridCol w:w="567"/>
        <w:gridCol w:w="567"/>
        <w:gridCol w:w="709"/>
        <w:gridCol w:w="709"/>
        <w:gridCol w:w="567"/>
        <w:gridCol w:w="708"/>
        <w:gridCol w:w="1629"/>
        <w:gridCol w:w="708"/>
        <w:gridCol w:w="687"/>
        <w:gridCol w:w="663"/>
        <w:gridCol w:w="636"/>
        <w:gridCol w:w="604"/>
      </w:tblGrid>
      <w:tr w:rsidR="006A415B" w:rsidRPr="00143E1C" w:rsidTr="006A415B">
        <w:tc>
          <w:tcPr>
            <w:tcW w:w="567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709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567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567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709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709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567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708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1629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  <w:tc>
          <w:tcPr>
            <w:tcW w:w="708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687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</w:p>
        </w:tc>
        <w:tc>
          <w:tcPr>
            <w:tcW w:w="663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12</w:t>
            </w:r>
          </w:p>
        </w:tc>
        <w:tc>
          <w:tcPr>
            <w:tcW w:w="636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13</w:t>
            </w:r>
          </w:p>
        </w:tc>
        <w:tc>
          <w:tcPr>
            <w:tcW w:w="604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</w:p>
        </w:tc>
      </w:tr>
      <w:tr w:rsidR="006A415B" w:rsidRPr="00143E1C" w:rsidTr="006A415B">
        <w:tc>
          <w:tcPr>
            <w:tcW w:w="567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709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</w:p>
        </w:tc>
        <w:tc>
          <w:tcPr>
            <w:tcW w:w="567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</w:p>
        </w:tc>
        <w:tc>
          <w:tcPr>
            <w:tcW w:w="567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709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</w:p>
        </w:tc>
        <w:tc>
          <w:tcPr>
            <w:tcW w:w="709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Г</w:t>
            </w:r>
          </w:p>
        </w:tc>
        <w:tc>
          <w:tcPr>
            <w:tcW w:w="567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708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1629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А, В, Д</w:t>
            </w:r>
          </w:p>
        </w:tc>
        <w:tc>
          <w:tcPr>
            <w:tcW w:w="708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</w:p>
        </w:tc>
        <w:tc>
          <w:tcPr>
            <w:tcW w:w="687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Г</w:t>
            </w:r>
          </w:p>
        </w:tc>
        <w:tc>
          <w:tcPr>
            <w:tcW w:w="663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636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Б</w:t>
            </w:r>
          </w:p>
        </w:tc>
        <w:tc>
          <w:tcPr>
            <w:tcW w:w="604" w:type="dxa"/>
          </w:tcPr>
          <w:p w:rsidR="006A415B" w:rsidRPr="00143E1C" w:rsidRDefault="006A415B" w:rsidP="00243F4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/>
                <w:sz w:val="28"/>
                <w:szCs w:val="28"/>
              </w:rPr>
              <w:t>А</w:t>
            </w:r>
          </w:p>
        </w:tc>
      </w:tr>
    </w:tbl>
    <w:p w:rsidR="006A415B" w:rsidRPr="00143E1C" w:rsidRDefault="006A415B" w:rsidP="00243F4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A415B" w:rsidRPr="00143E1C" w:rsidRDefault="006A415B" w:rsidP="00243F4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143E1C">
        <w:rPr>
          <w:rFonts w:ascii="Times New Roman" w:hAnsi="Times New Roman" w:cs="Times New Roman"/>
          <w:b/>
          <w:sz w:val="28"/>
          <w:szCs w:val="28"/>
        </w:rPr>
        <w:t>2. Критерии оценивания теста</w:t>
      </w:r>
    </w:p>
    <w:p w:rsidR="006A415B" w:rsidRPr="00143E1C" w:rsidRDefault="006A415B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43E1C">
        <w:rPr>
          <w:rFonts w:ascii="Times New Roman" w:hAnsi="Times New Roman" w:cs="Times New Roman"/>
          <w:sz w:val="28"/>
          <w:szCs w:val="28"/>
        </w:rPr>
        <w:t xml:space="preserve">Все задания в работе оцениваются: за верное выполнение каждого задания студент получает 1 балл, за неверный ответ или отсутствие выполнения – 0 баллов. Работа в целом оценивается суммированием баллов </w:t>
      </w:r>
      <w:r w:rsidRPr="00143E1C">
        <w:rPr>
          <w:rFonts w:ascii="Times New Roman" w:hAnsi="Times New Roman" w:cs="Times New Roman"/>
          <w:sz w:val="28"/>
          <w:szCs w:val="28"/>
        </w:rPr>
        <w:lastRenderedPageBreak/>
        <w:t>за все задания. Общее количество баллов - 14. Система перевода баллов в шкалу оценивания.</w:t>
      </w:r>
    </w:p>
    <w:tbl>
      <w:tblPr>
        <w:tblpPr w:leftFromText="180" w:rightFromText="180" w:bottomFromText="200" w:vertAnchor="text" w:horzAnchor="margin" w:tblpXSpec="center" w:tblpY="14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689"/>
        <w:gridCol w:w="1980"/>
      </w:tblGrid>
      <w:tr w:rsidR="006A415B" w:rsidRPr="00143E1C" w:rsidTr="006A415B">
        <w:trPr>
          <w:trHeight w:val="240"/>
        </w:trPr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15B" w:rsidRPr="00143E1C" w:rsidRDefault="006A415B" w:rsidP="00243F43">
            <w:pPr>
              <w:spacing w:after="0" w:line="240" w:lineRule="auto"/>
              <w:ind w:left="-57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Количество баллов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15B" w:rsidRPr="00143E1C" w:rsidRDefault="006A415B" w:rsidP="00243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143E1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Оценка</w:t>
            </w:r>
          </w:p>
        </w:tc>
      </w:tr>
      <w:tr w:rsidR="006A415B" w:rsidRPr="00143E1C" w:rsidTr="006A415B">
        <w:trPr>
          <w:trHeight w:val="300"/>
        </w:trPr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15B" w:rsidRPr="00143E1C" w:rsidRDefault="006A415B" w:rsidP="00243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eastAsia="Times New Roman" w:hAnsi="Times New Roman" w:cs="Times New Roman"/>
                <w:sz w:val="28"/>
                <w:szCs w:val="28"/>
              </w:rPr>
              <w:t>14-11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15B" w:rsidRPr="00143E1C" w:rsidRDefault="006A415B" w:rsidP="00243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eastAsia="Times New Roman" w:hAnsi="Times New Roman" w:cs="Times New Roman"/>
                <w:sz w:val="28"/>
                <w:szCs w:val="28"/>
              </w:rPr>
              <w:t>5 (отлично)</w:t>
            </w:r>
          </w:p>
        </w:tc>
      </w:tr>
      <w:tr w:rsidR="006A415B" w:rsidRPr="00143E1C" w:rsidTr="006A415B">
        <w:trPr>
          <w:trHeight w:val="305"/>
        </w:trPr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15B" w:rsidRPr="00143E1C" w:rsidRDefault="006A415B" w:rsidP="00243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eastAsia="Times New Roman" w:hAnsi="Times New Roman" w:cs="Times New Roman"/>
                <w:sz w:val="28"/>
                <w:szCs w:val="28"/>
              </w:rPr>
              <w:t>10-8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15B" w:rsidRPr="00143E1C" w:rsidRDefault="006A415B" w:rsidP="00243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eastAsia="Times New Roman" w:hAnsi="Times New Roman" w:cs="Times New Roman"/>
                <w:sz w:val="28"/>
                <w:szCs w:val="28"/>
              </w:rPr>
              <w:t>4 (хорошо)</w:t>
            </w:r>
          </w:p>
        </w:tc>
      </w:tr>
      <w:tr w:rsidR="006A415B" w:rsidRPr="00143E1C" w:rsidTr="006A415B">
        <w:trPr>
          <w:trHeight w:val="200"/>
        </w:trPr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15B" w:rsidRPr="00143E1C" w:rsidRDefault="006A415B" w:rsidP="00243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eastAsia="Times New Roman" w:hAnsi="Times New Roman" w:cs="Times New Roman"/>
                <w:sz w:val="28"/>
                <w:szCs w:val="28"/>
              </w:rPr>
              <w:t>7-5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15B" w:rsidRPr="00143E1C" w:rsidRDefault="006A415B" w:rsidP="00243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eastAsia="Times New Roman" w:hAnsi="Times New Roman" w:cs="Times New Roman"/>
                <w:sz w:val="28"/>
                <w:szCs w:val="28"/>
              </w:rPr>
              <w:t>3 (удовлет.)</w:t>
            </w:r>
          </w:p>
        </w:tc>
      </w:tr>
      <w:tr w:rsidR="006A415B" w:rsidRPr="00143E1C" w:rsidTr="006A415B">
        <w:trPr>
          <w:trHeight w:val="368"/>
        </w:trPr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15B" w:rsidRPr="00143E1C" w:rsidRDefault="006A415B" w:rsidP="00243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eastAsia="Times New Roman" w:hAnsi="Times New Roman" w:cs="Times New Roman"/>
                <w:sz w:val="28"/>
                <w:szCs w:val="28"/>
              </w:rPr>
              <w:t>5 и ниже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415B" w:rsidRPr="00143E1C" w:rsidRDefault="006A415B" w:rsidP="00243F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eastAsia="Times New Roman" w:hAnsi="Times New Roman" w:cs="Times New Roman"/>
                <w:sz w:val="28"/>
                <w:szCs w:val="28"/>
              </w:rPr>
              <w:t>2 (неудовлет.)</w:t>
            </w:r>
          </w:p>
        </w:tc>
      </w:tr>
    </w:tbl>
    <w:p w:rsidR="006A415B" w:rsidRPr="00143E1C" w:rsidRDefault="006A415B" w:rsidP="00243F43">
      <w:pPr>
        <w:tabs>
          <w:tab w:val="left" w:pos="5994"/>
        </w:tabs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A415B" w:rsidRPr="00143E1C" w:rsidRDefault="006A415B" w:rsidP="00243F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Pr="00143E1C" w:rsidRDefault="006A415B" w:rsidP="00243F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Pr="00143E1C" w:rsidRDefault="006A415B" w:rsidP="00243F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0490" w:type="dxa"/>
        <w:tblInd w:w="-459" w:type="dxa"/>
        <w:tblLayout w:type="fixed"/>
        <w:tblLook w:val="04A0"/>
      </w:tblPr>
      <w:tblGrid>
        <w:gridCol w:w="2694"/>
        <w:gridCol w:w="1842"/>
        <w:gridCol w:w="1701"/>
        <w:gridCol w:w="1843"/>
        <w:gridCol w:w="2410"/>
      </w:tblGrid>
      <w:tr w:rsidR="006A415B" w:rsidRPr="00143E1C" w:rsidTr="006A415B">
        <w:tc>
          <w:tcPr>
            <w:tcW w:w="2694" w:type="dxa"/>
          </w:tcPr>
          <w:p w:rsidR="006A415B" w:rsidRPr="00143E1C" w:rsidRDefault="006A415B" w:rsidP="00243F43">
            <w:pPr>
              <w:tabs>
                <w:tab w:val="left" w:pos="599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Проверяемые</w:t>
            </w:r>
          </w:p>
          <w:p w:rsidR="006A415B" w:rsidRPr="00143E1C" w:rsidRDefault="006A415B" w:rsidP="00243F43">
            <w:pPr>
              <w:tabs>
                <w:tab w:val="left" w:pos="5994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«знать</w:t>
            </w:r>
            <w:r w:rsidRPr="00143E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</w:t>
            </w: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уметь»</w:t>
            </w:r>
          </w:p>
        </w:tc>
        <w:tc>
          <w:tcPr>
            <w:tcW w:w="1842" w:type="dxa"/>
          </w:tcPr>
          <w:p w:rsidR="006A415B" w:rsidRPr="00143E1C" w:rsidRDefault="006A415B" w:rsidP="00243F43">
            <w:pPr>
              <w:tabs>
                <w:tab w:val="left" w:pos="599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Наименование компетенции</w:t>
            </w:r>
          </w:p>
        </w:tc>
        <w:tc>
          <w:tcPr>
            <w:tcW w:w="1701" w:type="dxa"/>
          </w:tcPr>
          <w:p w:rsidR="006A415B" w:rsidRPr="00143E1C" w:rsidRDefault="006A415B" w:rsidP="00243F43">
            <w:pPr>
              <w:tabs>
                <w:tab w:val="left" w:pos="599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Показатели сформированности компетенции</w:t>
            </w:r>
          </w:p>
        </w:tc>
        <w:tc>
          <w:tcPr>
            <w:tcW w:w="1843" w:type="dxa"/>
          </w:tcPr>
          <w:p w:rsidR="006A415B" w:rsidRPr="00143E1C" w:rsidRDefault="006A415B" w:rsidP="00243F43">
            <w:pPr>
              <w:tabs>
                <w:tab w:val="left" w:pos="599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Критерии</w:t>
            </w:r>
          </w:p>
        </w:tc>
        <w:tc>
          <w:tcPr>
            <w:tcW w:w="2410" w:type="dxa"/>
          </w:tcPr>
          <w:p w:rsidR="006A415B" w:rsidRPr="00143E1C" w:rsidRDefault="006A415B" w:rsidP="00243F43">
            <w:pPr>
              <w:tabs>
                <w:tab w:val="left" w:pos="599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Оценка</w:t>
            </w:r>
          </w:p>
          <w:p w:rsidR="006A415B" w:rsidRPr="00143E1C" w:rsidRDefault="006A415B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34177" w:rsidRPr="00143E1C" w:rsidTr="006A415B">
        <w:trPr>
          <w:trHeight w:val="2"/>
        </w:trPr>
        <w:tc>
          <w:tcPr>
            <w:tcW w:w="2694" w:type="dxa"/>
          </w:tcPr>
          <w:p w:rsidR="00834177" w:rsidRPr="00143E1C" w:rsidRDefault="00834177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Уметь:</w:t>
            </w:r>
          </w:p>
          <w:p w:rsidR="00834177" w:rsidRPr="00143E1C" w:rsidRDefault="00834177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Выполнять графические изображения технологического оборудования и технологических схем в ручной и машинной графике</w:t>
            </w:r>
          </w:p>
          <w:p w:rsidR="00834177" w:rsidRPr="00143E1C" w:rsidRDefault="00834177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Знать:</w:t>
            </w:r>
          </w:p>
          <w:p w:rsidR="00834177" w:rsidRPr="00143E1C" w:rsidRDefault="00834177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Законы, методы и приёмы проекционного черчения.</w:t>
            </w:r>
          </w:p>
          <w:p w:rsidR="00834177" w:rsidRPr="00143E1C" w:rsidRDefault="00834177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Способы графического представления технологического оборудования и выполнения технологических схем.</w:t>
            </w:r>
          </w:p>
        </w:tc>
        <w:tc>
          <w:tcPr>
            <w:tcW w:w="1842" w:type="dxa"/>
          </w:tcPr>
          <w:p w:rsidR="00834177" w:rsidRPr="00143E1C" w:rsidRDefault="00834177" w:rsidP="00243F43">
            <w:pPr>
              <w:tabs>
                <w:tab w:val="num" w:pos="0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iCs/>
                <w:sz w:val="28"/>
                <w:szCs w:val="28"/>
              </w:rPr>
              <w:t>ОК 01</w:t>
            </w:r>
          </w:p>
          <w:p w:rsidR="00834177" w:rsidRPr="00143E1C" w:rsidRDefault="00932ACC" w:rsidP="00243F43">
            <w:pPr>
              <w:tabs>
                <w:tab w:val="num" w:pos="0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Понимать сущность и социальную значимость своей будущей профессии, проявлять к ней устойчивый интерес.</w:t>
            </w:r>
          </w:p>
          <w:p w:rsidR="00932ACC" w:rsidRPr="00143E1C" w:rsidRDefault="00932ACC" w:rsidP="00243F43">
            <w:pPr>
              <w:tabs>
                <w:tab w:val="num" w:pos="0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  <w:p w:rsidR="00834177" w:rsidRPr="00143E1C" w:rsidRDefault="00834177" w:rsidP="00243F43">
            <w:pPr>
              <w:tabs>
                <w:tab w:val="num" w:pos="0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iCs/>
                <w:sz w:val="28"/>
                <w:szCs w:val="28"/>
              </w:rPr>
              <w:t>ОК 02</w:t>
            </w:r>
          </w:p>
          <w:p w:rsidR="00834177" w:rsidRPr="00143E1C" w:rsidRDefault="00932ACC" w:rsidP="00243F43">
            <w:pPr>
              <w:tabs>
                <w:tab w:val="num" w:pos="0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      </w:r>
          </w:p>
        </w:tc>
        <w:tc>
          <w:tcPr>
            <w:tcW w:w="1701" w:type="dxa"/>
          </w:tcPr>
          <w:p w:rsidR="00834177" w:rsidRPr="00143E1C" w:rsidRDefault="00834177" w:rsidP="00243F4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Cs/>
                <w:sz w:val="28"/>
                <w:szCs w:val="28"/>
              </w:rPr>
              <w:t>Демонстрация  методов и способов решения задач.</w:t>
            </w:r>
          </w:p>
          <w:p w:rsidR="00834177" w:rsidRPr="00143E1C" w:rsidRDefault="00834177" w:rsidP="00243F4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834177" w:rsidRPr="00143E1C" w:rsidRDefault="00834177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Cs/>
                <w:sz w:val="28"/>
                <w:szCs w:val="28"/>
              </w:rPr>
              <w:t>Демонстрация принятия решения, адекватного сложившейся ситуации, самоанализ и коррекция результатов собственной работы.</w:t>
            </w:r>
          </w:p>
        </w:tc>
        <w:tc>
          <w:tcPr>
            <w:tcW w:w="1843" w:type="dxa"/>
          </w:tcPr>
          <w:p w:rsidR="00834177" w:rsidRPr="00143E1C" w:rsidRDefault="00834177" w:rsidP="00243F4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Cs/>
                <w:sz w:val="28"/>
                <w:szCs w:val="28"/>
              </w:rPr>
              <w:t>Задание не выполнено.</w:t>
            </w:r>
          </w:p>
          <w:p w:rsidR="00834177" w:rsidRPr="00143E1C" w:rsidRDefault="00834177" w:rsidP="00243F4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834177" w:rsidRPr="00143E1C" w:rsidRDefault="00834177" w:rsidP="00243F4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Cs/>
                <w:sz w:val="28"/>
                <w:szCs w:val="28"/>
              </w:rPr>
              <w:t>Не все задания выполнены в отведённое время.</w:t>
            </w:r>
          </w:p>
          <w:p w:rsidR="00834177" w:rsidRPr="00143E1C" w:rsidRDefault="00834177" w:rsidP="00243F43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834177" w:rsidRPr="00143E1C" w:rsidRDefault="00834177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bCs/>
                <w:sz w:val="28"/>
                <w:szCs w:val="28"/>
              </w:rPr>
              <w:t>Задания выполнены за минимальное время 10 минут, студент быстро ориентируется в предложенных ситуациях.</w:t>
            </w:r>
          </w:p>
        </w:tc>
        <w:tc>
          <w:tcPr>
            <w:tcW w:w="2410" w:type="dxa"/>
          </w:tcPr>
          <w:p w:rsidR="00834177" w:rsidRPr="00143E1C" w:rsidRDefault="00834177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 xml:space="preserve">В столбце «Оценка» возможно использовать следующие обозначения: </w:t>
            </w:r>
          </w:p>
          <w:p w:rsidR="00834177" w:rsidRPr="00143E1C" w:rsidRDefault="00834177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0 – по выделенному критерию компетенция не проявлена;</w:t>
            </w:r>
          </w:p>
          <w:p w:rsidR="00834177" w:rsidRPr="00143E1C" w:rsidRDefault="00834177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1-компетенция проявлена частично;</w:t>
            </w:r>
          </w:p>
          <w:p w:rsidR="00834177" w:rsidRPr="00143E1C" w:rsidRDefault="00834177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2-компетенция проявлена полностью.</w:t>
            </w:r>
          </w:p>
        </w:tc>
      </w:tr>
    </w:tbl>
    <w:p w:rsidR="006A415B" w:rsidRPr="00143E1C" w:rsidRDefault="006A415B" w:rsidP="00243F43">
      <w:pPr>
        <w:spacing w:line="240" w:lineRule="auto"/>
        <w:rPr>
          <w:rFonts w:ascii="Times New Roman" w:hAnsi="Times New Roman" w:cs="Times New Roman"/>
          <w:sz w:val="28"/>
          <w:szCs w:val="28"/>
        </w:rPr>
        <w:sectPr w:rsidR="006A415B" w:rsidRPr="00143E1C" w:rsidSect="006A415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A415B" w:rsidRPr="00DC17C9" w:rsidRDefault="006A415B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DC17C9">
        <w:rPr>
          <w:rFonts w:ascii="Times New Roman" w:hAnsi="Times New Roman" w:cs="Times New Roman"/>
          <w:b/>
          <w:caps/>
          <w:sz w:val="28"/>
          <w:szCs w:val="28"/>
        </w:rPr>
        <w:lastRenderedPageBreak/>
        <w:t>3.2 Директорская контрольная работа</w:t>
      </w:r>
    </w:p>
    <w:p w:rsidR="006A415B" w:rsidRPr="00143E1C" w:rsidRDefault="006A415B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6A415B" w:rsidRPr="00DC17C9" w:rsidRDefault="006A415B" w:rsidP="00243F43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</w:pPr>
      <w:r w:rsidRPr="00DC17C9">
        <w:rPr>
          <w:rFonts w:ascii="Times New Roman" w:hAnsi="Times New Roman" w:cs="Times New Roman"/>
          <w:b/>
          <w:sz w:val="28"/>
          <w:szCs w:val="28"/>
        </w:rPr>
        <w:t>1. Описание:</w:t>
      </w:r>
      <w:r w:rsidRPr="00DC17C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DC17C9">
        <w:rPr>
          <w:rFonts w:ascii="Times New Roman" w:hAnsi="Times New Roman" w:cs="Times New Roman"/>
          <w:sz w:val="28"/>
          <w:szCs w:val="28"/>
        </w:rPr>
        <w:t xml:space="preserve">Задание содержит практическую часть, представленную в 16 вариантах. </w:t>
      </w:r>
      <w:r w:rsidRPr="00DC17C9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 xml:space="preserve">Данная работа выполняется индивидуально, согласно варианта. </w:t>
      </w:r>
    </w:p>
    <w:p w:rsidR="006A415B" w:rsidRPr="00DC17C9" w:rsidRDefault="006A415B" w:rsidP="00243F43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b/>
          <w:sz w:val="28"/>
          <w:szCs w:val="28"/>
        </w:rPr>
        <w:t>2. Задание:</w:t>
      </w:r>
      <w:r w:rsidRPr="00DC17C9">
        <w:rPr>
          <w:rFonts w:ascii="Times New Roman" w:hAnsi="Times New Roman" w:cs="Times New Roman"/>
          <w:sz w:val="28"/>
          <w:szCs w:val="28"/>
        </w:rPr>
        <w:t xml:space="preserve"> Выполнить чертеж 2 видов детали, по ним построить третий (вид с боку), и выполнить наглядное изображение детали (аксонометрию) простановка размеров, заполнение штампа.</w:t>
      </w:r>
    </w:p>
    <w:p w:rsidR="006A415B" w:rsidRDefault="006A415B" w:rsidP="00243F43">
      <w:pPr>
        <w:spacing w:after="0" w:line="240" w:lineRule="auto"/>
        <w:jc w:val="both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35563" cy="3427012"/>
            <wp:effectExtent l="0" t="0" r="0" b="0"/>
            <wp:docPr id="2" name="Рисунок 1" descr="C:\Users\Александр\Desktop\Марина\image02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Марина\image024.g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235" cy="343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60351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51483" cy="3420777"/>
            <wp:effectExtent l="0" t="0" r="0" b="0"/>
            <wp:docPr id="3" name="Рисунок 2" descr="C:\Users\Александр\Desktop\Марина\image02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Desktop\Марина\image026.g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110" cy="344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E1C" w:rsidRDefault="006A415B" w:rsidP="00243F4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60351">
        <w:rPr>
          <w:rFonts w:eastAsia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501816" cy="3689405"/>
            <wp:effectExtent l="19050" t="0" r="3634" b="0"/>
            <wp:docPr id="4" name="Рисунок 1" descr="C:\Users\morkvina\Desktop\рабочая папка\Облако (1)\.picasaoriginals\ывава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rkvina\Desktop\рабочая папка\Облако (1)\.picasaoriginals\ывава - копия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323" cy="3695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1382"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:rsidR="00AD336C" w:rsidRDefault="00AD336C" w:rsidP="00243F4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A415B" w:rsidRPr="00143E1C" w:rsidRDefault="006A415B" w:rsidP="00243F4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43E1C">
        <w:rPr>
          <w:rFonts w:ascii="Times New Roman" w:hAnsi="Times New Roman" w:cs="Times New Roman"/>
          <w:b/>
          <w:sz w:val="28"/>
          <w:szCs w:val="28"/>
        </w:rPr>
        <w:t>3. Критерии оценивания теста</w:t>
      </w:r>
    </w:p>
    <w:tbl>
      <w:tblPr>
        <w:tblStyle w:val="12"/>
        <w:tblW w:w="0" w:type="auto"/>
        <w:tblLook w:val="04A0"/>
      </w:tblPr>
      <w:tblGrid>
        <w:gridCol w:w="2798"/>
        <w:gridCol w:w="6773"/>
      </w:tblGrid>
      <w:tr w:rsidR="006A415B" w:rsidRPr="00143E1C" w:rsidTr="006A415B">
        <w:tc>
          <w:tcPr>
            <w:tcW w:w="0" w:type="auto"/>
            <w:hideMark/>
          </w:tcPr>
          <w:p w:rsidR="006A415B" w:rsidRPr="00143E1C" w:rsidRDefault="006A415B" w:rsidP="00243F4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eastAsia="Times New Roman" w:hAnsi="Times New Roman" w:cs="Times New Roman"/>
                <w:sz w:val="28"/>
                <w:szCs w:val="28"/>
              </w:rPr>
              <w:t>Оценки</w:t>
            </w:r>
          </w:p>
        </w:tc>
        <w:tc>
          <w:tcPr>
            <w:tcW w:w="0" w:type="auto"/>
            <w:hideMark/>
          </w:tcPr>
          <w:p w:rsidR="006A415B" w:rsidRPr="00143E1C" w:rsidRDefault="006A415B" w:rsidP="00243F4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eastAsia="Times New Roman" w:hAnsi="Times New Roman" w:cs="Times New Roman"/>
                <w:sz w:val="28"/>
                <w:szCs w:val="28"/>
              </w:rPr>
              <w:t>Требования к знаниям</w:t>
            </w:r>
          </w:p>
        </w:tc>
      </w:tr>
      <w:tr w:rsidR="006A415B" w:rsidRPr="00143E1C" w:rsidTr="006A415B">
        <w:tc>
          <w:tcPr>
            <w:tcW w:w="0" w:type="auto"/>
            <w:hideMark/>
          </w:tcPr>
          <w:p w:rsidR="006A415B" w:rsidRPr="00143E1C" w:rsidRDefault="006A415B" w:rsidP="00243F4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отлично </w:t>
            </w:r>
          </w:p>
        </w:tc>
        <w:tc>
          <w:tcPr>
            <w:tcW w:w="0" w:type="auto"/>
            <w:hideMark/>
          </w:tcPr>
          <w:p w:rsidR="006A415B" w:rsidRPr="00143E1C" w:rsidRDefault="006A415B" w:rsidP="00243F4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Чертёж построен правильно, размеры нанесены в соответствии с установленными стандартами. </w:t>
            </w:r>
          </w:p>
        </w:tc>
      </w:tr>
      <w:tr w:rsidR="006A415B" w:rsidRPr="00143E1C" w:rsidTr="006A415B">
        <w:tc>
          <w:tcPr>
            <w:tcW w:w="0" w:type="auto"/>
            <w:hideMark/>
          </w:tcPr>
          <w:p w:rsidR="006A415B" w:rsidRPr="00143E1C" w:rsidRDefault="006A415B" w:rsidP="00243F4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хорошо </w:t>
            </w:r>
          </w:p>
        </w:tc>
        <w:tc>
          <w:tcPr>
            <w:tcW w:w="0" w:type="auto"/>
            <w:hideMark/>
          </w:tcPr>
          <w:p w:rsidR="006A415B" w:rsidRPr="00143E1C" w:rsidRDefault="006A415B" w:rsidP="00243F4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Чертёж построен правильно, размеры нанесены в соответствии с установленными стандартами. Допускаются неточности в оформлении чертежа.</w:t>
            </w:r>
          </w:p>
        </w:tc>
      </w:tr>
      <w:tr w:rsidR="006A415B" w:rsidRPr="00143E1C" w:rsidTr="006A415B">
        <w:tc>
          <w:tcPr>
            <w:tcW w:w="0" w:type="auto"/>
            <w:hideMark/>
          </w:tcPr>
          <w:p w:rsidR="006A415B" w:rsidRPr="00143E1C" w:rsidRDefault="006A415B" w:rsidP="00243F4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удовлетворительно </w:t>
            </w:r>
          </w:p>
        </w:tc>
        <w:tc>
          <w:tcPr>
            <w:tcW w:w="0" w:type="auto"/>
            <w:hideMark/>
          </w:tcPr>
          <w:p w:rsidR="006A415B" w:rsidRPr="00143E1C" w:rsidRDefault="006A415B" w:rsidP="00243F4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Чертёж построен, нанесены размеры. Допускаются ошибки в оформлении чертежа. Или правильно построенный чертёж с незначительными ошибками при оформлении чертежа. Не построена аксонометрия.</w:t>
            </w:r>
          </w:p>
        </w:tc>
      </w:tr>
      <w:tr w:rsidR="006A415B" w:rsidRPr="00143E1C" w:rsidTr="006A415B">
        <w:tc>
          <w:tcPr>
            <w:tcW w:w="0" w:type="auto"/>
            <w:hideMark/>
          </w:tcPr>
          <w:p w:rsidR="006A415B" w:rsidRPr="00143E1C" w:rsidRDefault="006A415B" w:rsidP="00243F4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неудовлетворительно </w:t>
            </w:r>
          </w:p>
        </w:tc>
        <w:tc>
          <w:tcPr>
            <w:tcW w:w="0" w:type="auto"/>
            <w:hideMark/>
          </w:tcPr>
          <w:p w:rsidR="006A415B" w:rsidRPr="00143E1C" w:rsidRDefault="006A415B" w:rsidP="00243F4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Чертёж построен не верно, ошибки в оформлении чертежа.</w:t>
            </w:r>
          </w:p>
        </w:tc>
      </w:tr>
    </w:tbl>
    <w:p w:rsidR="006A415B" w:rsidRDefault="006A415B" w:rsidP="00243F43">
      <w:pPr>
        <w:spacing w:before="225"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tbl>
      <w:tblPr>
        <w:tblStyle w:val="a3"/>
        <w:tblW w:w="10490" w:type="dxa"/>
        <w:tblInd w:w="-459" w:type="dxa"/>
        <w:tblLayout w:type="fixed"/>
        <w:tblLook w:val="04A0"/>
      </w:tblPr>
      <w:tblGrid>
        <w:gridCol w:w="2694"/>
        <w:gridCol w:w="1842"/>
        <w:gridCol w:w="1701"/>
        <w:gridCol w:w="1843"/>
        <w:gridCol w:w="2410"/>
      </w:tblGrid>
      <w:tr w:rsidR="006A415B" w:rsidRPr="00143E1C" w:rsidTr="006A415B">
        <w:tc>
          <w:tcPr>
            <w:tcW w:w="2694" w:type="dxa"/>
          </w:tcPr>
          <w:p w:rsidR="006A415B" w:rsidRPr="00143E1C" w:rsidRDefault="006A415B" w:rsidP="00243F43">
            <w:pPr>
              <w:tabs>
                <w:tab w:val="left" w:pos="599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Проверяемые</w:t>
            </w:r>
          </w:p>
          <w:p w:rsidR="006A415B" w:rsidRPr="00143E1C" w:rsidRDefault="006A415B" w:rsidP="00243F43">
            <w:pPr>
              <w:tabs>
                <w:tab w:val="left" w:pos="5994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«знать</w:t>
            </w:r>
            <w:r w:rsidRPr="00143E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</w:t>
            </w: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уметь»</w:t>
            </w:r>
          </w:p>
        </w:tc>
        <w:tc>
          <w:tcPr>
            <w:tcW w:w="1842" w:type="dxa"/>
          </w:tcPr>
          <w:p w:rsidR="006A415B" w:rsidRPr="00143E1C" w:rsidRDefault="006A415B" w:rsidP="00243F43">
            <w:pPr>
              <w:tabs>
                <w:tab w:val="left" w:pos="599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Наименование компетенции</w:t>
            </w:r>
          </w:p>
        </w:tc>
        <w:tc>
          <w:tcPr>
            <w:tcW w:w="1701" w:type="dxa"/>
          </w:tcPr>
          <w:p w:rsidR="006A415B" w:rsidRPr="00143E1C" w:rsidRDefault="006A415B" w:rsidP="00243F43">
            <w:pPr>
              <w:tabs>
                <w:tab w:val="left" w:pos="599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Показатели сформированности компетенции</w:t>
            </w:r>
          </w:p>
        </w:tc>
        <w:tc>
          <w:tcPr>
            <w:tcW w:w="1843" w:type="dxa"/>
          </w:tcPr>
          <w:p w:rsidR="006A415B" w:rsidRPr="00143E1C" w:rsidRDefault="006A415B" w:rsidP="00243F43">
            <w:pPr>
              <w:tabs>
                <w:tab w:val="left" w:pos="599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Критерии</w:t>
            </w:r>
          </w:p>
        </w:tc>
        <w:tc>
          <w:tcPr>
            <w:tcW w:w="2410" w:type="dxa"/>
          </w:tcPr>
          <w:p w:rsidR="006A415B" w:rsidRPr="00143E1C" w:rsidRDefault="006A415B" w:rsidP="00243F43">
            <w:pPr>
              <w:tabs>
                <w:tab w:val="left" w:pos="599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Оценка</w:t>
            </w:r>
          </w:p>
          <w:p w:rsidR="006A415B" w:rsidRPr="00143E1C" w:rsidRDefault="006A415B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A415B" w:rsidRPr="00143E1C" w:rsidTr="006A415B">
        <w:trPr>
          <w:trHeight w:val="2"/>
        </w:trPr>
        <w:tc>
          <w:tcPr>
            <w:tcW w:w="2694" w:type="dxa"/>
          </w:tcPr>
          <w:p w:rsidR="006A415B" w:rsidRPr="00143E1C" w:rsidRDefault="006A415B" w:rsidP="00243F43">
            <w:pPr>
              <w:ind w:firstLine="284"/>
              <w:contextualSpacing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143E1C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Уметь:</w:t>
            </w:r>
          </w:p>
          <w:p w:rsidR="006A415B" w:rsidRPr="00143E1C" w:rsidRDefault="006A415B" w:rsidP="00243F43">
            <w:pPr>
              <w:contextualSpacing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143E1C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- выполнять чертежи технических деталей в ручной и машинной графике;</w:t>
            </w:r>
          </w:p>
          <w:p w:rsidR="006A415B" w:rsidRPr="00143E1C" w:rsidRDefault="006A415B" w:rsidP="00243F43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- оформлять технологическую и конструкторскую документацию в соответствии с действующей нормативно-технической документацией.</w:t>
            </w:r>
          </w:p>
          <w:p w:rsidR="006A415B" w:rsidRPr="00143E1C" w:rsidRDefault="006A415B" w:rsidP="00243F43">
            <w:pPr>
              <w:widowControl w:val="0"/>
              <w:autoSpaceDE w:val="0"/>
              <w:autoSpaceDN w:val="0"/>
              <w:adjustRightInd w:val="0"/>
              <w:ind w:firstLine="284"/>
              <w:contextualSpacing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143E1C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Знать:</w:t>
            </w:r>
          </w:p>
          <w:p w:rsidR="006A415B" w:rsidRPr="00143E1C" w:rsidRDefault="006A415B" w:rsidP="00243F43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143E1C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- правила выполнения и чтения конструкторской и технологической документации;</w:t>
            </w:r>
          </w:p>
          <w:p w:rsidR="006A415B" w:rsidRPr="00143E1C" w:rsidRDefault="006A415B" w:rsidP="00243F43">
            <w:pPr>
              <w:widowControl w:val="0"/>
              <w:autoSpaceDE w:val="0"/>
              <w:autoSpaceDN w:val="0"/>
              <w:adjustRightInd w:val="0"/>
              <w:contextualSpacing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143E1C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 xml:space="preserve">- правила </w:t>
            </w:r>
            <w:r w:rsidRPr="00143E1C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lastRenderedPageBreak/>
              <w:t>оформления чертежей, геометрические построения и правила вычерчивания технических деталей;</w:t>
            </w:r>
          </w:p>
          <w:p w:rsidR="006A415B" w:rsidRPr="00143E1C" w:rsidRDefault="006A415B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143E1C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- требования стандартов Единой системы конструкторской документации (ЕСКД) и Единой системы технической документации (ЕСТД) к оформлению и составлению чертежей и схем.</w:t>
            </w:r>
          </w:p>
        </w:tc>
        <w:tc>
          <w:tcPr>
            <w:tcW w:w="1842" w:type="dxa"/>
          </w:tcPr>
          <w:p w:rsidR="006A415B" w:rsidRPr="00143E1C" w:rsidRDefault="00932ACC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ОК 02</w:t>
            </w:r>
          </w:p>
          <w:p w:rsidR="006A415B" w:rsidRPr="00143E1C" w:rsidRDefault="00932ACC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      </w:r>
          </w:p>
          <w:p w:rsidR="00932ACC" w:rsidRPr="00143E1C" w:rsidRDefault="00932ACC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415B" w:rsidRPr="00143E1C" w:rsidRDefault="00932ACC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ПК 1.1</w:t>
            </w:r>
          </w:p>
          <w:p w:rsidR="006A415B" w:rsidRPr="00143E1C" w:rsidRDefault="00932ACC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Использовать конструкторскую документаци</w:t>
            </w:r>
            <w:r w:rsidRPr="00143E1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ю при разработке технологических процессов изготовления деталей.</w:t>
            </w:r>
          </w:p>
        </w:tc>
        <w:tc>
          <w:tcPr>
            <w:tcW w:w="1701" w:type="dxa"/>
          </w:tcPr>
          <w:p w:rsidR="006A415B" w:rsidRPr="00143E1C" w:rsidRDefault="006A415B" w:rsidP="00243F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Определение методов и способов выполнения профессиональных задач</w:t>
            </w:r>
          </w:p>
          <w:p w:rsidR="006A415B" w:rsidRPr="00143E1C" w:rsidRDefault="006A415B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6A415B" w:rsidRPr="00143E1C" w:rsidRDefault="006A415B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Применение чертежного инструмента и правил оформления графических работ по стандарту.</w:t>
            </w:r>
          </w:p>
        </w:tc>
        <w:tc>
          <w:tcPr>
            <w:tcW w:w="2410" w:type="dxa"/>
          </w:tcPr>
          <w:p w:rsidR="006A415B" w:rsidRPr="00143E1C" w:rsidRDefault="006A415B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 xml:space="preserve">В столбце «Оценка» возможно использовать следующие обозначения: </w:t>
            </w:r>
          </w:p>
          <w:p w:rsidR="006A415B" w:rsidRPr="00143E1C" w:rsidRDefault="006A415B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0 – по выделенному критерию компетенция не проявлена;</w:t>
            </w:r>
          </w:p>
          <w:p w:rsidR="006A415B" w:rsidRPr="00143E1C" w:rsidRDefault="006A415B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1-компетенция проявлена частично;</w:t>
            </w:r>
          </w:p>
          <w:p w:rsidR="006A415B" w:rsidRPr="00143E1C" w:rsidRDefault="006A415B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143E1C">
              <w:rPr>
                <w:rFonts w:ascii="Times New Roman" w:hAnsi="Times New Roman" w:cs="Times New Roman"/>
                <w:sz w:val="28"/>
                <w:szCs w:val="28"/>
              </w:rPr>
              <w:t>2-компетенция проявлена полностью.</w:t>
            </w:r>
          </w:p>
        </w:tc>
      </w:tr>
    </w:tbl>
    <w:p w:rsidR="006A415B" w:rsidRDefault="006A415B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Pr="00DC17C9" w:rsidRDefault="00DC17C9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DC17C9">
        <w:rPr>
          <w:rFonts w:ascii="Times New Roman" w:hAnsi="Times New Roman" w:cs="Times New Roman"/>
          <w:b/>
          <w:sz w:val="28"/>
          <w:szCs w:val="28"/>
        </w:rPr>
        <w:t>Задание для дистанционного формата</w:t>
      </w:r>
    </w:p>
    <w:p w:rsidR="00DC17C9" w:rsidRPr="00DC17C9" w:rsidRDefault="00DC17C9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/>
          <w:caps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Пройти онлайн тест по ссылке:</w:t>
      </w:r>
      <w:r w:rsidRPr="00DC17C9">
        <w:rPr>
          <w:rFonts w:ascii="Times New Roman" w:hAnsi="Times New Roman" w:cs="Times New Roman"/>
          <w:b/>
          <w:sz w:val="28"/>
          <w:szCs w:val="28"/>
        </w:rPr>
        <w:t xml:space="preserve"> </w:t>
      </w:r>
      <w:hyperlink r:id="rId12" w:tgtFrame="_blank" w:history="1">
        <w:r w:rsidRPr="00DC17C9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https://onlinetestpad.com/hmfvpzx5ue25o</w:t>
        </w:r>
      </w:hyperlink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4"/>
          <w:szCs w:val="24"/>
        </w:rPr>
      </w:pPr>
    </w:p>
    <w:p w:rsidR="00143E1C" w:rsidRDefault="00143E1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/>
          <w:caps/>
          <w:sz w:val="24"/>
          <w:szCs w:val="24"/>
        </w:rPr>
      </w:pPr>
    </w:p>
    <w:p w:rsidR="00DC17C9" w:rsidRDefault="00DC17C9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b/>
          <w:caps/>
          <w:sz w:val="24"/>
          <w:szCs w:val="24"/>
        </w:rPr>
      </w:pPr>
    </w:p>
    <w:p w:rsidR="00AD336C" w:rsidRDefault="00AD336C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78765F" w:rsidRDefault="0078765F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</w:p>
    <w:p w:rsidR="006A415B" w:rsidRPr="00DC17C9" w:rsidRDefault="006A415B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DC17C9">
        <w:rPr>
          <w:rFonts w:ascii="Times New Roman" w:hAnsi="Times New Roman" w:cs="Times New Roman"/>
          <w:b/>
          <w:caps/>
          <w:sz w:val="28"/>
          <w:szCs w:val="28"/>
        </w:rPr>
        <w:lastRenderedPageBreak/>
        <w:t>3.3 диагностическая контрольная работа</w:t>
      </w:r>
    </w:p>
    <w:p w:rsidR="006A415B" w:rsidRPr="00DC17C9" w:rsidRDefault="006A415B" w:rsidP="00243F43">
      <w:pPr>
        <w:spacing w:before="225" w:after="0" w:line="240" w:lineRule="auto"/>
        <w:ind w:firstLine="70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C17C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1. Описание: </w:t>
      </w:r>
      <w:r w:rsidRPr="00DC17C9">
        <w:rPr>
          <w:rFonts w:ascii="Times New Roman" w:hAnsi="Times New Roman" w:cs="Times New Roman"/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DC17C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Данная работа выполняется индивидуально, согласно варианта.</w:t>
      </w:r>
    </w:p>
    <w:p w:rsidR="006A415B" w:rsidRDefault="006A415B" w:rsidP="00243F43">
      <w:pPr>
        <w:spacing w:before="225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2. Задание: </w:t>
      </w:r>
      <w:r w:rsidRPr="00DC17C9">
        <w:rPr>
          <w:rFonts w:ascii="Times New Roman" w:hAnsi="Times New Roman" w:cs="Times New Roman"/>
          <w:sz w:val="28"/>
          <w:szCs w:val="28"/>
        </w:rPr>
        <w:t>На формате А4 выполнить чертеж 2 видов детали, по ним построить третий (вид с боку), выполнить разрез детали, изобразить деталь в изометрии с вырезом четверти, нанести размеры и заполнить основную надпись.</w:t>
      </w:r>
    </w:p>
    <w:p w:rsidR="006A415B" w:rsidRDefault="00DC17C9" w:rsidP="00243F43">
      <w:pPr>
        <w:spacing w:before="225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на варианты </w:t>
      </w:r>
      <w:hyperlink r:id="rId13" w:history="1">
        <w:r w:rsidRPr="0071025E">
          <w:rPr>
            <w:rStyle w:val="a4"/>
            <w:rFonts w:ascii="Times New Roman" w:hAnsi="Times New Roman" w:cs="Times New Roman"/>
            <w:sz w:val="28"/>
            <w:szCs w:val="28"/>
          </w:rPr>
          <w:t>https://cloud.mail.ru/public/pTnF/jkcGtUj1L</w:t>
        </w:r>
      </w:hyperlink>
    </w:p>
    <w:p w:rsidR="00DC17C9" w:rsidRPr="00DC17C9" w:rsidRDefault="00DC17C9" w:rsidP="00243F43">
      <w:pPr>
        <w:spacing w:before="225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A415B" w:rsidRPr="00306EF2" w:rsidRDefault="006A415B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jc w:val="center"/>
        <w:rPr>
          <w:rFonts w:ascii="Times New Roman" w:hAnsi="Times New Roman" w:cs="Times New Roman"/>
          <w:caps/>
          <w:noProof/>
          <w:sz w:val="28"/>
          <w:szCs w:val="28"/>
        </w:rPr>
      </w:pPr>
      <w:r w:rsidRPr="00306EF2">
        <w:rPr>
          <w:rFonts w:ascii="Times New Roman" w:hAnsi="Times New Roman" w:cs="Times New Roman"/>
          <w:caps/>
          <w:noProof/>
          <w:sz w:val="28"/>
          <w:szCs w:val="28"/>
          <w:lang w:eastAsia="ru-RU"/>
        </w:rPr>
        <w:drawing>
          <wp:inline distT="0" distB="0" distL="0" distR="0">
            <wp:extent cx="1924050" cy="2833493"/>
            <wp:effectExtent l="19050" t="0" r="0" b="0"/>
            <wp:docPr id="103" name="Рисунок 103" descr="C:\Users\Марина\Desktop\image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арина\Desktop\image1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541" cy="2837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EF2">
        <w:rPr>
          <w:rFonts w:ascii="Times New Roman" w:hAnsi="Times New Roman" w:cs="Times New Roman"/>
          <w:caps/>
          <w:noProof/>
          <w:sz w:val="28"/>
          <w:szCs w:val="28"/>
          <w:lang w:eastAsia="ru-RU"/>
        </w:rPr>
        <w:drawing>
          <wp:inline distT="0" distB="0" distL="0" distR="0">
            <wp:extent cx="1943100" cy="2843063"/>
            <wp:effectExtent l="19050" t="0" r="0" b="0"/>
            <wp:docPr id="102" name="Рисунок 102" descr="C:\Users\Марина\Desktop\image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арина\Desktop\image1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227" cy="284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EF2">
        <w:rPr>
          <w:rFonts w:ascii="Times New Roman" w:hAnsi="Times New Roman" w:cs="Times New Roman"/>
          <w:caps/>
          <w:noProof/>
          <w:sz w:val="28"/>
          <w:szCs w:val="28"/>
          <w:lang w:eastAsia="ru-RU"/>
        </w:rPr>
        <w:drawing>
          <wp:inline distT="0" distB="0" distL="0" distR="0">
            <wp:extent cx="1905000" cy="2805788"/>
            <wp:effectExtent l="19050" t="0" r="0" b="0"/>
            <wp:docPr id="101" name="Рисунок 101" descr="C:\Users\Марина\Desktop\image10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рина\Desktop\image105.g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882" cy="2807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EF2">
        <w:rPr>
          <w:rFonts w:ascii="Times New Roman" w:hAnsi="Times New Roman" w:cs="Times New Roman"/>
          <w:caps/>
          <w:noProof/>
          <w:sz w:val="28"/>
          <w:szCs w:val="28"/>
          <w:lang w:eastAsia="ru-RU"/>
        </w:rPr>
        <w:drawing>
          <wp:inline distT="0" distB="0" distL="0" distR="0">
            <wp:extent cx="1900077" cy="2825750"/>
            <wp:effectExtent l="19050" t="0" r="4923" b="0"/>
            <wp:docPr id="100" name="Рисунок 100" descr="C:\Users\Марина\Desktop\image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рина\Desktop\image1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474" cy="2830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EF2">
        <w:rPr>
          <w:rFonts w:ascii="Times New Roman" w:hAnsi="Times New Roman" w:cs="Times New Roman"/>
          <w:caps/>
          <w:noProof/>
          <w:sz w:val="28"/>
          <w:szCs w:val="28"/>
          <w:lang w:eastAsia="ru-RU"/>
        </w:rPr>
        <w:drawing>
          <wp:inline distT="0" distB="0" distL="0" distR="0">
            <wp:extent cx="1958055" cy="2946400"/>
            <wp:effectExtent l="19050" t="0" r="4095" b="0"/>
            <wp:docPr id="99" name="Рисунок 99" descr="C:\Users\Марина\Desktop\image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рина\Desktop\image1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62" cy="294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EF2">
        <w:rPr>
          <w:rFonts w:ascii="Times New Roman" w:hAnsi="Times New Roman" w:cs="Times New Roman"/>
          <w:caps/>
          <w:noProof/>
          <w:sz w:val="28"/>
          <w:szCs w:val="28"/>
          <w:lang w:eastAsia="ru-RU"/>
        </w:rPr>
        <w:drawing>
          <wp:inline distT="0" distB="0" distL="0" distR="0">
            <wp:extent cx="1943100" cy="3010710"/>
            <wp:effectExtent l="19050" t="0" r="0" b="0"/>
            <wp:docPr id="98" name="Рисунок 98" descr="C:\Users\Марина\Desktop\image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рина\Desktop\image1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999" cy="301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EF2">
        <w:rPr>
          <w:rFonts w:ascii="Times New Roman" w:hAnsi="Times New Roman" w:cs="Times New Roman"/>
          <w:cap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814681" cy="2698750"/>
            <wp:effectExtent l="19050" t="0" r="0" b="0"/>
            <wp:docPr id="97" name="Рисунок 97" descr="C:\Users\Марина\Desktop\image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рина\Desktop\image1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743" cy="2698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EF2">
        <w:rPr>
          <w:rFonts w:ascii="Times New Roman" w:hAnsi="Times New Roman" w:cs="Times New Roman"/>
          <w:caps/>
          <w:noProof/>
          <w:sz w:val="28"/>
          <w:szCs w:val="28"/>
          <w:lang w:eastAsia="ru-RU"/>
        </w:rPr>
        <w:drawing>
          <wp:inline distT="0" distB="0" distL="0" distR="0">
            <wp:extent cx="1887486" cy="2774950"/>
            <wp:effectExtent l="19050" t="0" r="0" b="0"/>
            <wp:docPr id="96" name="Рисунок 96" descr="C:\Users\Марина\Desktop\image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рина\Desktop\image1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360" cy="277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EF2">
        <w:rPr>
          <w:rFonts w:ascii="Times New Roman" w:hAnsi="Times New Roman" w:cs="Times New Roman"/>
          <w:caps/>
          <w:noProof/>
          <w:sz w:val="28"/>
          <w:szCs w:val="28"/>
          <w:lang w:eastAsia="ru-RU"/>
        </w:rPr>
        <w:drawing>
          <wp:inline distT="0" distB="0" distL="0" distR="0">
            <wp:extent cx="1935804" cy="2641600"/>
            <wp:effectExtent l="19050" t="0" r="7296" b="0"/>
            <wp:docPr id="95" name="Рисунок 95" descr="C:\Users\Марина\Desktop\image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рина\Desktop\image1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164" cy="264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EF2">
        <w:rPr>
          <w:rFonts w:ascii="Times New Roman" w:hAnsi="Times New Roman" w:cs="Times New Roman"/>
          <w:caps/>
          <w:noProof/>
          <w:sz w:val="28"/>
          <w:szCs w:val="28"/>
          <w:lang w:eastAsia="ru-RU"/>
        </w:rPr>
        <w:drawing>
          <wp:inline distT="0" distB="0" distL="0" distR="0">
            <wp:extent cx="1778000" cy="2588780"/>
            <wp:effectExtent l="19050" t="0" r="0" b="0"/>
            <wp:docPr id="94" name="Рисунок 94" descr="C:\Users\Марина\Desktop\image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рина\Desktop\image1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824" cy="258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EF2">
        <w:rPr>
          <w:rFonts w:ascii="Times New Roman" w:hAnsi="Times New Roman" w:cs="Times New Roman"/>
          <w:caps/>
          <w:noProof/>
          <w:sz w:val="28"/>
          <w:szCs w:val="28"/>
          <w:lang w:eastAsia="ru-RU"/>
        </w:rPr>
        <w:drawing>
          <wp:inline distT="0" distB="0" distL="0" distR="0">
            <wp:extent cx="1708150" cy="2523750"/>
            <wp:effectExtent l="19050" t="0" r="6350" b="0"/>
            <wp:docPr id="89" name="Рисунок 89" descr="C:\Users\Марина\Desktop\image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рина\Desktop\image1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72" cy="2530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EF2">
        <w:rPr>
          <w:rFonts w:ascii="Times New Roman" w:hAnsi="Times New Roman" w:cs="Times New Roman"/>
          <w:caps/>
          <w:noProof/>
          <w:sz w:val="28"/>
          <w:szCs w:val="28"/>
          <w:lang w:eastAsia="ru-RU"/>
        </w:rPr>
        <w:drawing>
          <wp:inline distT="0" distB="0" distL="0" distR="0">
            <wp:extent cx="1714500" cy="2533132"/>
            <wp:effectExtent l="19050" t="0" r="0" b="0"/>
            <wp:docPr id="84" name="Рисунок 84" descr="C:\Users\Марина\Desktop\image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рина\Desktop\image1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206" cy="2535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EF2">
        <w:rPr>
          <w:rFonts w:ascii="Times New Roman" w:hAnsi="Times New Roman" w:cs="Times New Roman"/>
          <w:caps/>
          <w:noProof/>
          <w:sz w:val="28"/>
          <w:szCs w:val="28"/>
          <w:lang w:eastAsia="ru-RU"/>
        </w:rPr>
        <w:drawing>
          <wp:inline distT="0" distB="0" distL="0" distR="0">
            <wp:extent cx="1606550" cy="2389224"/>
            <wp:effectExtent l="19050" t="0" r="0" b="0"/>
            <wp:docPr id="80" name="Рисунок 80" descr="C:\Users\Марина\Desktop\image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на\Desktop\image1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564" cy="239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EF2">
        <w:rPr>
          <w:rFonts w:ascii="Times New Roman" w:hAnsi="Times New Roman" w:cs="Times New Roman"/>
          <w:caps/>
          <w:noProof/>
          <w:sz w:val="28"/>
          <w:szCs w:val="28"/>
          <w:lang w:eastAsia="ru-RU"/>
        </w:rPr>
        <w:drawing>
          <wp:inline distT="0" distB="0" distL="0" distR="0">
            <wp:extent cx="1706558" cy="2482850"/>
            <wp:effectExtent l="19050" t="0" r="7942" b="0"/>
            <wp:docPr id="66" name="Рисунок 66" descr="C:\Users\Марина\Desktop\image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на\Desktop\image1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349" cy="24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6EF2">
        <w:rPr>
          <w:rFonts w:ascii="Times New Roman" w:hAnsi="Times New Roman" w:cs="Times New Roman"/>
          <w:caps/>
          <w:noProof/>
          <w:sz w:val="28"/>
          <w:szCs w:val="28"/>
          <w:lang w:eastAsia="ru-RU"/>
        </w:rPr>
        <w:drawing>
          <wp:inline distT="0" distB="0" distL="0" distR="0">
            <wp:extent cx="1568450" cy="2428222"/>
            <wp:effectExtent l="19050" t="0" r="0" b="0"/>
            <wp:docPr id="65" name="Рисунок 65" descr="C:\Users\Марина\Desktop\image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на\Desktop\image1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949" cy="2430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7C9" w:rsidRDefault="00DC17C9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rPr>
          <w:rFonts w:ascii="Times New Roman" w:hAnsi="Times New Roman" w:cs="Times New Roman"/>
          <w:b/>
          <w:caps/>
          <w:sz w:val="28"/>
          <w:szCs w:val="28"/>
        </w:rPr>
      </w:pPr>
    </w:p>
    <w:p w:rsidR="00DC17C9" w:rsidRDefault="00DC17C9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rPr>
          <w:rFonts w:ascii="Times New Roman" w:hAnsi="Times New Roman" w:cs="Times New Roman"/>
          <w:b/>
          <w:caps/>
          <w:sz w:val="28"/>
          <w:szCs w:val="28"/>
        </w:rPr>
      </w:pPr>
    </w:p>
    <w:p w:rsidR="00DC17C9" w:rsidRDefault="00DC17C9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rPr>
          <w:rFonts w:ascii="Times New Roman" w:hAnsi="Times New Roman" w:cs="Times New Roman"/>
          <w:b/>
          <w:caps/>
          <w:sz w:val="28"/>
          <w:szCs w:val="28"/>
        </w:rPr>
      </w:pPr>
    </w:p>
    <w:p w:rsidR="00DC17C9" w:rsidRDefault="00DC17C9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rPr>
          <w:rFonts w:ascii="Times New Roman" w:hAnsi="Times New Roman" w:cs="Times New Roman"/>
          <w:b/>
          <w:caps/>
          <w:sz w:val="28"/>
          <w:szCs w:val="28"/>
        </w:rPr>
      </w:pPr>
    </w:p>
    <w:p w:rsidR="006A415B" w:rsidRPr="00DC17C9" w:rsidRDefault="006A415B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C17C9">
        <w:rPr>
          <w:rFonts w:ascii="Times New Roman" w:hAnsi="Times New Roman" w:cs="Times New Roman"/>
          <w:b/>
          <w:caps/>
          <w:sz w:val="28"/>
          <w:szCs w:val="28"/>
        </w:rPr>
        <w:lastRenderedPageBreak/>
        <w:t xml:space="preserve">3. </w:t>
      </w:r>
      <w:r w:rsidRPr="00DC17C9">
        <w:rPr>
          <w:rFonts w:ascii="Times New Roman" w:hAnsi="Times New Roman" w:cs="Times New Roman"/>
          <w:b/>
          <w:sz w:val="28"/>
          <w:szCs w:val="28"/>
        </w:rPr>
        <w:t>Критерии оценивания</w:t>
      </w:r>
    </w:p>
    <w:tbl>
      <w:tblPr>
        <w:tblStyle w:val="12"/>
        <w:tblW w:w="0" w:type="auto"/>
        <w:tblLook w:val="04A0"/>
      </w:tblPr>
      <w:tblGrid>
        <w:gridCol w:w="2798"/>
        <w:gridCol w:w="6773"/>
      </w:tblGrid>
      <w:tr w:rsidR="006A415B" w:rsidRPr="00DC17C9" w:rsidTr="006A415B">
        <w:tc>
          <w:tcPr>
            <w:tcW w:w="0" w:type="auto"/>
            <w:hideMark/>
          </w:tcPr>
          <w:p w:rsidR="006A415B" w:rsidRPr="00DC17C9" w:rsidRDefault="006A415B" w:rsidP="00243F4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eastAsia="Times New Roman" w:hAnsi="Times New Roman" w:cs="Times New Roman"/>
                <w:sz w:val="28"/>
                <w:szCs w:val="28"/>
              </w:rPr>
              <w:t>Оценки</w:t>
            </w:r>
          </w:p>
        </w:tc>
        <w:tc>
          <w:tcPr>
            <w:tcW w:w="0" w:type="auto"/>
            <w:hideMark/>
          </w:tcPr>
          <w:p w:rsidR="006A415B" w:rsidRPr="00DC17C9" w:rsidRDefault="006A415B" w:rsidP="00243F4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eastAsia="Times New Roman" w:hAnsi="Times New Roman" w:cs="Times New Roman"/>
                <w:sz w:val="28"/>
                <w:szCs w:val="28"/>
              </w:rPr>
              <w:t>Требования к знаниям</w:t>
            </w:r>
          </w:p>
        </w:tc>
      </w:tr>
      <w:tr w:rsidR="006A415B" w:rsidRPr="00DC17C9" w:rsidTr="006A415B">
        <w:tc>
          <w:tcPr>
            <w:tcW w:w="0" w:type="auto"/>
            <w:hideMark/>
          </w:tcPr>
          <w:p w:rsidR="006A415B" w:rsidRPr="00DC17C9" w:rsidRDefault="006A415B" w:rsidP="00243F4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отлично </w:t>
            </w:r>
          </w:p>
        </w:tc>
        <w:tc>
          <w:tcPr>
            <w:tcW w:w="0" w:type="auto"/>
            <w:hideMark/>
          </w:tcPr>
          <w:p w:rsidR="006A415B" w:rsidRPr="00DC17C9" w:rsidRDefault="006A415B" w:rsidP="00243F4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Чертёж построен правильно. Разрез выполнен верно. Размеры нанесены в соответствии с установленными стандартами. </w:t>
            </w:r>
          </w:p>
        </w:tc>
      </w:tr>
      <w:tr w:rsidR="006A415B" w:rsidRPr="00DC17C9" w:rsidTr="006A415B">
        <w:tc>
          <w:tcPr>
            <w:tcW w:w="0" w:type="auto"/>
            <w:hideMark/>
          </w:tcPr>
          <w:p w:rsidR="006A415B" w:rsidRPr="00DC17C9" w:rsidRDefault="006A415B" w:rsidP="00243F4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хорошо </w:t>
            </w:r>
          </w:p>
        </w:tc>
        <w:tc>
          <w:tcPr>
            <w:tcW w:w="0" w:type="auto"/>
            <w:hideMark/>
          </w:tcPr>
          <w:p w:rsidR="006A415B" w:rsidRPr="00DC17C9" w:rsidRDefault="006A415B" w:rsidP="00243F4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Чертёж построен правильно. Разрез выполнен верно. Размеры нанесены в соответствии с установленными стандартами. Допускаются неточности в оформлении чертежа.</w:t>
            </w:r>
          </w:p>
        </w:tc>
      </w:tr>
      <w:tr w:rsidR="006A415B" w:rsidRPr="00DC17C9" w:rsidTr="006A415B">
        <w:tc>
          <w:tcPr>
            <w:tcW w:w="0" w:type="auto"/>
            <w:hideMark/>
          </w:tcPr>
          <w:p w:rsidR="006A415B" w:rsidRPr="00DC17C9" w:rsidRDefault="006A415B" w:rsidP="00243F4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удовлетворительно </w:t>
            </w:r>
          </w:p>
        </w:tc>
        <w:tc>
          <w:tcPr>
            <w:tcW w:w="0" w:type="auto"/>
            <w:hideMark/>
          </w:tcPr>
          <w:p w:rsidR="006A415B" w:rsidRPr="00DC17C9" w:rsidRDefault="006A415B" w:rsidP="00243F4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Чертёж построен, нанесены размеры. Допускаются ошибки в оформлении чертежа. Или правильно построенный чертёж с незначительными ошибками при оформлении чертежа. Не построена аксонометрия.</w:t>
            </w:r>
          </w:p>
        </w:tc>
      </w:tr>
      <w:tr w:rsidR="006A415B" w:rsidRPr="00DC17C9" w:rsidTr="006A415B">
        <w:tc>
          <w:tcPr>
            <w:tcW w:w="0" w:type="auto"/>
            <w:hideMark/>
          </w:tcPr>
          <w:p w:rsidR="006A415B" w:rsidRPr="00DC17C9" w:rsidRDefault="006A415B" w:rsidP="00243F4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неудовлетворительно </w:t>
            </w:r>
          </w:p>
        </w:tc>
        <w:tc>
          <w:tcPr>
            <w:tcW w:w="0" w:type="auto"/>
            <w:hideMark/>
          </w:tcPr>
          <w:p w:rsidR="006A415B" w:rsidRPr="00DC17C9" w:rsidRDefault="006A415B" w:rsidP="00243F4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Чертёж построен не верно, ошибки в оформлении чертежа.</w:t>
            </w:r>
          </w:p>
        </w:tc>
      </w:tr>
    </w:tbl>
    <w:p w:rsidR="006A415B" w:rsidRPr="00DC17C9" w:rsidRDefault="006A415B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rPr>
          <w:rFonts w:ascii="Times New Roman" w:hAnsi="Times New Roman" w:cs="Times New Roman"/>
          <w:b/>
          <w:caps/>
          <w:sz w:val="28"/>
          <w:szCs w:val="28"/>
        </w:rPr>
      </w:pPr>
    </w:p>
    <w:tbl>
      <w:tblPr>
        <w:tblStyle w:val="a3"/>
        <w:tblW w:w="10490" w:type="dxa"/>
        <w:tblInd w:w="-459" w:type="dxa"/>
        <w:tblLayout w:type="fixed"/>
        <w:tblLook w:val="04A0"/>
      </w:tblPr>
      <w:tblGrid>
        <w:gridCol w:w="2694"/>
        <w:gridCol w:w="1842"/>
        <w:gridCol w:w="1701"/>
        <w:gridCol w:w="1843"/>
        <w:gridCol w:w="2410"/>
      </w:tblGrid>
      <w:tr w:rsidR="006A415B" w:rsidRPr="00DC17C9" w:rsidTr="006A415B">
        <w:tc>
          <w:tcPr>
            <w:tcW w:w="2694" w:type="dxa"/>
          </w:tcPr>
          <w:p w:rsidR="006A415B" w:rsidRPr="00DC17C9" w:rsidRDefault="006A415B" w:rsidP="00243F43">
            <w:pPr>
              <w:tabs>
                <w:tab w:val="left" w:pos="599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sz w:val="28"/>
                <w:szCs w:val="28"/>
              </w:rPr>
              <w:t>Проверяемые</w:t>
            </w:r>
          </w:p>
          <w:p w:rsidR="006A415B" w:rsidRPr="00DC17C9" w:rsidRDefault="006A415B" w:rsidP="00243F43">
            <w:pPr>
              <w:tabs>
                <w:tab w:val="left" w:pos="5994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sz w:val="28"/>
                <w:szCs w:val="28"/>
              </w:rPr>
              <w:t>«знать</w:t>
            </w:r>
            <w:r w:rsidRPr="00DC17C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</w:t>
            </w:r>
            <w:r w:rsidRPr="00DC17C9">
              <w:rPr>
                <w:rFonts w:ascii="Times New Roman" w:hAnsi="Times New Roman" w:cs="Times New Roman"/>
                <w:sz w:val="28"/>
                <w:szCs w:val="28"/>
              </w:rPr>
              <w:t>уметь»</w:t>
            </w:r>
          </w:p>
        </w:tc>
        <w:tc>
          <w:tcPr>
            <w:tcW w:w="1842" w:type="dxa"/>
          </w:tcPr>
          <w:p w:rsidR="006A415B" w:rsidRPr="00DC17C9" w:rsidRDefault="006A415B" w:rsidP="00243F43">
            <w:pPr>
              <w:tabs>
                <w:tab w:val="left" w:pos="599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sz w:val="28"/>
                <w:szCs w:val="28"/>
              </w:rPr>
              <w:t>Наименование компетенции</w:t>
            </w:r>
          </w:p>
        </w:tc>
        <w:tc>
          <w:tcPr>
            <w:tcW w:w="1701" w:type="dxa"/>
          </w:tcPr>
          <w:p w:rsidR="006A415B" w:rsidRPr="00DC17C9" w:rsidRDefault="006A415B" w:rsidP="00243F43">
            <w:pPr>
              <w:tabs>
                <w:tab w:val="left" w:pos="599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sz w:val="28"/>
                <w:szCs w:val="28"/>
              </w:rPr>
              <w:t>Показатели сформированности компетенции</w:t>
            </w:r>
          </w:p>
        </w:tc>
        <w:tc>
          <w:tcPr>
            <w:tcW w:w="1843" w:type="dxa"/>
          </w:tcPr>
          <w:p w:rsidR="006A415B" w:rsidRPr="00DC17C9" w:rsidRDefault="006A415B" w:rsidP="00243F43">
            <w:pPr>
              <w:tabs>
                <w:tab w:val="left" w:pos="599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sz w:val="28"/>
                <w:szCs w:val="28"/>
              </w:rPr>
              <w:t>Критерии</w:t>
            </w:r>
          </w:p>
        </w:tc>
        <w:tc>
          <w:tcPr>
            <w:tcW w:w="2410" w:type="dxa"/>
          </w:tcPr>
          <w:p w:rsidR="006A415B" w:rsidRPr="00DC17C9" w:rsidRDefault="006A415B" w:rsidP="00243F43">
            <w:pPr>
              <w:tabs>
                <w:tab w:val="left" w:pos="599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sz w:val="28"/>
                <w:szCs w:val="28"/>
              </w:rPr>
              <w:t>Оценка</w:t>
            </w:r>
          </w:p>
          <w:p w:rsidR="006A415B" w:rsidRPr="00DC17C9" w:rsidRDefault="006A415B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A415B" w:rsidRPr="00DC17C9" w:rsidTr="006A415B">
        <w:trPr>
          <w:trHeight w:val="2"/>
        </w:trPr>
        <w:tc>
          <w:tcPr>
            <w:tcW w:w="2694" w:type="dxa"/>
          </w:tcPr>
          <w:p w:rsidR="006A415B" w:rsidRPr="00DC17C9" w:rsidRDefault="006A415B" w:rsidP="00243F43">
            <w:pPr>
              <w:ind w:firstLine="284"/>
              <w:contextualSpacing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DC17C9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Уметь:</w:t>
            </w:r>
          </w:p>
          <w:p w:rsidR="006A415B" w:rsidRPr="00DC17C9" w:rsidRDefault="006A415B" w:rsidP="00243F43">
            <w:pPr>
              <w:ind w:firstLine="284"/>
              <w:contextualSpacing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DC17C9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- выполнять чертежи технических деталей в ручной и машинной графике;</w:t>
            </w:r>
          </w:p>
          <w:p w:rsidR="006A415B" w:rsidRPr="00DC17C9" w:rsidRDefault="006A415B" w:rsidP="00243F43">
            <w:pPr>
              <w:ind w:firstLine="284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- оформлять технологическую и конструкторскую документацию в соответствии с действующей нормативно-технической документацией.</w:t>
            </w:r>
          </w:p>
          <w:p w:rsidR="006A415B" w:rsidRPr="00DC17C9" w:rsidRDefault="006A415B" w:rsidP="00243F43">
            <w:pPr>
              <w:widowControl w:val="0"/>
              <w:autoSpaceDE w:val="0"/>
              <w:autoSpaceDN w:val="0"/>
              <w:adjustRightInd w:val="0"/>
              <w:ind w:firstLine="284"/>
              <w:contextualSpacing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DC17C9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Знать:</w:t>
            </w:r>
          </w:p>
          <w:p w:rsidR="006A415B" w:rsidRPr="00DC17C9" w:rsidRDefault="006A415B" w:rsidP="00243F43">
            <w:pPr>
              <w:widowControl w:val="0"/>
              <w:autoSpaceDE w:val="0"/>
              <w:autoSpaceDN w:val="0"/>
              <w:adjustRightInd w:val="0"/>
              <w:ind w:firstLine="284"/>
              <w:contextualSpacing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DC17C9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 xml:space="preserve">- правила выполнения и чтения конструкторской и технологической </w:t>
            </w:r>
            <w:r w:rsidRPr="00DC17C9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lastRenderedPageBreak/>
              <w:t>документации;</w:t>
            </w:r>
          </w:p>
          <w:p w:rsidR="006A415B" w:rsidRPr="00DC17C9" w:rsidRDefault="006A415B" w:rsidP="00243F43">
            <w:pPr>
              <w:widowControl w:val="0"/>
              <w:autoSpaceDE w:val="0"/>
              <w:autoSpaceDN w:val="0"/>
              <w:adjustRightInd w:val="0"/>
              <w:ind w:firstLine="284"/>
              <w:contextualSpacing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DC17C9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- правила оформления чертежей, геометрические построения и правила вычерчивания технических деталей;</w:t>
            </w:r>
          </w:p>
          <w:p w:rsidR="006A415B" w:rsidRPr="00DC17C9" w:rsidRDefault="006A415B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DC17C9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- требования стандартов Единой системы конструкторской документации (ЕСКД) и Единой системы технической документации (ЕСТД) к оформлению и составлению чертежей и схем.</w:t>
            </w:r>
          </w:p>
        </w:tc>
        <w:tc>
          <w:tcPr>
            <w:tcW w:w="1842" w:type="dxa"/>
          </w:tcPr>
          <w:p w:rsidR="00A1768F" w:rsidRPr="00DC17C9" w:rsidRDefault="003E5E39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ОК 04</w:t>
            </w:r>
          </w:p>
          <w:p w:rsidR="00A1768F" w:rsidRPr="00DC17C9" w:rsidRDefault="003E5E39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sz w:val="28"/>
                <w:szCs w:val="28"/>
              </w:rPr>
              <w:t>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      </w:r>
          </w:p>
          <w:p w:rsidR="003E5E39" w:rsidRPr="00DC17C9" w:rsidRDefault="003E5E39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1768F" w:rsidRPr="00DC17C9" w:rsidRDefault="003E5E39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sz w:val="28"/>
                <w:szCs w:val="28"/>
              </w:rPr>
              <w:t>ПК 1.1</w:t>
            </w:r>
          </w:p>
          <w:p w:rsidR="006A415B" w:rsidRPr="00DC17C9" w:rsidRDefault="003E5E39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sz w:val="28"/>
                <w:szCs w:val="28"/>
              </w:rPr>
              <w:t xml:space="preserve">Использовать </w:t>
            </w:r>
            <w:r w:rsidRPr="00DC17C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конструкторскую документацию при разработке технологических процессов изготовления деталей.</w:t>
            </w:r>
          </w:p>
        </w:tc>
        <w:tc>
          <w:tcPr>
            <w:tcW w:w="1701" w:type="dxa"/>
          </w:tcPr>
          <w:p w:rsidR="006A415B" w:rsidRPr="00DC17C9" w:rsidRDefault="006A415B" w:rsidP="00243F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Определение методов и способов выполнения профессиональных задач</w:t>
            </w:r>
          </w:p>
          <w:p w:rsidR="006A415B" w:rsidRPr="00DC17C9" w:rsidRDefault="006A415B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6A415B" w:rsidRPr="00DC17C9" w:rsidRDefault="006A415B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sz w:val="28"/>
                <w:szCs w:val="28"/>
              </w:rPr>
              <w:t>Применение чертежного инструмента и правил оформления графических работ по стандарту.</w:t>
            </w:r>
          </w:p>
        </w:tc>
        <w:tc>
          <w:tcPr>
            <w:tcW w:w="2410" w:type="dxa"/>
          </w:tcPr>
          <w:p w:rsidR="006A415B" w:rsidRPr="00DC17C9" w:rsidRDefault="006A415B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sz w:val="28"/>
                <w:szCs w:val="28"/>
              </w:rPr>
              <w:t xml:space="preserve">В столбце «Оценка» возможно использовать следующие обозначения: </w:t>
            </w:r>
          </w:p>
          <w:p w:rsidR="006A415B" w:rsidRPr="00DC17C9" w:rsidRDefault="006A415B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sz w:val="28"/>
                <w:szCs w:val="28"/>
              </w:rPr>
              <w:t>0 – по выделенному критерию компетенция не проявлена;</w:t>
            </w:r>
          </w:p>
          <w:p w:rsidR="006A415B" w:rsidRPr="00DC17C9" w:rsidRDefault="006A415B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sz w:val="28"/>
                <w:szCs w:val="28"/>
              </w:rPr>
              <w:t>1-компетенция проявлена частично;</w:t>
            </w:r>
          </w:p>
          <w:p w:rsidR="006A415B" w:rsidRPr="00DC17C9" w:rsidRDefault="006A415B" w:rsidP="00243F43">
            <w:pPr>
              <w:tabs>
                <w:tab w:val="left" w:pos="599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DC17C9">
              <w:rPr>
                <w:rFonts w:ascii="Times New Roman" w:hAnsi="Times New Roman" w:cs="Times New Roman"/>
                <w:sz w:val="28"/>
                <w:szCs w:val="28"/>
              </w:rPr>
              <w:t>2-компетенция проявлена полностью.</w:t>
            </w:r>
          </w:p>
        </w:tc>
      </w:tr>
    </w:tbl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0" w:right="-1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462" w:right="-1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80BBD" w:rsidRDefault="00580BBD" w:rsidP="00243F43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80BBD" w:rsidRDefault="00580BBD" w:rsidP="00243F43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80BBD" w:rsidRDefault="00580BBD" w:rsidP="00243F43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80BBD" w:rsidRDefault="00580BBD" w:rsidP="00243F43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80BBD" w:rsidRDefault="00580BBD" w:rsidP="00243F43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80BBD" w:rsidRDefault="00580BBD" w:rsidP="00243F43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80BBD" w:rsidRDefault="00580BBD" w:rsidP="00243F43">
      <w:pPr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580BBD" w:rsidRDefault="00580BBD" w:rsidP="0078765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МЕТОДИЧЕСКИЕ РЕКОМЕНДАЦИИ ПО ВЫПОЛНЕНИЮ ПРАКТИЧЕСКИХ РАБОТ ПО ДИСЦИПЛИНЕ </w:t>
      </w:r>
    </w:p>
    <w:p w:rsidR="00580BBD" w:rsidRDefault="00580BBD" w:rsidP="0078765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«ИНЖЕНЕРНАЯ ГРАФИКА»</w:t>
      </w: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AD336C" w:rsidRDefault="00AD336C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AD336C" w:rsidRDefault="00AD336C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102" w:right="-1"/>
        <w:jc w:val="center"/>
      </w:pPr>
    </w:p>
    <w:p w:rsidR="00580BBD" w:rsidRPr="00DC17C9" w:rsidRDefault="00580BBD" w:rsidP="00243F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caps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lastRenderedPageBreak/>
        <w:t xml:space="preserve">Методические рекомендации по выполнению практических работ по дисциплине </w:t>
      </w:r>
      <w:r w:rsidRPr="00DC17C9">
        <w:rPr>
          <w:rFonts w:ascii="Times New Roman" w:hAnsi="Times New Roman" w:cs="Times New Roman"/>
          <w:b/>
          <w:sz w:val="28"/>
          <w:szCs w:val="28"/>
        </w:rPr>
        <w:t>ОП. 01. Инженерная графика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hAnsi="Times New Roman" w:cs="Times New Roman"/>
          <w:b/>
          <w:sz w:val="28"/>
          <w:szCs w:val="28"/>
        </w:rPr>
        <w:t>ОП.01 Инженерная графика</w:t>
      </w:r>
      <w:r w:rsidRPr="00DC17C9">
        <w:rPr>
          <w:rFonts w:ascii="Times New Roman" w:hAnsi="Times New Roman" w:cs="Times New Roman"/>
          <w:sz w:val="28"/>
          <w:szCs w:val="28"/>
        </w:rPr>
        <w:t xml:space="preserve"> разработаны на </w:t>
      </w:r>
      <w:r w:rsidRPr="00DC17C9">
        <w:rPr>
          <w:rFonts w:ascii="Times New Roman" w:hAnsi="Times New Roman" w:cs="Times New Roman"/>
          <w:iCs/>
          <w:sz w:val="28"/>
          <w:szCs w:val="28"/>
        </w:rPr>
        <w:t xml:space="preserve">основе </w:t>
      </w:r>
      <w:r w:rsidRPr="00DC17C9">
        <w:rPr>
          <w:rFonts w:ascii="Times New Roman" w:hAnsi="Times New Roman" w:cs="Times New Roman"/>
          <w:sz w:val="28"/>
          <w:szCs w:val="28"/>
        </w:rPr>
        <w:t xml:space="preserve">Федерального  государственного образовательного стандарта  СПО по специальности </w:t>
      </w:r>
      <w:r w:rsidRPr="00DC17C9">
        <w:rPr>
          <w:rFonts w:ascii="Times New Roman" w:hAnsi="Times New Roman" w:cs="Times New Roman"/>
          <w:b/>
          <w:sz w:val="28"/>
          <w:szCs w:val="28"/>
        </w:rPr>
        <w:t>15.02.08 Технология машиностроения</w:t>
      </w:r>
      <w:r w:rsidRPr="00DC17C9">
        <w:rPr>
          <w:rFonts w:ascii="Times New Roman" w:hAnsi="Times New Roman" w:cs="Times New Roman"/>
          <w:sz w:val="28"/>
          <w:szCs w:val="28"/>
        </w:rPr>
        <w:t xml:space="preserve"> от 18 апреля 2014 г. N 350.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17C9">
        <w:rPr>
          <w:rFonts w:ascii="Times New Roman" w:hAnsi="Times New Roman" w:cs="Times New Roman"/>
          <w:b/>
          <w:sz w:val="28"/>
          <w:szCs w:val="28"/>
        </w:rPr>
        <w:t xml:space="preserve">Организация – разработчик: 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ГАПОУ СО «Каменск-Уральский политехнический колледж», г. Каменск-Уральский.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17C9">
        <w:rPr>
          <w:rFonts w:ascii="Times New Roman" w:hAnsi="Times New Roman" w:cs="Times New Roman"/>
          <w:b/>
          <w:sz w:val="28"/>
          <w:szCs w:val="28"/>
        </w:rPr>
        <w:t>Разработчики: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Морквина Марина Владимировна – преподаватель (первой квалификационной категории) ГАПО</w:t>
      </w:r>
      <w:r w:rsidR="00DC17C9">
        <w:rPr>
          <w:rFonts w:ascii="Times New Roman" w:hAnsi="Times New Roman" w:cs="Times New Roman"/>
          <w:sz w:val="28"/>
          <w:szCs w:val="28"/>
        </w:rPr>
        <w:t>У СО «Каменск-Уральский политехн</w:t>
      </w:r>
      <w:r w:rsidRPr="00DC17C9">
        <w:rPr>
          <w:rFonts w:ascii="Times New Roman" w:hAnsi="Times New Roman" w:cs="Times New Roman"/>
          <w:sz w:val="28"/>
          <w:szCs w:val="28"/>
        </w:rPr>
        <w:t>ический колледж».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 xml:space="preserve">Проведена внутренняя техническая и содержательная экспертиза </w:t>
      </w:r>
      <w:r w:rsidRPr="00DC17C9">
        <w:rPr>
          <w:rFonts w:ascii="Times New Roman" w:hAnsi="Times New Roman" w:cs="Times New Roman"/>
          <w:b/>
          <w:sz w:val="28"/>
          <w:szCs w:val="28"/>
        </w:rPr>
        <w:t xml:space="preserve">ОП.01 Инженерная графика </w:t>
      </w:r>
      <w:r w:rsidRPr="00DC17C9">
        <w:rPr>
          <w:rFonts w:ascii="Times New Roman" w:hAnsi="Times New Roman" w:cs="Times New Roman"/>
          <w:sz w:val="28"/>
          <w:szCs w:val="28"/>
        </w:rPr>
        <w:t>в рамках цикловой комиссии.</w:t>
      </w:r>
    </w:p>
    <w:p w:rsidR="00580BBD" w:rsidRPr="00DC17C9" w:rsidRDefault="00580BBD" w:rsidP="00243F43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Рассмотрено на заседании цикловой комиссии по специальности «Технология машиностроения» (протокол № 1 от 26.08.2019 г.) и одобрено методическим советом (протокол № 1 от 28.08.2019 г.)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80BBD" w:rsidRDefault="00580BBD" w:rsidP="00243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80BBD" w:rsidRDefault="00580BBD" w:rsidP="00243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80BBD" w:rsidRDefault="00580BBD" w:rsidP="00243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80BBD" w:rsidRDefault="00580BBD" w:rsidP="00243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80BBD" w:rsidRDefault="00580BBD" w:rsidP="00243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80BBD" w:rsidRDefault="00580BBD" w:rsidP="00243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80BBD" w:rsidRDefault="00580BBD" w:rsidP="00243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80BBD" w:rsidRDefault="00580BBD" w:rsidP="00243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80BBD" w:rsidRDefault="00580BBD" w:rsidP="00243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80BBD" w:rsidRDefault="00580BBD" w:rsidP="00243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80BBD" w:rsidRDefault="00580BBD" w:rsidP="00243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80BBD" w:rsidRDefault="00580BBD" w:rsidP="00243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80BBD" w:rsidRDefault="00580BBD" w:rsidP="00243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80BBD" w:rsidRDefault="00580BBD" w:rsidP="00243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80BBD" w:rsidRDefault="00580BBD" w:rsidP="00243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BB170A" w:rsidRDefault="00BB170A" w:rsidP="00243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580BBD" w:rsidRDefault="00580BBD" w:rsidP="00243F4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D336C" w:rsidRDefault="00AD336C" w:rsidP="00243F4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80BBD" w:rsidRDefault="00580BBD" w:rsidP="00243F4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17C9">
        <w:rPr>
          <w:rFonts w:ascii="Times New Roman" w:hAnsi="Times New Roman" w:cs="Times New Roman"/>
          <w:b/>
          <w:sz w:val="28"/>
          <w:szCs w:val="28"/>
        </w:rPr>
        <w:lastRenderedPageBreak/>
        <w:t>ОБЩИЕ МЕТОДИЧЕСКИЕ УКАЗАНИЯ</w:t>
      </w:r>
    </w:p>
    <w:p w:rsidR="00DC17C9" w:rsidRPr="00DC17C9" w:rsidRDefault="00DC17C9" w:rsidP="00243F4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Методические рекомендации составлены в соответствии с рабочей программой учебной дисциплины «</w:t>
      </w:r>
      <w:r w:rsidRPr="00DC17C9">
        <w:rPr>
          <w:rFonts w:ascii="Times New Roman" w:eastAsia="Times New Roman" w:hAnsi="Times New Roman" w:cs="Times New Roman"/>
          <w:bCs/>
          <w:sz w:val="28"/>
          <w:szCs w:val="28"/>
        </w:rPr>
        <w:t>Инженерная графика»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 xml:space="preserve"> для специальности </w:t>
      </w:r>
      <w:r w:rsidR="00823767" w:rsidRPr="00DC17C9">
        <w:rPr>
          <w:rFonts w:ascii="Times New Roman" w:hAnsi="Times New Roman" w:cs="Times New Roman"/>
          <w:sz w:val="28"/>
          <w:szCs w:val="28"/>
        </w:rPr>
        <w:t xml:space="preserve">15.02.08 Технология машиностроения </w:t>
      </w:r>
      <w:r w:rsidRPr="00DC17C9">
        <w:rPr>
          <w:rFonts w:ascii="Times New Roman" w:hAnsi="Times New Roman" w:cs="Times New Roman"/>
          <w:color w:val="000000"/>
          <w:sz w:val="28"/>
          <w:szCs w:val="28"/>
        </w:rPr>
        <w:t>неотъемлемой частью учебно–методического комплекса и представляют собой дополнение к учебникам и учебным пособиям в рамках изучения дисциплины.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Практические работы предназначены для приобретения практических навыков в решении различных ситуационных задач</w:t>
      </w:r>
      <w:r w:rsidRPr="00DC17C9">
        <w:rPr>
          <w:rFonts w:ascii="Times New Roman" w:eastAsia="Times New Roman" w:hAnsi="Times New Roman" w:cs="Times New Roman"/>
          <w:iCs/>
          <w:sz w:val="28"/>
          <w:szCs w:val="28"/>
        </w:rPr>
        <w:t>,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 xml:space="preserve"> которые могут быть использованы в будущей практической деятельности.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 xml:space="preserve">Актуальность методических рекомендаций заключается в создании теоретической и практической базы для развития профессиональных компетенций специалистов. </w:t>
      </w:r>
    </w:p>
    <w:p w:rsidR="00580BBD" w:rsidRPr="00DC17C9" w:rsidRDefault="00580BBD" w:rsidP="00243F43">
      <w:pPr>
        <w:tabs>
          <w:tab w:val="left" w:pos="2760"/>
          <w:tab w:val="left" w:pos="4780"/>
          <w:tab w:val="left" w:pos="5360"/>
          <w:tab w:val="left" w:pos="7440"/>
          <w:tab w:val="left" w:pos="80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Рекомендации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разработаны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требованиями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предъявляемыми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знаниям,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умениям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студентов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усвоению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соответствующей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дисциплины,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соответствии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общеобразовательными и профессиональными компетенциями перечисленными в Федеральном государственном образовательном стандарте.</w:t>
      </w:r>
    </w:p>
    <w:p w:rsidR="00580BBD" w:rsidRPr="00DC17C9" w:rsidRDefault="00580BBD" w:rsidP="00243F43">
      <w:pPr>
        <w:tabs>
          <w:tab w:val="left" w:pos="90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В результате выполнения практических работ студент будет уметь самостоятельно выполнять графические работы; анализировать результаты своей работы; учиться работать в команде.</w:t>
      </w:r>
    </w:p>
    <w:p w:rsidR="00580BBD" w:rsidRPr="00DC17C9" w:rsidRDefault="00580BBD" w:rsidP="00243F43">
      <w:pPr>
        <w:tabs>
          <w:tab w:val="left" w:pos="90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Практические работы помогут студентам применять в профессиональной деятельности и рационально использовать полученные знания.</w:t>
      </w:r>
    </w:p>
    <w:p w:rsidR="00580BBD" w:rsidRPr="00DC17C9" w:rsidRDefault="00580BBD" w:rsidP="00243F43">
      <w:pPr>
        <w:tabs>
          <w:tab w:val="left" w:pos="518"/>
        </w:tabs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 xml:space="preserve">В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 xml:space="preserve">результате освоения дисциплины и в том числе в процессе самостоятельной работы </w:t>
      </w:r>
      <w:r w:rsidRPr="00DC17C9">
        <w:rPr>
          <w:rFonts w:ascii="Times New Roman" w:eastAsia="Times New Roman" w:hAnsi="Times New Roman" w:cs="Times New Roman"/>
          <w:bCs/>
          <w:sz w:val="28"/>
          <w:szCs w:val="28"/>
        </w:rPr>
        <w:t>обучающиеся должны:</w:t>
      </w:r>
    </w:p>
    <w:p w:rsidR="00580BBD" w:rsidRPr="00DC17C9" w:rsidRDefault="00580BBD" w:rsidP="00243F43">
      <w:pPr>
        <w:tabs>
          <w:tab w:val="left" w:pos="518"/>
        </w:tabs>
        <w:spacing w:after="0" w:line="240" w:lineRule="auto"/>
        <w:ind w:right="76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Уметь: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- выполнять графические изображения технологического оборудования и технологических схем в ручной и машинной графике;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- выполнять комплексные чертежи геометрических тел и проекции точек, лежащих на их поверхности, в ручной и машинной графике;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- выполнять чертежи технических деталей в ручной и машинной графике;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- читать чертежи и схемы;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- оформлять технологическую и конструкторскую документацию в соответствии с действующей нормативно-технической документацией;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Знать: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- законы, методы и приёмы проекционного черчения;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- правила выполнения и чтения конструкторской и технологической документации;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- правила оформления чертежей, геометрические построения и правила вычерчивания технических деталей;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lastRenderedPageBreak/>
        <w:t>- способы графического представления технологического оборудования и выполнения технологических схем;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- требования стандартов ЕСКД и ЕСТД к оформлению и составлению чертежей и схем.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C17C9">
        <w:rPr>
          <w:rFonts w:ascii="Times New Roman" w:eastAsia="Calibri" w:hAnsi="Times New Roman" w:cs="Times New Roman"/>
          <w:sz w:val="28"/>
          <w:szCs w:val="28"/>
        </w:rPr>
        <w:t>Практическая работа определяется как индивидуальная учебная деятельность, осуществляемая под контролем педагога. Она является одним из видов учебных занятий студента и способствует освоению учебной программы.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C17C9">
        <w:rPr>
          <w:rFonts w:ascii="Times New Roman" w:eastAsia="Calibri" w:hAnsi="Times New Roman" w:cs="Times New Roman"/>
          <w:sz w:val="28"/>
          <w:szCs w:val="28"/>
        </w:rPr>
        <w:t>Практическая работа проводится с целью: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C17C9">
        <w:rPr>
          <w:rFonts w:ascii="Times New Roman" w:eastAsia="Calibri" w:hAnsi="Times New Roman" w:cs="Times New Roman"/>
          <w:sz w:val="28"/>
          <w:szCs w:val="28"/>
        </w:rPr>
        <w:t>- систематизации и закрепления полученных теоретических знаний и практических умений обучающихся;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C17C9">
        <w:rPr>
          <w:rFonts w:ascii="Times New Roman" w:eastAsia="Calibri" w:hAnsi="Times New Roman" w:cs="Times New Roman"/>
          <w:sz w:val="28"/>
          <w:szCs w:val="28"/>
        </w:rPr>
        <w:t>- углубления и расширения теоретических знаний;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C17C9">
        <w:rPr>
          <w:rFonts w:ascii="Times New Roman" w:eastAsia="Calibri" w:hAnsi="Times New Roman" w:cs="Times New Roman"/>
          <w:sz w:val="28"/>
          <w:szCs w:val="28"/>
        </w:rPr>
        <w:t>- формирования навыков использовать нормативную, правовую, справочную документацию, специальную и дополнительную литературу;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C17C9">
        <w:rPr>
          <w:rFonts w:ascii="Times New Roman" w:eastAsia="Calibri" w:hAnsi="Times New Roman" w:cs="Times New Roman"/>
          <w:sz w:val="28"/>
          <w:szCs w:val="28"/>
        </w:rPr>
        <w:t>- формированию самостоятельного мышления, способностей к саморазвитию, самосовершенствованию и самореализации.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C17C9">
        <w:rPr>
          <w:rFonts w:ascii="Times New Roman" w:eastAsia="Calibri" w:hAnsi="Times New Roman" w:cs="Times New Roman"/>
          <w:sz w:val="28"/>
          <w:szCs w:val="28"/>
        </w:rPr>
        <w:t xml:space="preserve">Практическая работа предусматривает графических упражнений в тетради или на формате, выполнение графических работ по отдельным разделам дисциплины по индивидуальным заданиям для каждого обучающегося. 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Настоящие методические указания предназначены для организации эффективной аудиторной работы студентов, получающих профессиональное образование.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Целью практической работы студентов является овладение фундаментальными знаниями, профессиональными умениями и навыками деятельности по профилю, опытом творческой деятельности. Практическая работа студентов способствует развитию самостоятельности, ответственности и организованности, творческого подхода к решению проблем учебного и профессионального уровня.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Для организации практической работы необходимы следующие условия: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– готовность студентов к с труду;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– мотивация получения знаний;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– наличие и доступность всего необходимого учебно-методического и справочного материала;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– система регулярного контроля качества выполненной работы;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– консультационная помощь преподавателя,</w:t>
      </w:r>
    </w:p>
    <w:p w:rsidR="00580BBD" w:rsidRPr="00DC17C9" w:rsidRDefault="00580BBD" w:rsidP="00243F43">
      <w:pPr>
        <w:tabs>
          <w:tab w:val="left" w:pos="43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- для работы в аудитории необходимо иметь набор чертежных инструментов (циркуль, измеритель, линейку и т. п.), чтобы обеспечить точность графических построений;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Формы практической работы студентов определяются содержанием учебной дисциплины, степенью подготовленности.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bCs/>
          <w:sz w:val="28"/>
          <w:szCs w:val="28"/>
        </w:rPr>
        <w:t>Виды практических работ студентов: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 xml:space="preserve">- </w:t>
      </w:r>
      <w:r w:rsidRPr="00DC17C9">
        <w:rPr>
          <w:rFonts w:ascii="Times New Roman" w:eastAsia="Times New Roman" w:hAnsi="Times New Roman" w:cs="Times New Roman"/>
          <w:sz w:val="28"/>
          <w:szCs w:val="28"/>
        </w:rPr>
        <w:t>выполнение графической работы.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eastAsia="Symbol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Каждая практическая работа по курсу содержит:</w:t>
      </w:r>
    </w:p>
    <w:p w:rsidR="00580BBD" w:rsidRPr="00DC17C9" w:rsidRDefault="00580BBD" w:rsidP="00243F43">
      <w:pPr>
        <w:tabs>
          <w:tab w:val="left" w:pos="281"/>
        </w:tabs>
        <w:spacing w:after="0" w:line="240" w:lineRule="auto"/>
        <w:ind w:firstLine="709"/>
        <w:jc w:val="both"/>
        <w:rPr>
          <w:rFonts w:ascii="Times New Roman" w:eastAsia="Symbol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- наименование работы;</w:t>
      </w:r>
    </w:p>
    <w:p w:rsidR="00580BBD" w:rsidRPr="00DC17C9" w:rsidRDefault="00580BBD" w:rsidP="00243F43">
      <w:pPr>
        <w:tabs>
          <w:tab w:val="left" w:pos="281"/>
        </w:tabs>
        <w:spacing w:after="0" w:line="240" w:lineRule="auto"/>
        <w:ind w:firstLine="709"/>
        <w:jc w:val="both"/>
        <w:rPr>
          <w:rFonts w:ascii="Times New Roman" w:eastAsia="Symbol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- порядок выполнения работы;</w:t>
      </w:r>
    </w:p>
    <w:p w:rsidR="00580BBD" w:rsidRPr="00DC17C9" w:rsidRDefault="00580BBD" w:rsidP="00243F43">
      <w:pPr>
        <w:tabs>
          <w:tab w:val="left" w:pos="281"/>
        </w:tabs>
        <w:spacing w:after="0" w:line="240" w:lineRule="auto"/>
        <w:ind w:firstLine="709"/>
        <w:jc w:val="both"/>
        <w:rPr>
          <w:rFonts w:ascii="Times New Roman" w:eastAsia="Symbol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- рекомендуемая литература.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bCs/>
          <w:sz w:val="28"/>
          <w:szCs w:val="28"/>
        </w:rPr>
        <w:t>Формы контроля практической работы:</w:t>
      </w:r>
    </w:p>
    <w:p w:rsidR="00580BBD" w:rsidRPr="00DC17C9" w:rsidRDefault="00580BBD" w:rsidP="00243F43">
      <w:pPr>
        <w:tabs>
          <w:tab w:val="left" w:pos="361"/>
        </w:tabs>
        <w:spacing w:after="0" w:line="240" w:lineRule="auto"/>
        <w:ind w:firstLine="709"/>
        <w:jc w:val="both"/>
        <w:rPr>
          <w:rFonts w:ascii="Times New Roman" w:eastAsia="Symbol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- просмотр и проверка выполнения работы преподавателем (и/или студентами группы).</w:t>
      </w:r>
    </w:p>
    <w:p w:rsidR="00580BBD" w:rsidRPr="00DC17C9" w:rsidRDefault="00580BBD" w:rsidP="00243F43">
      <w:pPr>
        <w:tabs>
          <w:tab w:val="left" w:pos="361"/>
        </w:tabs>
        <w:spacing w:after="0" w:line="240" w:lineRule="auto"/>
        <w:ind w:firstLine="709"/>
        <w:jc w:val="both"/>
        <w:rPr>
          <w:rFonts w:ascii="Times New Roman" w:eastAsia="Symbol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- обсуждение результатов выполненной работы на занятиях.</w:t>
      </w:r>
    </w:p>
    <w:p w:rsidR="00580BBD" w:rsidRPr="00DC17C9" w:rsidRDefault="00580BBD" w:rsidP="00243F43">
      <w:pPr>
        <w:tabs>
          <w:tab w:val="left" w:pos="361"/>
        </w:tabs>
        <w:spacing w:after="0" w:line="240" w:lineRule="auto"/>
        <w:ind w:firstLine="709"/>
        <w:jc w:val="both"/>
        <w:rPr>
          <w:rFonts w:ascii="Times New Roman" w:eastAsia="Symbol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- устный опрос.</w:t>
      </w:r>
    </w:p>
    <w:p w:rsidR="00580BBD" w:rsidRPr="00DC17C9" w:rsidRDefault="00580BBD" w:rsidP="00243F43">
      <w:pPr>
        <w:tabs>
          <w:tab w:val="left" w:pos="361"/>
        </w:tabs>
        <w:spacing w:after="0" w:line="240" w:lineRule="auto"/>
        <w:ind w:firstLine="709"/>
        <w:jc w:val="both"/>
        <w:rPr>
          <w:rFonts w:ascii="Times New Roman" w:eastAsia="Symbol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- индивидуальное собеседование.</w:t>
      </w:r>
    </w:p>
    <w:p w:rsidR="00580BBD" w:rsidRPr="00DC17C9" w:rsidRDefault="00580BBD" w:rsidP="00243F43">
      <w:pPr>
        <w:tabs>
          <w:tab w:val="left" w:pos="361"/>
        </w:tabs>
        <w:spacing w:after="0" w:line="240" w:lineRule="auto"/>
        <w:ind w:firstLine="709"/>
        <w:jc w:val="both"/>
        <w:rPr>
          <w:rFonts w:ascii="Times New Roman" w:eastAsia="Symbol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- собеседование с группой.</w:t>
      </w:r>
    </w:p>
    <w:p w:rsidR="00580BBD" w:rsidRPr="00DC17C9" w:rsidRDefault="00580BBD" w:rsidP="00243F43">
      <w:pPr>
        <w:tabs>
          <w:tab w:val="left" w:pos="378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bCs/>
          <w:sz w:val="28"/>
          <w:szCs w:val="28"/>
        </w:rPr>
        <w:t>Требования по выполнению</w:t>
      </w:r>
      <w:r w:rsidRPr="00DC17C9">
        <w:rPr>
          <w:rFonts w:ascii="Times New Roman" w:hAnsi="Times New Roman" w:cs="Times New Roman"/>
          <w:sz w:val="28"/>
          <w:szCs w:val="28"/>
        </w:rPr>
        <w:t xml:space="preserve"> </w:t>
      </w:r>
      <w:r w:rsidRPr="00DC17C9">
        <w:rPr>
          <w:rFonts w:ascii="Times New Roman" w:eastAsia="Times New Roman" w:hAnsi="Times New Roman" w:cs="Times New Roman"/>
          <w:bCs/>
          <w:sz w:val="28"/>
          <w:szCs w:val="28"/>
        </w:rPr>
        <w:t>практических работ: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- перед выполнением практической работы, студенты должны повторить материал, относящийся к теме работы.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color w:val="000000"/>
          <w:sz w:val="28"/>
          <w:szCs w:val="28"/>
        </w:rPr>
        <w:t>Рекомендуется следующий порядок организации работы над темами по дисциплине «Инженерная графика»:</w:t>
      </w:r>
    </w:p>
    <w:p w:rsidR="00580BBD" w:rsidRPr="00DC17C9" w:rsidRDefault="00580BBD" w:rsidP="00243F43">
      <w:pPr>
        <w:pStyle w:val="ac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DC17C9">
        <w:rPr>
          <w:color w:val="000000"/>
          <w:sz w:val="28"/>
          <w:szCs w:val="28"/>
        </w:rPr>
        <w:t>- ознакомиться с содержанием темы;</w:t>
      </w:r>
    </w:p>
    <w:p w:rsidR="00580BBD" w:rsidRPr="00DC17C9" w:rsidRDefault="00580BBD" w:rsidP="00243F43">
      <w:pPr>
        <w:pStyle w:val="ac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DC17C9">
        <w:rPr>
          <w:color w:val="000000"/>
          <w:sz w:val="28"/>
          <w:szCs w:val="28"/>
        </w:rPr>
        <w:t>- прочитать все параграфы учебников, относящиеся к данной теме;</w:t>
      </w:r>
    </w:p>
    <w:p w:rsidR="00580BBD" w:rsidRPr="00DC17C9" w:rsidRDefault="00580BBD" w:rsidP="00243F43">
      <w:pPr>
        <w:pStyle w:val="ac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DC17C9">
        <w:rPr>
          <w:color w:val="000000"/>
          <w:sz w:val="28"/>
          <w:szCs w:val="28"/>
        </w:rPr>
        <w:t>- тщательно изучить правила стандартов ЕСКД, СПДС, при этом нужно воспроизводить отдельные чертежи из учебников, ГОСТов в рабочей тетради;</w:t>
      </w:r>
    </w:p>
    <w:p w:rsidR="00580BBD" w:rsidRPr="00DC17C9" w:rsidRDefault="00580BBD" w:rsidP="00243F43">
      <w:pPr>
        <w:pStyle w:val="ac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DC17C9">
        <w:rPr>
          <w:color w:val="000000"/>
          <w:sz w:val="28"/>
          <w:szCs w:val="28"/>
        </w:rPr>
        <w:t>- нельзя переходить к изучению нового материала, не усвоив предыдущего;</w:t>
      </w:r>
    </w:p>
    <w:p w:rsidR="00580BBD" w:rsidRPr="00DC17C9" w:rsidRDefault="00580BBD" w:rsidP="00243F43">
      <w:pPr>
        <w:pStyle w:val="ac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DC17C9">
        <w:rPr>
          <w:color w:val="000000"/>
          <w:sz w:val="28"/>
          <w:szCs w:val="28"/>
        </w:rPr>
        <w:t>- помните, что непременным условием успеха практической работы является систематичность и последовательность.</w:t>
      </w:r>
    </w:p>
    <w:p w:rsidR="00580BBD" w:rsidRPr="00DC17C9" w:rsidRDefault="00580BBD" w:rsidP="00243F43">
      <w:pPr>
        <w:pStyle w:val="ac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DC17C9">
        <w:rPr>
          <w:color w:val="000000"/>
          <w:sz w:val="28"/>
          <w:szCs w:val="28"/>
        </w:rPr>
        <w:t>Практические графические работы по инженерной графике представляют собой чертежи, которые выполняются по мере последовательности прохождения курса и выдаются по определенному графику. Задания на графические работы индивидуальные для каждого обучающегося. При выполнении графических работ необходимо внимательно изучить методические рекомендации по их выполнению.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 xml:space="preserve">Студент сам организовывает и планирует собственную деятельность. При подготовке к практической работе, студент прорабатывает конспект лекций и учебную литературу по теме занятия. Самостоятельная работа используется для освоения и закрепления определенных навыков. 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bCs/>
          <w:sz w:val="28"/>
          <w:szCs w:val="28"/>
        </w:rPr>
        <w:t>Обучающимся нужно подготовить графические работы по разделам:</w:t>
      </w:r>
    </w:p>
    <w:p w:rsidR="00580BBD" w:rsidRPr="00DC17C9" w:rsidRDefault="00580BBD" w:rsidP="00243F43">
      <w:pPr>
        <w:tabs>
          <w:tab w:val="left" w:pos="540"/>
        </w:tabs>
        <w:spacing w:after="0" w:line="240" w:lineRule="auto"/>
        <w:ind w:firstLine="709"/>
        <w:jc w:val="both"/>
        <w:rPr>
          <w:rFonts w:ascii="Times New Roman" w:eastAsia="Symbol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- геометрическое черчение,</w:t>
      </w:r>
    </w:p>
    <w:p w:rsidR="00580BBD" w:rsidRPr="00DC17C9" w:rsidRDefault="00580BBD" w:rsidP="00243F43">
      <w:pPr>
        <w:tabs>
          <w:tab w:val="left" w:pos="5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- основы начертательной геометрии и проекционное черчение,</w:t>
      </w:r>
    </w:p>
    <w:p w:rsidR="00580BBD" w:rsidRPr="00DC17C9" w:rsidRDefault="00580BBD" w:rsidP="00243F43">
      <w:pPr>
        <w:tabs>
          <w:tab w:val="left" w:pos="540"/>
        </w:tabs>
        <w:spacing w:after="0" w:line="240" w:lineRule="auto"/>
        <w:ind w:firstLine="709"/>
        <w:jc w:val="both"/>
        <w:rPr>
          <w:rFonts w:ascii="Times New Roman" w:eastAsia="Symbol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DC17C9">
        <w:rPr>
          <w:rFonts w:ascii="Times New Roman" w:hAnsi="Times New Roman" w:cs="Times New Roman"/>
          <w:sz w:val="28"/>
          <w:szCs w:val="28"/>
        </w:rPr>
        <w:t>техническое рисование и элементы технического конструирования,</w:t>
      </w:r>
    </w:p>
    <w:p w:rsidR="00580BBD" w:rsidRPr="00DC17C9" w:rsidRDefault="00580BBD" w:rsidP="00243F43">
      <w:pPr>
        <w:tabs>
          <w:tab w:val="left" w:pos="5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- машиностроительное черчение,</w:t>
      </w:r>
    </w:p>
    <w:p w:rsidR="00580BBD" w:rsidRPr="00DC17C9" w:rsidRDefault="00580BBD" w:rsidP="00243F43">
      <w:pPr>
        <w:tabs>
          <w:tab w:val="left" w:pos="5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7C9">
        <w:rPr>
          <w:rFonts w:ascii="Times New Roman" w:hAnsi="Times New Roman" w:cs="Times New Roman"/>
          <w:sz w:val="28"/>
          <w:szCs w:val="28"/>
        </w:rPr>
        <w:t>- чертежи и схемы по специальности,</w:t>
      </w:r>
    </w:p>
    <w:p w:rsidR="00580BBD" w:rsidRPr="00DC17C9" w:rsidRDefault="00580BBD" w:rsidP="00243F43">
      <w:pPr>
        <w:tabs>
          <w:tab w:val="left" w:pos="5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- элементы строительного черчения.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b/>
          <w:bCs/>
          <w:sz w:val="28"/>
          <w:szCs w:val="28"/>
        </w:rPr>
        <w:t>Графическое оформление чертежа состоит из следующих основных операций:</w:t>
      </w:r>
    </w:p>
    <w:p w:rsidR="00580BBD" w:rsidRPr="00DC17C9" w:rsidRDefault="00580BBD" w:rsidP="00243F43">
      <w:pPr>
        <w:tabs>
          <w:tab w:val="left" w:pos="616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lastRenderedPageBreak/>
        <w:t>1. Вычерчивания необходимого количества изображений – видов, размеров, сечений, которое должно быть достаточным для того, чтобы составить полное представление об изделии. Выполняется эта операция в соответствии с выбором формата чертежа, масштаба изображения, линий чертежа и принятых условностей.</w:t>
      </w:r>
    </w:p>
    <w:p w:rsidR="00580BBD" w:rsidRPr="00DC17C9" w:rsidRDefault="00580BBD" w:rsidP="00243F43">
      <w:pPr>
        <w:tabs>
          <w:tab w:val="left" w:pos="560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2. Нанесения размеров на чертеже.</w:t>
      </w:r>
    </w:p>
    <w:p w:rsidR="00580BBD" w:rsidRPr="00DC17C9" w:rsidRDefault="00580BBD" w:rsidP="00243F43">
      <w:pPr>
        <w:tabs>
          <w:tab w:val="left" w:pos="624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3. Выполнения надписей и условных обозначений на чертеже стандартным чертежным шрифтом.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b/>
          <w:bCs/>
          <w:sz w:val="28"/>
          <w:szCs w:val="28"/>
        </w:rPr>
        <w:t>Правила выполнения графических работ.</w:t>
      </w:r>
    </w:p>
    <w:p w:rsidR="00580BBD" w:rsidRPr="00DC17C9" w:rsidRDefault="00580BBD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Все чертежи должны выполняться в соответствии со стандартами ЕСКД, отличаться четким и аккуратным оформлением.</w:t>
      </w:r>
    </w:p>
    <w:p w:rsidR="00580BBD" w:rsidRPr="00DC17C9" w:rsidRDefault="00580BBD" w:rsidP="00243F43">
      <w:pPr>
        <w:spacing w:after="0" w:line="240" w:lineRule="auto"/>
        <w:ind w:right="16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7C9">
        <w:rPr>
          <w:rFonts w:ascii="Times New Roman" w:eastAsia="Times New Roman" w:hAnsi="Times New Roman" w:cs="Times New Roman"/>
          <w:sz w:val="28"/>
          <w:szCs w:val="28"/>
        </w:rPr>
        <w:t>Каждый чертеж должен иметь рамку, которая ограничивает его поле (рис. 1). Линии рамки проводят сверху, справа и снизу на расстоянии 5 мм от внешней ранки (выполненной тонкой линией), а с левой стороны на расстоянии 20 мм от нее. Эту полоску оставляют для подшивки чертежей.</w:t>
      </w:r>
    </w:p>
    <w:p w:rsidR="00580BBD" w:rsidRDefault="00580BBD" w:rsidP="00243F43">
      <w:pPr>
        <w:spacing w:after="0" w:line="240" w:lineRule="auto"/>
        <w:ind w:right="80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86375" cy="2266950"/>
            <wp:effectExtent l="19050" t="0" r="9525" b="0"/>
            <wp:docPr id="13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BBD" w:rsidRDefault="00580BBD" w:rsidP="00243F43">
      <w:pPr>
        <w:spacing w:after="0" w:line="240" w:lineRule="auto"/>
        <w:ind w:right="800"/>
        <w:jc w:val="center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Рисунок – 1</w:t>
      </w:r>
    </w:p>
    <w:p w:rsidR="00D03E3F" w:rsidRPr="00D03E3F" w:rsidRDefault="00D03E3F" w:rsidP="00243F43">
      <w:pPr>
        <w:spacing w:after="0" w:line="240" w:lineRule="auto"/>
        <w:ind w:right="800"/>
        <w:jc w:val="center"/>
        <w:rPr>
          <w:rFonts w:ascii="Times New Roman" w:hAnsi="Times New Roman" w:cs="Times New Roman"/>
          <w:sz w:val="28"/>
          <w:szCs w:val="28"/>
        </w:rPr>
      </w:pPr>
    </w:p>
    <w:p w:rsidR="00580BBD" w:rsidRPr="00D03E3F" w:rsidRDefault="00580BBD" w:rsidP="00243F43">
      <w:pPr>
        <w:spacing w:after="0" w:line="240" w:lineRule="auto"/>
        <w:ind w:left="1" w:hanging="1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>Листы чертежа сопровождаются основной надписью в соответствии с рис. 2.</w:t>
      </w:r>
    </w:p>
    <w:p w:rsidR="00580BBD" w:rsidRPr="00D03E3F" w:rsidRDefault="00580BBD" w:rsidP="00243F43">
      <w:pPr>
        <w:spacing w:after="0" w:line="240" w:lineRule="auto"/>
        <w:ind w:left="1" w:hanging="1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>Основную надпись располагают в правом нижнем углу формата.</w:t>
      </w:r>
    </w:p>
    <w:p w:rsidR="00580BBD" w:rsidRPr="00D03E3F" w:rsidRDefault="00580BBD" w:rsidP="00243F43">
      <w:pPr>
        <w:spacing w:after="0" w:line="240" w:lineRule="auto"/>
        <w:ind w:left="1" w:hanging="1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>На чертежах в правом нижнем углу  помещается основная надпись чертежа.</w:t>
      </w:r>
    </w:p>
    <w:p w:rsidR="00580BBD" w:rsidRPr="00D03E3F" w:rsidRDefault="00580BBD" w:rsidP="00243F43">
      <w:pPr>
        <w:spacing w:after="0" w:line="240" w:lineRule="auto"/>
        <w:ind w:left="1" w:hanging="1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>Форму, размеры и содержание ее устанавливает ГОСТ 2.104-68.</w:t>
      </w:r>
    </w:p>
    <w:p w:rsidR="00580BBD" w:rsidRPr="00D03E3F" w:rsidRDefault="00580BBD" w:rsidP="00243F43">
      <w:pPr>
        <w:spacing w:after="0" w:line="240" w:lineRule="auto"/>
        <w:ind w:right="800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86375" cy="1819275"/>
            <wp:effectExtent l="19050" t="0" r="9525" b="0"/>
            <wp:docPr id="13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BBD" w:rsidRDefault="00580BBD" w:rsidP="00243F43">
      <w:pPr>
        <w:spacing w:after="0" w:line="240" w:lineRule="auto"/>
        <w:ind w:right="800"/>
        <w:jc w:val="center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Рисунок – 2</w:t>
      </w:r>
    </w:p>
    <w:p w:rsidR="00D03E3F" w:rsidRPr="00D03E3F" w:rsidRDefault="00D03E3F" w:rsidP="00243F43">
      <w:pPr>
        <w:spacing w:after="0" w:line="240" w:lineRule="auto"/>
        <w:ind w:right="800"/>
        <w:jc w:val="center"/>
        <w:rPr>
          <w:rFonts w:ascii="Times New Roman" w:hAnsi="Times New Roman" w:cs="Times New Roman"/>
          <w:sz w:val="28"/>
          <w:szCs w:val="28"/>
        </w:rPr>
      </w:pPr>
    </w:p>
    <w:p w:rsidR="00580BBD" w:rsidRPr="00D03E3F" w:rsidRDefault="00580BBD" w:rsidP="00243F43">
      <w:pPr>
        <w:tabs>
          <w:tab w:val="left" w:pos="248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учебных заведениях заполняют следующие графы (графы обозначены числами в скобках):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графа 1 – слово «</w:t>
      </w: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Чертил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графа 2 – слово «</w:t>
      </w: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Проверил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графа 3 – фамилия студента выполняющего работу; 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графа 4 – фамилия преподавателя проверяющего работу; 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графа 5 – дата выполнения чертежа; 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графа 6 – дата проверки чертежа; 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графа 7 – наименование детали;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графа 8 – наименование учебного заведения (</w:t>
      </w: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ПУ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);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графа 9 – номер группы студента выполняющего работу (</w:t>
      </w: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гр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…); графа 10 – название материала из которого сделана деталь; графа 11 – масштаб изображения; графа 12 – номер работы.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Чертежи выполняются на листах чертежной бумаги формата A4, спецификации на формате А4 (210 х 297).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выполнении чертежей, если в задании не указан масштаб, студент выбирает масштаб самостоятельно, согласно ГОСТ 2.302 — 68. Предпочтительным масштабом для учебных чертежей является масштаб 1:1.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Начинать работу над чертежом необходимо только после проработки соответствующего материала по указанной литературе, составления конспекта и ответа на вопросы для самопроверки в рабочих тетрадях.</w:t>
      </w:r>
    </w:p>
    <w:p w:rsidR="00580BBD" w:rsidRPr="00D03E3F" w:rsidRDefault="00580BBD" w:rsidP="00243F43">
      <w:pPr>
        <w:spacing w:after="0" w:line="240" w:lineRule="auto"/>
        <w:ind w:right="80" w:firstLine="851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Правила выполнения чертежей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Выполнение чертежа надо начинать с его компоновки. Необходимо помнить, что поле чертежа должно быть заполнено равномерно. Выполнение чертежа начинают с нанесения осевых и центровых линий, затем наносят основные изображения, после чего выполняют конструктивные элементы (пазы, проточки</w:t>
      </w:r>
      <w:r w:rsidRPr="00D03E3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 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т. д.). Для того, чтобы легче было исправить чертеж, все линии должны быть тонкими.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Толщина линий чертежа должна строго соответствовать ГОСТ 2.303—68. Над-писи выполняются по ГОСТ 2.304 — 81, шрифт № 5 (первая буква прописная, остальные строчные).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выполнения чертежа, все ненужные линии убираются. Наносятся выносные и размерные линии, выполняются надписи. Обводку чертежа начинают в следующем порядке: вначале обводят дуги и окружности, затем все горизонтальные линии, начиная с верхней рамки, затем все вертикальные линии, начиная с левой рамки, после чего обводят наклонные линии и заполняется основная надпись.</w:t>
      </w:r>
    </w:p>
    <w:p w:rsidR="00580BBD" w:rsidRPr="00D03E3F" w:rsidRDefault="00580BBD" w:rsidP="00243F43">
      <w:pPr>
        <w:tabs>
          <w:tab w:val="left" w:pos="0"/>
        </w:tabs>
        <w:spacing w:after="0" w:line="240" w:lineRule="auto"/>
        <w:ind w:right="80" w:firstLine="851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Линии чертежа</w:t>
      </w:r>
    </w:p>
    <w:p w:rsidR="00580BBD" w:rsidRPr="00D03E3F" w:rsidRDefault="00580BBD" w:rsidP="00243F43">
      <w:pPr>
        <w:spacing w:after="0" w:line="240" w:lineRule="auto"/>
        <w:ind w:right="80" w:firstLine="851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Сплошная толстая основная линия. 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изображения видимых контуров</w:t>
      </w: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предметов, рамки и граф основной надписи чертежа применяют линию, называемую сплошной толстой основной. Ее толщина выбирают в пределах от 0,5 до 1,4 мм. Толщина линии обозначается строчной латинской буквой s.</w:t>
      </w:r>
    </w:p>
    <w:p w:rsidR="00580BBD" w:rsidRPr="00D03E3F" w:rsidRDefault="00580BBD" w:rsidP="00243F43">
      <w:pPr>
        <w:spacing w:after="0" w:line="240" w:lineRule="auto"/>
        <w:ind w:right="80" w:firstLine="851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lastRenderedPageBreak/>
        <w:t xml:space="preserve">Штриховая линия. 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изображения невидимых контуров предмета</w:t>
      </w: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применяют линию, называемую штриховой. Штриховая линия состоит из отдельных штрихов (черточек) приблизительно одинаковой длины. Длину каждого штриха выбирают от 2 до 6 мм в зависимости от величины изображения. Расстояние между штрихами в линии должно быть от 1 до 2 мм, но приблизительно одинаковое на всем чертеже. Толщина штриховой линии берется от s/3 до – s/2.</w:t>
      </w:r>
    </w:p>
    <w:p w:rsidR="00580BBD" w:rsidRPr="00D03E3F" w:rsidRDefault="00580BBD" w:rsidP="00243F43">
      <w:pPr>
        <w:spacing w:after="0" w:line="240" w:lineRule="auto"/>
        <w:ind w:right="80" w:firstLine="851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Штрихпунктирная тонкая линия. 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изображение симметрично,</w:t>
      </w: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то на нем</w:t>
      </w: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проводят ось симметрии. Для этой цели используют штрихпунктирную тонкую линию. Эта линия делит изображение на две одинаковые части. Она состоит из длинных тонких штрихов (длина их выбирается от 5 до 30 мм) и очень коротких штришков (точек) между ними. Расстояние между длинными штрихами от 3 до 5 мм. Толщина такой линии от s/3 до s/2.</w:t>
      </w:r>
    </w:p>
    <w:p w:rsidR="00580BBD" w:rsidRPr="00D03E3F" w:rsidRDefault="00580BBD" w:rsidP="00243F43">
      <w:pPr>
        <w:spacing w:after="0" w:line="240" w:lineRule="auto"/>
        <w:ind w:right="80" w:firstLine="851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Штрихпунктирную тонкую линию используют и для указания центра дуг окружностей (центровые линии). При этом положение центра должно определиться пересечением штрихов.</w:t>
      </w:r>
    </w:p>
    <w:p w:rsidR="00580BBD" w:rsidRPr="00D03E3F" w:rsidRDefault="00580BBD" w:rsidP="00243F43">
      <w:pPr>
        <w:spacing w:after="0" w:line="240" w:lineRule="auto"/>
        <w:ind w:right="80" w:firstLine="851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Концы осевых и центровых линий должны выступать за контуры изображения предмета, но не более чем на 5 мм.</w:t>
      </w:r>
    </w:p>
    <w:p w:rsidR="00580BBD" w:rsidRPr="00D03E3F" w:rsidRDefault="00580BBD" w:rsidP="00243F43">
      <w:pPr>
        <w:spacing w:after="0" w:line="240" w:lineRule="auto"/>
        <w:ind w:right="80" w:firstLine="851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Сплошная тонкая линия. 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Толщина ее от</w:t>
      </w: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s/2</w:t>
      </w: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s/3.</w:t>
      </w: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Она используется для</w:t>
      </w: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проведения выносных и размерных линий.</w:t>
      </w:r>
    </w:p>
    <w:p w:rsidR="00580BBD" w:rsidRPr="00D03E3F" w:rsidRDefault="00580BBD" w:rsidP="00243F43">
      <w:pPr>
        <w:spacing w:after="0" w:line="240" w:lineRule="auto"/>
        <w:ind w:right="80" w:firstLine="851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Штрихпунктирная с двумя точками тонкая линия. 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построении</w:t>
      </w: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разверток используют штрихпунктирную с двумя точками тонкую линию для линии сгиба.</w:t>
      </w:r>
    </w:p>
    <w:p w:rsidR="00580BBD" w:rsidRPr="00D03E3F" w:rsidRDefault="00580BBD" w:rsidP="00243F43">
      <w:pPr>
        <w:spacing w:after="0" w:line="240" w:lineRule="auto"/>
        <w:ind w:right="80" w:firstLine="851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Сплошная волнистая линия. 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Ее используют в основном как линию обрыва в</w:t>
      </w:r>
      <w:r w:rsidRPr="00D03E3F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 случаях, когда изображение дано на чертеже не полностью. Толщина такойлинии от s/3 до s/2.</w:t>
      </w:r>
    </w:p>
    <w:p w:rsidR="00580BBD" w:rsidRPr="00D03E3F" w:rsidRDefault="00580BBD" w:rsidP="00243F43">
      <w:pPr>
        <w:tabs>
          <w:tab w:val="left" w:pos="376"/>
        </w:tabs>
        <w:spacing w:after="0" w:line="240" w:lineRule="auto"/>
        <w:ind w:right="8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заключение следует отметить, что толщина линий одного и того же типа должна быть одинакова для всех изображений на данном чертеже.</w:t>
      </w:r>
    </w:p>
    <w:p w:rsidR="00580BBD" w:rsidRPr="00D03E3F" w:rsidRDefault="00580BBD" w:rsidP="00243F43">
      <w:pPr>
        <w:tabs>
          <w:tab w:val="left" w:pos="376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Нанесение размеров</w:t>
      </w:r>
    </w:p>
    <w:p w:rsidR="00580BBD" w:rsidRPr="00D03E3F" w:rsidRDefault="00580BBD" w:rsidP="00243F43">
      <w:pPr>
        <w:tabs>
          <w:tab w:val="left" w:pos="376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1. Различают размеры рабочие (исполнительные), каждый из которых используют при изготовлении изделия и его приемке (контроле), и справочные, указываемые только для большего удобства пользования чертежом. Справочные размеры отмечают знаком «*», а в технических требованиях, располагаемых над основной надписью, записывают: «* Размер для справок»</w:t>
      </w:r>
    </w:p>
    <w:p w:rsidR="00580BBD" w:rsidRPr="00D03E3F" w:rsidRDefault="00580BBD" w:rsidP="00243F43">
      <w:pPr>
        <w:tabs>
          <w:tab w:val="left" w:pos="376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2. Не допускается повторять размеры одного и того же элемента на разных изображениях</w:t>
      </w:r>
    </w:p>
    <w:p w:rsidR="00580BBD" w:rsidRPr="00D03E3F" w:rsidRDefault="00580BBD" w:rsidP="00243F43">
      <w:pPr>
        <w:tabs>
          <w:tab w:val="left" w:pos="376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3. Линейные размеры на чертежах указывают в миллиметрах, без обозначения единицы измерения, угловые – в градусах, минутах и секундах например: 4°; 10°30'24''.</w:t>
      </w:r>
    </w:p>
    <w:p w:rsidR="00580BBD" w:rsidRPr="00D03E3F" w:rsidRDefault="00580BBD" w:rsidP="00243F43">
      <w:pPr>
        <w:tabs>
          <w:tab w:val="left" w:pos="376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Для нанесения размеров на чертежах используют размерные линии, ограничиваемые с одного или обоих концов стрелками или засечками. Размерные линии проводят параллельно объекту, размер которого 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указывают. </w:t>
      </w:r>
      <w:r w:rsidRPr="00D03E3F">
        <w:rPr>
          <w:rFonts w:ascii="Times New Roman" w:eastAsia="Times New Roman" w:hAnsi="Times New Roman" w:cs="Times New Roman"/>
          <w:sz w:val="28"/>
          <w:szCs w:val="28"/>
        </w:rPr>
        <w:t>Выносные линии проводят перпендикулярно размерным (рис. 3), за исключением случаев, когда они вместе с измеряемым отрезком образуют параллелограмм (рис. 3). Нельзя использовать в качестве размерных линии контура, осевые и выносные.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80BBD" w:rsidRPr="00D03E3F" w:rsidRDefault="00580BBD" w:rsidP="00243F43">
      <w:pPr>
        <w:tabs>
          <w:tab w:val="left" w:pos="376"/>
        </w:tabs>
        <w:spacing w:after="0"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71725" cy="1362075"/>
            <wp:effectExtent l="19050" t="0" r="9525" b="0"/>
            <wp:docPr id="13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BBD" w:rsidRDefault="00580BBD" w:rsidP="00243F43">
      <w:pPr>
        <w:tabs>
          <w:tab w:val="left" w:pos="376"/>
        </w:tabs>
        <w:spacing w:after="0"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03E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</w:t>
      </w:r>
    </w:p>
    <w:p w:rsidR="00D03E3F" w:rsidRPr="00D03E3F" w:rsidRDefault="00D03E3F" w:rsidP="00243F43">
      <w:pPr>
        <w:tabs>
          <w:tab w:val="left" w:pos="376"/>
        </w:tabs>
        <w:spacing w:after="0"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5. Минимальное расстояние между параллельными размерными линиями 7 мм, а между размерной и линией контура -10 мм (рис 4). Необходимо избегать пересечения между размерных линий между собой и выносными линиями. Выносные линии должны выходить за концы стрелок или засечек на 1…5 мм.</w:t>
      </w:r>
    </w:p>
    <w:p w:rsidR="00580BBD" w:rsidRPr="00D03E3F" w:rsidRDefault="00580BBD" w:rsidP="00243F43">
      <w:pPr>
        <w:spacing w:after="0" w:line="240" w:lineRule="auto"/>
        <w:ind w:right="80"/>
        <w:jc w:val="center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9950" cy="1581150"/>
            <wp:effectExtent l="19050" t="0" r="0" b="0"/>
            <wp:docPr id="13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BBD" w:rsidRDefault="00580BBD" w:rsidP="00243F43">
      <w:pPr>
        <w:spacing w:after="0" w:line="240" w:lineRule="auto"/>
        <w:ind w:right="80"/>
        <w:jc w:val="center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D03E3F">
        <w:rPr>
          <w:rFonts w:ascii="Times New Roman" w:hAnsi="Times New Roman" w:cs="Times New Roman"/>
          <w:sz w:val="28"/>
          <w:szCs w:val="28"/>
        </w:rPr>
        <w:t>–</w:t>
      </w:r>
      <w:r w:rsidRPr="00D03E3F">
        <w:rPr>
          <w:rFonts w:ascii="Times New Roman" w:hAnsi="Times New Roman" w:cs="Times New Roman"/>
          <w:sz w:val="28"/>
          <w:szCs w:val="28"/>
        </w:rPr>
        <w:t xml:space="preserve"> 4</w:t>
      </w:r>
    </w:p>
    <w:p w:rsidR="00D03E3F" w:rsidRPr="00D03E3F" w:rsidRDefault="00D03E3F" w:rsidP="00243F43">
      <w:pPr>
        <w:spacing w:after="0" w:line="240" w:lineRule="auto"/>
        <w:ind w:right="80"/>
        <w:jc w:val="center"/>
        <w:rPr>
          <w:rFonts w:ascii="Times New Roman" w:hAnsi="Times New Roman" w:cs="Times New Roman"/>
          <w:sz w:val="28"/>
          <w:szCs w:val="28"/>
        </w:rPr>
      </w:pP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 xml:space="preserve">6. </w:t>
      </w:r>
      <w:r w:rsidRPr="00D03E3F">
        <w:rPr>
          <w:rFonts w:ascii="Times New Roman" w:eastAsia="Times New Roman" w:hAnsi="Times New Roman" w:cs="Times New Roman"/>
          <w:sz w:val="28"/>
          <w:szCs w:val="28"/>
        </w:rPr>
        <w:t>Размерные стрелки на чертеже должны быть приблизительно одинаковыми.</w:t>
      </w:r>
    </w:p>
    <w:p w:rsidR="00580BBD" w:rsidRPr="00D03E3F" w:rsidRDefault="00580BBD" w:rsidP="00243F43">
      <w:pPr>
        <w:tabs>
          <w:tab w:val="left" w:pos="701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 xml:space="preserve">7. Размерные числа наносят над размерной линией возможно ближе к ее середине. При нанесении размера диаметра внутри окружности размерные числа смещают относительно </w:t>
      </w:r>
      <w:r w:rsidR="00D03E3F">
        <w:rPr>
          <w:rFonts w:ascii="Times New Roman" w:eastAsia="Times New Roman" w:hAnsi="Times New Roman" w:cs="Times New Roman"/>
          <w:sz w:val="28"/>
          <w:szCs w:val="28"/>
        </w:rPr>
        <w:t>середины размерных линий (рис.5</w:t>
      </w:r>
      <w:r w:rsidRPr="00D03E3F">
        <w:rPr>
          <w:rFonts w:ascii="Times New Roman" w:eastAsia="Times New Roman" w:hAnsi="Times New Roman" w:cs="Times New Roman"/>
          <w:sz w:val="28"/>
          <w:szCs w:val="28"/>
        </w:rPr>
        <w:t>). Размерные стрелки на чертеже должны быть приблизительно одинаковыми.</w:t>
      </w:r>
    </w:p>
    <w:p w:rsidR="00580BBD" w:rsidRPr="00D03E3F" w:rsidRDefault="00580BBD" w:rsidP="00243F43">
      <w:pPr>
        <w:tabs>
          <w:tab w:val="left" w:pos="701"/>
        </w:tabs>
        <w:spacing w:after="0"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90925" cy="1343025"/>
            <wp:effectExtent l="19050" t="0" r="9525" b="0"/>
            <wp:docPr id="13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BBD" w:rsidRDefault="00580BBD" w:rsidP="00243F43">
      <w:pPr>
        <w:tabs>
          <w:tab w:val="left" w:pos="701"/>
        </w:tabs>
        <w:spacing w:after="0"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D03E3F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D03E3F">
        <w:rPr>
          <w:rFonts w:ascii="Times New Roman" w:eastAsia="Times New Roman" w:hAnsi="Times New Roman" w:cs="Times New Roman"/>
          <w:sz w:val="28"/>
          <w:szCs w:val="28"/>
        </w:rPr>
        <w:t xml:space="preserve"> 5</w:t>
      </w:r>
    </w:p>
    <w:p w:rsidR="00D03E3F" w:rsidRPr="00D03E3F" w:rsidRDefault="00D03E3F" w:rsidP="00243F43">
      <w:pPr>
        <w:tabs>
          <w:tab w:val="left" w:pos="701"/>
        </w:tabs>
        <w:spacing w:after="0"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80BBD" w:rsidRPr="00D03E3F" w:rsidRDefault="00580BBD" w:rsidP="00243F43">
      <w:pPr>
        <w:tabs>
          <w:tab w:val="left" w:pos="709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 xml:space="preserve">8. Размерные числа наносят над размерной линией возможно ближе к ее середине. При нанесении размера диаметра внутри окружности </w:t>
      </w:r>
      <w:r w:rsidRPr="00D03E3F">
        <w:rPr>
          <w:rFonts w:ascii="Times New Roman" w:eastAsia="Times New Roman" w:hAnsi="Times New Roman" w:cs="Times New Roman"/>
          <w:sz w:val="28"/>
          <w:szCs w:val="28"/>
        </w:rPr>
        <w:lastRenderedPageBreak/>
        <w:t>размерные числа смещают относительно середины размерных линий (рис. 5).</w:t>
      </w:r>
    </w:p>
    <w:p w:rsidR="00580BBD" w:rsidRPr="00D03E3F" w:rsidRDefault="00580BBD" w:rsidP="00243F43">
      <w:pPr>
        <w:tabs>
          <w:tab w:val="left" w:pos="708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>9. При большом количестве параллельных или концентричных размерных линий числа смещают относительно середины (рис 5) в шахматном порядке. Размерные числа линейных размеров при различных наклонах размерных линий располагают, как показано на рис. 5. Если необходимо указать размер в заштрихованной зоне, то размерное число наносят на полке линии – выноски.</w:t>
      </w:r>
    </w:p>
    <w:p w:rsidR="00580BBD" w:rsidRPr="00D03E3F" w:rsidRDefault="00580BBD" w:rsidP="00243F43">
      <w:pPr>
        <w:spacing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>Для учебных чертежей высота размерных чисел рекомендуется 3,5 мм или 5мм, расстояние между цифрами и размерной линией – 0,5…1 мм.</w:t>
      </w:r>
    </w:p>
    <w:p w:rsidR="00580BBD" w:rsidRPr="00D03E3F" w:rsidRDefault="00580BBD" w:rsidP="00243F43">
      <w:pPr>
        <w:spacing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>10. При  недостатке  места  для стрелок на размерных линиях расположенных цепочкой, стрелки заменяют на засечками, наносимыми под углом 45</w:t>
      </w:r>
      <w:r w:rsidRPr="00D03E3F">
        <w:rPr>
          <w:rFonts w:ascii="Times New Roman" w:eastAsia="Times New Roman" w:hAnsi="Times New Roman" w:cs="Times New Roman"/>
          <w:sz w:val="28"/>
          <w:szCs w:val="28"/>
          <w:vertAlign w:val="superscript"/>
        </w:rPr>
        <w:t xml:space="preserve">0 </w:t>
      </w:r>
      <w:r w:rsidRPr="00D03E3F">
        <w:rPr>
          <w:rFonts w:ascii="Times New Roman" w:eastAsia="Times New Roman" w:hAnsi="Times New Roman" w:cs="Times New Roman"/>
          <w:sz w:val="28"/>
          <w:szCs w:val="28"/>
        </w:rPr>
        <w:t>к размерным линиям или точками, но снаружи проставляют стрелки (рис 6).</w:t>
      </w:r>
    </w:p>
    <w:p w:rsidR="00580BBD" w:rsidRPr="00D03E3F" w:rsidRDefault="00580BBD" w:rsidP="00243F43">
      <w:pPr>
        <w:spacing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9950" cy="1381125"/>
            <wp:effectExtent l="19050" t="0" r="0" b="0"/>
            <wp:docPr id="13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BBD" w:rsidRDefault="00580BBD" w:rsidP="00243F43">
      <w:pPr>
        <w:spacing w:after="0"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D03E3F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D03E3F">
        <w:rPr>
          <w:rFonts w:ascii="Times New Roman" w:eastAsia="Times New Roman" w:hAnsi="Times New Roman" w:cs="Times New Roman"/>
          <w:sz w:val="28"/>
          <w:szCs w:val="28"/>
        </w:rPr>
        <w:t xml:space="preserve"> 6</w:t>
      </w:r>
    </w:p>
    <w:p w:rsidR="00D03E3F" w:rsidRPr="00D03E3F" w:rsidRDefault="00D03E3F" w:rsidP="00243F43">
      <w:pPr>
        <w:spacing w:after="0"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80BBD" w:rsidRPr="00D03E3F" w:rsidRDefault="00580BBD" w:rsidP="00243F43">
      <w:pPr>
        <w:tabs>
          <w:tab w:val="left" w:pos="708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>11. При недостатке места для стрелки из – за близко расположенной контурной линии последнюю можно прерывать (рис. 6).</w:t>
      </w:r>
    </w:p>
    <w:p w:rsidR="00580BBD" w:rsidRPr="00D03E3F" w:rsidRDefault="00580BBD" w:rsidP="00243F43">
      <w:pPr>
        <w:tabs>
          <w:tab w:val="left" w:pos="708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>12. Угловые размеры наносят так, как показано на рис. 6. Для углов малых размеров размерные числа помещают на полках линий – выносок в любой зоне.</w:t>
      </w:r>
    </w:p>
    <w:p w:rsidR="00580BBD" w:rsidRPr="00D03E3F" w:rsidRDefault="00580BBD" w:rsidP="00243F43">
      <w:pPr>
        <w:tabs>
          <w:tab w:val="left" w:pos="708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>13. Если надо показать координаты вершины скругляемого угла или центра дуги скругления, то выносные линии проводят от точки пересечения сторон скругленного угла или от центра дуги скругления (рис. 7 ).</w:t>
      </w:r>
    </w:p>
    <w:p w:rsidR="00580BBD" w:rsidRPr="00D03E3F" w:rsidRDefault="00580BBD" w:rsidP="00243F43">
      <w:pPr>
        <w:tabs>
          <w:tab w:val="left" w:pos="708"/>
        </w:tabs>
        <w:spacing w:after="0"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90875" cy="2085975"/>
            <wp:effectExtent l="19050" t="0" r="9525" b="0"/>
            <wp:docPr id="13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BBD" w:rsidRDefault="00580BBD" w:rsidP="00243F43">
      <w:pPr>
        <w:tabs>
          <w:tab w:val="left" w:pos="708"/>
        </w:tabs>
        <w:spacing w:after="0"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D03E3F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D03E3F">
        <w:rPr>
          <w:rFonts w:ascii="Times New Roman" w:eastAsia="Times New Roman" w:hAnsi="Times New Roman" w:cs="Times New Roman"/>
          <w:sz w:val="28"/>
          <w:szCs w:val="28"/>
        </w:rPr>
        <w:t xml:space="preserve"> 7</w:t>
      </w:r>
    </w:p>
    <w:p w:rsidR="00D03E3F" w:rsidRPr="00D03E3F" w:rsidRDefault="00D03E3F" w:rsidP="00243F43">
      <w:pPr>
        <w:tabs>
          <w:tab w:val="left" w:pos="708"/>
        </w:tabs>
        <w:spacing w:after="0"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lastRenderedPageBreak/>
        <w:t>14. Если вид или разрез симметричного предмета или отдельных, симметрично расположенных элементов, изображают только до оси симметрии с обрывом, то размерные линии, относящиеся к этим элементам, проводят с обрывом, и обрыв размерной линии делают дальше оси или обрыва предмета, а размер указывают полный (рис. 7).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 xml:space="preserve">15. </w:t>
      </w:r>
      <w:r w:rsidRPr="00D03E3F">
        <w:rPr>
          <w:rFonts w:ascii="Times New Roman" w:eastAsia="Times New Roman" w:hAnsi="Times New Roman" w:cs="Times New Roman"/>
          <w:sz w:val="28"/>
          <w:szCs w:val="28"/>
        </w:rPr>
        <w:t>Размерные линии можно проводить с обрывом и при указании размера диаметров окружности независимо от того, изображена ли окружность полностью или частично, при этом обрыв размерной линии делают дальше центра окружности (рис. 7).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 xml:space="preserve">16. </w:t>
      </w:r>
      <w:r w:rsidRPr="00D03E3F">
        <w:rPr>
          <w:rFonts w:ascii="Times New Roman" w:eastAsia="Times New Roman" w:hAnsi="Times New Roman" w:cs="Times New Roman"/>
          <w:sz w:val="28"/>
          <w:szCs w:val="28"/>
        </w:rPr>
        <w:t>При изображении изделия с разрывом размерную линию не прерывают (рис. 7).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 xml:space="preserve">17. </w:t>
      </w:r>
      <w:r w:rsidRPr="00D03E3F">
        <w:rPr>
          <w:rFonts w:ascii="Times New Roman" w:eastAsia="Times New Roman" w:hAnsi="Times New Roman" w:cs="Times New Roman"/>
          <w:sz w:val="28"/>
          <w:szCs w:val="28"/>
        </w:rPr>
        <w:t>Размерные числа нельзя разделять или пересекать, какими бы то ни было линиями чертежа. Осевые, центровые линии (рис. 8) и линии штриховки (рис.8)</w:t>
      </w:r>
      <w:r w:rsidRPr="00D03E3F">
        <w:rPr>
          <w:rFonts w:ascii="Times New Roman" w:hAnsi="Times New Roman" w:cs="Times New Roman"/>
          <w:sz w:val="28"/>
          <w:szCs w:val="28"/>
        </w:rPr>
        <w:t xml:space="preserve"> </w:t>
      </w:r>
      <w:r w:rsidRPr="00D03E3F">
        <w:rPr>
          <w:rFonts w:ascii="Times New Roman" w:eastAsia="Times New Roman" w:hAnsi="Times New Roman" w:cs="Times New Roman"/>
          <w:sz w:val="28"/>
          <w:szCs w:val="28"/>
        </w:rPr>
        <w:t>в месте нанесения размерного числа допускается прерывать.</w:t>
      </w:r>
    </w:p>
    <w:p w:rsidR="00580BBD" w:rsidRPr="00D03E3F" w:rsidRDefault="00580BBD" w:rsidP="00243F43">
      <w:pPr>
        <w:spacing w:after="0" w:line="240" w:lineRule="auto"/>
        <w:ind w:right="80"/>
        <w:jc w:val="center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2750" cy="3371850"/>
            <wp:effectExtent l="19050" t="0" r="0" b="0"/>
            <wp:docPr id="13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BBD" w:rsidRDefault="00580BBD" w:rsidP="00243F43">
      <w:pPr>
        <w:spacing w:after="0" w:line="240" w:lineRule="auto"/>
        <w:ind w:right="80"/>
        <w:jc w:val="center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D03E3F">
        <w:rPr>
          <w:rFonts w:ascii="Times New Roman" w:hAnsi="Times New Roman" w:cs="Times New Roman"/>
          <w:sz w:val="28"/>
          <w:szCs w:val="28"/>
        </w:rPr>
        <w:t>–</w:t>
      </w:r>
      <w:r w:rsidRPr="00D03E3F">
        <w:rPr>
          <w:rFonts w:ascii="Times New Roman" w:hAnsi="Times New Roman" w:cs="Times New Roman"/>
          <w:sz w:val="28"/>
          <w:szCs w:val="28"/>
        </w:rPr>
        <w:t xml:space="preserve"> 8</w:t>
      </w:r>
    </w:p>
    <w:p w:rsidR="00D03E3F" w:rsidRPr="00D03E3F" w:rsidRDefault="00D03E3F" w:rsidP="00243F43">
      <w:pPr>
        <w:spacing w:after="0" w:line="240" w:lineRule="auto"/>
        <w:ind w:right="80"/>
        <w:jc w:val="center"/>
        <w:rPr>
          <w:rFonts w:ascii="Times New Roman" w:hAnsi="Times New Roman" w:cs="Times New Roman"/>
          <w:sz w:val="28"/>
          <w:szCs w:val="28"/>
        </w:rPr>
      </w:pPr>
    </w:p>
    <w:p w:rsidR="00580BBD" w:rsidRPr="00D03E3F" w:rsidRDefault="00580BBD" w:rsidP="00243F43">
      <w:pPr>
        <w:tabs>
          <w:tab w:val="left" w:pos="5289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>18. Перед размерным числом радиуса помещают прописную букву R. Ее нельзя отделять от числа любой линией чертежа (рис. 8)</w:t>
      </w:r>
    </w:p>
    <w:p w:rsidR="00580BBD" w:rsidRPr="00D03E3F" w:rsidRDefault="00580BBD" w:rsidP="00243F43">
      <w:pPr>
        <w:tabs>
          <w:tab w:val="left" w:pos="5289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>19. Размеры радиусов наружных и внутренних скруглений наносят, как показано на рис.9.</w:t>
      </w:r>
    </w:p>
    <w:p w:rsidR="00580BBD" w:rsidRPr="00D03E3F" w:rsidRDefault="00580BBD" w:rsidP="00243F43">
      <w:pPr>
        <w:tabs>
          <w:tab w:val="left" w:pos="5289"/>
        </w:tabs>
        <w:spacing w:after="0"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650" cy="1200150"/>
            <wp:effectExtent l="19050" t="0" r="0" b="0"/>
            <wp:docPr id="12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BBD" w:rsidRDefault="00580BBD" w:rsidP="00243F43">
      <w:pPr>
        <w:tabs>
          <w:tab w:val="left" w:pos="5289"/>
        </w:tabs>
        <w:spacing w:after="0"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D03E3F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D03E3F">
        <w:rPr>
          <w:rFonts w:ascii="Times New Roman" w:eastAsia="Times New Roman" w:hAnsi="Times New Roman" w:cs="Times New Roman"/>
          <w:sz w:val="28"/>
          <w:szCs w:val="28"/>
        </w:rPr>
        <w:t xml:space="preserve"> 9</w:t>
      </w:r>
    </w:p>
    <w:p w:rsidR="00D03E3F" w:rsidRPr="00D03E3F" w:rsidRDefault="00D03E3F" w:rsidP="00243F43">
      <w:pPr>
        <w:tabs>
          <w:tab w:val="left" w:pos="5289"/>
        </w:tabs>
        <w:spacing w:after="0"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80BBD" w:rsidRPr="00D03E3F" w:rsidRDefault="00580BBD" w:rsidP="00243F43">
      <w:pPr>
        <w:tabs>
          <w:tab w:val="left" w:pos="5289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 xml:space="preserve"> 20. Способ нанесения определяет обстановка. Скругления, для которых задают размер, должны быть изображены. Скругления с размером радиуса (на чертеже), менее 1 мм не изображают.</w:t>
      </w:r>
    </w:p>
    <w:p w:rsidR="00580BBD" w:rsidRPr="00D03E3F" w:rsidRDefault="00580BBD" w:rsidP="00243F43">
      <w:pPr>
        <w:tabs>
          <w:tab w:val="left" w:pos="1161"/>
          <w:tab w:val="left" w:pos="2481"/>
          <w:tab w:val="left" w:pos="3301"/>
          <w:tab w:val="left" w:pos="3881"/>
        </w:tabs>
        <w:spacing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>21. В</w:t>
      </w:r>
      <w:r w:rsidRPr="00D03E3F">
        <w:rPr>
          <w:rFonts w:ascii="Times New Roman" w:hAnsi="Times New Roman" w:cs="Times New Roman"/>
          <w:sz w:val="28"/>
          <w:szCs w:val="28"/>
        </w:rPr>
        <w:t xml:space="preserve"> </w:t>
      </w:r>
      <w:r w:rsidRPr="00D03E3F">
        <w:rPr>
          <w:rFonts w:ascii="Times New Roman" w:eastAsia="Times New Roman" w:hAnsi="Times New Roman" w:cs="Times New Roman"/>
          <w:sz w:val="28"/>
          <w:szCs w:val="28"/>
        </w:rPr>
        <w:t>случаях, если на чертеже</w:t>
      </w:r>
      <w:r w:rsidRPr="00D03E3F">
        <w:rPr>
          <w:rFonts w:ascii="Times New Roman" w:hAnsi="Times New Roman" w:cs="Times New Roman"/>
          <w:sz w:val="28"/>
          <w:szCs w:val="28"/>
        </w:rPr>
        <w:t xml:space="preserve"> </w:t>
      </w:r>
      <w:r w:rsidRPr="00D03E3F">
        <w:rPr>
          <w:rFonts w:ascii="Times New Roman" w:eastAsia="Times New Roman" w:hAnsi="Times New Roman" w:cs="Times New Roman"/>
          <w:sz w:val="28"/>
          <w:szCs w:val="28"/>
        </w:rPr>
        <w:t>трудно отличить сферу от других</w:t>
      </w:r>
      <w:r w:rsidRPr="00D03E3F">
        <w:rPr>
          <w:rFonts w:ascii="Times New Roman" w:hAnsi="Times New Roman" w:cs="Times New Roman"/>
          <w:sz w:val="28"/>
          <w:szCs w:val="28"/>
        </w:rPr>
        <w:t xml:space="preserve"> </w:t>
      </w:r>
      <w:r w:rsidRPr="00D03E3F">
        <w:rPr>
          <w:rFonts w:ascii="Times New Roman" w:eastAsia="Times New Roman" w:hAnsi="Times New Roman" w:cs="Times New Roman"/>
          <w:sz w:val="28"/>
          <w:szCs w:val="28"/>
        </w:rPr>
        <w:t>поверхностей, наносят слово «Сфера» или знак</w:t>
      </w:r>
      <w:r w:rsidRPr="00D03E3F">
        <w:rPr>
          <w:rFonts w:ascii="Times New Roman" w:hAnsi="Times New Roman" w:cs="Times New Roman"/>
          <w:sz w:val="28"/>
          <w:szCs w:val="28"/>
        </w:rPr>
        <w:t xml:space="preserve"> </w:t>
      </w:r>
      <w:r w:rsidRPr="00D03E3F">
        <w:rPr>
          <w:rFonts w:ascii="Times New Roman" w:eastAsia="Times New Roman" w:hAnsi="Times New Roman" w:cs="Times New Roman"/>
          <w:sz w:val="28"/>
          <w:szCs w:val="28"/>
        </w:rPr>
        <w:t>(рис. 10). Диаметр знака сферы ○ равен</w:t>
      </w:r>
      <w:r w:rsidRPr="00D03E3F">
        <w:rPr>
          <w:rFonts w:ascii="Times New Roman" w:hAnsi="Times New Roman" w:cs="Times New Roman"/>
          <w:sz w:val="28"/>
          <w:szCs w:val="28"/>
        </w:rPr>
        <w:t xml:space="preserve"> </w:t>
      </w:r>
      <w:r w:rsidRPr="00D03E3F">
        <w:rPr>
          <w:rFonts w:ascii="Times New Roman" w:eastAsia="Times New Roman" w:hAnsi="Times New Roman" w:cs="Times New Roman"/>
          <w:sz w:val="28"/>
          <w:szCs w:val="28"/>
        </w:rPr>
        <w:t>размеру размерных чисел на чертеже.</w:t>
      </w:r>
    </w:p>
    <w:p w:rsidR="00580BBD" w:rsidRPr="00D03E3F" w:rsidRDefault="00580BBD" w:rsidP="00243F43">
      <w:pPr>
        <w:tabs>
          <w:tab w:val="left" w:pos="1161"/>
          <w:tab w:val="left" w:pos="2481"/>
          <w:tab w:val="left" w:pos="3301"/>
          <w:tab w:val="left" w:pos="3881"/>
        </w:tabs>
        <w:spacing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91000" cy="1123950"/>
            <wp:effectExtent l="19050" t="0" r="0" b="0"/>
            <wp:docPr id="7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BBD" w:rsidRPr="00D03E3F" w:rsidRDefault="00580BBD" w:rsidP="00243F43">
      <w:pPr>
        <w:tabs>
          <w:tab w:val="left" w:pos="1161"/>
          <w:tab w:val="left" w:pos="2481"/>
          <w:tab w:val="left" w:pos="3301"/>
          <w:tab w:val="left" w:pos="3881"/>
        </w:tabs>
        <w:spacing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>Рисунок - 10</w:t>
      </w:r>
    </w:p>
    <w:p w:rsidR="00580BBD" w:rsidRPr="00D03E3F" w:rsidRDefault="00580BBD" w:rsidP="00243F43">
      <w:pPr>
        <w:tabs>
          <w:tab w:val="left" w:pos="1161"/>
          <w:tab w:val="left" w:pos="2481"/>
          <w:tab w:val="left" w:pos="3301"/>
          <w:tab w:val="left" w:pos="3881"/>
        </w:tabs>
        <w:spacing w:after="0" w:line="240" w:lineRule="auto"/>
        <w:ind w:right="8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>22. Размер квадрата наносят, как показано на рис Высота знака ровна высоте размерных чисел на чертеже.</w:t>
      </w:r>
    </w:p>
    <w:p w:rsidR="00580BBD" w:rsidRPr="00D03E3F" w:rsidRDefault="00580BBD" w:rsidP="00243F43">
      <w:pPr>
        <w:tabs>
          <w:tab w:val="left" w:pos="709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>23. Если чертеж содержит одно изображение детали, то размер ее толщины или длины наносят, как показано на рис. 10.</w:t>
      </w:r>
    </w:p>
    <w:p w:rsidR="00580BBD" w:rsidRPr="00D03E3F" w:rsidRDefault="00580BBD" w:rsidP="00243F43">
      <w:pPr>
        <w:tabs>
          <w:tab w:val="left" w:pos="708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>24. Размеры изделия всегда наносят действительные, независимо от масштаба изображения.</w:t>
      </w:r>
    </w:p>
    <w:p w:rsidR="00580BBD" w:rsidRPr="00D03E3F" w:rsidRDefault="00580BBD" w:rsidP="00243F43">
      <w:pPr>
        <w:spacing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71825" cy="2257425"/>
            <wp:effectExtent l="19050" t="0" r="9525" b="0"/>
            <wp:docPr id="7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BBD" w:rsidRDefault="00580BBD" w:rsidP="00243F43">
      <w:pPr>
        <w:spacing w:after="0"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D03E3F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D03E3F">
        <w:rPr>
          <w:rFonts w:ascii="Times New Roman" w:eastAsia="Times New Roman" w:hAnsi="Times New Roman" w:cs="Times New Roman"/>
          <w:sz w:val="28"/>
          <w:szCs w:val="28"/>
        </w:rPr>
        <w:t xml:space="preserve"> 11</w:t>
      </w:r>
    </w:p>
    <w:p w:rsidR="00D03E3F" w:rsidRPr="00D03E3F" w:rsidRDefault="00D03E3F" w:rsidP="00243F43">
      <w:pPr>
        <w:spacing w:after="0" w:line="240" w:lineRule="auto"/>
        <w:ind w:right="8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580BBD" w:rsidRPr="00D03E3F" w:rsidRDefault="00580BBD" w:rsidP="00243F43">
      <w:pPr>
        <w:tabs>
          <w:tab w:val="left" w:pos="700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>25. Размерные линии предпочтительно наносить вне контура изображения, располагая по возможности внутренние и наружные размеры по разные стороны изображения (рис. 11). Однако размеры можно нанести внутри контура изображения, если ясность чертежа от этого не пострадает.</w:t>
      </w:r>
    </w:p>
    <w:p w:rsidR="00580BBD" w:rsidRPr="00D03E3F" w:rsidRDefault="00580BBD" w:rsidP="00243F43">
      <w:pPr>
        <w:tabs>
          <w:tab w:val="left" w:pos="708"/>
        </w:tabs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t>26. При нанесении размера диаметра окружности знак Ø является дополнительным средством для пояснения формы предмета или его элементов, представляющих собой поверхность вращения. Этот знак проставляется перед размерным числом диаметра во всех случаях (рис. 10).</w:t>
      </w:r>
    </w:p>
    <w:p w:rsidR="00580BBD" w:rsidRPr="00D03E3F" w:rsidRDefault="00580BBD" w:rsidP="00243F43">
      <w:pPr>
        <w:spacing w:after="0" w:line="240" w:lineRule="auto"/>
        <w:ind w:right="8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sz w:val="28"/>
          <w:szCs w:val="28"/>
        </w:rPr>
        <w:lastRenderedPageBreak/>
        <w:t>В ряде случаев, пользуясь этим знаком, можно избежать лишних изображений. Так, применение знака Ø позволило для детали на рис. 11 ограничиться одним изображением.</w:t>
      </w:r>
    </w:p>
    <w:p w:rsidR="00580BBD" w:rsidRPr="00D03E3F" w:rsidRDefault="00580BBD" w:rsidP="00243F4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b/>
          <w:sz w:val="28"/>
          <w:szCs w:val="28"/>
        </w:rPr>
        <w:t>Работа с конспектом лекций</w:t>
      </w:r>
    </w:p>
    <w:p w:rsidR="00580BBD" w:rsidRPr="00D03E3F" w:rsidRDefault="00580BBD" w:rsidP="00243F4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Конспект лекций является основным учебным материалом для выполнения практической работы, поэтому посещение лекций студентами очной формы обучения – обязательный элемент учебного процесса.</w:t>
      </w:r>
    </w:p>
    <w:p w:rsidR="00580BBD" w:rsidRPr="00D03E3F" w:rsidRDefault="00580BBD" w:rsidP="00243F4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3E3F">
        <w:rPr>
          <w:rFonts w:ascii="Times New Roman" w:hAnsi="Times New Roman" w:cs="Times New Roman"/>
          <w:b/>
          <w:sz w:val="28"/>
          <w:szCs w:val="28"/>
        </w:rPr>
        <w:t>Выполнение упражнений, заданий</w:t>
      </w:r>
    </w:p>
    <w:p w:rsidR="00580BBD" w:rsidRPr="00D03E3F" w:rsidRDefault="00580BBD" w:rsidP="00243F4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 xml:space="preserve">Изучение курса должно обязательно сопровождаться выполнением упражнений и заданий, которые являются одним из лучших методов прочного усвоения, проверки и закрепления теоретического материала. </w:t>
      </w:r>
    </w:p>
    <w:p w:rsidR="00580BBD" w:rsidRPr="00D03E3F" w:rsidRDefault="00580BBD" w:rsidP="00243F4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В качестве пособия рекомендуется  использовать учебник С.К.Боголюбов «Черчение», В.П.Куликов «Стандарты Инженерной графики» и справочники. Учебная литература выполняет обучающую, самоорганизующую, контролирующую и прикладную функции, дает возможность студенту самому оценить уровень сформированности умений, развить собственную инициативу и познавательную активность по решению разнообразных графических задач.</w:t>
      </w:r>
    </w:p>
    <w:p w:rsidR="00580BBD" w:rsidRPr="00D03E3F" w:rsidRDefault="00580BBD" w:rsidP="00243F4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b/>
          <w:sz w:val="28"/>
          <w:szCs w:val="28"/>
        </w:rPr>
        <w:t>Работа с книгой</w:t>
      </w:r>
    </w:p>
    <w:p w:rsidR="00580BBD" w:rsidRPr="00D03E3F" w:rsidRDefault="00580BBD" w:rsidP="00243F4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Изучать курс рекомендуется по темам, предварительно ознакомившись с содержанием каждой из них на лекциях (расположение материала курса в программе не всегда совпадает с расположением его в учебнике). При первом чтении старайтесь получить общее представление об излагаемых вопросах, а также отмечайте трудные или неясные места. При повторном изучении темы усвойте все теоретические положения, алгоритмы решения графических задач и логику построения ГОСТов. Во всех случаях, когда материал поддается систематизации, составляйте схемы, алгоритмы решений графических задач ,таблицы. Всё это  облегчает запоминание и уменьшает объем конспектируемого материала.</w:t>
      </w:r>
      <w:r w:rsidRPr="00D03E3F">
        <w:rPr>
          <w:rFonts w:ascii="Times New Roman" w:hAnsi="Times New Roman" w:cs="Times New Roman"/>
          <w:sz w:val="28"/>
          <w:szCs w:val="28"/>
        </w:rPr>
        <w:tab/>
      </w:r>
    </w:p>
    <w:p w:rsidR="00580BBD" w:rsidRPr="00D03E3F" w:rsidRDefault="00580BBD" w:rsidP="00243F4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В случае затруднений при изучении курса инженерной графики следует посещать консультации.</w:t>
      </w:r>
    </w:p>
    <w:p w:rsidR="006A415B" w:rsidRPr="00D03E3F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0" w:right="-1"/>
        <w:jc w:val="both"/>
        <w:rPr>
          <w:sz w:val="28"/>
          <w:szCs w:val="28"/>
        </w:rPr>
      </w:pPr>
    </w:p>
    <w:p w:rsidR="00580BBD" w:rsidRPr="00D03E3F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0" w:right="-1"/>
        <w:jc w:val="both"/>
        <w:rPr>
          <w:sz w:val="28"/>
          <w:szCs w:val="28"/>
        </w:rPr>
      </w:pPr>
    </w:p>
    <w:p w:rsidR="00580BBD" w:rsidRPr="00D03E3F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0" w:right="-1"/>
        <w:jc w:val="both"/>
        <w:rPr>
          <w:sz w:val="28"/>
          <w:szCs w:val="28"/>
        </w:rPr>
      </w:pPr>
    </w:p>
    <w:p w:rsidR="00580BBD" w:rsidRPr="00D03E3F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0" w:right="-1"/>
        <w:jc w:val="both"/>
        <w:rPr>
          <w:sz w:val="28"/>
          <w:szCs w:val="28"/>
        </w:rPr>
      </w:pPr>
    </w:p>
    <w:p w:rsidR="00580BBD" w:rsidRPr="00D03E3F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0" w:right="-1"/>
        <w:jc w:val="both"/>
        <w:rPr>
          <w:sz w:val="28"/>
          <w:szCs w:val="28"/>
        </w:rPr>
      </w:pPr>
    </w:p>
    <w:p w:rsidR="00580BBD" w:rsidRPr="00D03E3F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0" w:right="-1"/>
        <w:jc w:val="both"/>
        <w:rPr>
          <w:sz w:val="28"/>
          <w:szCs w:val="28"/>
        </w:rPr>
      </w:pPr>
    </w:p>
    <w:p w:rsidR="00580BBD" w:rsidRPr="00D03E3F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0" w:right="-1"/>
        <w:jc w:val="both"/>
        <w:rPr>
          <w:sz w:val="28"/>
          <w:szCs w:val="28"/>
        </w:rPr>
      </w:pPr>
    </w:p>
    <w:p w:rsidR="00580BBD" w:rsidRPr="00D03E3F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0" w:right="-1"/>
        <w:jc w:val="both"/>
        <w:rPr>
          <w:sz w:val="28"/>
          <w:szCs w:val="28"/>
        </w:rPr>
      </w:pPr>
    </w:p>
    <w:p w:rsidR="00580BBD" w:rsidRPr="00D03E3F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0" w:right="-1"/>
        <w:jc w:val="both"/>
        <w:rPr>
          <w:sz w:val="28"/>
          <w:szCs w:val="28"/>
        </w:rPr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0" w:right="-1"/>
      </w:pPr>
    </w:p>
    <w:p w:rsidR="00580BBD" w:rsidRDefault="00580BBD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0" w:right="-1"/>
      </w:pPr>
    </w:p>
    <w:p w:rsidR="00580BBD" w:rsidRPr="00D03E3F" w:rsidRDefault="00D03E3F" w:rsidP="00243F43">
      <w:pPr>
        <w:spacing w:line="240" w:lineRule="auto"/>
        <w:ind w:firstLine="709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D03E3F">
        <w:rPr>
          <w:rFonts w:ascii="Times New Roman" w:hAnsi="Times New Roman" w:cs="Times New Roman"/>
          <w:b/>
          <w:sz w:val="28"/>
          <w:szCs w:val="28"/>
        </w:rPr>
        <w:lastRenderedPageBreak/>
        <w:t>КРИТЕРИИ ОЦЕНКИ:</w:t>
      </w:r>
    </w:p>
    <w:p w:rsidR="00580BBD" w:rsidRPr="00D03E3F" w:rsidRDefault="00580BBD" w:rsidP="00243F43">
      <w:pPr>
        <w:pStyle w:val="ad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Оценка «5» ставится, если студент:</w:t>
      </w:r>
    </w:p>
    <w:p w:rsidR="00580BBD" w:rsidRPr="00D03E3F" w:rsidRDefault="00580BBD" w:rsidP="00243F43">
      <w:pPr>
        <w:pStyle w:val="ad"/>
        <w:numPr>
          <w:ilvl w:val="0"/>
          <w:numId w:val="90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дает правильные формулировки, точные определения и понятия терминов;</w:t>
      </w:r>
    </w:p>
    <w:p w:rsidR="00580BBD" w:rsidRPr="00D03E3F" w:rsidRDefault="00580BBD" w:rsidP="00243F43">
      <w:pPr>
        <w:pStyle w:val="ad"/>
        <w:numPr>
          <w:ilvl w:val="0"/>
          <w:numId w:val="90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обнаруживает полное понимание материала и может обосновать свой ответ, привести необходимые примеры;</w:t>
      </w:r>
    </w:p>
    <w:p w:rsidR="00580BBD" w:rsidRPr="00D03E3F" w:rsidRDefault="00580BBD" w:rsidP="00243F43">
      <w:pPr>
        <w:pStyle w:val="ad"/>
        <w:numPr>
          <w:ilvl w:val="0"/>
          <w:numId w:val="90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правильно отвечает на дополнительные вопросы;</w:t>
      </w:r>
    </w:p>
    <w:p w:rsidR="00580BBD" w:rsidRPr="00D03E3F" w:rsidRDefault="00580BBD" w:rsidP="00243F43">
      <w:pPr>
        <w:pStyle w:val="ad"/>
        <w:numPr>
          <w:ilvl w:val="0"/>
          <w:numId w:val="90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 xml:space="preserve">свободно владеет речью, специальной терминологией; </w:t>
      </w:r>
    </w:p>
    <w:p w:rsidR="00580BBD" w:rsidRPr="00D03E3F" w:rsidRDefault="00580BBD" w:rsidP="00243F43">
      <w:pPr>
        <w:pStyle w:val="ad"/>
        <w:numPr>
          <w:ilvl w:val="0"/>
          <w:numId w:val="90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практическое задание соответствует следующим требованиям:</w:t>
      </w:r>
    </w:p>
    <w:p w:rsidR="00580BBD" w:rsidRPr="00D03E3F" w:rsidRDefault="00580BBD" w:rsidP="00243F43">
      <w:pPr>
        <w:pStyle w:val="ad"/>
        <w:numPr>
          <w:ilvl w:val="0"/>
          <w:numId w:val="90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чертеж выполнен эстетично, правильно проведена компоновка чертежа;</w:t>
      </w:r>
    </w:p>
    <w:p w:rsidR="00580BBD" w:rsidRPr="00D03E3F" w:rsidRDefault="00580BBD" w:rsidP="00243F43">
      <w:pPr>
        <w:pStyle w:val="ad"/>
        <w:numPr>
          <w:ilvl w:val="0"/>
          <w:numId w:val="90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соблюдена толщина линий чертежа, согласно ГОСТ 2.303 -68;</w:t>
      </w:r>
    </w:p>
    <w:p w:rsidR="00580BBD" w:rsidRPr="00D03E3F" w:rsidRDefault="00580BBD" w:rsidP="00243F43">
      <w:pPr>
        <w:pStyle w:val="ad"/>
        <w:numPr>
          <w:ilvl w:val="0"/>
          <w:numId w:val="90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 xml:space="preserve">правильно и четко выполнены все графические построения; </w:t>
      </w:r>
    </w:p>
    <w:p w:rsidR="00580BBD" w:rsidRPr="00D03E3F" w:rsidRDefault="00580BBD" w:rsidP="00243F43">
      <w:pPr>
        <w:pStyle w:val="ad"/>
        <w:numPr>
          <w:ilvl w:val="0"/>
          <w:numId w:val="90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надписи выполнены  чертежным шрифтом в соответствии с ГОСТ 2.304 -81;</w:t>
      </w:r>
    </w:p>
    <w:p w:rsidR="00580BBD" w:rsidRPr="00D03E3F" w:rsidRDefault="00580BBD" w:rsidP="00243F43">
      <w:pPr>
        <w:pStyle w:val="ad"/>
        <w:numPr>
          <w:ilvl w:val="0"/>
          <w:numId w:val="90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вычерчены   проекции, виды, разрезы и сечения детали, количество которых должно быть минимальным, но достаточным для полного выяснения формы и размеров детали;</w:t>
      </w:r>
    </w:p>
    <w:p w:rsidR="00580BBD" w:rsidRPr="00D03E3F" w:rsidRDefault="00580BBD" w:rsidP="00243F43">
      <w:pPr>
        <w:pStyle w:val="ad"/>
        <w:numPr>
          <w:ilvl w:val="0"/>
          <w:numId w:val="90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правильно выбраны  размерные базы и нанесены  размеры;</w:t>
      </w:r>
    </w:p>
    <w:p w:rsidR="00580BBD" w:rsidRPr="00D03E3F" w:rsidRDefault="00580BBD" w:rsidP="00243F43">
      <w:pPr>
        <w:pStyle w:val="ad"/>
        <w:numPr>
          <w:ilvl w:val="0"/>
          <w:numId w:val="90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правильно и грамотно  заполнена  основная  надпись чертежа;</w:t>
      </w:r>
    </w:p>
    <w:p w:rsidR="00580BBD" w:rsidRPr="00D03E3F" w:rsidRDefault="00580BBD" w:rsidP="00243F43">
      <w:pPr>
        <w:pStyle w:val="ad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Оценка «4» ставится, если студент:</w:t>
      </w:r>
    </w:p>
    <w:p w:rsidR="00580BBD" w:rsidRPr="00D03E3F" w:rsidRDefault="00580BBD" w:rsidP="00243F43">
      <w:pPr>
        <w:pStyle w:val="ad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- дает ответ, удовлетворяющий тем же требованиям, что и оценке «5», но допускаются единичные ошибки, которые он исправляет после замечания преподавателя;</w:t>
      </w:r>
    </w:p>
    <w:p w:rsidR="00580BBD" w:rsidRPr="00D03E3F" w:rsidRDefault="00580BBD" w:rsidP="00243F43">
      <w:pPr>
        <w:pStyle w:val="ad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- практическое задание имеют незначительные отклонения от нормы;</w:t>
      </w:r>
    </w:p>
    <w:p w:rsidR="00580BBD" w:rsidRPr="00D03E3F" w:rsidRDefault="00580BBD" w:rsidP="00243F43">
      <w:pPr>
        <w:pStyle w:val="ad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Оценка «3» ставится, если студент:</w:t>
      </w:r>
    </w:p>
    <w:p w:rsidR="00580BBD" w:rsidRPr="00D03E3F" w:rsidRDefault="00580BBD" w:rsidP="00243F43">
      <w:pPr>
        <w:pStyle w:val="ad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- знает и понимает основные положения данной темы, но допускает неточности в формулировке;</w:t>
      </w:r>
    </w:p>
    <w:p w:rsidR="00580BBD" w:rsidRPr="00D03E3F" w:rsidRDefault="00580BBD" w:rsidP="00243F43">
      <w:pPr>
        <w:pStyle w:val="ad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- допускает частичные ошибки, излагает материал недостаточно связано и последовательно;</w:t>
      </w:r>
    </w:p>
    <w:p w:rsidR="00580BBD" w:rsidRPr="00D03E3F" w:rsidRDefault="00580BBD" w:rsidP="00243F43">
      <w:pPr>
        <w:pStyle w:val="ad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-практическое задание имеют существенные недостатки;</w:t>
      </w:r>
    </w:p>
    <w:p w:rsidR="00580BBD" w:rsidRPr="00D03E3F" w:rsidRDefault="00580BBD" w:rsidP="00243F43">
      <w:pPr>
        <w:pStyle w:val="ad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Оценка «2» ставится, если студент:</w:t>
      </w:r>
    </w:p>
    <w:p w:rsidR="00580BBD" w:rsidRPr="00D03E3F" w:rsidRDefault="00580BBD" w:rsidP="00243F43">
      <w:pPr>
        <w:pStyle w:val="ad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- обнаруживает незнания общей части соответствующей темы;</w:t>
      </w:r>
    </w:p>
    <w:p w:rsidR="00580BBD" w:rsidRPr="00D03E3F" w:rsidRDefault="00580BBD" w:rsidP="00243F43">
      <w:pPr>
        <w:pStyle w:val="ad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sz w:val="28"/>
          <w:szCs w:val="28"/>
        </w:rPr>
        <w:t>- допускает ошибки в формулировке правил, искажающие их смысл, беспорядочно и неуверенно излагает материал, сопровождая изложение частыми остановками и перерывами;</w:t>
      </w:r>
    </w:p>
    <w:p w:rsidR="00580BBD" w:rsidRDefault="00580BBD" w:rsidP="00243F43">
      <w:pPr>
        <w:pStyle w:val="ad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03E3F">
        <w:rPr>
          <w:rFonts w:ascii="Times New Roman" w:hAnsi="Times New Roman" w:cs="Times New Roman"/>
          <w:sz w:val="28"/>
          <w:szCs w:val="28"/>
        </w:rPr>
        <w:t>- практическое задание полностью не соответствует норме и не поддается исправлению.</w:t>
      </w:r>
    </w:p>
    <w:p w:rsidR="00580BBD" w:rsidRDefault="00580BBD" w:rsidP="00243F43">
      <w:pPr>
        <w:pStyle w:val="ad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336C" w:rsidRDefault="00AD336C" w:rsidP="00243F43">
      <w:pPr>
        <w:pStyle w:val="ad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336C" w:rsidRDefault="00AD336C" w:rsidP="00243F43">
      <w:pPr>
        <w:pStyle w:val="ad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336C" w:rsidRDefault="00AD336C" w:rsidP="00243F43">
      <w:pPr>
        <w:pStyle w:val="ad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336C" w:rsidRDefault="00AD336C" w:rsidP="00243F43">
      <w:pPr>
        <w:pStyle w:val="ad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336C" w:rsidRDefault="00AD336C" w:rsidP="00243F43">
      <w:pPr>
        <w:pStyle w:val="ad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336C" w:rsidRDefault="00AD336C" w:rsidP="00243F43">
      <w:pPr>
        <w:pStyle w:val="ad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A415B" w:rsidRPr="00D03E3F" w:rsidRDefault="006A415B" w:rsidP="00243F43">
      <w:pPr>
        <w:pStyle w:val="41"/>
        <w:numPr>
          <w:ilvl w:val="0"/>
          <w:numId w:val="49"/>
        </w:numPr>
        <w:tabs>
          <w:tab w:val="left" w:pos="693"/>
          <w:tab w:val="left" w:pos="9214"/>
          <w:tab w:val="left" w:pos="9356"/>
        </w:tabs>
        <w:ind w:left="0" w:right="-1" w:firstLine="0"/>
        <w:jc w:val="center"/>
        <w:rPr>
          <w:sz w:val="28"/>
          <w:szCs w:val="28"/>
        </w:rPr>
      </w:pPr>
      <w:r w:rsidRPr="00D03E3F">
        <w:rPr>
          <w:sz w:val="28"/>
          <w:szCs w:val="28"/>
        </w:rPr>
        <w:lastRenderedPageBreak/>
        <w:t>ДРУГИЕ ОЦЕНОЧНЫЕ СРЕДСТВА</w:t>
      </w:r>
    </w:p>
    <w:p w:rsidR="006A415B" w:rsidRPr="00D03E3F" w:rsidRDefault="006A415B" w:rsidP="00243F43">
      <w:pPr>
        <w:pStyle w:val="41"/>
        <w:numPr>
          <w:ilvl w:val="1"/>
          <w:numId w:val="50"/>
        </w:numPr>
        <w:tabs>
          <w:tab w:val="left" w:pos="693"/>
          <w:tab w:val="left" w:pos="9214"/>
          <w:tab w:val="left" w:pos="9356"/>
        </w:tabs>
        <w:ind w:left="0" w:right="-1" w:firstLine="0"/>
        <w:jc w:val="center"/>
        <w:rPr>
          <w:sz w:val="28"/>
          <w:szCs w:val="28"/>
        </w:rPr>
      </w:pPr>
      <w:r w:rsidRPr="00D03E3F">
        <w:rPr>
          <w:sz w:val="28"/>
          <w:szCs w:val="28"/>
        </w:rPr>
        <w:t>ПЕРЕЧЕНЬ ПРАКТИЧЕСКИХ РАБОТ</w:t>
      </w:r>
    </w:p>
    <w:p w:rsidR="006A415B" w:rsidRPr="00D03E3F" w:rsidRDefault="006A415B" w:rsidP="00243F43">
      <w:pPr>
        <w:pStyle w:val="41"/>
        <w:tabs>
          <w:tab w:val="left" w:pos="693"/>
          <w:tab w:val="left" w:pos="9214"/>
          <w:tab w:val="left" w:pos="9356"/>
        </w:tabs>
        <w:ind w:right="-1"/>
        <w:jc w:val="center"/>
        <w:rPr>
          <w:sz w:val="28"/>
          <w:szCs w:val="28"/>
        </w:rPr>
      </w:pPr>
    </w:p>
    <w:p w:rsidR="006A415B" w:rsidRPr="00D03E3F" w:rsidRDefault="006A415B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sz w:val="28"/>
          <w:szCs w:val="28"/>
        </w:rPr>
      </w:pPr>
      <w:r w:rsidRPr="00D03E3F">
        <w:rPr>
          <w:b w:val="0"/>
          <w:sz w:val="28"/>
          <w:szCs w:val="28"/>
        </w:rPr>
        <w:t>Практическая работа № 1 «Типы линий»;</w:t>
      </w:r>
    </w:p>
    <w:p w:rsidR="006A415B" w:rsidRPr="00D03E3F" w:rsidRDefault="006A415B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sz w:val="28"/>
          <w:szCs w:val="28"/>
        </w:rPr>
      </w:pPr>
      <w:r w:rsidRPr="00D03E3F">
        <w:rPr>
          <w:b w:val="0"/>
          <w:sz w:val="28"/>
          <w:szCs w:val="28"/>
        </w:rPr>
        <w:t>Практич</w:t>
      </w:r>
      <w:r w:rsidR="00EF7387" w:rsidRPr="00D03E3F">
        <w:rPr>
          <w:b w:val="0"/>
          <w:sz w:val="28"/>
          <w:szCs w:val="28"/>
        </w:rPr>
        <w:t>еская работа № 2 «Алфавит</w:t>
      </w:r>
      <w:r w:rsidRPr="00D03E3F">
        <w:rPr>
          <w:b w:val="0"/>
          <w:sz w:val="28"/>
          <w:szCs w:val="28"/>
        </w:rPr>
        <w:t>»;</w:t>
      </w:r>
    </w:p>
    <w:p w:rsidR="006A415B" w:rsidRPr="00D03E3F" w:rsidRDefault="006A415B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sz w:val="28"/>
          <w:szCs w:val="28"/>
        </w:rPr>
      </w:pPr>
      <w:r w:rsidRPr="00D03E3F">
        <w:rPr>
          <w:b w:val="0"/>
          <w:sz w:val="28"/>
          <w:szCs w:val="28"/>
        </w:rPr>
        <w:t>Практическая работа № 3 «Деление окружности на равные части»;</w:t>
      </w:r>
    </w:p>
    <w:p w:rsidR="006A415B" w:rsidRPr="00D03E3F" w:rsidRDefault="006A415B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sz w:val="28"/>
          <w:szCs w:val="28"/>
        </w:rPr>
      </w:pPr>
      <w:r w:rsidRPr="00D03E3F">
        <w:rPr>
          <w:b w:val="0"/>
          <w:sz w:val="28"/>
          <w:szCs w:val="28"/>
        </w:rPr>
        <w:t>Практическая работа № 4 «Сопряжение»;</w:t>
      </w:r>
    </w:p>
    <w:p w:rsidR="00EF7387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sz w:val="28"/>
          <w:szCs w:val="28"/>
        </w:rPr>
      </w:pPr>
      <w:r w:rsidRPr="00D03E3F">
        <w:rPr>
          <w:b w:val="0"/>
          <w:sz w:val="28"/>
          <w:szCs w:val="28"/>
        </w:rPr>
        <w:t>Практическая работа № 5 «Проецирование прямой»;</w:t>
      </w:r>
    </w:p>
    <w:p w:rsidR="006A415B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sz w:val="28"/>
          <w:szCs w:val="28"/>
        </w:rPr>
      </w:pPr>
      <w:r w:rsidRPr="00D03E3F">
        <w:rPr>
          <w:b w:val="0"/>
          <w:sz w:val="28"/>
          <w:szCs w:val="28"/>
        </w:rPr>
        <w:t>Практическая работа № 6</w:t>
      </w:r>
      <w:r w:rsidR="006A415B" w:rsidRPr="00D03E3F">
        <w:rPr>
          <w:b w:val="0"/>
          <w:sz w:val="28"/>
          <w:szCs w:val="28"/>
        </w:rPr>
        <w:t xml:space="preserve"> «Изометрическое изображение плоских тел»;</w:t>
      </w:r>
    </w:p>
    <w:p w:rsidR="006A415B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sz w:val="28"/>
          <w:szCs w:val="28"/>
        </w:rPr>
      </w:pPr>
      <w:r w:rsidRPr="00D03E3F">
        <w:rPr>
          <w:b w:val="0"/>
          <w:sz w:val="28"/>
          <w:szCs w:val="28"/>
        </w:rPr>
        <w:t>Практическая работа № 7</w:t>
      </w:r>
      <w:r w:rsidR="006A415B" w:rsidRPr="00D03E3F">
        <w:rPr>
          <w:b w:val="0"/>
          <w:sz w:val="28"/>
          <w:szCs w:val="28"/>
        </w:rPr>
        <w:t xml:space="preserve"> «Построение комплексного чертежа геометрических тел»;</w:t>
      </w:r>
    </w:p>
    <w:p w:rsidR="006A415B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color w:val="000000" w:themeColor="text1"/>
          <w:sz w:val="28"/>
          <w:szCs w:val="28"/>
        </w:rPr>
      </w:pPr>
      <w:r w:rsidRPr="00D03E3F">
        <w:rPr>
          <w:b w:val="0"/>
          <w:color w:val="000000" w:themeColor="text1"/>
          <w:sz w:val="28"/>
          <w:szCs w:val="28"/>
        </w:rPr>
        <w:t>Практическая работа № 8</w:t>
      </w:r>
      <w:r w:rsidR="006A415B" w:rsidRPr="00D03E3F">
        <w:rPr>
          <w:b w:val="0"/>
          <w:color w:val="000000" w:themeColor="text1"/>
          <w:sz w:val="28"/>
          <w:szCs w:val="28"/>
        </w:rPr>
        <w:t xml:space="preserve"> «Чертеж усеченной призмы»;</w:t>
      </w:r>
    </w:p>
    <w:p w:rsidR="00EF7387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color w:val="000000" w:themeColor="text1"/>
          <w:sz w:val="28"/>
          <w:szCs w:val="28"/>
        </w:rPr>
      </w:pPr>
      <w:r w:rsidRPr="00D03E3F">
        <w:rPr>
          <w:b w:val="0"/>
          <w:color w:val="000000" w:themeColor="text1"/>
          <w:sz w:val="28"/>
          <w:szCs w:val="28"/>
        </w:rPr>
        <w:t>Практическая работа № 9 «Построение развертки усеченной призмы»;</w:t>
      </w:r>
    </w:p>
    <w:p w:rsidR="006A415B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color w:val="000000" w:themeColor="text1"/>
          <w:sz w:val="28"/>
          <w:szCs w:val="28"/>
        </w:rPr>
      </w:pPr>
      <w:r w:rsidRPr="00D03E3F">
        <w:rPr>
          <w:b w:val="0"/>
          <w:color w:val="000000" w:themeColor="text1"/>
          <w:sz w:val="28"/>
          <w:szCs w:val="28"/>
        </w:rPr>
        <w:t>Практическая работа № 10</w:t>
      </w:r>
      <w:r w:rsidR="006A415B" w:rsidRPr="00D03E3F">
        <w:rPr>
          <w:b w:val="0"/>
          <w:color w:val="000000" w:themeColor="text1"/>
          <w:sz w:val="28"/>
          <w:szCs w:val="28"/>
        </w:rPr>
        <w:t xml:space="preserve"> «Чертеж </w:t>
      </w:r>
      <w:r w:rsidRPr="00D03E3F">
        <w:rPr>
          <w:b w:val="0"/>
          <w:color w:val="000000" w:themeColor="text1"/>
          <w:sz w:val="28"/>
          <w:szCs w:val="28"/>
        </w:rPr>
        <w:t>усеченного цилиндра</w:t>
      </w:r>
      <w:r w:rsidR="006A415B" w:rsidRPr="00D03E3F">
        <w:rPr>
          <w:b w:val="0"/>
          <w:color w:val="000000" w:themeColor="text1"/>
          <w:sz w:val="28"/>
          <w:szCs w:val="28"/>
        </w:rPr>
        <w:t>»;</w:t>
      </w:r>
    </w:p>
    <w:p w:rsidR="00EF7387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color w:val="000000" w:themeColor="text1"/>
          <w:sz w:val="28"/>
          <w:szCs w:val="28"/>
        </w:rPr>
      </w:pPr>
      <w:r w:rsidRPr="00D03E3F">
        <w:rPr>
          <w:b w:val="0"/>
          <w:color w:val="000000" w:themeColor="text1"/>
          <w:sz w:val="28"/>
          <w:szCs w:val="28"/>
        </w:rPr>
        <w:t>Практическая работа № 11 «Чертеж развертки усеченного цилиндра»;</w:t>
      </w:r>
    </w:p>
    <w:p w:rsidR="006A415B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color w:val="000000" w:themeColor="text1"/>
          <w:sz w:val="28"/>
          <w:szCs w:val="28"/>
        </w:rPr>
      </w:pPr>
      <w:r w:rsidRPr="00D03E3F">
        <w:rPr>
          <w:b w:val="0"/>
          <w:color w:val="000000" w:themeColor="text1"/>
          <w:sz w:val="28"/>
          <w:szCs w:val="28"/>
        </w:rPr>
        <w:t>Практическая работа № 12</w:t>
      </w:r>
      <w:r w:rsidR="006A415B" w:rsidRPr="00D03E3F">
        <w:rPr>
          <w:b w:val="0"/>
          <w:color w:val="000000" w:themeColor="text1"/>
          <w:sz w:val="28"/>
          <w:szCs w:val="28"/>
        </w:rPr>
        <w:t xml:space="preserve"> «Чертеж усеченного кон</w:t>
      </w:r>
      <w:r w:rsidRPr="00D03E3F">
        <w:rPr>
          <w:b w:val="0"/>
          <w:color w:val="000000" w:themeColor="text1"/>
          <w:sz w:val="28"/>
          <w:szCs w:val="28"/>
        </w:rPr>
        <w:t>уса</w:t>
      </w:r>
      <w:r w:rsidR="006A415B" w:rsidRPr="00D03E3F">
        <w:rPr>
          <w:b w:val="0"/>
          <w:color w:val="000000" w:themeColor="text1"/>
          <w:sz w:val="28"/>
          <w:szCs w:val="28"/>
        </w:rPr>
        <w:t>»;</w:t>
      </w:r>
    </w:p>
    <w:p w:rsidR="00EF7387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color w:val="000000" w:themeColor="text1"/>
          <w:sz w:val="28"/>
          <w:szCs w:val="28"/>
        </w:rPr>
      </w:pPr>
      <w:r w:rsidRPr="00D03E3F">
        <w:rPr>
          <w:b w:val="0"/>
          <w:color w:val="000000" w:themeColor="text1"/>
          <w:sz w:val="28"/>
          <w:szCs w:val="28"/>
        </w:rPr>
        <w:t>Практическая работа № 13 «Чертеж развертки усеченного конуса»;</w:t>
      </w:r>
    </w:p>
    <w:p w:rsidR="006A415B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color w:val="000000" w:themeColor="text1"/>
          <w:sz w:val="28"/>
          <w:szCs w:val="28"/>
        </w:rPr>
      </w:pPr>
      <w:r w:rsidRPr="00D03E3F">
        <w:rPr>
          <w:b w:val="0"/>
          <w:color w:val="000000" w:themeColor="text1"/>
          <w:sz w:val="28"/>
          <w:szCs w:val="28"/>
        </w:rPr>
        <w:t>Практическая работа № 14</w:t>
      </w:r>
      <w:r w:rsidR="006A415B" w:rsidRPr="00D03E3F">
        <w:rPr>
          <w:b w:val="0"/>
          <w:color w:val="000000" w:themeColor="text1"/>
          <w:sz w:val="28"/>
          <w:szCs w:val="28"/>
        </w:rPr>
        <w:t xml:space="preserve"> «Чертеж</w:t>
      </w:r>
      <w:r w:rsidRPr="00D03E3F">
        <w:rPr>
          <w:b w:val="0"/>
          <w:color w:val="000000" w:themeColor="text1"/>
          <w:sz w:val="28"/>
          <w:szCs w:val="28"/>
        </w:rPr>
        <w:t xml:space="preserve"> усеченной пирамиды</w:t>
      </w:r>
      <w:r w:rsidR="006A415B" w:rsidRPr="00D03E3F">
        <w:rPr>
          <w:b w:val="0"/>
          <w:color w:val="000000" w:themeColor="text1"/>
          <w:sz w:val="28"/>
          <w:szCs w:val="28"/>
        </w:rPr>
        <w:t>»;</w:t>
      </w:r>
    </w:p>
    <w:p w:rsidR="00EF7387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color w:val="000000" w:themeColor="text1"/>
          <w:sz w:val="28"/>
          <w:szCs w:val="28"/>
        </w:rPr>
      </w:pPr>
      <w:r w:rsidRPr="00D03E3F">
        <w:rPr>
          <w:b w:val="0"/>
          <w:color w:val="000000" w:themeColor="text1"/>
          <w:sz w:val="28"/>
          <w:szCs w:val="28"/>
        </w:rPr>
        <w:t>Практическая работа № 15 «Чертеж развертки усеченной пирамиды»;</w:t>
      </w:r>
    </w:p>
    <w:p w:rsidR="006A415B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color w:val="000000" w:themeColor="text1"/>
          <w:sz w:val="28"/>
          <w:szCs w:val="28"/>
        </w:rPr>
      </w:pPr>
      <w:r w:rsidRPr="00D03E3F">
        <w:rPr>
          <w:b w:val="0"/>
          <w:color w:val="000000" w:themeColor="text1"/>
          <w:sz w:val="28"/>
          <w:szCs w:val="28"/>
        </w:rPr>
        <w:t>Практическая работа № 16</w:t>
      </w:r>
      <w:r w:rsidR="006A415B" w:rsidRPr="00D03E3F">
        <w:rPr>
          <w:b w:val="0"/>
          <w:color w:val="000000" w:themeColor="text1"/>
          <w:sz w:val="28"/>
          <w:szCs w:val="28"/>
        </w:rPr>
        <w:t xml:space="preserve"> «Комплексный чертеж пересекающихся многогранников»;</w:t>
      </w:r>
    </w:p>
    <w:p w:rsidR="006A415B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color w:val="000000" w:themeColor="text1"/>
          <w:sz w:val="28"/>
          <w:szCs w:val="28"/>
        </w:rPr>
      </w:pPr>
      <w:r w:rsidRPr="00D03E3F">
        <w:rPr>
          <w:b w:val="0"/>
          <w:color w:val="000000" w:themeColor="text1"/>
          <w:sz w:val="28"/>
          <w:szCs w:val="28"/>
        </w:rPr>
        <w:t>Практическая работа № 17</w:t>
      </w:r>
      <w:r w:rsidR="006A415B" w:rsidRPr="00D03E3F">
        <w:rPr>
          <w:b w:val="0"/>
          <w:color w:val="000000" w:themeColor="text1"/>
          <w:sz w:val="28"/>
          <w:szCs w:val="28"/>
        </w:rPr>
        <w:t xml:space="preserve"> «Комплексный чертеж тел вращения»;</w:t>
      </w:r>
    </w:p>
    <w:p w:rsidR="006A415B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color w:val="000000" w:themeColor="text1"/>
          <w:sz w:val="28"/>
          <w:szCs w:val="28"/>
        </w:rPr>
      </w:pPr>
      <w:r w:rsidRPr="00D03E3F">
        <w:rPr>
          <w:b w:val="0"/>
          <w:color w:val="000000" w:themeColor="text1"/>
          <w:sz w:val="28"/>
          <w:szCs w:val="28"/>
        </w:rPr>
        <w:t>Практическая работа № 18</w:t>
      </w:r>
      <w:r w:rsidR="006A415B" w:rsidRPr="00D03E3F">
        <w:rPr>
          <w:b w:val="0"/>
          <w:color w:val="000000" w:themeColor="text1"/>
          <w:sz w:val="28"/>
          <w:szCs w:val="28"/>
        </w:rPr>
        <w:t xml:space="preserve"> «Аксонометрия детали»;</w:t>
      </w:r>
    </w:p>
    <w:p w:rsidR="006A415B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color w:val="000000" w:themeColor="text1"/>
          <w:sz w:val="28"/>
          <w:szCs w:val="28"/>
        </w:rPr>
      </w:pPr>
      <w:r w:rsidRPr="00D03E3F">
        <w:rPr>
          <w:b w:val="0"/>
          <w:color w:val="000000" w:themeColor="text1"/>
          <w:sz w:val="28"/>
          <w:szCs w:val="28"/>
        </w:rPr>
        <w:t>Практическая работа № 19</w:t>
      </w:r>
      <w:r w:rsidR="006A415B" w:rsidRPr="00D03E3F">
        <w:rPr>
          <w:b w:val="0"/>
          <w:color w:val="000000" w:themeColor="text1"/>
          <w:sz w:val="28"/>
          <w:szCs w:val="28"/>
        </w:rPr>
        <w:t xml:space="preserve"> «Эскиз детали»;</w:t>
      </w:r>
    </w:p>
    <w:p w:rsidR="006A415B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color w:val="000000" w:themeColor="text1"/>
          <w:sz w:val="28"/>
          <w:szCs w:val="28"/>
        </w:rPr>
      </w:pPr>
      <w:r w:rsidRPr="00D03E3F">
        <w:rPr>
          <w:b w:val="0"/>
          <w:color w:val="000000" w:themeColor="text1"/>
          <w:sz w:val="28"/>
          <w:szCs w:val="28"/>
        </w:rPr>
        <w:t>Практическая работа № 20</w:t>
      </w:r>
      <w:r w:rsidR="006A415B" w:rsidRPr="00D03E3F">
        <w:rPr>
          <w:b w:val="0"/>
          <w:color w:val="000000" w:themeColor="text1"/>
          <w:sz w:val="28"/>
          <w:szCs w:val="28"/>
        </w:rPr>
        <w:t xml:space="preserve"> «Простой разрез»;</w:t>
      </w:r>
    </w:p>
    <w:p w:rsidR="006A415B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color w:val="000000" w:themeColor="text1"/>
          <w:sz w:val="28"/>
          <w:szCs w:val="28"/>
        </w:rPr>
      </w:pPr>
      <w:r w:rsidRPr="00D03E3F">
        <w:rPr>
          <w:b w:val="0"/>
          <w:color w:val="000000" w:themeColor="text1"/>
          <w:sz w:val="28"/>
          <w:szCs w:val="28"/>
        </w:rPr>
        <w:t>Практическая работа № 21</w:t>
      </w:r>
      <w:r w:rsidR="006A415B" w:rsidRPr="00D03E3F">
        <w:rPr>
          <w:b w:val="0"/>
          <w:color w:val="000000" w:themeColor="text1"/>
          <w:sz w:val="28"/>
          <w:szCs w:val="28"/>
        </w:rPr>
        <w:t xml:space="preserve"> «Ступенчатый разрез»;</w:t>
      </w:r>
    </w:p>
    <w:p w:rsidR="006A415B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sz w:val="28"/>
          <w:szCs w:val="28"/>
        </w:rPr>
      </w:pPr>
      <w:r w:rsidRPr="00D03E3F">
        <w:rPr>
          <w:b w:val="0"/>
          <w:sz w:val="28"/>
          <w:szCs w:val="28"/>
        </w:rPr>
        <w:t>Практическая работа № 22</w:t>
      </w:r>
      <w:r w:rsidR="006A415B" w:rsidRPr="00D03E3F">
        <w:rPr>
          <w:b w:val="0"/>
          <w:sz w:val="28"/>
          <w:szCs w:val="28"/>
        </w:rPr>
        <w:t xml:space="preserve"> «Сечение вала»;</w:t>
      </w:r>
    </w:p>
    <w:p w:rsidR="00A1768F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sz w:val="28"/>
          <w:szCs w:val="28"/>
        </w:rPr>
      </w:pPr>
      <w:r w:rsidRPr="00D03E3F">
        <w:rPr>
          <w:b w:val="0"/>
          <w:sz w:val="28"/>
          <w:szCs w:val="28"/>
        </w:rPr>
        <w:t>Практическая работа № 23</w:t>
      </w:r>
      <w:r w:rsidR="00A1768F" w:rsidRPr="00D03E3F">
        <w:rPr>
          <w:b w:val="0"/>
          <w:sz w:val="28"/>
          <w:szCs w:val="28"/>
        </w:rPr>
        <w:t xml:space="preserve"> «Стандартные крепежные изделия»;</w:t>
      </w:r>
    </w:p>
    <w:p w:rsidR="006A415B" w:rsidRPr="00D03E3F" w:rsidRDefault="00A1768F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sz w:val="28"/>
          <w:szCs w:val="28"/>
        </w:rPr>
      </w:pPr>
      <w:r w:rsidRPr="00D03E3F">
        <w:rPr>
          <w:b w:val="0"/>
          <w:sz w:val="28"/>
          <w:szCs w:val="28"/>
        </w:rPr>
        <w:t>Практическая</w:t>
      </w:r>
      <w:r w:rsidR="00EF7387" w:rsidRPr="00D03E3F">
        <w:rPr>
          <w:b w:val="0"/>
          <w:sz w:val="28"/>
          <w:szCs w:val="28"/>
        </w:rPr>
        <w:t xml:space="preserve"> работа № 24</w:t>
      </w:r>
      <w:r w:rsidR="006A415B" w:rsidRPr="00D03E3F">
        <w:rPr>
          <w:b w:val="0"/>
          <w:sz w:val="28"/>
          <w:szCs w:val="28"/>
        </w:rPr>
        <w:t xml:space="preserve"> «Болтовое соединение»;</w:t>
      </w:r>
    </w:p>
    <w:p w:rsidR="00EF7387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sz w:val="28"/>
          <w:szCs w:val="28"/>
        </w:rPr>
      </w:pPr>
      <w:r w:rsidRPr="00D03E3F">
        <w:rPr>
          <w:b w:val="0"/>
          <w:sz w:val="28"/>
          <w:szCs w:val="28"/>
        </w:rPr>
        <w:t>Практическая работа № 25 «</w:t>
      </w:r>
      <w:r w:rsidR="008B5EF8" w:rsidRPr="00D03E3F">
        <w:rPr>
          <w:b w:val="0"/>
          <w:sz w:val="28"/>
          <w:szCs w:val="28"/>
        </w:rPr>
        <w:t>С</w:t>
      </w:r>
      <w:r w:rsidRPr="00D03E3F">
        <w:rPr>
          <w:b w:val="0"/>
          <w:sz w:val="28"/>
          <w:szCs w:val="28"/>
        </w:rPr>
        <w:t>оединение труб»;</w:t>
      </w:r>
    </w:p>
    <w:p w:rsidR="00A1768F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sz w:val="28"/>
          <w:szCs w:val="28"/>
        </w:rPr>
      </w:pPr>
      <w:r w:rsidRPr="00D03E3F">
        <w:rPr>
          <w:b w:val="0"/>
          <w:sz w:val="28"/>
          <w:szCs w:val="28"/>
        </w:rPr>
        <w:t>Практическая работа № 26</w:t>
      </w:r>
      <w:r w:rsidR="00A1768F" w:rsidRPr="00D03E3F">
        <w:rPr>
          <w:b w:val="0"/>
          <w:sz w:val="28"/>
          <w:szCs w:val="28"/>
        </w:rPr>
        <w:t xml:space="preserve"> «Сварное соединение»;</w:t>
      </w:r>
    </w:p>
    <w:p w:rsidR="00EF7387" w:rsidRPr="00D03E3F" w:rsidRDefault="00EF738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sz w:val="28"/>
          <w:szCs w:val="28"/>
        </w:rPr>
      </w:pPr>
      <w:r w:rsidRPr="00D03E3F">
        <w:rPr>
          <w:b w:val="0"/>
          <w:sz w:val="28"/>
          <w:szCs w:val="28"/>
        </w:rPr>
        <w:t>Практическая работа № 27 «Рабочий чертеж вала»;</w:t>
      </w:r>
    </w:p>
    <w:p w:rsidR="00A1768F" w:rsidRPr="00D03E3F" w:rsidRDefault="002B192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sz w:val="28"/>
          <w:szCs w:val="28"/>
        </w:rPr>
      </w:pPr>
      <w:r w:rsidRPr="00D03E3F">
        <w:rPr>
          <w:b w:val="0"/>
          <w:sz w:val="28"/>
          <w:szCs w:val="28"/>
        </w:rPr>
        <w:t>Практическая работа № 28</w:t>
      </w:r>
      <w:r w:rsidR="00A1768F" w:rsidRPr="00D03E3F">
        <w:rPr>
          <w:b w:val="0"/>
          <w:sz w:val="28"/>
          <w:szCs w:val="28"/>
        </w:rPr>
        <w:t xml:space="preserve"> «Чертеж зубчатой цилиндрической передачи»;</w:t>
      </w:r>
    </w:p>
    <w:p w:rsidR="002B1927" w:rsidRPr="00D03E3F" w:rsidRDefault="002B192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sz w:val="28"/>
          <w:szCs w:val="28"/>
        </w:rPr>
      </w:pPr>
      <w:r w:rsidRPr="00D03E3F">
        <w:rPr>
          <w:b w:val="0"/>
          <w:sz w:val="28"/>
          <w:szCs w:val="28"/>
        </w:rPr>
        <w:t>Практическая работа № 29 «Чертеж червячной передачи»;</w:t>
      </w:r>
    </w:p>
    <w:p w:rsidR="002B1927" w:rsidRPr="00D03E3F" w:rsidRDefault="002B192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sz w:val="28"/>
          <w:szCs w:val="28"/>
        </w:rPr>
      </w:pPr>
      <w:r w:rsidRPr="00D03E3F">
        <w:rPr>
          <w:b w:val="0"/>
          <w:sz w:val="28"/>
          <w:szCs w:val="28"/>
        </w:rPr>
        <w:t>Практическая работа № 30 «Чертеж конической передачи»;</w:t>
      </w:r>
    </w:p>
    <w:p w:rsidR="006A415B" w:rsidRPr="00D03E3F" w:rsidRDefault="002B192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sz w:val="28"/>
          <w:szCs w:val="28"/>
        </w:rPr>
      </w:pPr>
      <w:r w:rsidRPr="00D03E3F">
        <w:rPr>
          <w:b w:val="0"/>
          <w:sz w:val="28"/>
          <w:szCs w:val="28"/>
        </w:rPr>
        <w:t>Практическая работа № 31</w:t>
      </w:r>
      <w:r w:rsidR="006A415B" w:rsidRPr="00D03E3F">
        <w:rPr>
          <w:b w:val="0"/>
          <w:sz w:val="28"/>
          <w:szCs w:val="28"/>
        </w:rPr>
        <w:t xml:space="preserve"> «Чтение сборочного чертежа»;</w:t>
      </w:r>
    </w:p>
    <w:p w:rsidR="002B1927" w:rsidRPr="00D03E3F" w:rsidRDefault="002B192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sz w:val="28"/>
          <w:szCs w:val="28"/>
        </w:rPr>
      </w:pPr>
      <w:r w:rsidRPr="00D03E3F">
        <w:rPr>
          <w:b w:val="0"/>
          <w:sz w:val="28"/>
          <w:szCs w:val="28"/>
        </w:rPr>
        <w:t>Практическая работа № 32 «Выполнение кинематической схемы»;</w:t>
      </w:r>
    </w:p>
    <w:p w:rsidR="002B1927" w:rsidRPr="00D03E3F" w:rsidRDefault="002B1927" w:rsidP="00243F43">
      <w:pPr>
        <w:pStyle w:val="41"/>
        <w:tabs>
          <w:tab w:val="left" w:pos="693"/>
          <w:tab w:val="left" w:pos="9214"/>
          <w:tab w:val="left" w:pos="9356"/>
        </w:tabs>
        <w:ind w:left="582" w:right="-1"/>
        <w:rPr>
          <w:b w:val="0"/>
          <w:sz w:val="28"/>
          <w:szCs w:val="28"/>
        </w:rPr>
      </w:pPr>
      <w:r w:rsidRPr="00D03E3F">
        <w:rPr>
          <w:b w:val="0"/>
          <w:sz w:val="28"/>
          <w:szCs w:val="28"/>
        </w:rPr>
        <w:t>Практическая работа  № 33</w:t>
      </w:r>
      <w:r w:rsidR="006A415B" w:rsidRPr="00D03E3F">
        <w:rPr>
          <w:b w:val="0"/>
          <w:sz w:val="28"/>
          <w:szCs w:val="28"/>
        </w:rPr>
        <w:t xml:space="preserve"> «Выполнение электрической схемы»</w:t>
      </w:r>
      <w:r w:rsidR="00580BBD" w:rsidRPr="00D03E3F">
        <w:rPr>
          <w:b w:val="0"/>
          <w:sz w:val="28"/>
          <w:szCs w:val="28"/>
        </w:rPr>
        <w:t>.</w:t>
      </w:r>
    </w:p>
    <w:p w:rsidR="002B1927" w:rsidRPr="00AF2152" w:rsidRDefault="002B1927" w:rsidP="00243F43">
      <w:pPr>
        <w:pStyle w:val="41"/>
        <w:tabs>
          <w:tab w:val="left" w:pos="693"/>
          <w:tab w:val="left" w:pos="9214"/>
          <w:tab w:val="left" w:pos="9356"/>
        </w:tabs>
        <w:ind w:right="-1"/>
        <w:rPr>
          <w:b w:val="0"/>
        </w:rPr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right="-1"/>
        <w:jc w:val="center"/>
      </w:pPr>
    </w:p>
    <w:p w:rsidR="006A415B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0" w:right="-1"/>
      </w:pPr>
    </w:p>
    <w:p w:rsidR="006A415B" w:rsidRPr="00F81089" w:rsidRDefault="006A415B" w:rsidP="00243F43">
      <w:pPr>
        <w:pStyle w:val="41"/>
        <w:tabs>
          <w:tab w:val="left" w:pos="693"/>
          <w:tab w:val="left" w:pos="9214"/>
          <w:tab w:val="left" w:pos="9356"/>
        </w:tabs>
        <w:spacing w:before="71"/>
        <w:ind w:left="0" w:right="-1"/>
      </w:pPr>
    </w:p>
    <w:p w:rsidR="006A415B" w:rsidRPr="00D03E3F" w:rsidRDefault="006A415B" w:rsidP="00243F43">
      <w:pPr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03E3F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Практическая работа №1 «Типы линий»</w:t>
      </w:r>
    </w:p>
    <w:p w:rsidR="006A415B" w:rsidRPr="00D03E3F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6A415B" w:rsidRPr="00D03E3F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03E3F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  <w:r w:rsidRPr="00D03E3F">
        <w:rPr>
          <w:rFonts w:ascii="Times New Roman" w:eastAsia="Calibri" w:hAnsi="Times New Roman" w:cs="Times New Roman"/>
          <w:sz w:val="28"/>
          <w:szCs w:val="28"/>
        </w:rPr>
        <w:t>нарабатывать навыки начертания «Типов линий».</w:t>
      </w:r>
    </w:p>
    <w:p w:rsidR="006A415B" w:rsidRPr="00D03E3F" w:rsidRDefault="006A415B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D03E3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D03E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таблица с типами линий, карточка с заданием</w:t>
      </w:r>
      <w:r w:rsidR="00D03E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(ссылка на варианты </w:t>
      </w:r>
      <w:hyperlink r:id="rId40" w:history="1">
        <w:r w:rsidR="00D03E3F" w:rsidRPr="0071025E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https://cloud.mail.ru/public/5mcu/4z5cAH3Xg</w:t>
        </w:r>
      </w:hyperlink>
      <w:r w:rsidR="00D03E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)</w:t>
      </w:r>
    </w:p>
    <w:p w:rsidR="006A415B" w:rsidRPr="00D03E3F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D03E3F">
        <w:rPr>
          <w:b/>
          <w:bCs/>
          <w:color w:val="000000"/>
          <w:sz w:val="28"/>
          <w:szCs w:val="28"/>
        </w:rPr>
        <w:t>Описание:</w:t>
      </w:r>
      <w:r w:rsidRPr="00D03E3F">
        <w:rPr>
          <w:color w:val="000000"/>
          <w:sz w:val="28"/>
          <w:szCs w:val="28"/>
        </w:rPr>
        <w:t> </w:t>
      </w:r>
      <w:r w:rsidRPr="00D03E3F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D03E3F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D03E3F">
        <w:rPr>
          <w:color w:val="000000"/>
          <w:sz w:val="28"/>
          <w:szCs w:val="28"/>
        </w:rPr>
        <w:t>Вычертить рамку чертежа, затем вычертить различные типы линий с соблюдением размеров указанных в задании.</w:t>
      </w:r>
    </w:p>
    <w:p w:rsidR="003026A6" w:rsidRPr="00D03E3F" w:rsidRDefault="003026A6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Ссылка на видео - описание выполнения практической работы </w:t>
      </w:r>
      <w:hyperlink r:id="rId41" w:history="1">
        <w:r w:rsidRPr="0071025E">
          <w:rPr>
            <w:rStyle w:val="a4"/>
            <w:sz w:val="28"/>
            <w:szCs w:val="28"/>
          </w:rPr>
          <w:t>https://vk.com/club198499439?z=video-198499439_456239017%2F0c1d5365ed7fcbe728%2Fpl_wall_-198499439</w:t>
        </w:r>
      </w:hyperlink>
      <w:r>
        <w:rPr>
          <w:color w:val="000000"/>
          <w:sz w:val="28"/>
          <w:szCs w:val="28"/>
        </w:rPr>
        <w:t xml:space="preserve"> </w:t>
      </w:r>
    </w:p>
    <w:p w:rsidR="006A415B" w:rsidRPr="00D03E3F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D03E3F">
        <w:rPr>
          <w:b/>
          <w:bCs/>
          <w:color w:val="000000"/>
          <w:sz w:val="28"/>
          <w:szCs w:val="28"/>
        </w:rPr>
        <w:t xml:space="preserve">Задание: </w:t>
      </w:r>
    </w:p>
    <w:p w:rsidR="006A415B" w:rsidRPr="00D03E3F" w:rsidRDefault="006A415B" w:rsidP="00243F43">
      <w:pPr>
        <w:pStyle w:val="ac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D03E3F">
        <w:rPr>
          <w:color w:val="000000"/>
          <w:sz w:val="28"/>
          <w:szCs w:val="28"/>
        </w:rPr>
        <w:t>Взять формат А4, расположит вертикально.</w:t>
      </w:r>
    </w:p>
    <w:p w:rsidR="006A415B" w:rsidRPr="00D03E3F" w:rsidRDefault="006A415B" w:rsidP="00243F43">
      <w:pPr>
        <w:pStyle w:val="ac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D03E3F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6A415B" w:rsidRPr="00D03E3F" w:rsidRDefault="006A415B" w:rsidP="00243F43">
      <w:pPr>
        <w:pStyle w:val="ac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D03E3F">
        <w:rPr>
          <w:color w:val="000000"/>
          <w:sz w:val="28"/>
          <w:szCs w:val="28"/>
        </w:rPr>
        <w:t>Далее выполнить планировку поля чертежа: изображение расположить на формате так, чтоб оно была одинаково удалена от всех сторон формата.</w:t>
      </w:r>
    </w:p>
    <w:p w:rsidR="006A415B" w:rsidRPr="00D03E3F" w:rsidRDefault="006A415B" w:rsidP="00243F43">
      <w:pPr>
        <w:pStyle w:val="ac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D03E3F">
        <w:rPr>
          <w:color w:val="000000"/>
          <w:sz w:val="28"/>
          <w:szCs w:val="28"/>
        </w:rPr>
        <w:t>Изобразить линии, окружности, различные фигуры с применением указанных в задании типов линий.</w:t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ind w:left="1069"/>
        <w:rPr>
          <w:color w:val="000000"/>
        </w:rPr>
      </w:pPr>
      <w:r w:rsidRPr="00C45CAA">
        <w:rPr>
          <w:noProof/>
          <w:color w:val="000000"/>
        </w:rPr>
        <w:drawing>
          <wp:inline distT="0" distB="0" distL="0" distR="0">
            <wp:extent cx="2979662" cy="4214265"/>
            <wp:effectExtent l="19050" t="0" r="0" b="0"/>
            <wp:docPr id="5" name="Рисунок 72" descr="C:\Users\Home\Desktop\вариан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Home\Desktop\вариант 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912" cy="4216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 w:rsidRPr="00164A5F">
        <w:rPr>
          <w:noProof/>
          <w:color w:val="000000"/>
        </w:rPr>
        <w:lastRenderedPageBreak/>
        <w:drawing>
          <wp:inline distT="0" distB="0" distL="0" distR="0">
            <wp:extent cx="5543550" cy="3896059"/>
            <wp:effectExtent l="19050" t="0" r="0" b="0"/>
            <wp:docPr id="29" name="Рисунок 75" descr="C:\Users\Home\Desktop\вариан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Home\Desktop\вариант 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539" cy="389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ind w:left="1069"/>
        <w:rPr>
          <w:color w:val="000000"/>
        </w:rPr>
      </w:pP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 w:rsidRPr="00164A5F">
        <w:rPr>
          <w:noProof/>
          <w:color w:val="000000"/>
        </w:rPr>
        <w:drawing>
          <wp:inline distT="0" distB="0" distL="0" distR="0">
            <wp:extent cx="5940000" cy="4169162"/>
            <wp:effectExtent l="19050" t="0" r="3600" b="0"/>
            <wp:docPr id="30" name="Рисунок 76" descr="C:\Users\Home\Desktop\вариан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Home\Desktop\вариант 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169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 w:rsidRPr="00164A5F">
        <w:rPr>
          <w:noProof/>
          <w:color w:val="000000"/>
        </w:rPr>
        <w:lastRenderedPageBreak/>
        <w:drawing>
          <wp:inline distT="0" distB="0" distL="0" distR="0">
            <wp:extent cx="5940000" cy="4174686"/>
            <wp:effectExtent l="19050" t="0" r="3600" b="0"/>
            <wp:docPr id="32" name="Рисунок 77" descr="C:\Users\Home\Desktop\вариант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Home\Desktop\вариант 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174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940000" cy="4173554"/>
            <wp:effectExtent l="19050" t="0" r="3600" b="0"/>
            <wp:docPr id="81" name="Рисунок 81" descr="C:\Users\Home\Desktop\вариант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Home\Desktop\вариант 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173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5940000" cy="4179506"/>
            <wp:effectExtent l="19050" t="0" r="3600" b="0"/>
            <wp:docPr id="82" name="Рисунок 82" descr="C:\Users\Home\Desktop\вариант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Home\Desktop\вариант 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179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940000" cy="4179507"/>
            <wp:effectExtent l="19050" t="0" r="3600" b="0"/>
            <wp:docPr id="83" name="Рисунок 83" descr="C:\Users\Home\Desktop\вариант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Home\Desktop\вариант 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179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5940000" cy="4179506"/>
            <wp:effectExtent l="19050" t="0" r="3600" b="0"/>
            <wp:docPr id="35" name="Рисунок 84" descr="C:\Users\Home\Desktop\вариант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Home\Desktop\вариант 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179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940000" cy="4179507"/>
            <wp:effectExtent l="19050" t="0" r="3600" b="0"/>
            <wp:docPr id="85" name="Рисунок 85" descr="C:\Users\Home\Desktop\вариант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Home\Desktop\вариант 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179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5940000" cy="4179506"/>
            <wp:effectExtent l="19050" t="0" r="3600" b="0"/>
            <wp:docPr id="86" name="Рисунок 86" descr="C:\Users\Home\Desktop\вариант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Home\Desktop\вариант 1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179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6A415B" w:rsidRPr="00230111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000" cy="4175054"/>
            <wp:effectExtent l="19050" t="0" r="3600" b="0"/>
            <wp:docPr id="28" name="Рисунок 80" descr="C:\Users\Home\Desktop\вариант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Home\Desktop\вариант 1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175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000" cy="4179505"/>
            <wp:effectExtent l="19050" t="0" r="3600" b="0"/>
            <wp:docPr id="87" name="Рисунок 87" descr="C:\Users\Home\Desktop\вариант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Home\Desktop\вариант 1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17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000" cy="4179507"/>
            <wp:effectExtent l="19050" t="0" r="3600" b="0"/>
            <wp:docPr id="88" name="Рисунок 88" descr="C:\Users\Home\Desktop\вариант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Home\Desktop\вариант 1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179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173676"/>
            <wp:effectExtent l="19050" t="0" r="3175" b="0"/>
            <wp:docPr id="37" name="Рисунок 89" descr="C:\Users\Home\Desktop\вариант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Home\Desktop\вариант 1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3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6A415B" w:rsidRPr="00A51663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173676"/>
            <wp:effectExtent l="19050" t="0" r="3175" b="0"/>
            <wp:docPr id="90" name="Рисунок 90" descr="C:\Users\Home\Desktop\вариант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Home\Desktop\вариант 1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3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Pr="00D03E3F" w:rsidRDefault="006A415B" w:rsidP="00243F43">
      <w:pPr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03E3F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Практическая работа № 2 </w:t>
      </w:r>
      <w:r w:rsidR="002B1927" w:rsidRPr="00D03E3F">
        <w:rPr>
          <w:rFonts w:ascii="Times New Roman" w:eastAsia="Calibri" w:hAnsi="Times New Roman" w:cs="Times New Roman"/>
          <w:b/>
          <w:sz w:val="28"/>
          <w:szCs w:val="28"/>
        </w:rPr>
        <w:t>«Алфавит</w:t>
      </w:r>
      <w:r w:rsidRPr="00D03E3F">
        <w:rPr>
          <w:rFonts w:ascii="Times New Roman" w:eastAsia="Calibri" w:hAnsi="Times New Roman" w:cs="Times New Roman"/>
          <w:b/>
          <w:sz w:val="28"/>
          <w:szCs w:val="28"/>
        </w:rPr>
        <w:t>»</w:t>
      </w:r>
    </w:p>
    <w:p w:rsidR="006A415B" w:rsidRPr="00D03E3F" w:rsidRDefault="006A415B" w:rsidP="00243F43">
      <w:pPr>
        <w:shd w:val="clear" w:color="auto" w:fill="FFFFFF"/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A415B" w:rsidRPr="00D03E3F" w:rsidRDefault="006A415B" w:rsidP="00243F4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03E3F">
        <w:rPr>
          <w:rFonts w:ascii="Times New Roman" w:hAnsi="Times New Roman" w:cs="Times New Roman"/>
          <w:b/>
          <w:sz w:val="28"/>
          <w:szCs w:val="28"/>
        </w:rPr>
        <w:t>Цель:</w:t>
      </w:r>
      <w:r w:rsidRPr="00D03E3F">
        <w:rPr>
          <w:rFonts w:ascii="Times New Roman" w:hAnsi="Times New Roman" w:cs="Times New Roman"/>
          <w:sz w:val="28"/>
          <w:szCs w:val="28"/>
        </w:rPr>
        <w:t xml:space="preserve"> нарабатывание навыков написания чертежного шрифта.</w:t>
      </w:r>
    </w:p>
    <w:p w:rsidR="006A415B" w:rsidRPr="00D03E3F" w:rsidRDefault="006A415B" w:rsidP="00243F43">
      <w:pPr>
        <w:shd w:val="clear" w:color="auto" w:fill="FFFFFF"/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D03E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</w:t>
      </w:r>
      <w:r w:rsidR="002B1927" w:rsidRPr="00D03E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алфавитом.</w:t>
      </w:r>
    </w:p>
    <w:p w:rsidR="006A415B" w:rsidRDefault="006A415B" w:rsidP="00243F43">
      <w:pPr>
        <w:shd w:val="clear" w:color="auto" w:fill="FFFFFF"/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Описание: </w:t>
      </w:r>
      <w:r w:rsidRPr="00D03E3F">
        <w:rPr>
          <w:rFonts w:ascii="Times New Roman" w:hAnsi="Times New Roman" w:cs="Times New Roman"/>
          <w:sz w:val="28"/>
          <w:szCs w:val="28"/>
        </w:rPr>
        <w:t>задание содержит практическую часть</w:t>
      </w:r>
      <w:r w:rsidR="002B1927" w:rsidRPr="00D03E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выполняется в</w:t>
      </w:r>
      <w:r w:rsidRPr="00D03E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рабочей тетради (масштабно – координатной, формат А4). </w:t>
      </w:r>
      <w:r w:rsidRPr="00D03E3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Данная работа выполняется индивидуально.</w:t>
      </w:r>
    </w:p>
    <w:p w:rsidR="003026A6" w:rsidRPr="00D03E3F" w:rsidRDefault="003026A6" w:rsidP="00243F43">
      <w:pPr>
        <w:shd w:val="clear" w:color="auto" w:fill="FFFFFF"/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Ссылка на видео – описание выполнения практической работы </w:t>
      </w:r>
      <w:hyperlink r:id="rId57" w:history="1">
        <w:r w:rsidRPr="0071025E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https://vk.com/club198499439?z=video-198499439_456239018%2F6f8a7ceef739ff3b16%2Fpl_wall_-198499439</w:t>
        </w:r>
      </w:hyperlink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6A415B" w:rsidRPr="00D03E3F" w:rsidRDefault="006A415B" w:rsidP="00243F43">
      <w:pPr>
        <w:shd w:val="clear" w:color="auto" w:fill="FFFFFF"/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03E3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Задание:</w:t>
      </w:r>
    </w:p>
    <w:p w:rsidR="006A415B" w:rsidRPr="00D03E3F" w:rsidRDefault="002B1927" w:rsidP="00243F43">
      <w:pPr>
        <w:pStyle w:val="a7"/>
        <w:numPr>
          <w:ilvl w:val="0"/>
          <w:numId w:val="9"/>
        </w:numPr>
        <w:shd w:val="clear" w:color="auto" w:fill="FFFFFF"/>
        <w:ind w:left="0" w:firstLine="709"/>
        <w:contextualSpacing/>
        <w:rPr>
          <w:color w:val="000000"/>
          <w:sz w:val="28"/>
          <w:szCs w:val="28"/>
        </w:rPr>
      </w:pPr>
      <w:r w:rsidRPr="00D03E3F">
        <w:rPr>
          <w:color w:val="000000"/>
          <w:sz w:val="28"/>
          <w:szCs w:val="28"/>
        </w:rPr>
        <w:t>Взять формат А4, масштабно – координатной бумаги</w:t>
      </w:r>
      <w:r w:rsidR="006A415B" w:rsidRPr="00D03E3F">
        <w:rPr>
          <w:color w:val="000000"/>
          <w:sz w:val="28"/>
          <w:szCs w:val="28"/>
        </w:rPr>
        <w:t>.</w:t>
      </w:r>
    </w:p>
    <w:p w:rsidR="006A415B" w:rsidRPr="00D03E3F" w:rsidRDefault="006A415B" w:rsidP="00243F43">
      <w:pPr>
        <w:pStyle w:val="ac"/>
        <w:numPr>
          <w:ilvl w:val="0"/>
          <w:numId w:val="9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D03E3F">
        <w:rPr>
          <w:color w:val="000000"/>
          <w:sz w:val="28"/>
          <w:szCs w:val="28"/>
        </w:rPr>
        <w:t xml:space="preserve">Начать с выполнения </w:t>
      </w:r>
      <w:r w:rsidR="002B1927" w:rsidRPr="00D03E3F">
        <w:rPr>
          <w:color w:val="000000"/>
          <w:sz w:val="28"/>
          <w:szCs w:val="28"/>
        </w:rPr>
        <w:t xml:space="preserve"> разметки листа.</w:t>
      </w:r>
    </w:p>
    <w:p w:rsidR="006A415B" w:rsidRPr="00D03E3F" w:rsidRDefault="002B1927" w:rsidP="00243F43">
      <w:pPr>
        <w:pStyle w:val="a7"/>
        <w:numPr>
          <w:ilvl w:val="0"/>
          <w:numId w:val="9"/>
        </w:numPr>
        <w:shd w:val="clear" w:color="auto" w:fill="FFFFFF"/>
        <w:ind w:left="0" w:firstLine="709"/>
        <w:contextualSpacing/>
        <w:rPr>
          <w:color w:val="000000"/>
          <w:sz w:val="28"/>
          <w:szCs w:val="28"/>
        </w:rPr>
      </w:pPr>
      <w:r w:rsidRPr="00D03E3F">
        <w:rPr>
          <w:color w:val="000000"/>
          <w:sz w:val="28"/>
          <w:szCs w:val="28"/>
        </w:rPr>
        <w:t>Скомпоновать алфавит</w:t>
      </w:r>
      <w:r w:rsidR="006A415B" w:rsidRPr="00D03E3F">
        <w:rPr>
          <w:color w:val="000000"/>
          <w:sz w:val="28"/>
          <w:szCs w:val="28"/>
        </w:rPr>
        <w:t>.</w:t>
      </w:r>
    </w:p>
    <w:p w:rsidR="002B1927" w:rsidRPr="00D03E3F" w:rsidRDefault="002B1927" w:rsidP="00243F43">
      <w:pPr>
        <w:pStyle w:val="a7"/>
        <w:numPr>
          <w:ilvl w:val="0"/>
          <w:numId w:val="9"/>
        </w:numPr>
        <w:shd w:val="clear" w:color="auto" w:fill="FFFFFF"/>
        <w:ind w:left="0" w:firstLine="709"/>
        <w:contextualSpacing/>
        <w:rPr>
          <w:color w:val="000000"/>
          <w:sz w:val="28"/>
          <w:szCs w:val="28"/>
        </w:rPr>
      </w:pPr>
      <w:r w:rsidRPr="00D03E3F">
        <w:rPr>
          <w:color w:val="000000"/>
          <w:sz w:val="28"/>
          <w:szCs w:val="28"/>
        </w:rPr>
        <w:t>Выполнить написание строчных, прописных букв и цифр, шрифтами 10,7.</w:t>
      </w:r>
    </w:p>
    <w:p w:rsidR="00D03E3F" w:rsidRDefault="002B1927" w:rsidP="00243F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98185" cy="2858260"/>
            <wp:effectExtent l="19050" t="0" r="0" b="0"/>
            <wp:docPr id="68" name="Рисунок 34" descr="C:\Users\Home\Desktop\hello_html_111f8f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ome\Desktop\hello_html_111f8fbd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686" cy="2858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2B1927" w:rsidP="00243F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81777" cy="3800475"/>
            <wp:effectExtent l="19050" t="0" r="4723" b="0"/>
            <wp:docPr id="67" name="Рисунок 33" descr="C:\Users\Home\Desktop\inzhenernaya-grafika-bukvy-po-gostu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Home\Desktop\inzhenernaya-grafika-bukvy-po-gostu_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t="35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777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D20" w:rsidRDefault="00EF4D20" w:rsidP="00243F43">
      <w:pPr>
        <w:spacing w:line="24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4D20" w:rsidRDefault="00EF4D20" w:rsidP="00243F43">
      <w:pPr>
        <w:spacing w:line="24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4D20" w:rsidRDefault="00EF4D20" w:rsidP="00243F43">
      <w:pPr>
        <w:spacing w:line="24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4D20" w:rsidRDefault="00EF4D20" w:rsidP="00243F43">
      <w:pPr>
        <w:spacing w:line="24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4D20" w:rsidRDefault="00EF4D20" w:rsidP="00243F43">
      <w:pPr>
        <w:spacing w:line="24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4D20" w:rsidRDefault="00EF4D20" w:rsidP="00243F43">
      <w:pPr>
        <w:spacing w:line="24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4D20" w:rsidRDefault="00EF4D20" w:rsidP="00243F43">
      <w:pPr>
        <w:spacing w:line="24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4D20" w:rsidRDefault="00EF4D20" w:rsidP="00243F43">
      <w:pPr>
        <w:spacing w:line="24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4D20" w:rsidRDefault="00EF4D20" w:rsidP="00243F43">
      <w:pPr>
        <w:spacing w:line="24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4D20" w:rsidRDefault="00EF4D20" w:rsidP="00243F43">
      <w:pPr>
        <w:spacing w:line="24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4D20" w:rsidRDefault="00EF4D20" w:rsidP="00243F43">
      <w:pPr>
        <w:spacing w:line="24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4D20" w:rsidRDefault="00EF4D20" w:rsidP="00243F43">
      <w:pPr>
        <w:spacing w:line="24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4D20" w:rsidRDefault="00EF4D20" w:rsidP="00243F43">
      <w:pPr>
        <w:spacing w:line="24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4D20" w:rsidRDefault="00EF4D20" w:rsidP="00243F43">
      <w:pPr>
        <w:spacing w:line="24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4D20" w:rsidRDefault="00EF4D20" w:rsidP="00243F43">
      <w:pPr>
        <w:spacing w:line="24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4D20" w:rsidRDefault="00EF4D20" w:rsidP="00243F43">
      <w:pPr>
        <w:spacing w:line="240" w:lineRule="auto"/>
        <w:ind w:right="-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4D20" w:rsidRDefault="00EF4D20" w:rsidP="0078765F">
      <w:pPr>
        <w:spacing w:line="240" w:lineRule="auto"/>
        <w:ind w:right="-1"/>
        <w:rPr>
          <w:rFonts w:ascii="Times New Roman" w:hAnsi="Times New Roman" w:cs="Times New Roman"/>
          <w:b/>
          <w:sz w:val="24"/>
          <w:szCs w:val="24"/>
        </w:rPr>
      </w:pPr>
    </w:p>
    <w:p w:rsidR="006A415B" w:rsidRDefault="006A415B" w:rsidP="00243F43">
      <w:pPr>
        <w:spacing w:after="0" w:line="240" w:lineRule="auto"/>
        <w:ind w:right="-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4D20">
        <w:rPr>
          <w:rFonts w:ascii="Times New Roman" w:hAnsi="Times New Roman" w:cs="Times New Roman"/>
          <w:b/>
          <w:sz w:val="28"/>
          <w:szCs w:val="28"/>
        </w:rPr>
        <w:lastRenderedPageBreak/>
        <w:t>Практическая работа №3 «Деление окружности на равные части»</w:t>
      </w:r>
    </w:p>
    <w:p w:rsidR="00EF4D20" w:rsidRPr="00EF4D20" w:rsidRDefault="00EF4D20" w:rsidP="00243F43">
      <w:pPr>
        <w:spacing w:after="0" w:line="240" w:lineRule="auto"/>
        <w:ind w:right="-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A415B" w:rsidRPr="00EF4D20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EF4D20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A415B" w:rsidRPr="00EF4D20" w:rsidRDefault="006A415B" w:rsidP="00243F43">
      <w:pPr>
        <w:pStyle w:val="a7"/>
        <w:numPr>
          <w:ilvl w:val="0"/>
          <w:numId w:val="11"/>
        </w:numPr>
        <w:ind w:left="709" w:firstLine="284"/>
        <w:contextualSpacing/>
        <w:jc w:val="both"/>
        <w:rPr>
          <w:rFonts w:eastAsia="Calibri"/>
          <w:sz w:val="28"/>
          <w:szCs w:val="28"/>
        </w:rPr>
      </w:pPr>
      <w:r w:rsidRPr="00EF4D20">
        <w:rPr>
          <w:color w:val="000000"/>
          <w:sz w:val="28"/>
          <w:szCs w:val="28"/>
          <w:shd w:val="clear" w:color="auto" w:fill="FFFFFF"/>
        </w:rPr>
        <w:t>Научится компоновать изображение на чертеже.</w:t>
      </w:r>
    </w:p>
    <w:p w:rsidR="006A415B" w:rsidRPr="00EF4D20" w:rsidRDefault="006A415B" w:rsidP="00243F43">
      <w:pPr>
        <w:pStyle w:val="a7"/>
        <w:numPr>
          <w:ilvl w:val="0"/>
          <w:numId w:val="11"/>
        </w:numPr>
        <w:ind w:left="709" w:firstLine="284"/>
        <w:contextualSpacing/>
        <w:jc w:val="both"/>
        <w:rPr>
          <w:rFonts w:eastAsia="Calibri"/>
          <w:sz w:val="28"/>
          <w:szCs w:val="28"/>
        </w:rPr>
      </w:pPr>
      <w:r w:rsidRPr="00EF4D20">
        <w:rPr>
          <w:color w:val="000000"/>
          <w:sz w:val="28"/>
          <w:szCs w:val="28"/>
          <w:shd w:val="clear" w:color="auto" w:fill="FFFFFF"/>
        </w:rPr>
        <w:t>Применение правил простановки размеров.</w:t>
      </w:r>
    </w:p>
    <w:p w:rsidR="006A415B" w:rsidRPr="00EF4D20" w:rsidRDefault="006A415B" w:rsidP="00243F43">
      <w:pPr>
        <w:pStyle w:val="a7"/>
        <w:numPr>
          <w:ilvl w:val="0"/>
          <w:numId w:val="11"/>
        </w:numPr>
        <w:ind w:left="709" w:firstLine="284"/>
        <w:contextualSpacing/>
        <w:jc w:val="both"/>
        <w:rPr>
          <w:rFonts w:eastAsia="Calibri"/>
          <w:sz w:val="28"/>
          <w:szCs w:val="28"/>
        </w:rPr>
      </w:pPr>
      <w:r w:rsidRPr="00EF4D20">
        <w:rPr>
          <w:color w:val="000000"/>
          <w:sz w:val="28"/>
          <w:szCs w:val="28"/>
          <w:shd w:val="clear" w:color="auto" w:fill="FFFFFF"/>
        </w:rPr>
        <w:t>Закрепление практических навыков по выполнению деления окружности на равные части.</w:t>
      </w:r>
    </w:p>
    <w:p w:rsidR="006A415B" w:rsidRPr="00EF4D20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EF4D2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EF4D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</w:t>
      </w:r>
      <w:r w:rsidR="00EF4D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(ссылка на варианты </w:t>
      </w:r>
      <w:hyperlink r:id="rId60" w:history="1">
        <w:r w:rsidR="00EF4D20" w:rsidRPr="0071025E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https://cloud.mail.ru/public/o4s2/XfsUNd9Yb</w:t>
        </w:r>
      </w:hyperlink>
      <w:r w:rsidR="00EF4D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).</w:t>
      </w:r>
    </w:p>
    <w:p w:rsidR="006A415B" w:rsidRPr="00EF4D20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EF4D20">
        <w:rPr>
          <w:b/>
          <w:bCs/>
          <w:color w:val="000000"/>
          <w:sz w:val="28"/>
          <w:szCs w:val="28"/>
        </w:rPr>
        <w:t>Описание:</w:t>
      </w:r>
      <w:r w:rsidRPr="00EF4D20">
        <w:rPr>
          <w:color w:val="000000"/>
          <w:sz w:val="28"/>
          <w:szCs w:val="28"/>
        </w:rPr>
        <w:t> </w:t>
      </w:r>
      <w:r w:rsidRPr="00EF4D20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EF4D20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Вычертить рамку чертежа, затем вычертить контур детали с соблюдением размеров указанных в задании и применением деления окружности.</w:t>
      </w:r>
    </w:p>
    <w:p w:rsidR="003026A6" w:rsidRDefault="003026A6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Ссылка на видео -  описания выполнения практической работы </w:t>
      </w:r>
    </w:p>
    <w:p w:rsidR="003026A6" w:rsidRPr="00EF4D20" w:rsidRDefault="004F2FC6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hyperlink r:id="rId61" w:history="1">
        <w:r w:rsidR="003026A6" w:rsidRPr="0071025E">
          <w:rPr>
            <w:rStyle w:val="a4"/>
            <w:sz w:val="28"/>
            <w:szCs w:val="28"/>
          </w:rPr>
          <w:t>https://vk.com/club198499439?z=video-198499439_456239021%2Fe3a354f3c78b268991%2Fpl_wall_-198499439</w:t>
        </w:r>
      </w:hyperlink>
      <w:r w:rsidR="003026A6">
        <w:rPr>
          <w:color w:val="000000"/>
          <w:sz w:val="28"/>
          <w:szCs w:val="28"/>
        </w:rPr>
        <w:t xml:space="preserve"> </w:t>
      </w:r>
    </w:p>
    <w:p w:rsidR="006A415B" w:rsidRPr="00EF4D20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EF4D20">
        <w:rPr>
          <w:b/>
          <w:bCs/>
          <w:color w:val="000000"/>
          <w:sz w:val="28"/>
          <w:szCs w:val="28"/>
        </w:rPr>
        <w:t xml:space="preserve">Задание: </w:t>
      </w:r>
    </w:p>
    <w:p w:rsidR="006A415B" w:rsidRPr="00EF4D20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EF4D20">
        <w:rPr>
          <w:bCs/>
          <w:color w:val="000000"/>
          <w:sz w:val="28"/>
          <w:szCs w:val="28"/>
        </w:rPr>
        <w:t>Практическая работа выполняется в масштабе 2:1.</w:t>
      </w:r>
    </w:p>
    <w:p w:rsidR="006A415B" w:rsidRPr="00EF4D20" w:rsidRDefault="006A415B" w:rsidP="00243F43">
      <w:pPr>
        <w:pStyle w:val="ac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 xml:space="preserve">Взять формат А3, </w:t>
      </w:r>
      <w:r w:rsidRPr="00EF4D20">
        <w:rPr>
          <w:sz w:val="28"/>
          <w:szCs w:val="28"/>
        </w:rPr>
        <w:t>расположить горизонтально. Выполнить внутреннюю рамку и основную надпись.</w:t>
      </w:r>
    </w:p>
    <w:p w:rsidR="006A415B" w:rsidRPr="00EF4D20" w:rsidRDefault="006A415B" w:rsidP="00243F43">
      <w:pPr>
        <w:pStyle w:val="ac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Далее выполнить планировку поля чертежа: изображение расположить на формате так, чтоб оно была одинаково удалена от всех сторон формата.</w:t>
      </w:r>
    </w:p>
    <w:p w:rsidR="006A415B" w:rsidRPr="00EF4D20" w:rsidRDefault="006A415B" w:rsidP="00243F43">
      <w:pPr>
        <w:pStyle w:val="ac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F4D20">
        <w:rPr>
          <w:sz w:val="28"/>
          <w:szCs w:val="28"/>
        </w:rPr>
        <w:t>Разметить на листе положение осевых и центровых линий.</w:t>
      </w:r>
    </w:p>
    <w:p w:rsidR="006A415B" w:rsidRPr="00EF4D20" w:rsidRDefault="006A415B" w:rsidP="00243F43">
      <w:pPr>
        <w:pStyle w:val="ac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Вычертить контур детали с соблюдением размеров указанных в задании.</w:t>
      </w:r>
    </w:p>
    <w:p w:rsidR="006A415B" w:rsidRPr="00EF4D20" w:rsidRDefault="006A415B" w:rsidP="00243F43">
      <w:pPr>
        <w:pStyle w:val="ac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Выполнить необходимое деление окружности.</w:t>
      </w:r>
    </w:p>
    <w:p w:rsidR="006A415B" w:rsidRPr="00EF4D20" w:rsidRDefault="006A415B" w:rsidP="00243F43">
      <w:pPr>
        <w:pStyle w:val="ac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F4D20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6A415B" w:rsidRPr="00EF4D20" w:rsidRDefault="006A415B" w:rsidP="00243F43">
      <w:pPr>
        <w:pStyle w:val="ac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Заполнить основную надпись.</w:t>
      </w:r>
    </w:p>
    <w:p w:rsidR="006A415B" w:rsidRPr="003026A6" w:rsidRDefault="006A415B" w:rsidP="00243F43">
      <w:pPr>
        <w:pStyle w:val="ac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Обвести контур детали.</w:t>
      </w:r>
    </w:p>
    <w:p w:rsidR="006A415B" w:rsidRDefault="0078765F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5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in;height:200.25pt" o:ole="">
            <v:imagedata r:id="rId62" o:title=""/>
          </v:shape>
          <o:OLEObject Type="Embed" ProgID="FoxitReader.Document" ShapeID="_x0000_i1025" DrawAspect="Content" ObjectID="_1680903697" r:id="rId63"/>
        </w:object>
      </w:r>
    </w:p>
    <w:p w:rsidR="003026A6" w:rsidRDefault="003026A6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5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4320" w:dyaOrig="4320">
          <v:shape id="_x0000_i1026" type="#_x0000_t75" style="width:462.75pt;height:303.75pt" o:ole="">
            <v:imagedata r:id="rId64" o:title=""/>
          </v:shape>
          <o:OLEObject Type="Embed" ProgID="FoxitReader.Document" ShapeID="_x0000_i1026" DrawAspect="Content" ObjectID="_1680903698" r:id="rId65"/>
        </w:object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5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4320" w:dyaOrig="4320">
          <v:shape id="_x0000_i1027" type="#_x0000_t75" style="width:483.75pt;height:318.75pt" o:ole="">
            <v:imagedata r:id="rId66" o:title=""/>
          </v:shape>
          <o:OLEObject Type="Embed" ProgID="FoxitReader.Document" ShapeID="_x0000_i1027" DrawAspect="Content" ObjectID="_1680903699" r:id="rId67"/>
        </w:object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5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4320" w:dyaOrig="4320">
          <v:shape id="_x0000_i1028" type="#_x0000_t75" style="width:462.75pt;height:303.75pt" o:ole="">
            <v:imagedata r:id="rId68" o:title=""/>
          </v:shape>
          <o:OLEObject Type="Embed" ProgID="FoxitReader.Document" ShapeID="_x0000_i1028" DrawAspect="Content" ObjectID="_1680903700" r:id="rId69"/>
        </w:object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5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4320" w:dyaOrig="4320">
          <v:shape id="_x0000_i1029" type="#_x0000_t75" style="width:462.75pt;height:313.5pt" o:ole="">
            <v:imagedata r:id="rId70" o:title=""/>
          </v:shape>
          <o:OLEObject Type="Embed" ProgID="FoxitReader.Document" ShapeID="_x0000_i1029" DrawAspect="Content" ObjectID="_1680903701" r:id="rId71"/>
        </w:object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5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4320" w:dyaOrig="4320">
          <v:shape id="_x0000_i1030" type="#_x0000_t75" style="width:473.25pt;height:318.75pt" o:ole="">
            <v:imagedata r:id="rId72" o:title=""/>
          </v:shape>
          <o:OLEObject Type="Embed" ProgID="FoxitReader.Document" ShapeID="_x0000_i1030" DrawAspect="Content" ObjectID="_1680903702" r:id="rId73"/>
        </w:object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5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4320" w:dyaOrig="4320">
          <v:shape id="_x0000_i1031" type="#_x0000_t75" style="width:473.25pt;height:318.75pt" o:ole="">
            <v:imagedata r:id="rId74" o:title=""/>
          </v:shape>
          <o:OLEObject Type="Embed" ProgID="FoxitReader.Document" ShapeID="_x0000_i1031" DrawAspect="Content" ObjectID="_1680903703" r:id="rId75"/>
        </w:object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5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4320" w:dyaOrig="4320">
          <v:shape id="_x0000_i1032" type="#_x0000_t75" style="width:468pt;height:313.5pt" o:ole="">
            <v:imagedata r:id="rId76" o:title=""/>
          </v:shape>
          <o:OLEObject Type="Embed" ProgID="FoxitReader.Document" ShapeID="_x0000_i1032" DrawAspect="Content" ObjectID="_1680903704" r:id="rId77"/>
        </w:object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5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4320" w:dyaOrig="4320">
          <v:shape id="_x0000_i1033" type="#_x0000_t75" style="width:462.75pt;height:313.5pt" o:ole="">
            <v:imagedata r:id="rId78" o:title=""/>
          </v:shape>
          <o:OLEObject Type="Embed" ProgID="FoxitReader.Document" ShapeID="_x0000_i1033" DrawAspect="Content" ObjectID="_1680903705" r:id="rId79"/>
        </w:object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5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4320" w:dyaOrig="4320">
          <v:shape id="_x0000_i1034" type="#_x0000_t75" style="width:462.75pt;height:313.5pt" o:ole="">
            <v:imagedata r:id="rId80" o:title=""/>
          </v:shape>
          <o:OLEObject Type="Embed" ProgID="FoxitReader.Document" ShapeID="_x0000_i1034" DrawAspect="Content" ObjectID="_1680903706" r:id="rId81"/>
        </w:object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5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4320" w:dyaOrig="4320">
          <v:shape id="_x0000_i1035" type="#_x0000_t75" style="width:462.75pt;height:313.5pt" o:ole="">
            <v:imagedata r:id="rId82" o:title=""/>
          </v:shape>
          <o:OLEObject Type="Embed" ProgID="FoxitReader.Document" ShapeID="_x0000_i1035" DrawAspect="Content" ObjectID="_1680903707" r:id="rId83"/>
        </w:object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5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4320" w:dyaOrig="4320">
          <v:shape id="_x0000_i1036" type="#_x0000_t75" style="width:468pt;height:318.75pt" o:ole="">
            <v:imagedata r:id="rId84" o:title=""/>
          </v:shape>
          <o:OLEObject Type="Embed" ProgID="FoxitReader.Document" ShapeID="_x0000_i1036" DrawAspect="Content" ObjectID="_1680903708" r:id="rId85"/>
        </w:object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5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4320" w:dyaOrig="4320">
          <v:shape id="_x0000_i1037" type="#_x0000_t75" style="width:462.75pt;height:324pt" o:ole="">
            <v:imagedata r:id="rId86" o:title=""/>
          </v:shape>
          <o:OLEObject Type="Embed" ProgID="FoxitReader.Document" ShapeID="_x0000_i1037" DrawAspect="Content" ObjectID="_1680903709" r:id="rId87"/>
        </w:object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5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4320" w:dyaOrig="4320">
          <v:shape id="_x0000_i1038" type="#_x0000_t75" style="width:462.75pt;height:329.25pt" o:ole="">
            <v:imagedata r:id="rId88" o:title=""/>
          </v:shape>
          <o:OLEObject Type="Embed" ProgID="FoxitReader.Document" ShapeID="_x0000_i1038" DrawAspect="Content" ObjectID="_1680903710" r:id="rId89"/>
        </w:object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Pr="00C45BF2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875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object w:dxaOrig="4320" w:dyaOrig="4320">
          <v:shape id="_x0000_i1039" type="#_x0000_t75" style="width:468pt;height:324pt" o:ole="">
            <v:imagedata r:id="rId90" o:title=""/>
          </v:shape>
          <o:OLEObject Type="Embed" ProgID="FoxitReader.Document" ShapeID="_x0000_i1039" DrawAspect="Content" ObjectID="_1680903711" r:id="rId91"/>
        </w:object>
      </w:r>
    </w:p>
    <w:p w:rsidR="006A415B" w:rsidRDefault="006A415B" w:rsidP="00243F43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EF4D20" w:rsidRDefault="00EF4D20" w:rsidP="00243F43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6A415B" w:rsidRDefault="006A415B" w:rsidP="00243F43">
      <w:pPr>
        <w:pStyle w:val="a7"/>
        <w:ind w:left="0" w:firstLine="0"/>
        <w:jc w:val="center"/>
        <w:rPr>
          <w:rFonts w:eastAsia="Calibri"/>
          <w:b/>
          <w:sz w:val="28"/>
          <w:szCs w:val="28"/>
        </w:rPr>
      </w:pPr>
      <w:r w:rsidRPr="00EF4D20">
        <w:rPr>
          <w:rFonts w:eastAsia="Calibri"/>
          <w:b/>
          <w:sz w:val="28"/>
          <w:szCs w:val="28"/>
        </w:rPr>
        <w:lastRenderedPageBreak/>
        <w:t>Практическая работа № 4 «Сопряжение»</w:t>
      </w:r>
    </w:p>
    <w:p w:rsidR="00EF4D20" w:rsidRPr="00EF4D20" w:rsidRDefault="00EF4D20" w:rsidP="00243F43">
      <w:pPr>
        <w:pStyle w:val="a7"/>
        <w:ind w:left="0" w:firstLine="0"/>
        <w:jc w:val="center"/>
        <w:rPr>
          <w:rFonts w:eastAsia="Calibri"/>
          <w:b/>
          <w:sz w:val="28"/>
          <w:szCs w:val="28"/>
        </w:rPr>
      </w:pPr>
    </w:p>
    <w:p w:rsidR="006A415B" w:rsidRPr="00EF4D20" w:rsidRDefault="006A415B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EF4D20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A415B" w:rsidRPr="00EF4D20" w:rsidRDefault="006A415B" w:rsidP="00243F43">
      <w:pPr>
        <w:pStyle w:val="a7"/>
        <w:numPr>
          <w:ilvl w:val="0"/>
          <w:numId w:val="12"/>
        </w:numPr>
        <w:ind w:left="0" w:firstLine="709"/>
        <w:contextualSpacing/>
        <w:rPr>
          <w:rFonts w:eastAsia="Calibri"/>
          <w:sz w:val="28"/>
          <w:szCs w:val="28"/>
        </w:rPr>
      </w:pPr>
      <w:r w:rsidRPr="00EF4D20">
        <w:rPr>
          <w:color w:val="000000"/>
          <w:sz w:val="28"/>
          <w:szCs w:val="28"/>
          <w:shd w:val="clear" w:color="auto" w:fill="FFFFFF"/>
        </w:rPr>
        <w:t>Научится компоновать изображение на чертеже.</w:t>
      </w:r>
    </w:p>
    <w:p w:rsidR="006A415B" w:rsidRPr="00EF4D20" w:rsidRDefault="006A415B" w:rsidP="00243F43">
      <w:pPr>
        <w:pStyle w:val="a7"/>
        <w:numPr>
          <w:ilvl w:val="0"/>
          <w:numId w:val="12"/>
        </w:numPr>
        <w:ind w:left="0" w:firstLine="709"/>
        <w:contextualSpacing/>
        <w:rPr>
          <w:rFonts w:eastAsia="Calibri"/>
          <w:sz w:val="28"/>
          <w:szCs w:val="28"/>
        </w:rPr>
      </w:pPr>
      <w:r w:rsidRPr="00EF4D20">
        <w:rPr>
          <w:color w:val="000000"/>
          <w:sz w:val="28"/>
          <w:szCs w:val="28"/>
          <w:shd w:val="clear" w:color="auto" w:fill="FFFFFF"/>
        </w:rPr>
        <w:t>Применение правил простановки размеров.</w:t>
      </w:r>
    </w:p>
    <w:p w:rsidR="006A415B" w:rsidRPr="00EF4D20" w:rsidRDefault="006A415B" w:rsidP="00243F43">
      <w:pPr>
        <w:pStyle w:val="a7"/>
        <w:numPr>
          <w:ilvl w:val="0"/>
          <w:numId w:val="12"/>
        </w:numPr>
        <w:ind w:left="0" w:firstLine="709"/>
        <w:contextualSpacing/>
        <w:rPr>
          <w:rFonts w:eastAsia="Calibri"/>
          <w:sz w:val="28"/>
          <w:szCs w:val="28"/>
        </w:rPr>
      </w:pPr>
      <w:r w:rsidRPr="00EF4D20">
        <w:rPr>
          <w:color w:val="000000"/>
          <w:sz w:val="28"/>
          <w:szCs w:val="28"/>
          <w:shd w:val="clear" w:color="auto" w:fill="FFFFFF"/>
        </w:rPr>
        <w:t>Закрепление практических навыков по выполнению сопряжения.</w:t>
      </w:r>
    </w:p>
    <w:p w:rsidR="006A415B" w:rsidRPr="00EF4D20" w:rsidRDefault="006A415B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EF4D2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EF4D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</w:t>
      </w:r>
      <w:r w:rsidR="00EF4D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(ссылка на варианты </w:t>
      </w:r>
      <w:hyperlink r:id="rId92" w:history="1">
        <w:r w:rsidR="00EF4D20" w:rsidRPr="0071025E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https://cloud.mail.ru/public/VGnJ/8XZA8wFJH</w:t>
        </w:r>
      </w:hyperlink>
      <w:r w:rsidR="00EF4D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).</w:t>
      </w:r>
    </w:p>
    <w:p w:rsidR="006A415B" w:rsidRPr="00EF4D20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rPr>
          <w:iCs/>
          <w:color w:val="000000"/>
          <w:sz w:val="28"/>
          <w:szCs w:val="28"/>
        </w:rPr>
      </w:pPr>
      <w:r w:rsidRPr="00EF4D20">
        <w:rPr>
          <w:b/>
          <w:bCs/>
          <w:color w:val="000000"/>
          <w:sz w:val="28"/>
          <w:szCs w:val="28"/>
        </w:rPr>
        <w:t>Описание:</w:t>
      </w:r>
      <w:r w:rsidRPr="00EF4D20">
        <w:rPr>
          <w:color w:val="000000"/>
          <w:sz w:val="28"/>
          <w:szCs w:val="28"/>
        </w:rPr>
        <w:t> </w:t>
      </w:r>
      <w:r w:rsidRPr="00EF4D20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EF4D20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Вычертить рамку чертежа, затем вычертить упражнения на закрепления и понимания выполнения сопряжения. Вычертить контур детали с соблюдением размеров указанных в задании и применением сопряжения.</w:t>
      </w:r>
    </w:p>
    <w:p w:rsidR="003026A6" w:rsidRPr="00EF4D20" w:rsidRDefault="003026A6" w:rsidP="00243F43">
      <w:pPr>
        <w:pStyle w:val="ac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Ссылка на видео – описание выполнение практической работы </w:t>
      </w:r>
      <w:hyperlink r:id="rId93" w:history="1">
        <w:r w:rsidRPr="0071025E">
          <w:rPr>
            <w:rStyle w:val="a4"/>
            <w:sz w:val="28"/>
            <w:szCs w:val="28"/>
          </w:rPr>
          <w:t>https://vk.com/club198499439?z=video-198499439_456239023%2Fd055a8ab2937a40c0e%2Fpl_wall_-198499439</w:t>
        </w:r>
      </w:hyperlink>
      <w:r>
        <w:rPr>
          <w:color w:val="000000"/>
          <w:sz w:val="28"/>
          <w:szCs w:val="28"/>
        </w:rPr>
        <w:t xml:space="preserve"> </w:t>
      </w:r>
    </w:p>
    <w:p w:rsidR="006A415B" w:rsidRPr="00EF4D20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rPr>
          <w:b/>
          <w:bCs/>
          <w:color w:val="000000"/>
          <w:sz w:val="28"/>
          <w:szCs w:val="28"/>
        </w:rPr>
      </w:pPr>
      <w:r w:rsidRPr="00EF4D20">
        <w:rPr>
          <w:b/>
          <w:bCs/>
          <w:color w:val="000000"/>
          <w:sz w:val="28"/>
          <w:szCs w:val="28"/>
        </w:rPr>
        <w:t xml:space="preserve">Задание: </w:t>
      </w:r>
    </w:p>
    <w:p w:rsidR="006A415B" w:rsidRPr="00EF4D20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4D20">
        <w:rPr>
          <w:bCs/>
          <w:color w:val="000000"/>
          <w:sz w:val="28"/>
          <w:szCs w:val="28"/>
        </w:rPr>
        <w:t>Практическая</w:t>
      </w:r>
      <w:r w:rsidR="003026A6">
        <w:rPr>
          <w:bCs/>
          <w:color w:val="000000"/>
          <w:sz w:val="28"/>
          <w:szCs w:val="28"/>
        </w:rPr>
        <w:t xml:space="preserve"> работа выполняется в масштабе 2</w:t>
      </w:r>
      <w:r w:rsidRPr="00EF4D20">
        <w:rPr>
          <w:bCs/>
          <w:color w:val="000000"/>
          <w:sz w:val="28"/>
          <w:szCs w:val="28"/>
        </w:rPr>
        <w:t>:1.</w:t>
      </w:r>
    </w:p>
    <w:p w:rsidR="006A415B" w:rsidRPr="00EF4D20" w:rsidRDefault="006A415B" w:rsidP="00243F43">
      <w:pPr>
        <w:pStyle w:val="ac"/>
        <w:numPr>
          <w:ilvl w:val="0"/>
          <w:numId w:val="13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Взять формат А3.</w:t>
      </w:r>
    </w:p>
    <w:p w:rsidR="006A415B" w:rsidRPr="00EF4D20" w:rsidRDefault="006A415B" w:rsidP="00243F43">
      <w:pPr>
        <w:pStyle w:val="ac"/>
        <w:numPr>
          <w:ilvl w:val="0"/>
          <w:numId w:val="13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6A415B" w:rsidRPr="00EF4D20" w:rsidRDefault="006A415B" w:rsidP="00243F43">
      <w:pPr>
        <w:pStyle w:val="ac"/>
        <w:numPr>
          <w:ilvl w:val="0"/>
          <w:numId w:val="13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Далее выполнить планировку поля чертежа: изображение расположить на формате так, чтоб оно была одинаково удалена от всех сторон формата.</w:t>
      </w:r>
    </w:p>
    <w:p w:rsidR="006A415B" w:rsidRPr="00EF4D20" w:rsidRDefault="006A415B" w:rsidP="00243F43">
      <w:pPr>
        <w:pStyle w:val="ac"/>
        <w:numPr>
          <w:ilvl w:val="0"/>
          <w:numId w:val="13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EF4D20">
        <w:rPr>
          <w:sz w:val="28"/>
          <w:szCs w:val="28"/>
        </w:rPr>
        <w:t>Разметить на листе положение осевых и центровых линий.</w:t>
      </w:r>
    </w:p>
    <w:p w:rsidR="006A415B" w:rsidRPr="00EF4D20" w:rsidRDefault="006A415B" w:rsidP="00243F43">
      <w:pPr>
        <w:pStyle w:val="ac"/>
        <w:numPr>
          <w:ilvl w:val="0"/>
          <w:numId w:val="13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Вычертить упражнения с применением разных видов сопряжения.</w:t>
      </w:r>
    </w:p>
    <w:p w:rsidR="006A415B" w:rsidRPr="00EF4D20" w:rsidRDefault="006A415B" w:rsidP="00243F43">
      <w:pPr>
        <w:pStyle w:val="ac"/>
        <w:numPr>
          <w:ilvl w:val="0"/>
          <w:numId w:val="13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Вычертить контур детали с соблюдением указанных размеров и необходимыми сопряжениями.</w:t>
      </w:r>
    </w:p>
    <w:p w:rsidR="006A415B" w:rsidRPr="00EF4D20" w:rsidRDefault="006A415B" w:rsidP="00243F43">
      <w:pPr>
        <w:pStyle w:val="ac"/>
        <w:numPr>
          <w:ilvl w:val="0"/>
          <w:numId w:val="13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EF4D20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6A415B" w:rsidRPr="00EF4D20" w:rsidRDefault="006A415B" w:rsidP="00243F43">
      <w:pPr>
        <w:pStyle w:val="ac"/>
        <w:numPr>
          <w:ilvl w:val="0"/>
          <w:numId w:val="13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Заполнить основную надпись.</w:t>
      </w:r>
    </w:p>
    <w:p w:rsidR="006A415B" w:rsidRPr="003026A6" w:rsidRDefault="006A415B" w:rsidP="00243F43">
      <w:pPr>
        <w:pStyle w:val="ac"/>
        <w:numPr>
          <w:ilvl w:val="0"/>
          <w:numId w:val="13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Обвести контур детали.</w:t>
      </w:r>
    </w:p>
    <w:p w:rsidR="006A415B" w:rsidRDefault="00EF4D20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6068D">
        <w:rPr>
          <w:rFonts w:ascii="Times New Roman" w:eastAsia="Calibri" w:hAnsi="Times New Roman" w:cs="Times New Roman"/>
          <w:sz w:val="24"/>
          <w:szCs w:val="24"/>
        </w:rPr>
        <w:object w:dxaOrig="4320" w:dyaOrig="4320">
          <v:shape id="_x0000_i1040" type="#_x0000_t75" style="width:276pt;height:201.75pt" o:ole="">
            <v:imagedata r:id="rId94" o:title=""/>
          </v:shape>
          <o:OLEObject Type="Embed" ProgID="FoxitReader.Document" ShapeID="_x0000_i1040" DrawAspect="Content" ObjectID="_1680903712" r:id="rId95"/>
        </w:object>
      </w:r>
    </w:p>
    <w:p w:rsidR="00EF4D20" w:rsidRDefault="00EF4D20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6068D">
        <w:rPr>
          <w:rFonts w:ascii="Times New Roman" w:eastAsia="Calibri" w:hAnsi="Times New Roman" w:cs="Times New Roman"/>
          <w:sz w:val="24"/>
          <w:szCs w:val="24"/>
        </w:rPr>
        <w:object w:dxaOrig="4320" w:dyaOrig="4320">
          <v:shape id="_x0000_i1041" type="#_x0000_t75" style="width:447.75pt;height:329.25pt" o:ole="">
            <v:imagedata r:id="rId96" o:title=""/>
          </v:shape>
          <o:OLEObject Type="Embed" ProgID="FoxitReader.Document" ShapeID="_x0000_i1041" DrawAspect="Content" ObjectID="_1680903713" r:id="rId97"/>
        </w:object>
      </w: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6068D">
        <w:rPr>
          <w:rFonts w:ascii="Times New Roman" w:eastAsia="Calibri" w:hAnsi="Times New Roman" w:cs="Times New Roman"/>
          <w:sz w:val="24"/>
          <w:szCs w:val="24"/>
        </w:rPr>
        <w:object w:dxaOrig="4320" w:dyaOrig="4320">
          <v:shape id="_x0000_i1042" type="#_x0000_t75" style="width:447.75pt;height:303.75pt" o:ole="">
            <v:imagedata r:id="rId98" o:title=""/>
          </v:shape>
          <o:OLEObject Type="Embed" ProgID="FoxitReader.Document" ShapeID="_x0000_i1042" DrawAspect="Content" ObjectID="_1680903714" r:id="rId99"/>
        </w:object>
      </w: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6068D">
        <w:rPr>
          <w:rFonts w:ascii="Times New Roman" w:eastAsia="Calibri" w:hAnsi="Times New Roman" w:cs="Times New Roman"/>
          <w:sz w:val="24"/>
          <w:szCs w:val="24"/>
        </w:rPr>
        <w:object w:dxaOrig="4320" w:dyaOrig="4320">
          <v:shape id="_x0000_i1043" type="#_x0000_t75" style="width:452.25pt;height:334.5pt" o:ole="">
            <v:imagedata r:id="rId100" o:title=""/>
          </v:shape>
          <o:OLEObject Type="Embed" ProgID="FoxitReader.Document" ShapeID="_x0000_i1043" DrawAspect="Content" ObjectID="_1680903715" r:id="rId101"/>
        </w:object>
      </w: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6068D">
        <w:rPr>
          <w:rFonts w:ascii="Times New Roman" w:eastAsia="Calibri" w:hAnsi="Times New Roman" w:cs="Times New Roman"/>
          <w:sz w:val="24"/>
          <w:szCs w:val="24"/>
        </w:rPr>
        <w:object w:dxaOrig="4320" w:dyaOrig="4320">
          <v:shape id="_x0000_i1044" type="#_x0000_t75" style="width:447.75pt;height:298.5pt" o:ole="">
            <v:imagedata r:id="rId102" o:title=""/>
          </v:shape>
          <o:OLEObject Type="Embed" ProgID="FoxitReader.Document" ShapeID="_x0000_i1044" DrawAspect="Content" ObjectID="_1680903716" r:id="rId103"/>
        </w:object>
      </w: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6068D">
        <w:rPr>
          <w:rFonts w:ascii="Times New Roman" w:eastAsia="Calibri" w:hAnsi="Times New Roman" w:cs="Times New Roman"/>
          <w:sz w:val="24"/>
          <w:szCs w:val="24"/>
        </w:rPr>
        <w:object w:dxaOrig="4320" w:dyaOrig="4320">
          <v:shape id="_x0000_i1045" type="#_x0000_t75" style="width:447.75pt;height:298.5pt" o:ole="">
            <v:imagedata r:id="rId104" o:title=""/>
          </v:shape>
          <o:OLEObject Type="Embed" ProgID="FoxitReader.Document" ShapeID="_x0000_i1045" DrawAspect="Content" ObjectID="_1680903717" r:id="rId105"/>
        </w:object>
      </w: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6068D">
        <w:rPr>
          <w:rFonts w:ascii="Times New Roman" w:eastAsia="Calibri" w:hAnsi="Times New Roman" w:cs="Times New Roman"/>
          <w:sz w:val="24"/>
          <w:szCs w:val="24"/>
        </w:rPr>
        <w:object w:dxaOrig="4320" w:dyaOrig="4320">
          <v:shape id="_x0000_i1046" type="#_x0000_t75" style="width:462.75pt;height:344.25pt" o:ole="">
            <v:imagedata r:id="rId106" o:title=""/>
          </v:shape>
          <o:OLEObject Type="Embed" ProgID="FoxitReader.Document" ShapeID="_x0000_i1046" DrawAspect="Content" ObjectID="_1680903718" r:id="rId107"/>
        </w:object>
      </w: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6068D">
        <w:rPr>
          <w:rFonts w:ascii="Times New Roman" w:eastAsia="Calibri" w:hAnsi="Times New Roman" w:cs="Times New Roman"/>
          <w:sz w:val="24"/>
          <w:szCs w:val="24"/>
        </w:rPr>
        <w:object w:dxaOrig="4320" w:dyaOrig="4320">
          <v:shape id="_x0000_i1047" type="#_x0000_t75" style="width:452.25pt;height:308.25pt" o:ole="">
            <v:imagedata r:id="rId108" o:title=""/>
          </v:shape>
          <o:OLEObject Type="Embed" ProgID="FoxitReader.Document" ShapeID="_x0000_i1047" DrawAspect="Content" ObjectID="_1680903719" r:id="rId109"/>
        </w:object>
      </w: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6068D">
        <w:rPr>
          <w:rFonts w:ascii="Times New Roman" w:eastAsia="Calibri" w:hAnsi="Times New Roman" w:cs="Times New Roman"/>
          <w:sz w:val="24"/>
          <w:szCs w:val="24"/>
        </w:rPr>
        <w:object w:dxaOrig="4320" w:dyaOrig="4320">
          <v:shape id="_x0000_i1048" type="#_x0000_t75" style="width:462.75pt;height:303.75pt" o:ole="">
            <v:imagedata r:id="rId110" o:title=""/>
          </v:shape>
          <o:OLEObject Type="Embed" ProgID="FoxitReader.Document" ShapeID="_x0000_i1048" DrawAspect="Content" ObjectID="_1680903720" r:id="rId111"/>
        </w:object>
      </w: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6068D">
        <w:rPr>
          <w:rFonts w:ascii="Times New Roman" w:eastAsia="Calibri" w:hAnsi="Times New Roman" w:cs="Times New Roman"/>
          <w:sz w:val="24"/>
          <w:szCs w:val="24"/>
        </w:rPr>
        <w:object w:dxaOrig="4320" w:dyaOrig="4320">
          <v:shape id="_x0000_i1049" type="#_x0000_t75" style="width:473.25pt;height:308.25pt" o:ole="">
            <v:imagedata r:id="rId112" o:title=""/>
          </v:shape>
          <o:OLEObject Type="Embed" ProgID="FoxitReader.Document" ShapeID="_x0000_i1049" DrawAspect="Content" ObjectID="_1680903721" r:id="rId113"/>
        </w:object>
      </w: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6068D">
        <w:rPr>
          <w:rFonts w:ascii="Times New Roman" w:eastAsia="Calibri" w:hAnsi="Times New Roman" w:cs="Times New Roman"/>
          <w:sz w:val="24"/>
          <w:szCs w:val="24"/>
        </w:rPr>
        <w:object w:dxaOrig="4320" w:dyaOrig="4320">
          <v:shape id="_x0000_i1050" type="#_x0000_t75" style="width:478.5pt;height:298.5pt" o:ole="">
            <v:imagedata r:id="rId114" o:title=""/>
          </v:shape>
          <o:OLEObject Type="Embed" ProgID="FoxitReader.Document" ShapeID="_x0000_i1050" DrawAspect="Content" ObjectID="_1680903722" r:id="rId115"/>
        </w:object>
      </w: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6068D">
        <w:rPr>
          <w:rFonts w:ascii="Times New Roman" w:eastAsia="Calibri" w:hAnsi="Times New Roman" w:cs="Times New Roman"/>
          <w:sz w:val="24"/>
          <w:szCs w:val="24"/>
        </w:rPr>
        <w:object w:dxaOrig="4320" w:dyaOrig="4320">
          <v:shape id="_x0000_i1051" type="#_x0000_t75" style="width:457.5pt;height:293.25pt" o:ole="">
            <v:imagedata r:id="rId116" o:title=""/>
          </v:shape>
          <o:OLEObject Type="Embed" ProgID="FoxitReader.Document" ShapeID="_x0000_i1051" DrawAspect="Content" ObjectID="_1680903723" r:id="rId117"/>
        </w:object>
      </w: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6068D">
        <w:rPr>
          <w:rFonts w:ascii="Times New Roman" w:eastAsia="Calibri" w:hAnsi="Times New Roman" w:cs="Times New Roman"/>
          <w:sz w:val="24"/>
          <w:szCs w:val="24"/>
        </w:rPr>
        <w:object w:dxaOrig="4320" w:dyaOrig="4320">
          <v:shape id="_x0000_i1052" type="#_x0000_t75" style="width:457.5pt;height:308.25pt" o:ole="">
            <v:imagedata r:id="rId118" o:title=""/>
          </v:shape>
          <o:OLEObject Type="Embed" ProgID="FoxitReader.Document" ShapeID="_x0000_i1052" DrawAspect="Content" ObjectID="_1680903724" r:id="rId119"/>
        </w:object>
      </w: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6068D">
        <w:rPr>
          <w:rFonts w:ascii="Times New Roman" w:eastAsia="Calibri" w:hAnsi="Times New Roman" w:cs="Times New Roman"/>
          <w:sz w:val="24"/>
          <w:szCs w:val="24"/>
        </w:rPr>
        <w:object w:dxaOrig="4320" w:dyaOrig="4320">
          <v:shape id="_x0000_i1053" type="#_x0000_t75" style="width:452.25pt;height:303.75pt" o:ole="">
            <v:imagedata r:id="rId120" o:title=""/>
          </v:shape>
          <o:OLEObject Type="Embed" ProgID="FoxitReader.Document" ShapeID="_x0000_i1053" DrawAspect="Content" ObjectID="_1680903725" r:id="rId121"/>
        </w:object>
      </w:r>
    </w:p>
    <w:p w:rsidR="006A415B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C6068D">
        <w:rPr>
          <w:rFonts w:ascii="Times New Roman" w:eastAsia="Calibri" w:hAnsi="Times New Roman" w:cs="Times New Roman"/>
          <w:sz w:val="24"/>
          <w:szCs w:val="24"/>
        </w:rPr>
        <w:object w:dxaOrig="4320" w:dyaOrig="4320">
          <v:shape id="_x0000_i1054" type="#_x0000_t75" style="width:442.5pt;height:303.75pt" o:ole="">
            <v:imagedata r:id="rId122" o:title=""/>
          </v:shape>
          <o:OLEObject Type="Embed" ProgID="FoxitReader.Document" ShapeID="_x0000_i1054" DrawAspect="Content" ObjectID="_1680903726" r:id="rId123"/>
        </w:object>
      </w: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A415B" w:rsidRPr="00F81089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AD336C" w:rsidRDefault="00AD336C" w:rsidP="00243F43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9B3AF9" w:rsidRDefault="009B3AF9" w:rsidP="00243F43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EF4D20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Практическая работа № 5 «Проецирование прямой»</w:t>
      </w:r>
    </w:p>
    <w:p w:rsidR="00EF4D20" w:rsidRPr="00EF4D20" w:rsidRDefault="00EF4D20" w:rsidP="00243F43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9B3AF9" w:rsidRPr="00EF4D20" w:rsidRDefault="009B3AF9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EF4D20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9B3AF9" w:rsidRPr="003026A6" w:rsidRDefault="009B3AF9" w:rsidP="00243F43">
      <w:pPr>
        <w:pStyle w:val="a7"/>
        <w:ind w:left="0" w:firstLine="709"/>
        <w:contextualSpacing/>
        <w:rPr>
          <w:rFonts w:eastAsia="Calibri"/>
          <w:sz w:val="28"/>
          <w:szCs w:val="28"/>
        </w:rPr>
      </w:pPr>
      <w:r w:rsidRPr="00EF4D20">
        <w:rPr>
          <w:color w:val="000000"/>
          <w:sz w:val="28"/>
          <w:szCs w:val="28"/>
          <w:shd w:val="clear" w:color="auto" w:fill="FFFFFF"/>
        </w:rPr>
        <w:t>Научится выполнять проекцию прямой по заданным координатам.</w:t>
      </w:r>
    </w:p>
    <w:p w:rsidR="009B3AF9" w:rsidRPr="00EF4D20" w:rsidRDefault="009B3AF9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EF4D2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EF4D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9B3AF9" w:rsidRPr="00EF4D20" w:rsidRDefault="009B3AF9" w:rsidP="00243F43">
      <w:pPr>
        <w:pStyle w:val="ac"/>
        <w:shd w:val="clear" w:color="auto" w:fill="FFFFFF"/>
        <w:spacing w:before="0" w:beforeAutospacing="0" w:after="0" w:afterAutospacing="0"/>
        <w:ind w:firstLine="709"/>
        <w:rPr>
          <w:iCs/>
          <w:color w:val="000000"/>
          <w:sz w:val="28"/>
          <w:szCs w:val="28"/>
        </w:rPr>
      </w:pPr>
      <w:r w:rsidRPr="00EF4D20">
        <w:rPr>
          <w:b/>
          <w:bCs/>
          <w:color w:val="000000"/>
          <w:sz w:val="28"/>
          <w:szCs w:val="28"/>
        </w:rPr>
        <w:t>Описание:</w:t>
      </w:r>
      <w:r w:rsidRPr="00EF4D20">
        <w:rPr>
          <w:color w:val="000000"/>
          <w:sz w:val="28"/>
          <w:szCs w:val="28"/>
        </w:rPr>
        <w:t> </w:t>
      </w:r>
      <w:r w:rsidRPr="00EF4D20">
        <w:rPr>
          <w:sz w:val="28"/>
          <w:szCs w:val="28"/>
        </w:rPr>
        <w:t xml:space="preserve">Задание содержит практическую часть, представленную в 1 варианте. </w:t>
      </w:r>
      <w:r w:rsidRPr="00EF4D20">
        <w:rPr>
          <w:iCs/>
          <w:color w:val="000000"/>
          <w:sz w:val="28"/>
          <w:szCs w:val="28"/>
        </w:rPr>
        <w:t>Данная работа выполняется индивидуально по вариантам, в рабочей тетради.</w:t>
      </w:r>
    </w:p>
    <w:p w:rsidR="009B3AF9" w:rsidRPr="00EF4D20" w:rsidRDefault="009B3AF9" w:rsidP="00243F43">
      <w:pPr>
        <w:pStyle w:val="ac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Вычертить упражнения.</w:t>
      </w:r>
    </w:p>
    <w:p w:rsidR="009B3AF9" w:rsidRPr="00EF4D20" w:rsidRDefault="009B3AF9" w:rsidP="00243F43">
      <w:pPr>
        <w:pStyle w:val="ac"/>
        <w:shd w:val="clear" w:color="auto" w:fill="FFFFFF"/>
        <w:spacing w:before="0" w:beforeAutospacing="0" w:after="0" w:afterAutospacing="0"/>
        <w:ind w:firstLine="709"/>
        <w:rPr>
          <w:b/>
          <w:bCs/>
          <w:color w:val="000000"/>
          <w:sz w:val="28"/>
          <w:szCs w:val="28"/>
        </w:rPr>
      </w:pPr>
      <w:r w:rsidRPr="00EF4D20">
        <w:rPr>
          <w:b/>
          <w:bCs/>
          <w:color w:val="000000"/>
          <w:sz w:val="28"/>
          <w:szCs w:val="28"/>
        </w:rPr>
        <w:t xml:space="preserve">Задание: </w:t>
      </w:r>
    </w:p>
    <w:p w:rsidR="009B3AF9" w:rsidRPr="00EF4D20" w:rsidRDefault="009B3AF9" w:rsidP="00243F43">
      <w:pPr>
        <w:pStyle w:val="ac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Работа выполняется в рабочей тетради.</w:t>
      </w:r>
    </w:p>
    <w:p w:rsidR="009B3AF9" w:rsidRPr="00EF4D20" w:rsidRDefault="009B3AF9" w:rsidP="00243F43">
      <w:pPr>
        <w:pStyle w:val="ac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9B3AF9" w:rsidRPr="00EF4D20" w:rsidRDefault="009B3AF9" w:rsidP="00243F43">
      <w:pPr>
        <w:pStyle w:val="ac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Далее выполнить оси координат.</w:t>
      </w:r>
    </w:p>
    <w:p w:rsidR="009B3AF9" w:rsidRPr="00EF4D20" w:rsidRDefault="009B3AF9" w:rsidP="00243F43">
      <w:pPr>
        <w:pStyle w:val="ac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Вычертить упражнения по заданным координам.</w:t>
      </w:r>
    </w:p>
    <w:p w:rsidR="009B3AF9" w:rsidRPr="00EF4D20" w:rsidRDefault="009B3AF9" w:rsidP="00243F43">
      <w:pPr>
        <w:pStyle w:val="ac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EF4D20">
        <w:rPr>
          <w:color w:val="000000"/>
          <w:sz w:val="28"/>
          <w:szCs w:val="28"/>
        </w:rPr>
        <w:t>Заполнить основную надпись.</w:t>
      </w:r>
    </w:p>
    <w:p w:rsidR="009B3AF9" w:rsidRDefault="003026A6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026A6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605913" cy="4020058"/>
            <wp:effectExtent l="0" t="800100" r="0" b="780542"/>
            <wp:docPr id="1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03805" cy="4018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26A6" w:rsidRDefault="003026A6" w:rsidP="00243F43">
      <w:pPr>
        <w:pStyle w:val="a7"/>
        <w:ind w:left="0" w:firstLine="0"/>
        <w:jc w:val="center"/>
        <w:rPr>
          <w:rFonts w:eastAsia="Calibri"/>
          <w:b/>
          <w:bCs/>
          <w:sz w:val="24"/>
          <w:szCs w:val="24"/>
        </w:rPr>
      </w:pPr>
    </w:p>
    <w:p w:rsidR="006A415B" w:rsidRPr="003026A6" w:rsidRDefault="006A415B" w:rsidP="00243F43">
      <w:pPr>
        <w:pStyle w:val="a7"/>
        <w:ind w:left="0" w:firstLine="0"/>
        <w:jc w:val="center"/>
        <w:rPr>
          <w:rFonts w:eastAsia="Calibri"/>
          <w:b/>
          <w:sz w:val="28"/>
          <w:szCs w:val="28"/>
        </w:rPr>
      </w:pPr>
      <w:r w:rsidRPr="003026A6">
        <w:rPr>
          <w:rFonts w:eastAsia="Calibri"/>
          <w:b/>
          <w:sz w:val="28"/>
          <w:szCs w:val="28"/>
        </w:rPr>
        <w:lastRenderedPageBreak/>
        <w:t>Практическая работа</w:t>
      </w:r>
      <w:r w:rsidR="009B3AF9" w:rsidRPr="003026A6">
        <w:rPr>
          <w:rFonts w:eastAsia="Calibri"/>
          <w:b/>
          <w:sz w:val="28"/>
          <w:szCs w:val="28"/>
        </w:rPr>
        <w:t xml:space="preserve"> № 6</w:t>
      </w:r>
      <w:r w:rsidRPr="003026A6">
        <w:rPr>
          <w:rFonts w:eastAsia="Calibri"/>
          <w:b/>
          <w:sz w:val="28"/>
          <w:szCs w:val="28"/>
        </w:rPr>
        <w:t xml:space="preserve"> «</w:t>
      </w:r>
      <w:r w:rsidRPr="003026A6">
        <w:rPr>
          <w:rFonts w:eastAsia="Calibri"/>
          <w:b/>
          <w:bCs/>
          <w:sz w:val="28"/>
          <w:szCs w:val="28"/>
        </w:rPr>
        <w:t>Изометрическое изображения плоских тел</w:t>
      </w:r>
      <w:r w:rsidRPr="003026A6">
        <w:rPr>
          <w:rFonts w:eastAsia="Calibri"/>
          <w:b/>
          <w:sz w:val="28"/>
          <w:szCs w:val="28"/>
        </w:rPr>
        <w:t>»</w:t>
      </w:r>
    </w:p>
    <w:p w:rsidR="006A415B" w:rsidRPr="003026A6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6A415B" w:rsidRPr="003026A6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3026A6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A415B" w:rsidRPr="003026A6" w:rsidRDefault="006A415B" w:rsidP="00243F43">
      <w:pPr>
        <w:pStyle w:val="a7"/>
        <w:numPr>
          <w:ilvl w:val="0"/>
          <w:numId w:val="14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3026A6">
        <w:rPr>
          <w:color w:val="000000"/>
          <w:sz w:val="28"/>
          <w:szCs w:val="28"/>
          <w:shd w:val="clear" w:color="auto" w:fill="FFFFFF"/>
        </w:rPr>
        <w:t>Научится выполнять изометрические проекции геометрических фигур.</w:t>
      </w:r>
    </w:p>
    <w:p w:rsidR="006A415B" w:rsidRPr="003026A6" w:rsidRDefault="006A415B" w:rsidP="00243F43">
      <w:pPr>
        <w:pStyle w:val="a7"/>
        <w:numPr>
          <w:ilvl w:val="0"/>
          <w:numId w:val="14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3026A6">
        <w:rPr>
          <w:color w:val="000000"/>
          <w:sz w:val="28"/>
          <w:szCs w:val="28"/>
          <w:shd w:val="clear" w:color="auto" w:fill="FFFFFF"/>
        </w:rPr>
        <w:t>Формировать навыки оформления графических работ.</w:t>
      </w:r>
    </w:p>
    <w:p w:rsidR="006A415B" w:rsidRPr="003026A6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3026A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3026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6A415B" w:rsidRPr="003026A6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3026A6">
        <w:rPr>
          <w:b/>
          <w:bCs/>
          <w:color w:val="000000"/>
          <w:sz w:val="28"/>
          <w:szCs w:val="28"/>
        </w:rPr>
        <w:t>Описание:</w:t>
      </w:r>
      <w:r w:rsidRPr="003026A6">
        <w:rPr>
          <w:color w:val="000000"/>
          <w:sz w:val="28"/>
          <w:szCs w:val="28"/>
        </w:rPr>
        <w:t> </w:t>
      </w:r>
      <w:r w:rsidRPr="003026A6">
        <w:rPr>
          <w:sz w:val="28"/>
          <w:szCs w:val="28"/>
        </w:rPr>
        <w:t xml:space="preserve">Задание содержит практическую часть, представленную в 1 варианте. </w:t>
      </w:r>
      <w:r w:rsidRPr="003026A6">
        <w:rPr>
          <w:iCs/>
          <w:color w:val="000000"/>
          <w:sz w:val="28"/>
          <w:szCs w:val="28"/>
        </w:rPr>
        <w:t>Данная работа выполняется индивидуально, в рабочей тетради.</w:t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3026A6">
        <w:rPr>
          <w:color w:val="000000"/>
          <w:sz w:val="28"/>
          <w:szCs w:val="28"/>
        </w:rPr>
        <w:t>Вычертить упражнения.</w:t>
      </w:r>
    </w:p>
    <w:p w:rsidR="003026A6" w:rsidRDefault="003026A6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Ссылка на видео выполнения упражнений </w:t>
      </w:r>
    </w:p>
    <w:p w:rsidR="003026A6" w:rsidRDefault="004F2FC6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hyperlink r:id="rId125" w:history="1">
        <w:r w:rsidR="003026A6" w:rsidRPr="0071025E">
          <w:rPr>
            <w:rStyle w:val="a4"/>
            <w:sz w:val="28"/>
            <w:szCs w:val="28"/>
          </w:rPr>
          <w:t>https://vk.com/club198499439?z=video-198499439_456239024%2F14c8692d55e972443f%2Fpl_wall_-198499439</w:t>
        </w:r>
      </w:hyperlink>
    </w:p>
    <w:p w:rsidR="003026A6" w:rsidRDefault="004F2FC6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hyperlink r:id="rId126" w:history="1">
        <w:r w:rsidR="003026A6" w:rsidRPr="0071025E">
          <w:rPr>
            <w:rStyle w:val="a4"/>
            <w:sz w:val="28"/>
            <w:szCs w:val="28"/>
          </w:rPr>
          <w:t>https://vk.com/club198499439?z=video-198499439_456239025%2F54ebeb75775ea86342%2Fpl_wall_-198499439</w:t>
        </w:r>
      </w:hyperlink>
    </w:p>
    <w:p w:rsidR="003026A6" w:rsidRPr="003026A6" w:rsidRDefault="004F2FC6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hyperlink r:id="rId127" w:history="1">
        <w:r w:rsidR="003026A6" w:rsidRPr="0071025E">
          <w:rPr>
            <w:rStyle w:val="a4"/>
            <w:sz w:val="28"/>
            <w:szCs w:val="28"/>
          </w:rPr>
          <w:t>https://vk.com/club198499439?z=video-198499439_456239026%2F8cce60f0b8a0a37e38%2Fpl_wall_-198499439</w:t>
        </w:r>
      </w:hyperlink>
      <w:r w:rsidR="003026A6">
        <w:rPr>
          <w:color w:val="000000"/>
          <w:sz w:val="28"/>
          <w:szCs w:val="28"/>
        </w:rPr>
        <w:t xml:space="preserve"> </w:t>
      </w:r>
    </w:p>
    <w:p w:rsidR="006A415B" w:rsidRPr="003026A6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3026A6">
        <w:rPr>
          <w:b/>
          <w:bCs/>
          <w:color w:val="000000"/>
          <w:sz w:val="28"/>
          <w:szCs w:val="28"/>
        </w:rPr>
        <w:t xml:space="preserve">Задание: </w:t>
      </w:r>
    </w:p>
    <w:p w:rsidR="006A415B" w:rsidRPr="003026A6" w:rsidRDefault="006A415B" w:rsidP="00243F43">
      <w:pPr>
        <w:pStyle w:val="ac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3026A6">
        <w:rPr>
          <w:color w:val="000000"/>
          <w:sz w:val="28"/>
          <w:szCs w:val="28"/>
        </w:rPr>
        <w:t>Работа выполняется в рабочей тетради.</w:t>
      </w:r>
    </w:p>
    <w:p w:rsidR="006A415B" w:rsidRPr="003026A6" w:rsidRDefault="006A415B" w:rsidP="00243F43">
      <w:pPr>
        <w:pStyle w:val="ac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3026A6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6A415B" w:rsidRPr="003026A6" w:rsidRDefault="006A415B" w:rsidP="00243F43">
      <w:pPr>
        <w:pStyle w:val="ac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3026A6">
        <w:rPr>
          <w:color w:val="000000"/>
          <w:sz w:val="28"/>
          <w:szCs w:val="28"/>
        </w:rPr>
        <w:t>Далее выполнить планировку поля чертежа.</w:t>
      </w:r>
    </w:p>
    <w:p w:rsidR="006A415B" w:rsidRPr="003026A6" w:rsidRDefault="006A415B" w:rsidP="00243F43">
      <w:pPr>
        <w:pStyle w:val="ac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3026A6">
        <w:rPr>
          <w:sz w:val="28"/>
          <w:szCs w:val="28"/>
        </w:rPr>
        <w:t>Разметить на листе положение осевых и центровых линий.</w:t>
      </w:r>
    </w:p>
    <w:p w:rsidR="006A415B" w:rsidRPr="003026A6" w:rsidRDefault="006A415B" w:rsidP="00243F43">
      <w:pPr>
        <w:pStyle w:val="ac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3026A6">
        <w:rPr>
          <w:color w:val="000000"/>
          <w:sz w:val="28"/>
          <w:szCs w:val="28"/>
        </w:rPr>
        <w:t>Вычертить упражнения с применением.</w:t>
      </w:r>
    </w:p>
    <w:p w:rsidR="006A415B" w:rsidRPr="003026A6" w:rsidRDefault="006A415B" w:rsidP="00243F43">
      <w:pPr>
        <w:pStyle w:val="ac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3026A6">
        <w:rPr>
          <w:color w:val="000000"/>
          <w:sz w:val="28"/>
          <w:szCs w:val="28"/>
        </w:rPr>
        <w:t>Заполнить основную надпись.</w:t>
      </w:r>
    </w:p>
    <w:p w:rsidR="006A415B" w:rsidRPr="003026A6" w:rsidRDefault="006A415B" w:rsidP="00243F43">
      <w:pPr>
        <w:pStyle w:val="ac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3026A6">
        <w:rPr>
          <w:color w:val="000000"/>
          <w:sz w:val="28"/>
          <w:szCs w:val="28"/>
        </w:rPr>
        <w:t>Обвести контур детали.</w:t>
      </w:r>
    </w:p>
    <w:p w:rsidR="006A415B" w:rsidRPr="00B55B63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6A415B" w:rsidRPr="00C45BF2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Pr="00375B07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45BF2"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313639" cy="1993900"/>
            <wp:effectExtent l="19050" t="0" r="0" b="0"/>
            <wp:docPr id="34" name="Рисунок 36" descr="C:\Users\Марина\Desktop\htmlconvd-2lVb4e133x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htmlconvd-2lVb4e133x1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9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034" cy="199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587175" cy="2044700"/>
            <wp:effectExtent l="19050" t="0" r="0" b="0"/>
            <wp:docPr id="285" name="Рисунок 285" descr="C:\Users\Александр\Desktop\Марина\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C:\Users\Александр\Desktop\Марина\img6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t="9447" b="14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671" cy="2045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6A6" w:rsidRDefault="003026A6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3026A6" w:rsidRDefault="003026A6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3026A6" w:rsidRDefault="003026A6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3026A6" w:rsidRDefault="003026A6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3026A6" w:rsidRDefault="003026A6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3026A6" w:rsidRDefault="003026A6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3026A6" w:rsidRDefault="003026A6" w:rsidP="00243F43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AD336C" w:rsidRDefault="00AD336C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6A415B" w:rsidRPr="003026A6" w:rsidRDefault="006A415B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3026A6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Практическая работа</w:t>
      </w:r>
      <w:r w:rsidR="009B3AF9" w:rsidRPr="003026A6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№ 7</w:t>
      </w:r>
    </w:p>
    <w:p w:rsidR="006A415B" w:rsidRPr="003026A6" w:rsidRDefault="006A415B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3026A6">
        <w:rPr>
          <w:rFonts w:ascii="Times New Roman" w:eastAsia="Calibri" w:hAnsi="Times New Roman" w:cs="Times New Roman"/>
          <w:b/>
          <w:bCs/>
          <w:sz w:val="28"/>
          <w:szCs w:val="28"/>
        </w:rPr>
        <w:t>«Построение комплексного чертежа геометрических тел»</w:t>
      </w:r>
    </w:p>
    <w:p w:rsidR="006A415B" w:rsidRPr="003026A6" w:rsidRDefault="006A415B" w:rsidP="00243F4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6A415B" w:rsidRPr="003026A6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3026A6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A415B" w:rsidRPr="003026A6" w:rsidRDefault="006A415B" w:rsidP="00243F43">
      <w:pPr>
        <w:pStyle w:val="a7"/>
        <w:numPr>
          <w:ilvl w:val="0"/>
          <w:numId w:val="16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3026A6">
        <w:rPr>
          <w:color w:val="000000"/>
          <w:sz w:val="28"/>
          <w:szCs w:val="28"/>
          <w:shd w:val="clear" w:color="auto" w:fill="FFFFFF"/>
        </w:rPr>
        <w:t>Закрепить навыки выполнения изометрических проекции геометрических фигур.</w:t>
      </w:r>
    </w:p>
    <w:p w:rsidR="006A415B" w:rsidRPr="003026A6" w:rsidRDefault="006A415B" w:rsidP="00243F43">
      <w:pPr>
        <w:pStyle w:val="a7"/>
        <w:numPr>
          <w:ilvl w:val="0"/>
          <w:numId w:val="16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3026A6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</w:t>
      </w:r>
    </w:p>
    <w:p w:rsidR="006A415B" w:rsidRPr="003026A6" w:rsidRDefault="006A415B" w:rsidP="00243F43">
      <w:pPr>
        <w:pStyle w:val="a7"/>
        <w:numPr>
          <w:ilvl w:val="0"/>
          <w:numId w:val="16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3026A6">
        <w:rPr>
          <w:color w:val="000000"/>
          <w:sz w:val="28"/>
          <w:szCs w:val="28"/>
          <w:shd w:val="clear" w:color="auto" w:fill="FFFFFF"/>
        </w:rPr>
        <w:t>Формировать навыки оформления графических работ.</w:t>
      </w:r>
    </w:p>
    <w:p w:rsidR="006A415B" w:rsidRPr="003026A6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3026A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3026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</w:t>
      </w:r>
      <w:r w:rsidR="003026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(ссылка на варианты </w:t>
      </w:r>
      <w:hyperlink r:id="rId130" w:history="1">
        <w:r w:rsidR="003026A6" w:rsidRPr="0071025E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https://cloud.mail.ru/public/javu/UfgbYeuQg</w:t>
        </w:r>
      </w:hyperlink>
      <w:r w:rsidR="003026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).</w:t>
      </w:r>
    </w:p>
    <w:p w:rsidR="006A415B" w:rsidRPr="003026A6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3026A6">
        <w:rPr>
          <w:b/>
          <w:bCs/>
          <w:color w:val="000000"/>
          <w:sz w:val="28"/>
          <w:szCs w:val="28"/>
        </w:rPr>
        <w:t>Описание:</w:t>
      </w:r>
      <w:r w:rsidRPr="003026A6">
        <w:rPr>
          <w:color w:val="000000"/>
          <w:sz w:val="28"/>
          <w:szCs w:val="28"/>
        </w:rPr>
        <w:t> </w:t>
      </w:r>
      <w:r w:rsidRPr="003026A6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3026A6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A415B" w:rsidRPr="003026A6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3026A6">
        <w:rPr>
          <w:color w:val="000000"/>
          <w:sz w:val="28"/>
          <w:szCs w:val="28"/>
        </w:rPr>
        <w:t>Вычертить рамку чертежа, затем вычертить 3 вида четырех геометрических фигур с соблюдением размеров указанных в задание.</w:t>
      </w:r>
    </w:p>
    <w:p w:rsidR="006A415B" w:rsidRPr="003026A6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3026A6">
        <w:rPr>
          <w:color w:val="000000"/>
          <w:sz w:val="28"/>
          <w:szCs w:val="28"/>
        </w:rPr>
        <w:t>Построить аксонометрию четырех геометрических фигур.</w:t>
      </w:r>
      <w:r w:rsidRPr="003026A6">
        <w:rPr>
          <w:iCs/>
          <w:color w:val="000000"/>
          <w:sz w:val="28"/>
          <w:szCs w:val="28"/>
        </w:rPr>
        <w:t xml:space="preserve"> </w:t>
      </w:r>
    </w:p>
    <w:p w:rsidR="006A415B" w:rsidRPr="003026A6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3026A6">
        <w:rPr>
          <w:b/>
          <w:bCs/>
          <w:color w:val="000000"/>
          <w:sz w:val="28"/>
          <w:szCs w:val="28"/>
        </w:rPr>
        <w:t xml:space="preserve">Задание: </w:t>
      </w:r>
    </w:p>
    <w:p w:rsidR="006A415B" w:rsidRPr="003026A6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3026A6">
        <w:rPr>
          <w:bCs/>
          <w:color w:val="000000"/>
          <w:sz w:val="28"/>
          <w:szCs w:val="28"/>
        </w:rPr>
        <w:t>Практическая работа выполняется в масштабе 1:1.</w:t>
      </w:r>
    </w:p>
    <w:p w:rsidR="006A415B" w:rsidRPr="003026A6" w:rsidRDefault="006A415B" w:rsidP="00243F43">
      <w:pPr>
        <w:pStyle w:val="ac"/>
        <w:numPr>
          <w:ilvl w:val="0"/>
          <w:numId w:val="1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3026A6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6A415B" w:rsidRPr="003026A6" w:rsidRDefault="006A415B" w:rsidP="00243F43">
      <w:pPr>
        <w:pStyle w:val="ac"/>
        <w:numPr>
          <w:ilvl w:val="0"/>
          <w:numId w:val="1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3026A6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6A415B" w:rsidRPr="003026A6" w:rsidRDefault="006A415B" w:rsidP="00243F43">
      <w:pPr>
        <w:pStyle w:val="ac"/>
        <w:numPr>
          <w:ilvl w:val="0"/>
          <w:numId w:val="1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3026A6">
        <w:rPr>
          <w:color w:val="000000"/>
          <w:sz w:val="28"/>
          <w:szCs w:val="28"/>
        </w:rPr>
        <w:t>Далее выполнить планировку поля чертежа: изображение расположить на формате так, чтоб оно была одинаково удалена от всех сторон формата.</w:t>
      </w:r>
    </w:p>
    <w:p w:rsidR="006A415B" w:rsidRPr="003026A6" w:rsidRDefault="006A415B" w:rsidP="00243F43">
      <w:pPr>
        <w:pStyle w:val="ac"/>
        <w:numPr>
          <w:ilvl w:val="0"/>
          <w:numId w:val="1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3026A6">
        <w:rPr>
          <w:sz w:val="28"/>
          <w:szCs w:val="28"/>
        </w:rPr>
        <w:t>Разметить на листе положение осевых и центровых линий.</w:t>
      </w:r>
    </w:p>
    <w:p w:rsidR="006A415B" w:rsidRPr="003026A6" w:rsidRDefault="006A415B" w:rsidP="00243F43">
      <w:pPr>
        <w:pStyle w:val="ac"/>
        <w:numPr>
          <w:ilvl w:val="0"/>
          <w:numId w:val="1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3026A6">
        <w:rPr>
          <w:color w:val="000000"/>
          <w:sz w:val="28"/>
          <w:szCs w:val="28"/>
        </w:rPr>
        <w:t>Вычертить три вида геометрических фигур.</w:t>
      </w:r>
    </w:p>
    <w:p w:rsidR="006A415B" w:rsidRPr="003026A6" w:rsidRDefault="006A415B" w:rsidP="00243F43">
      <w:pPr>
        <w:pStyle w:val="ac"/>
        <w:numPr>
          <w:ilvl w:val="0"/>
          <w:numId w:val="1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iCs/>
          <w:color w:val="000000"/>
          <w:sz w:val="28"/>
          <w:szCs w:val="28"/>
        </w:rPr>
      </w:pPr>
      <w:r w:rsidRPr="003026A6">
        <w:rPr>
          <w:color w:val="000000"/>
          <w:sz w:val="28"/>
          <w:szCs w:val="28"/>
        </w:rPr>
        <w:t>Построить аксонометрию четырех геометрических фигур.</w:t>
      </w:r>
      <w:r w:rsidRPr="003026A6">
        <w:rPr>
          <w:iCs/>
          <w:color w:val="000000"/>
          <w:sz w:val="28"/>
          <w:szCs w:val="28"/>
        </w:rPr>
        <w:t xml:space="preserve"> </w:t>
      </w:r>
    </w:p>
    <w:p w:rsidR="006A415B" w:rsidRPr="003026A6" w:rsidRDefault="006A415B" w:rsidP="00243F43">
      <w:pPr>
        <w:pStyle w:val="ac"/>
        <w:numPr>
          <w:ilvl w:val="0"/>
          <w:numId w:val="1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3026A6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6A415B" w:rsidRPr="003026A6" w:rsidRDefault="006A415B" w:rsidP="00243F43">
      <w:pPr>
        <w:pStyle w:val="ac"/>
        <w:numPr>
          <w:ilvl w:val="0"/>
          <w:numId w:val="1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3026A6">
        <w:rPr>
          <w:color w:val="000000"/>
          <w:sz w:val="28"/>
          <w:szCs w:val="28"/>
        </w:rPr>
        <w:t>Заполнить основную надпись.</w:t>
      </w:r>
    </w:p>
    <w:p w:rsidR="006A415B" w:rsidRPr="003026A6" w:rsidRDefault="006A415B" w:rsidP="00243F43">
      <w:pPr>
        <w:pStyle w:val="ac"/>
        <w:numPr>
          <w:ilvl w:val="0"/>
          <w:numId w:val="1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3026A6">
        <w:rPr>
          <w:color w:val="000000"/>
          <w:sz w:val="28"/>
          <w:szCs w:val="28"/>
        </w:rPr>
        <w:t>Обвести контур детали.</w:t>
      </w: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AA06BA">
        <w:rPr>
          <w:rFonts w:ascii="Times New Roman" w:eastAsia="Calibri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3960641" cy="2800350"/>
            <wp:effectExtent l="19050" t="0" r="1759" b="0"/>
            <wp:docPr id="6" name="Рисунок 287" descr="C:\Users\Александр\Desktop\Марина\рабочая папка\инженерка\7. 4 геометрических фигуры\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C:\Users\Александр\Desktop\Марина\рабочая папка\инженерка\7. 4 геометрических фигуры\В1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304" cy="2805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2F5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34075" cy="4188885"/>
            <wp:effectExtent l="19050" t="0" r="9525" b="0"/>
            <wp:docPr id="7" name="Рисунок 288" descr="C:\Users\Александр\Desktop\Марина\рабочая папка\инженерка\7. 4 геометрических фигуры\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C:\Users\Александр\Desktop\Марина\рабочая папка\инженерка\7. 4 геометрических фигуры\В2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192" cy="4193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2F5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34075" cy="4188885"/>
            <wp:effectExtent l="19050" t="0" r="9525" b="0"/>
            <wp:docPr id="8" name="Рисунок 289" descr="C:\Users\Александр\Desktop\Марина\рабочая папка\инженерка\7. 4 геометрических фигуры\В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C:\Users\Александр\Desktop\Марина\рабочая папка\инженерка\7. 4 геометрических фигуры\В3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192" cy="4193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2F5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6000750" cy="4242647"/>
            <wp:effectExtent l="19050" t="0" r="0" b="0"/>
            <wp:docPr id="9" name="Рисунок 290" descr="C:\Users\Александр\Desktop\Марина\рабочая папка\инженерка\7. 4 геометрических фигуры\В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C:\Users\Александр\Desktop\Марина\рабочая папка\инженерка\7. 4 геометрических фигуры\В4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947" cy="424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2F5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000750" cy="4242647"/>
            <wp:effectExtent l="19050" t="0" r="0" b="0"/>
            <wp:docPr id="10" name="Рисунок 291" descr="C:\Users\Александр\Desktop\Марина\рабочая папка\инженерка\7. 4 геометрических фигуры\В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C:\Users\Александр\Desktop\Марина\рабочая папка\инженерка\7. 4 геометрических фигуры\В5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947" cy="424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2F5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05500" cy="4175304"/>
            <wp:effectExtent l="19050" t="0" r="0" b="0"/>
            <wp:docPr id="11" name="Рисунок 292" descr="C:\Users\Александр\Desktop\Марина\рабочая папка\инженерка\7. 4 геометрических фигуры\В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C:\Users\Александр\Desktop\Марина\рабочая папка\инженерка\7. 4 геометрических фигуры\В6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583" cy="4180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2F5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54644" cy="4210050"/>
            <wp:effectExtent l="19050" t="0" r="8006" b="0"/>
            <wp:docPr id="12" name="Рисунок 293" descr="C:\Users\Александр\Desktop\Марина\рабочая папка\инженерка\7. 4 геометрических фигуры\В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C:\Users\Александр\Desktop\Марина\рабочая папка\инженерка\7. 4 геометрических фигуры\В7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786" cy="4215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2F5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3600" cy="4202241"/>
            <wp:effectExtent l="19050" t="0" r="0" b="0"/>
            <wp:docPr id="13" name="Рисунок 294" descr="C:\Users\Александр\Desktop\Марина\рабочая папка\инженерка\7. 4 геометрических фигуры\В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C:\Users\Александр\Desktop\Марина\рабочая папка\инженерка\7. 4 геометрических фигуры\В8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728" cy="4207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2F5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1172" cy="4200525"/>
            <wp:effectExtent l="19050" t="0" r="2428" b="0"/>
            <wp:docPr id="14" name="Рисунок 295" descr="C:\Users\Александр\Desktop\Марина\рабочая папка\инженерка\7. 4 геометрических фигуры\В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C:\Users\Александр\Desktop\Марина\рабочая папка\инженерка\7. 4 геометрических фигуры\В9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298" cy="4205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2F5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6019800" cy="4256116"/>
            <wp:effectExtent l="19050" t="0" r="0" b="0"/>
            <wp:docPr id="15" name="Рисунок 296" descr="C:\Users\Александр\Desktop\Марина\рабочая папка\инженерка\7. 4 геометрических фигуры\В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:\Users\Александр\Desktop\Марина\рабочая папка\инженерка\7. 4 геометрических фигуры\В10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020" cy="4261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2F5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3600" cy="4202241"/>
            <wp:effectExtent l="19050" t="0" r="0" b="0"/>
            <wp:docPr id="16" name="Рисунок 297" descr="C:\Users\Александр\Desktop\Марина\рабочая папка\инженерка\7. 4 геометрических фигуры\В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C:\Users\Александр\Desktop\Марина\рабочая папка\инженерка\7. 4 геометрических фигуры\В11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728" cy="4207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2F5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62650" cy="4215710"/>
            <wp:effectExtent l="19050" t="0" r="0" b="0"/>
            <wp:docPr id="17" name="Рисунок 298" descr="C:\Users\Александр\Desktop\Марина\рабочая папка\инженерка\7. 4 геометрических фигуры\В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C:\Users\Александр\Desktop\Марина\рабочая папка\инженерка\7. 4 геометрических фигуры\В12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801" cy="4220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2F5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62650" cy="4204729"/>
            <wp:effectExtent l="19050" t="0" r="0" b="0"/>
            <wp:docPr id="18" name="Рисунок 299" descr="C:\Users\Александр\Desktop\Марина\рабочая папка\инженерка\7. 4 геометрических фигуры\В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C:\Users\Александр\Desktop\Марина\рабочая папка\инженерка\7. 4 геометрических фигуры\В13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801" cy="4209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848350" cy="4130267"/>
            <wp:effectExtent l="19050" t="0" r="0" b="0"/>
            <wp:docPr id="300" name="Рисунок 300" descr="C:\Users\Александр\Desktop\Марина\рабочая папка\инженерка\7. 4 геометрических фигуры\В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C:\Users\Александр\Desktop\Марина\рабочая папка\инженерка\7. 4 геометрических фигуры\В14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364" cy="4135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Pr="00C45BF2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848350" cy="4128371"/>
            <wp:effectExtent l="19050" t="0" r="0" b="0"/>
            <wp:docPr id="286" name="Рисунок 286" descr="C:\Users\Александр\Desktop\Марина\рабочая папка\инженерка\7. 4 геометрических фигуры\В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C:\Users\Александр\Desktop\Марина\рабочая папка\инженерка\7. 4 геометрических фигуры\В15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364" cy="4133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Pr="00C45BF2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AD336C" w:rsidRDefault="00AD336C" w:rsidP="00261EEF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6A415B" w:rsidRPr="00F32312" w:rsidRDefault="009B3AF9" w:rsidP="00243F43">
      <w:pPr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F32312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Практическая работа № 8</w:t>
      </w:r>
      <w:r w:rsidR="006A415B" w:rsidRPr="00F3231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«Чертеж усеченной призмы»</w:t>
      </w:r>
    </w:p>
    <w:p w:rsidR="006A415B" w:rsidRPr="00F32312" w:rsidRDefault="006A415B" w:rsidP="00243F4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6A415B" w:rsidRPr="00F32312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32312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A415B" w:rsidRPr="00F32312" w:rsidRDefault="006A415B" w:rsidP="00243F43">
      <w:pPr>
        <w:pStyle w:val="a7"/>
        <w:numPr>
          <w:ilvl w:val="0"/>
          <w:numId w:val="18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F32312">
        <w:rPr>
          <w:color w:val="000000"/>
          <w:sz w:val="28"/>
          <w:szCs w:val="28"/>
          <w:shd w:val="clear" w:color="auto" w:fill="FFFFFF"/>
        </w:rPr>
        <w:t>Научится строить горизонтальную и профильную проекции сечения геометрических тел проецирующими плоскостями.</w:t>
      </w:r>
    </w:p>
    <w:p w:rsidR="006A415B" w:rsidRPr="00F32312" w:rsidRDefault="006A415B" w:rsidP="00243F43">
      <w:pPr>
        <w:pStyle w:val="a7"/>
        <w:numPr>
          <w:ilvl w:val="0"/>
          <w:numId w:val="18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F32312">
        <w:rPr>
          <w:color w:val="000000"/>
          <w:sz w:val="28"/>
          <w:szCs w:val="28"/>
          <w:shd w:val="clear" w:color="auto" w:fill="FFFFFF"/>
        </w:rPr>
        <w:t>Строить секущую плоскость на аксонометрической проекции.</w:t>
      </w:r>
    </w:p>
    <w:p w:rsidR="006A415B" w:rsidRPr="00F32312" w:rsidRDefault="006A415B" w:rsidP="00243F43">
      <w:pPr>
        <w:pStyle w:val="a7"/>
        <w:numPr>
          <w:ilvl w:val="0"/>
          <w:numId w:val="18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F32312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6A415B" w:rsidRPr="00F32312" w:rsidRDefault="006A415B" w:rsidP="00243F43">
      <w:pPr>
        <w:pStyle w:val="a7"/>
        <w:numPr>
          <w:ilvl w:val="0"/>
          <w:numId w:val="16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F32312">
        <w:rPr>
          <w:sz w:val="28"/>
          <w:szCs w:val="28"/>
        </w:rPr>
        <w:t>Развивать объемное мышление.</w:t>
      </w:r>
    </w:p>
    <w:p w:rsidR="006A415B" w:rsidRPr="00F32312" w:rsidRDefault="006A415B" w:rsidP="00243F43">
      <w:pPr>
        <w:pStyle w:val="a7"/>
        <w:numPr>
          <w:ilvl w:val="0"/>
          <w:numId w:val="16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F32312">
        <w:rPr>
          <w:color w:val="000000"/>
          <w:sz w:val="28"/>
          <w:szCs w:val="28"/>
          <w:shd w:val="clear" w:color="auto" w:fill="FFFFFF"/>
        </w:rPr>
        <w:t>Формировать навыки оформления графических работ.</w:t>
      </w:r>
    </w:p>
    <w:p w:rsidR="006A415B" w:rsidRPr="00F32312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3231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F323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6A415B" w:rsidRPr="00F32312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F32312">
        <w:rPr>
          <w:b/>
          <w:bCs/>
          <w:color w:val="000000"/>
          <w:sz w:val="28"/>
          <w:szCs w:val="28"/>
        </w:rPr>
        <w:t>Описание:</w:t>
      </w:r>
      <w:r w:rsidRPr="00F32312">
        <w:rPr>
          <w:color w:val="000000"/>
          <w:sz w:val="28"/>
          <w:szCs w:val="28"/>
        </w:rPr>
        <w:t> </w:t>
      </w:r>
      <w:r w:rsidRPr="00F32312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F32312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A415B" w:rsidRPr="00F32312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F32312">
        <w:rPr>
          <w:color w:val="000000"/>
          <w:sz w:val="28"/>
          <w:szCs w:val="28"/>
        </w:rPr>
        <w:t>Вычертить рамку чертежа, затем вычертить 3 вида призмы с соблюдением размеров указанных в задание.</w:t>
      </w:r>
    </w:p>
    <w:p w:rsidR="006A415B" w:rsidRPr="00F32312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F32312">
        <w:rPr>
          <w:color w:val="000000"/>
          <w:sz w:val="28"/>
          <w:szCs w:val="28"/>
        </w:rPr>
        <w:t>Выполнить сечение призмы.</w:t>
      </w:r>
    </w:p>
    <w:p w:rsidR="006A415B" w:rsidRPr="00F32312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F32312">
        <w:rPr>
          <w:color w:val="000000"/>
          <w:sz w:val="28"/>
          <w:szCs w:val="28"/>
        </w:rPr>
        <w:t>Построить аксонометрию усеченной призмы.</w:t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F32312">
        <w:rPr>
          <w:color w:val="000000"/>
          <w:sz w:val="28"/>
          <w:szCs w:val="28"/>
        </w:rPr>
        <w:t>Построить развертку.</w:t>
      </w:r>
      <w:r w:rsidRPr="00F32312">
        <w:rPr>
          <w:iCs/>
          <w:color w:val="000000"/>
          <w:sz w:val="28"/>
          <w:szCs w:val="28"/>
        </w:rPr>
        <w:t xml:space="preserve"> </w:t>
      </w:r>
    </w:p>
    <w:p w:rsidR="00F32312" w:rsidRPr="00F32312" w:rsidRDefault="00F32312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 xml:space="preserve">Ссылка на видео – объяснение выполнения практической работы </w:t>
      </w:r>
      <w:hyperlink r:id="rId146" w:history="1">
        <w:r w:rsidR="00C6006B" w:rsidRPr="0071025E">
          <w:rPr>
            <w:rStyle w:val="a4"/>
            <w:iCs/>
            <w:sz w:val="28"/>
            <w:szCs w:val="28"/>
          </w:rPr>
          <w:t>https://vk.com/club198499439?z=video-198499439_456239028%2Fd62b0d6eca19f7e49d%2Fpl_wall_-198499439</w:t>
        </w:r>
      </w:hyperlink>
      <w:r w:rsidR="00C6006B">
        <w:rPr>
          <w:iCs/>
          <w:color w:val="000000"/>
          <w:sz w:val="28"/>
          <w:szCs w:val="28"/>
        </w:rPr>
        <w:t xml:space="preserve"> </w:t>
      </w:r>
    </w:p>
    <w:p w:rsidR="006A415B" w:rsidRPr="00F32312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F32312">
        <w:rPr>
          <w:b/>
          <w:bCs/>
          <w:color w:val="000000"/>
          <w:sz w:val="28"/>
          <w:szCs w:val="28"/>
        </w:rPr>
        <w:t xml:space="preserve">Задание: </w:t>
      </w:r>
    </w:p>
    <w:p w:rsidR="006A415B" w:rsidRPr="00F32312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F32312">
        <w:rPr>
          <w:bCs/>
          <w:color w:val="000000"/>
          <w:sz w:val="28"/>
          <w:szCs w:val="28"/>
        </w:rPr>
        <w:t>Практическая работа выполняется в масштабе 1:1.</w:t>
      </w:r>
    </w:p>
    <w:p w:rsidR="006A415B" w:rsidRPr="00F32312" w:rsidRDefault="006A415B" w:rsidP="00243F43">
      <w:pPr>
        <w:pStyle w:val="ac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F32312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6A415B" w:rsidRPr="00F32312" w:rsidRDefault="006A415B" w:rsidP="00243F43">
      <w:pPr>
        <w:pStyle w:val="ac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F32312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6A415B" w:rsidRPr="00F32312" w:rsidRDefault="006A415B" w:rsidP="00243F43">
      <w:pPr>
        <w:pStyle w:val="ac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F32312">
        <w:rPr>
          <w:color w:val="000000"/>
          <w:sz w:val="28"/>
          <w:szCs w:val="28"/>
        </w:rPr>
        <w:t>Далее выполнить планировку поля чертежа.</w:t>
      </w:r>
    </w:p>
    <w:p w:rsidR="006A415B" w:rsidRPr="00F32312" w:rsidRDefault="006A415B" w:rsidP="00243F43">
      <w:pPr>
        <w:pStyle w:val="ac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F32312">
        <w:rPr>
          <w:sz w:val="28"/>
          <w:szCs w:val="28"/>
        </w:rPr>
        <w:t>Разметить на листе положение осевых и центровых линий.</w:t>
      </w:r>
    </w:p>
    <w:p w:rsidR="006A415B" w:rsidRPr="00F32312" w:rsidRDefault="006A415B" w:rsidP="00243F43">
      <w:pPr>
        <w:pStyle w:val="ac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F32312">
        <w:rPr>
          <w:color w:val="000000"/>
          <w:sz w:val="28"/>
          <w:szCs w:val="28"/>
        </w:rPr>
        <w:t>Вычертить три вида геометрической фигуры.</w:t>
      </w:r>
    </w:p>
    <w:p w:rsidR="006A415B" w:rsidRPr="00F32312" w:rsidRDefault="006A415B" w:rsidP="00243F43">
      <w:pPr>
        <w:pStyle w:val="ac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F32312">
        <w:rPr>
          <w:color w:val="000000"/>
          <w:sz w:val="28"/>
          <w:szCs w:val="28"/>
        </w:rPr>
        <w:t>Провести секущую плоскость.</w:t>
      </w:r>
    </w:p>
    <w:p w:rsidR="006A415B" w:rsidRPr="00F32312" w:rsidRDefault="006A415B" w:rsidP="00243F43">
      <w:pPr>
        <w:pStyle w:val="ac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F32312">
        <w:rPr>
          <w:color w:val="000000"/>
          <w:sz w:val="28"/>
          <w:szCs w:val="28"/>
        </w:rPr>
        <w:t>Найти след секущей плоскости на двух видах.</w:t>
      </w:r>
    </w:p>
    <w:p w:rsidR="006A415B" w:rsidRPr="00F32312" w:rsidRDefault="006A415B" w:rsidP="00243F43">
      <w:pPr>
        <w:pStyle w:val="ac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F32312">
        <w:rPr>
          <w:color w:val="000000"/>
          <w:sz w:val="28"/>
          <w:szCs w:val="28"/>
        </w:rPr>
        <w:t>Определяем натуральную величину сечения методом совмещения плоскостей проекции.</w:t>
      </w:r>
    </w:p>
    <w:p w:rsidR="006A415B" w:rsidRPr="00F32312" w:rsidRDefault="006A415B" w:rsidP="00243F43">
      <w:pPr>
        <w:pStyle w:val="ac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iCs/>
          <w:color w:val="000000"/>
          <w:sz w:val="28"/>
          <w:szCs w:val="28"/>
        </w:rPr>
      </w:pPr>
      <w:r w:rsidRPr="00F32312">
        <w:rPr>
          <w:color w:val="000000"/>
          <w:sz w:val="28"/>
          <w:szCs w:val="28"/>
        </w:rPr>
        <w:t>Построить аксонометрию призмы, затем на ней секущую плоскость.</w:t>
      </w:r>
    </w:p>
    <w:p w:rsidR="006A415B" w:rsidRPr="00F32312" w:rsidRDefault="006A415B" w:rsidP="00243F43">
      <w:pPr>
        <w:pStyle w:val="ac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F32312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6A415B" w:rsidRPr="00F32312" w:rsidRDefault="006A415B" w:rsidP="00243F43">
      <w:pPr>
        <w:pStyle w:val="ac"/>
        <w:numPr>
          <w:ilvl w:val="0"/>
          <w:numId w:val="1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F32312">
        <w:rPr>
          <w:sz w:val="28"/>
          <w:szCs w:val="28"/>
        </w:rPr>
        <w:t>В соответствии с ГОСТ 2.306–68 на разрезе нанести штриховку,  на след сечения.</w:t>
      </w:r>
    </w:p>
    <w:p w:rsidR="009B3AF9" w:rsidRPr="00F32312" w:rsidRDefault="009B3AF9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C6006B" w:rsidRDefault="009B3AF9" w:rsidP="00243F43">
      <w:pPr>
        <w:pStyle w:val="ac"/>
        <w:shd w:val="clear" w:color="auto" w:fill="FFFFFF"/>
        <w:spacing w:before="0" w:beforeAutospacing="0" w:after="0" w:afterAutospacing="0"/>
        <w:ind w:left="709" w:firstLine="709"/>
        <w:jc w:val="center"/>
        <w:rPr>
          <w:b/>
          <w:color w:val="000000"/>
          <w:sz w:val="28"/>
          <w:szCs w:val="28"/>
        </w:rPr>
      </w:pPr>
      <w:r w:rsidRPr="00F32312">
        <w:rPr>
          <w:b/>
          <w:color w:val="000000"/>
          <w:sz w:val="28"/>
          <w:szCs w:val="28"/>
        </w:rPr>
        <w:t xml:space="preserve">Практическая работа № 9 </w:t>
      </w:r>
    </w:p>
    <w:p w:rsidR="009B3AF9" w:rsidRPr="00F32312" w:rsidRDefault="009B3AF9" w:rsidP="00243F43">
      <w:pPr>
        <w:pStyle w:val="ac"/>
        <w:shd w:val="clear" w:color="auto" w:fill="FFFFFF"/>
        <w:spacing w:before="0" w:beforeAutospacing="0" w:after="0" w:afterAutospacing="0"/>
        <w:ind w:left="709" w:firstLine="709"/>
        <w:jc w:val="center"/>
        <w:rPr>
          <w:b/>
          <w:color w:val="000000"/>
          <w:sz w:val="28"/>
          <w:szCs w:val="28"/>
        </w:rPr>
      </w:pPr>
      <w:r w:rsidRPr="00F32312">
        <w:rPr>
          <w:b/>
          <w:color w:val="000000"/>
          <w:sz w:val="28"/>
          <w:szCs w:val="28"/>
        </w:rPr>
        <w:t>«Построение развертки усеченной призмы»</w:t>
      </w:r>
    </w:p>
    <w:p w:rsidR="00BD593F" w:rsidRPr="00F32312" w:rsidRDefault="00BD593F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32312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BD593F" w:rsidRPr="00F32312" w:rsidRDefault="00BD593F" w:rsidP="00243F43">
      <w:pPr>
        <w:pStyle w:val="a7"/>
        <w:numPr>
          <w:ilvl w:val="0"/>
          <w:numId w:val="57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F32312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BD593F" w:rsidRPr="00F32312" w:rsidRDefault="00BD593F" w:rsidP="00243F43">
      <w:pPr>
        <w:pStyle w:val="a7"/>
        <w:numPr>
          <w:ilvl w:val="0"/>
          <w:numId w:val="57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F32312">
        <w:rPr>
          <w:sz w:val="28"/>
          <w:szCs w:val="28"/>
        </w:rPr>
        <w:lastRenderedPageBreak/>
        <w:t>Развивать объемное мышление.</w:t>
      </w:r>
    </w:p>
    <w:p w:rsidR="00BD593F" w:rsidRPr="00F32312" w:rsidRDefault="00BD593F" w:rsidP="00243F43">
      <w:pPr>
        <w:pStyle w:val="a7"/>
        <w:numPr>
          <w:ilvl w:val="0"/>
          <w:numId w:val="57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F32312">
        <w:rPr>
          <w:color w:val="000000"/>
          <w:sz w:val="28"/>
          <w:szCs w:val="28"/>
          <w:shd w:val="clear" w:color="auto" w:fill="FFFFFF"/>
        </w:rPr>
        <w:t>Формировать навыки оформления графических работ.</w:t>
      </w:r>
    </w:p>
    <w:p w:rsidR="00BD593F" w:rsidRPr="00F32312" w:rsidRDefault="00BD593F" w:rsidP="00243F43">
      <w:pPr>
        <w:pStyle w:val="a7"/>
        <w:ind w:left="1429" w:firstLine="709"/>
        <w:contextualSpacing/>
        <w:jc w:val="both"/>
        <w:rPr>
          <w:rFonts w:eastAsia="Calibri"/>
          <w:sz w:val="28"/>
          <w:szCs w:val="28"/>
        </w:rPr>
      </w:pPr>
    </w:p>
    <w:p w:rsidR="00BD593F" w:rsidRPr="00F32312" w:rsidRDefault="00BD593F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3231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F323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BD593F" w:rsidRPr="00F32312" w:rsidRDefault="00BD593F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F32312">
        <w:rPr>
          <w:b/>
          <w:bCs/>
          <w:color w:val="000000"/>
          <w:sz w:val="28"/>
          <w:szCs w:val="28"/>
        </w:rPr>
        <w:t>Описание:</w:t>
      </w:r>
      <w:r w:rsidRPr="00F32312">
        <w:rPr>
          <w:color w:val="000000"/>
          <w:sz w:val="28"/>
          <w:szCs w:val="28"/>
        </w:rPr>
        <w:t> </w:t>
      </w:r>
      <w:r w:rsidRPr="00F32312">
        <w:rPr>
          <w:sz w:val="28"/>
          <w:szCs w:val="28"/>
        </w:rPr>
        <w:t xml:space="preserve">Задание содержит практическую часть, выполняется как дополнение к ПР № 8. </w:t>
      </w:r>
      <w:r w:rsidRPr="00F32312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BD593F" w:rsidRPr="00F32312" w:rsidRDefault="00BD593F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F32312">
        <w:rPr>
          <w:color w:val="000000"/>
          <w:sz w:val="28"/>
          <w:szCs w:val="28"/>
        </w:rPr>
        <w:t>Построить развертку.</w:t>
      </w:r>
      <w:r w:rsidRPr="00F32312">
        <w:rPr>
          <w:iCs/>
          <w:color w:val="000000"/>
          <w:sz w:val="28"/>
          <w:szCs w:val="28"/>
        </w:rPr>
        <w:t xml:space="preserve"> </w:t>
      </w:r>
    </w:p>
    <w:p w:rsidR="00BD593F" w:rsidRPr="00F32312" w:rsidRDefault="00BD593F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F32312">
        <w:rPr>
          <w:b/>
          <w:bCs/>
          <w:color w:val="000000"/>
          <w:sz w:val="28"/>
          <w:szCs w:val="28"/>
        </w:rPr>
        <w:t xml:space="preserve">Задание: </w:t>
      </w:r>
    </w:p>
    <w:p w:rsidR="00BD593F" w:rsidRPr="00F32312" w:rsidRDefault="00BD593F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F32312">
        <w:rPr>
          <w:bCs/>
          <w:color w:val="000000"/>
          <w:sz w:val="28"/>
          <w:szCs w:val="28"/>
        </w:rPr>
        <w:t>Практическая работа выполняется в масштабе 1:1.</w:t>
      </w:r>
    </w:p>
    <w:p w:rsidR="00BD593F" w:rsidRPr="00F32312" w:rsidRDefault="00BD593F" w:rsidP="00243F43">
      <w:pPr>
        <w:pStyle w:val="ac"/>
        <w:numPr>
          <w:ilvl w:val="0"/>
          <w:numId w:val="5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F32312">
        <w:rPr>
          <w:color w:val="000000"/>
          <w:sz w:val="28"/>
          <w:szCs w:val="28"/>
        </w:rPr>
        <w:t>Работа выполняется на формате А3, на котором выполнена ПР № 8.</w:t>
      </w:r>
    </w:p>
    <w:p w:rsidR="00BD593F" w:rsidRPr="00F32312" w:rsidRDefault="00BD593F" w:rsidP="00243F43">
      <w:pPr>
        <w:pStyle w:val="ac"/>
        <w:numPr>
          <w:ilvl w:val="0"/>
          <w:numId w:val="5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iCs/>
          <w:color w:val="000000"/>
          <w:sz w:val="28"/>
          <w:szCs w:val="28"/>
        </w:rPr>
      </w:pPr>
      <w:r w:rsidRPr="00F32312">
        <w:rPr>
          <w:color w:val="000000"/>
          <w:sz w:val="28"/>
          <w:szCs w:val="28"/>
        </w:rPr>
        <w:t>Строим развертку  сначала не усеченного тела, затем на нем строим точки сечения.</w:t>
      </w:r>
    </w:p>
    <w:p w:rsidR="00BD593F" w:rsidRPr="00F32312" w:rsidRDefault="00BD593F" w:rsidP="00243F43">
      <w:pPr>
        <w:pStyle w:val="ac"/>
        <w:numPr>
          <w:ilvl w:val="0"/>
          <w:numId w:val="5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F32312">
        <w:rPr>
          <w:color w:val="000000"/>
          <w:sz w:val="28"/>
          <w:szCs w:val="28"/>
        </w:rPr>
        <w:t>Заполнить основную надпись.</w:t>
      </w:r>
    </w:p>
    <w:p w:rsidR="00BD593F" w:rsidRPr="00261EEF" w:rsidRDefault="00BD593F" w:rsidP="00261EEF">
      <w:pPr>
        <w:pStyle w:val="ac"/>
        <w:numPr>
          <w:ilvl w:val="0"/>
          <w:numId w:val="5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F32312">
        <w:rPr>
          <w:color w:val="000000"/>
          <w:sz w:val="28"/>
          <w:szCs w:val="28"/>
        </w:rPr>
        <w:t>Обвести контур детали.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4133447" cy="6067981"/>
            <wp:effectExtent l="19050" t="0" r="403" b="0"/>
            <wp:docPr id="301" name="Рисунок 301" descr="C:\Users\Александр\Desktop\Марина\hello_html_m402d4e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C:\Users\Александр\Desktop\Марина\hello_html_m402d4ea2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494" cy="6066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Pr="00C6006B" w:rsidRDefault="006A415B" w:rsidP="00243F43">
      <w:pPr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6006B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 xml:space="preserve">Практическая </w:t>
      </w:r>
      <w:r w:rsidR="00BD593F" w:rsidRPr="00C6006B">
        <w:rPr>
          <w:rFonts w:ascii="Times New Roman" w:eastAsia="Calibri" w:hAnsi="Times New Roman" w:cs="Times New Roman"/>
          <w:b/>
          <w:bCs/>
          <w:sz w:val="28"/>
          <w:szCs w:val="28"/>
        </w:rPr>
        <w:t>работа № 10</w:t>
      </w:r>
      <w:r w:rsidRPr="00C6006B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«Чертеж усеченного цилиндра»</w:t>
      </w:r>
    </w:p>
    <w:p w:rsidR="006A415B" w:rsidRPr="00C6006B" w:rsidRDefault="006A415B" w:rsidP="00243F4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6A415B" w:rsidRPr="00C6006B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6006B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A415B" w:rsidRPr="00C6006B" w:rsidRDefault="006A415B" w:rsidP="00243F43">
      <w:pPr>
        <w:pStyle w:val="a7"/>
        <w:numPr>
          <w:ilvl w:val="0"/>
          <w:numId w:val="20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color w:val="000000"/>
          <w:sz w:val="28"/>
          <w:szCs w:val="28"/>
          <w:shd w:val="clear" w:color="auto" w:fill="FFFFFF"/>
        </w:rPr>
        <w:t>Научится строить горизонтальную и профильную проекции сечения геометрических тел проецирующими плоскостями.</w:t>
      </w:r>
    </w:p>
    <w:p w:rsidR="006A415B" w:rsidRPr="00C6006B" w:rsidRDefault="006A415B" w:rsidP="00243F43">
      <w:pPr>
        <w:pStyle w:val="a7"/>
        <w:numPr>
          <w:ilvl w:val="0"/>
          <w:numId w:val="20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color w:val="000000"/>
          <w:sz w:val="28"/>
          <w:szCs w:val="28"/>
          <w:shd w:val="clear" w:color="auto" w:fill="FFFFFF"/>
        </w:rPr>
        <w:t>Строить секущую плоскость на аксонометрической проекции.</w:t>
      </w:r>
    </w:p>
    <w:p w:rsidR="006A415B" w:rsidRPr="00C6006B" w:rsidRDefault="006A415B" w:rsidP="00243F43">
      <w:pPr>
        <w:pStyle w:val="a7"/>
        <w:numPr>
          <w:ilvl w:val="0"/>
          <w:numId w:val="20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6A415B" w:rsidRPr="00C6006B" w:rsidRDefault="006A415B" w:rsidP="00243F43">
      <w:pPr>
        <w:pStyle w:val="a7"/>
        <w:numPr>
          <w:ilvl w:val="0"/>
          <w:numId w:val="20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sz w:val="28"/>
          <w:szCs w:val="28"/>
        </w:rPr>
        <w:t>Развивать объемное мышление.</w:t>
      </w:r>
    </w:p>
    <w:p w:rsidR="006A415B" w:rsidRPr="00C6006B" w:rsidRDefault="006A415B" w:rsidP="00243F43">
      <w:pPr>
        <w:pStyle w:val="a7"/>
        <w:numPr>
          <w:ilvl w:val="0"/>
          <w:numId w:val="20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color w:val="000000"/>
          <w:sz w:val="28"/>
          <w:szCs w:val="28"/>
          <w:shd w:val="clear" w:color="auto" w:fill="FFFFFF"/>
        </w:rPr>
        <w:t>Формировать навыки оформления графических работ.</w:t>
      </w:r>
    </w:p>
    <w:p w:rsidR="006A415B" w:rsidRPr="00C6006B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6006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C60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6006B">
        <w:rPr>
          <w:b/>
          <w:bCs/>
          <w:color w:val="000000"/>
          <w:sz w:val="28"/>
          <w:szCs w:val="28"/>
        </w:rPr>
        <w:t>Описание:</w:t>
      </w:r>
      <w:r w:rsidRPr="00C6006B">
        <w:rPr>
          <w:color w:val="000000"/>
          <w:sz w:val="28"/>
          <w:szCs w:val="28"/>
        </w:rPr>
        <w:t> </w:t>
      </w:r>
      <w:r w:rsidRPr="00C6006B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C6006B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Вычертить рамку чертежа, затем вычертить 3 вида цилиндра с соблюдением размеров указанных в задание.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Выполнить сечение цилиндра.</w:t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Построить аксонометрию усеченного цилиндра.</w:t>
      </w:r>
    </w:p>
    <w:p w:rsidR="00C6006B" w:rsidRPr="00C6006B" w:rsidRDefault="00C6006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Ссылка на видео – объяснение выполнения практической работы </w:t>
      </w:r>
      <w:hyperlink r:id="rId148" w:history="1">
        <w:r w:rsidRPr="0071025E">
          <w:rPr>
            <w:rStyle w:val="a4"/>
            <w:sz w:val="28"/>
            <w:szCs w:val="28"/>
          </w:rPr>
          <w:t>https://vk.com/club198499439?z=video-198499439_456239029%2Fb09a99e2f5ac327c69%2Fpl_wall_-198499439</w:t>
        </w:r>
      </w:hyperlink>
      <w:r>
        <w:rPr>
          <w:color w:val="000000"/>
          <w:sz w:val="28"/>
          <w:szCs w:val="28"/>
        </w:rPr>
        <w:t xml:space="preserve"> 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C6006B">
        <w:rPr>
          <w:b/>
          <w:bCs/>
          <w:color w:val="000000"/>
          <w:sz w:val="28"/>
          <w:szCs w:val="28"/>
        </w:rPr>
        <w:t xml:space="preserve">Задание: 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bCs/>
          <w:color w:val="000000"/>
          <w:sz w:val="28"/>
          <w:szCs w:val="28"/>
        </w:rPr>
        <w:t>Практическая работа выполняется в масштабе 1:1.</w:t>
      </w:r>
    </w:p>
    <w:p w:rsidR="006A415B" w:rsidRPr="00C6006B" w:rsidRDefault="006A415B" w:rsidP="00243F43">
      <w:pPr>
        <w:pStyle w:val="ac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6A415B" w:rsidRPr="00C6006B" w:rsidRDefault="006A415B" w:rsidP="00243F43">
      <w:pPr>
        <w:pStyle w:val="ac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6A415B" w:rsidRPr="00C6006B" w:rsidRDefault="006A415B" w:rsidP="00243F43">
      <w:pPr>
        <w:pStyle w:val="ac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Далее выполнить планировку поля чертежа.</w:t>
      </w:r>
    </w:p>
    <w:p w:rsidR="006A415B" w:rsidRPr="00C6006B" w:rsidRDefault="006A415B" w:rsidP="00243F43">
      <w:pPr>
        <w:pStyle w:val="ac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sz w:val="28"/>
          <w:szCs w:val="28"/>
        </w:rPr>
        <w:t>Разметить на листе положение осевых и центровых линий.</w:t>
      </w:r>
    </w:p>
    <w:p w:rsidR="006A415B" w:rsidRPr="00C6006B" w:rsidRDefault="006A415B" w:rsidP="00243F43">
      <w:pPr>
        <w:pStyle w:val="ac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Вычертить три вида геометрической фигуры.</w:t>
      </w:r>
    </w:p>
    <w:p w:rsidR="006A415B" w:rsidRPr="00C6006B" w:rsidRDefault="006A415B" w:rsidP="00243F43">
      <w:pPr>
        <w:pStyle w:val="ac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Провести секущую плоскость.</w:t>
      </w:r>
    </w:p>
    <w:p w:rsidR="006A415B" w:rsidRPr="00C6006B" w:rsidRDefault="006A415B" w:rsidP="00243F43">
      <w:pPr>
        <w:pStyle w:val="ac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Найти след секущей плоскости на двух видах.</w:t>
      </w:r>
    </w:p>
    <w:p w:rsidR="006A415B" w:rsidRPr="00C6006B" w:rsidRDefault="006A415B" w:rsidP="00243F43">
      <w:pPr>
        <w:pStyle w:val="ac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Определяем натуральную величину сечения методом совмещения плоскостей проекции.</w:t>
      </w:r>
    </w:p>
    <w:p w:rsidR="006A415B" w:rsidRPr="00C6006B" w:rsidRDefault="006A415B" w:rsidP="00243F43">
      <w:pPr>
        <w:pStyle w:val="ac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iCs/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Построить аксонометрию цилиндра, затем на нем секущую плоскость.</w:t>
      </w:r>
    </w:p>
    <w:p w:rsidR="006A415B" w:rsidRPr="00C6006B" w:rsidRDefault="006A415B" w:rsidP="00243F43">
      <w:pPr>
        <w:pStyle w:val="ac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6A415B" w:rsidRPr="00C6006B" w:rsidRDefault="006A415B" w:rsidP="00243F43">
      <w:pPr>
        <w:pStyle w:val="ac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sz w:val="28"/>
          <w:szCs w:val="28"/>
        </w:rPr>
        <w:t>В соответствии с ГОСТ 2.306–68 на разрезе нанести штриховку,  на след сечения.</w:t>
      </w:r>
    </w:p>
    <w:p w:rsidR="00BD593F" w:rsidRPr="00C6006B" w:rsidRDefault="00BD593F" w:rsidP="00243F43">
      <w:pPr>
        <w:pStyle w:val="ac"/>
        <w:shd w:val="clear" w:color="auto" w:fill="FFFFFF"/>
        <w:spacing w:before="0" w:beforeAutospacing="0" w:after="0" w:afterAutospacing="0"/>
        <w:ind w:left="709" w:firstLine="709"/>
        <w:jc w:val="both"/>
        <w:rPr>
          <w:color w:val="000000"/>
          <w:sz w:val="28"/>
          <w:szCs w:val="28"/>
        </w:rPr>
      </w:pPr>
    </w:p>
    <w:p w:rsidR="00C6006B" w:rsidRDefault="00BD593F" w:rsidP="00243F43">
      <w:pPr>
        <w:pStyle w:val="ac"/>
        <w:shd w:val="clear" w:color="auto" w:fill="FFFFFF"/>
        <w:spacing w:before="0" w:beforeAutospacing="0" w:after="0" w:afterAutospacing="0"/>
        <w:ind w:left="709" w:firstLine="709"/>
        <w:jc w:val="center"/>
        <w:rPr>
          <w:b/>
          <w:color w:val="000000"/>
          <w:sz w:val="28"/>
          <w:szCs w:val="28"/>
        </w:rPr>
      </w:pPr>
      <w:r w:rsidRPr="00C6006B">
        <w:rPr>
          <w:b/>
          <w:color w:val="000000"/>
          <w:sz w:val="28"/>
          <w:szCs w:val="28"/>
        </w:rPr>
        <w:t xml:space="preserve">Практическая работа № 11 </w:t>
      </w:r>
    </w:p>
    <w:p w:rsidR="00BD593F" w:rsidRPr="00C6006B" w:rsidRDefault="00BD593F" w:rsidP="00243F43">
      <w:pPr>
        <w:pStyle w:val="ac"/>
        <w:shd w:val="clear" w:color="auto" w:fill="FFFFFF"/>
        <w:spacing w:before="0" w:beforeAutospacing="0" w:after="0" w:afterAutospacing="0"/>
        <w:ind w:left="709" w:firstLine="709"/>
        <w:jc w:val="center"/>
        <w:rPr>
          <w:b/>
          <w:color w:val="000000"/>
          <w:sz w:val="28"/>
          <w:szCs w:val="28"/>
        </w:rPr>
      </w:pPr>
      <w:r w:rsidRPr="00C6006B">
        <w:rPr>
          <w:b/>
          <w:color w:val="000000"/>
          <w:sz w:val="28"/>
          <w:szCs w:val="28"/>
        </w:rPr>
        <w:t>«Пост</w:t>
      </w:r>
      <w:r w:rsidR="001636A6" w:rsidRPr="00C6006B">
        <w:rPr>
          <w:b/>
          <w:color w:val="000000"/>
          <w:sz w:val="28"/>
          <w:szCs w:val="28"/>
        </w:rPr>
        <w:t>роение развертки</w:t>
      </w:r>
      <w:r w:rsidRPr="00C6006B">
        <w:rPr>
          <w:b/>
          <w:color w:val="000000"/>
          <w:sz w:val="28"/>
          <w:szCs w:val="28"/>
        </w:rPr>
        <w:t xml:space="preserve"> усеченного цилиндра»</w:t>
      </w:r>
    </w:p>
    <w:p w:rsidR="00BD593F" w:rsidRPr="00C6006B" w:rsidRDefault="00BD593F" w:rsidP="00243F43">
      <w:pPr>
        <w:pStyle w:val="ac"/>
        <w:shd w:val="clear" w:color="auto" w:fill="FFFFFF"/>
        <w:spacing w:before="0" w:beforeAutospacing="0" w:after="0" w:afterAutospacing="0"/>
        <w:ind w:left="709" w:firstLine="709"/>
        <w:jc w:val="both"/>
        <w:rPr>
          <w:b/>
          <w:color w:val="000000"/>
          <w:sz w:val="28"/>
          <w:szCs w:val="28"/>
        </w:rPr>
      </w:pPr>
    </w:p>
    <w:p w:rsidR="00BD593F" w:rsidRPr="00C6006B" w:rsidRDefault="00BD593F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6006B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BD593F" w:rsidRPr="00C6006B" w:rsidRDefault="00BD593F" w:rsidP="00243F43">
      <w:pPr>
        <w:pStyle w:val="a7"/>
        <w:numPr>
          <w:ilvl w:val="0"/>
          <w:numId w:val="59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sz w:val="28"/>
          <w:szCs w:val="28"/>
        </w:rPr>
        <w:t xml:space="preserve">Развивать умения пользоваться учебным и справочным материалом, </w:t>
      </w:r>
      <w:r w:rsidRPr="00C6006B">
        <w:rPr>
          <w:sz w:val="28"/>
          <w:szCs w:val="28"/>
        </w:rPr>
        <w:lastRenderedPageBreak/>
        <w:t>использовать на практике свои знания.</w:t>
      </w:r>
    </w:p>
    <w:p w:rsidR="00BD593F" w:rsidRPr="00C6006B" w:rsidRDefault="00BD593F" w:rsidP="00243F43">
      <w:pPr>
        <w:pStyle w:val="a7"/>
        <w:numPr>
          <w:ilvl w:val="0"/>
          <w:numId w:val="59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sz w:val="28"/>
          <w:szCs w:val="28"/>
        </w:rPr>
        <w:t>Развивать объемное мышление.</w:t>
      </w:r>
    </w:p>
    <w:p w:rsidR="00BD593F" w:rsidRPr="00261EEF" w:rsidRDefault="00BD593F" w:rsidP="00261EEF">
      <w:pPr>
        <w:pStyle w:val="a7"/>
        <w:numPr>
          <w:ilvl w:val="0"/>
          <w:numId w:val="59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color w:val="000000"/>
          <w:sz w:val="28"/>
          <w:szCs w:val="28"/>
          <w:shd w:val="clear" w:color="auto" w:fill="FFFFFF"/>
        </w:rPr>
        <w:t>Формировать навыки оформления графических работ.</w:t>
      </w:r>
    </w:p>
    <w:p w:rsidR="00BD593F" w:rsidRPr="00C6006B" w:rsidRDefault="00BD593F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6006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C60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BD593F" w:rsidRPr="00C6006B" w:rsidRDefault="00BD593F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6006B">
        <w:rPr>
          <w:b/>
          <w:bCs/>
          <w:color w:val="000000"/>
          <w:sz w:val="28"/>
          <w:szCs w:val="28"/>
        </w:rPr>
        <w:t>Описание:</w:t>
      </w:r>
      <w:r w:rsidRPr="00C6006B">
        <w:rPr>
          <w:color w:val="000000"/>
          <w:sz w:val="28"/>
          <w:szCs w:val="28"/>
        </w:rPr>
        <w:t> </w:t>
      </w:r>
      <w:r w:rsidRPr="00C6006B">
        <w:rPr>
          <w:sz w:val="28"/>
          <w:szCs w:val="28"/>
        </w:rPr>
        <w:t xml:space="preserve">Задание содержит практическую часть, выполняется как дополнение к ПР № 10. </w:t>
      </w:r>
      <w:r w:rsidRPr="00C6006B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BD593F" w:rsidRPr="00C6006B" w:rsidRDefault="00BD593F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Построить развертку.</w:t>
      </w:r>
      <w:r w:rsidRPr="00C6006B">
        <w:rPr>
          <w:iCs/>
          <w:color w:val="000000"/>
          <w:sz w:val="28"/>
          <w:szCs w:val="28"/>
        </w:rPr>
        <w:t xml:space="preserve"> </w:t>
      </w:r>
    </w:p>
    <w:p w:rsidR="00BD593F" w:rsidRPr="00C6006B" w:rsidRDefault="00BD593F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C6006B">
        <w:rPr>
          <w:b/>
          <w:bCs/>
          <w:color w:val="000000"/>
          <w:sz w:val="28"/>
          <w:szCs w:val="28"/>
        </w:rPr>
        <w:t xml:space="preserve">Задание: </w:t>
      </w:r>
    </w:p>
    <w:p w:rsidR="00BD593F" w:rsidRPr="00C6006B" w:rsidRDefault="00BD593F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bCs/>
          <w:color w:val="000000"/>
          <w:sz w:val="28"/>
          <w:szCs w:val="28"/>
        </w:rPr>
        <w:t>Практическая работа выполняется в масштабе 1:1.</w:t>
      </w:r>
    </w:p>
    <w:p w:rsidR="00BD593F" w:rsidRPr="00C6006B" w:rsidRDefault="00BD593F" w:rsidP="00243F43">
      <w:pPr>
        <w:pStyle w:val="ac"/>
        <w:numPr>
          <w:ilvl w:val="0"/>
          <w:numId w:val="5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Работа выполняется на формате А3, на котором выполнена ПР № 10.</w:t>
      </w:r>
    </w:p>
    <w:p w:rsidR="00BD593F" w:rsidRPr="00C6006B" w:rsidRDefault="00BD593F" w:rsidP="00243F43">
      <w:pPr>
        <w:pStyle w:val="ac"/>
        <w:numPr>
          <w:ilvl w:val="0"/>
          <w:numId w:val="5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iCs/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Строим развертку  сначала не усеченного тела, затем на нем строим точки сечения.</w:t>
      </w:r>
    </w:p>
    <w:p w:rsidR="00BD593F" w:rsidRPr="00C6006B" w:rsidRDefault="00BD593F" w:rsidP="00243F43">
      <w:pPr>
        <w:pStyle w:val="ac"/>
        <w:numPr>
          <w:ilvl w:val="0"/>
          <w:numId w:val="5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Заполнить основную надпись.</w:t>
      </w:r>
    </w:p>
    <w:p w:rsidR="00BD593F" w:rsidRPr="00C6006B" w:rsidRDefault="00BD593F" w:rsidP="00243F43">
      <w:pPr>
        <w:pStyle w:val="ac"/>
        <w:numPr>
          <w:ilvl w:val="0"/>
          <w:numId w:val="5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Обвести контур детали.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left="709" w:firstLine="709"/>
        <w:jc w:val="both"/>
        <w:rPr>
          <w:color w:val="000000"/>
          <w:sz w:val="28"/>
          <w:szCs w:val="28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>
        <w:rPr>
          <w:rFonts w:ascii="Times New Roman" w:eastAsia="Calibri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4503405" cy="5689600"/>
            <wp:effectExtent l="19050" t="0" r="0" b="0"/>
            <wp:docPr id="302" name="Рисунок 302" descr="C:\Users\Александр\Desktop\Марина\image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C:\Users\Александр\Desktop\Марина\image063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272" cy="5694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06B" w:rsidRDefault="00C6006B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Pr="00C6006B" w:rsidRDefault="006A415B" w:rsidP="00243F43">
      <w:pPr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6006B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 xml:space="preserve">Практическая </w:t>
      </w:r>
      <w:r w:rsidR="00BD593F" w:rsidRPr="00C6006B">
        <w:rPr>
          <w:rFonts w:ascii="Times New Roman" w:eastAsia="Calibri" w:hAnsi="Times New Roman" w:cs="Times New Roman"/>
          <w:b/>
          <w:bCs/>
          <w:sz w:val="28"/>
          <w:szCs w:val="28"/>
        </w:rPr>
        <w:t>работа № 12</w:t>
      </w:r>
      <w:r w:rsidRPr="00C6006B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«Чертеж усеченного конуса»</w:t>
      </w:r>
    </w:p>
    <w:p w:rsidR="006A415B" w:rsidRPr="00C6006B" w:rsidRDefault="006A415B" w:rsidP="00243F4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6A415B" w:rsidRPr="00C6006B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6006B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A415B" w:rsidRPr="00C6006B" w:rsidRDefault="006A415B" w:rsidP="00243F43">
      <w:pPr>
        <w:pStyle w:val="a7"/>
        <w:numPr>
          <w:ilvl w:val="0"/>
          <w:numId w:val="22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color w:val="000000"/>
          <w:sz w:val="28"/>
          <w:szCs w:val="28"/>
          <w:shd w:val="clear" w:color="auto" w:fill="FFFFFF"/>
        </w:rPr>
        <w:t>Научится строить горизонтальную и профильную проекции сечения геометрических тел проецирующими плоскостями.</w:t>
      </w:r>
    </w:p>
    <w:p w:rsidR="006A415B" w:rsidRPr="00C6006B" w:rsidRDefault="006A415B" w:rsidP="00243F43">
      <w:pPr>
        <w:pStyle w:val="a7"/>
        <w:numPr>
          <w:ilvl w:val="0"/>
          <w:numId w:val="22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color w:val="000000"/>
          <w:sz w:val="28"/>
          <w:szCs w:val="28"/>
          <w:shd w:val="clear" w:color="auto" w:fill="FFFFFF"/>
        </w:rPr>
        <w:t>Строить секущую плоскость на аксонометрической проекции.</w:t>
      </w:r>
    </w:p>
    <w:p w:rsidR="006A415B" w:rsidRPr="00C6006B" w:rsidRDefault="006A415B" w:rsidP="00243F43">
      <w:pPr>
        <w:pStyle w:val="a7"/>
        <w:numPr>
          <w:ilvl w:val="0"/>
          <w:numId w:val="22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6A415B" w:rsidRPr="00C6006B" w:rsidRDefault="006A415B" w:rsidP="00243F43">
      <w:pPr>
        <w:pStyle w:val="a7"/>
        <w:numPr>
          <w:ilvl w:val="0"/>
          <w:numId w:val="22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sz w:val="28"/>
          <w:szCs w:val="28"/>
        </w:rPr>
        <w:t>Развивать объемное мышление.</w:t>
      </w:r>
    </w:p>
    <w:p w:rsidR="006A415B" w:rsidRPr="00C6006B" w:rsidRDefault="006A415B" w:rsidP="00243F43">
      <w:pPr>
        <w:pStyle w:val="a7"/>
        <w:numPr>
          <w:ilvl w:val="0"/>
          <w:numId w:val="22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color w:val="000000"/>
          <w:sz w:val="28"/>
          <w:szCs w:val="28"/>
          <w:shd w:val="clear" w:color="auto" w:fill="FFFFFF"/>
        </w:rPr>
        <w:t>Формировать навыки оформления графических работ.</w:t>
      </w:r>
    </w:p>
    <w:p w:rsidR="006A415B" w:rsidRPr="00C6006B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6006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C60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6006B">
        <w:rPr>
          <w:b/>
          <w:bCs/>
          <w:color w:val="000000"/>
          <w:sz w:val="28"/>
          <w:szCs w:val="28"/>
        </w:rPr>
        <w:t>Описание:</w:t>
      </w:r>
      <w:r w:rsidRPr="00C6006B">
        <w:rPr>
          <w:color w:val="000000"/>
          <w:sz w:val="28"/>
          <w:szCs w:val="28"/>
        </w:rPr>
        <w:t> </w:t>
      </w:r>
      <w:r w:rsidRPr="00C6006B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C6006B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Вычертить рамку чертежа, затем вычертить 3 вида конуса с соблюдением размеров указанных в задание.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Выполнить сечение конуса.</w:t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Построить аксонометрию усеченного конуса.</w:t>
      </w:r>
    </w:p>
    <w:p w:rsidR="00C6006B" w:rsidRPr="00C6006B" w:rsidRDefault="00C6006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Ссылка на видео – объяснение выполнения практической работы </w:t>
      </w:r>
      <w:hyperlink r:id="rId150" w:history="1">
        <w:r w:rsidRPr="0071025E">
          <w:rPr>
            <w:rStyle w:val="a4"/>
            <w:sz w:val="28"/>
            <w:szCs w:val="28"/>
          </w:rPr>
          <w:t>https://vk.com/club198499439?z=video-198499439_456239030%2F24f711b5dbfc35a70c%2Fpl_wall_-198499439</w:t>
        </w:r>
      </w:hyperlink>
      <w:r>
        <w:rPr>
          <w:color w:val="000000"/>
          <w:sz w:val="28"/>
          <w:szCs w:val="28"/>
        </w:rPr>
        <w:t xml:space="preserve"> 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C6006B">
        <w:rPr>
          <w:b/>
          <w:bCs/>
          <w:color w:val="000000"/>
          <w:sz w:val="28"/>
          <w:szCs w:val="28"/>
        </w:rPr>
        <w:t xml:space="preserve">Задание: 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bCs/>
          <w:color w:val="000000"/>
          <w:sz w:val="28"/>
          <w:szCs w:val="28"/>
        </w:rPr>
        <w:t>Практическая работа выполняется в масштабе 1:1.</w:t>
      </w:r>
    </w:p>
    <w:p w:rsidR="006A415B" w:rsidRPr="00C6006B" w:rsidRDefault="006A415B" w:rsidP="00243F43">
      <w:pPr>
        <w:pStyle w:val="ac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6A415B" w:rsidRPr="00C6006B" w:rsidRDefault="006A415B" w:rsidP="00243F43">
      <w:pPr>
        <w:pStyle w:val="ac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6A415B" w:rsidRPr="00C6006B" w:rsidRDefault="006A415B" w:rsidP="00243F43">
      <w:pPr>
        <w:pStyle w:val="ac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Далее выполнить планировку поля чертежа.</w:t>
      </w:r>
    </w:p>
    <w:p w:rsidR="006A415B" w:rsidRPr="00C6006B" w:rsidRDefault="006A415B" w:rsidP="00243F43">
      <w:pPr>
        <w:pStyle w:val="ac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sz w:val="28"/>
          <w:szCs w:val="28"/>
        </w:rPr>
        <w:t>Разметить на листе положение осевых и центровых линий.</w:t>
      </w:r>
    </w:p>
    <w:p w:rsidR="006A415B" w:rsidRPr="00C6006B" w:rsidRDefault="006A415B" w:rsidP="00243F43">
      <w:pPr>
        <w:pStyle w:val="ac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Вычертить три вида геометрической фигуры.</w:t>
      </w:r>
    </w:p>
    <w:p w:rsidR="006A415B" w:rsidRPr="00C6006B" w:rsidRDefault="006A415B" w:rsidP="00243F43">
      <w:pPr>
        <w:pStyle w:val="ac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Провести секущую плоскость.</w:t>
      </w:r>
    </w:p>
    <w:p w:rsidR="006A415B" w:rsidRPr="00C6006B" w:rsidRDefault="006A415B" w:rsidP="00243F43">
      <w:pPr>
        <w:pStyle w:val="ac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Найти след секущей плоскости на двух видах.</w:t>
      </w:r>
    </w:p>
    <w:p w:rsidR="006A415B" w:rsidRPr="00C6006B" w:rsidRDefault="006A415B" w:rsidP="00243F43">
      <w:pPr>
        <w:pStyle w:val="ac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Определяем натуральную величину сечения методом совмещения плоскостей проекции.</w:t>
      </w:r>
    </w:p>
    <w:p w:rsidR="006A415B" w:rsidRPr="00C6006B" w:rsidRDefault="006A415B" w:rsidP="00243F43">
      <w:pPr>
        <w:pStyle w:val="ac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iCs/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Построить аксонометрию конуса, затем на нем секущую плоскость.</w:t>
      </w:r>
    </w:p>
    <w:p w:rsidR="006A415B" w:rsidRPr="00C6006B" w:rsidRDefault="006A415B" w:rsidP="00243F43">
      <w:pPr>
        <w:pStyle w:val="ac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6A415B" w:rsidRPr="00C6006B" w:rsidRDefault="006A415B" w:rsidP="00243F43">
      <w:pPr>
        <w:pStyle w:val="ac"/>
        <w:numPr>
          <w:ilvl w:val="0"/>
          <w:numId w:val="2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sz w:val="28"/>
          <w:szCs w:val="28"/>
        </w:rPr>
        <w:t>В соответствии с ГОСТ 2.306–68 на разрезе нанести штриховку,  на след сечения.</w:t>
      </w:r>
    </w:p>
    <w:p w:rsidR="00C6006B" w:rsidRPr="00C6006B" w:rsidRDefault="00C6006B" w:rsidP="00243F43">
      <w:pPr>
        <w:pStyle w:val="ac"/>
        <w:shd w:val="clear" w:color="auto" w:fill="FFFFFF"/>
        <w:spacing w:before="0" w:beforeAutospacing="0" w:after="0" w:afterAutospacing="0"/>
        <w:ind w:left="709"/>
        <w:jc w:val="both"/>
        <w:rPr>
          <w:color w:val="000000"/>
          <w:sz w:val="28"/>
          <w:szCs w:val="28"/>
        </w:rPr>
      </w:pPr>
    </w:p>
    <w:p w:rsidR="00C6006B" w:rsidRDefault="00BD593F" w:rsidP="00AD336C">
      <w:pPr>
        <w:pStyle w:val="ac"/>
        <w:shd w:val="clear" w:color="auto" w:fill="FFFFFF"/>
        <w:spacing w:before="0" w:beforeAutospacing="0" w:after="0" w:afterAutospacing="0"/>
        <w:ind w:firstLine="709"/>
        <w:jc w:val="center"/>
        <w:rPr>
          <w:b/>
          <w:color w:val="000000"/>
          <w:sz w:val="28"/>
          <w:szCs w:val="28"/>
        </w:rPr>
      </w:pPr>
      <w:r w:rsidRPr="00C6006B">
        <w:rPr>
          <w:b/>
          <w:color w:val="000000"/>
          <w:sz w:val="28"/>
          <w:szCs w:val="28"/>
        </w:rPr>
        <w:t xml:space="preserve">Практическая работа № 13 </w:t>
      </w:r>
    </w:p>
    <w:p w:rsidR="00BD593F" w:rsidRPr="00C6006B" w:rsidRDefault="00BD593F" w:rsidP="00AD336C">
      <w:pPr>
        <w:pStyle w:val="ac"/>
        <w:shd w:val="clear" w:color="auto" w:fill="FFFFFF"/>
        <w:spacing w:before="0" w:beforeAutospacing="0" w:after="0" w:afterAutospacing="0"/>
        <w:ind w:firstLine="709"/>
        <w:jc w:val="center"/>
        <w:rPr>
          <w:b/>
          <w:color w:val="000000"/>
          <w:sz w:val="28"/>
          <w:szCs w:val="28"/>
        </w:rPr>
      </w:pPr>
      <w:r w:rsidRPr="00C6006B">
        <w:rPr>
          <w:b/>
          <w:color w:val="000000"/>
          <w:sz w:val="28"/>
          <w:szCs w:val="28"/>
        </w:rPr>
        <w:t>«Построение ра</w:t>
      </w:r>
      <w:r w:rsidR="001636A6" w:rsidRPr="00C6006B">
        <w:rPr>
          <w:b/>
          <w:color w:val="000000"/>
          <w:sz w:val="28"/>
          <w:szCs w:val="28"/>
        </w:rPr>
        <w:t>звертки</w:t>
      </w:r>
      <w:r w:rsidRPr="00C6006B">
        <w:rPr>
          <w:b/>
          <w:color w:val="000000"/>
          <w:sz w:val="28"/>
          <w:szCs w:val="28"/>
        </w:rPr>
        <w:t xml:space="preserve"> усеченного конуса»</w:t>
      </w:r>
    </w:p>
    <w:p w:rsidR="00BD593F" w:rsidRPr="00C6006B" w:rsidRDefault="00BD593F" w:rsidP="00243F43">
      <w:pPr>
        <w:pStyle w:val="ac"/>
        <w:shd w:val="clear" w:color="auto" w:fill="FFFFFF"/>
        <w:spacing w:before="0" w:beforeAutospacing="0" w:after="0" w:afterAutospacing="0"/>
        <w:ind w:left="709" w:firstLine="709"/>
        <w:jc w:val="both"/>
        <w:rPr>
          <w:b/>
          <w:color w:val="000000"/>
          <w:sz w:val="28"/>
          <w:szCs w:val="28"/>
        </w:rPr>
      </w:pPr>
    </w:p>
    <w:p w:rsidR="00BD593F" w:rsidRPr="00C6006B" w:rsidRDefault="00BD593F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6006B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BD593F" w:rsidRPr="00C6006B" w:rsidRDefault="00BD593F" w:rsidP="00243F43">
      <w:pPr>
        <w:pStyle w:val="a7"/>
        <w:numPr>
          <w:ilvl w:val="0"/>
          <w:numId w:val="60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BD593F" w:rsidRPr="00C6006B" w:rsidRDefault="00BD593F" w:rsidP="00243F43">
      <w:pPr>
        <w:pStyle w:val="a7"/>
        <w:numPr>
          <w:ilvl w:val="0"/>
          <w:numId w:val="60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sz w:val="28"/>
          <w:szCs w:val="28"/>
        </w:rPr>
        <w:lastRenderedPageBreak/>
        <w:t>Развивать объемное мышление.</w:t>
      </w:r>
    </w:p>
    <w:p w:rsidR="00BD593F" w:rsidRPr="00C6006B" w:rsidRDefault="00BD593F" w:rsidP="00243F43">
      <w:pPr>
        <w:pStyle w:val="a7"/>
        <w:numPr>
          <w:ilvl w:val="0"/>
          <w:numId w:val="60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color w:val="000000"/>
          <w:sz w:val="28"/>
          <w:szCs w:val="28"/>
          <w:shd w:val="clear" w:color="auto" w:fill="FFFFFF"/>
        </w:rPr>
        <w:t>Формировать навыки оформления графических работ.</w:t>
      </w:r>
    </w:p>
    <w:p w:rsidR="00BD593F" w:rsidRPr="00C6006B" w:rsidRDefault="00BD593F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6006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C60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BD593F" w:rsidRPr="00C6006B" w:rsidRDefault="00BD593F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6006B">
        <w:rPr>
          <w:b/>
          <w:bCs/>
          <w:color w:val="000000"/>
          <w:sz w:val="28"/>
          <w:szCs w:val="28"/>
        </w:rPr>
        <w:t>Описание:</w:t>
      </w:r>
      <w:r w:rsidRPr="00C6006B">
        <w:rPr>
          <w:color w:val="000000"/>
          <w:sz w:val="28"/>
          <w:szCs w:val="28"/>
        </w:rPr>
        <w:t> </w:t>
      </w:r>
      <w:r w:rsidRPr="00C6006B">
        <w:rPr>
          <w:sz w:val="28"/>
          <w:szCs w:val="28"/>
        </w:rPr>
        <w:t xml:space="preserve">Задание содержит практическую часть, выполняется как дополнение к ПР № 12. </w:t>
      </w:r>
      <w:r w:rsidRPr="00C6006B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BD593F" w:rsidRPr="00C6006B" w:rsidRDefault="00BD593F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Построить развертку.</w:t>
      </w:r>
      <w:r w:rsidRPr="00C6006B">
        <w:rPr>
          <w:iCs/>
          <w:color w:val="000000"/>
          <w:sz w:val="28"/>
          <w:szCs w:val="28"/>
        </w:rPr>
        <w:t xml:space="preserve"> </w:t>
      </w:r>
    </w:p>
    <w:p w:rsidR="00BD593F" w:rsidRPr="00C6006B" w:rsidRDefault="00BD593F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C6006B">
        <w:rPr>
          <w:b/>
          <w:bCs/>
          <w:color w:val="000000"/>
          <w:sz w:val="28"/>
          <w:szCs w:val="28"/>
        </w:rPr>
        <w:t xml:space="preserve">Задание: </w:t>
      </w:r>
    </w:p>
    <w:p w:rsidR="00BD593F" w:rsidRPr="00C6006B" w:rsidRDefault="00BD593F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bCs/>
          <w:color w:val="000000"/>
          <w:sz w:val="28"/>
          <w:szCs w:val="28"/>
        </w:rPr>
        <w:t>Практическая работа выполняется в масштабе 1:1.</w:t>
      </w:r>
    </w:p>
    <w:p w:rsidR="00BD593F" w:rsidRPr="00C6006B" w:rsidRDefault="00BD593F" w:rsidP="00243F43">
      <w:pPr>
        <w:pStyle w:val="ac"/>
        <w:numPr>
          <w:ilvl w:val="0"/>
          <w:numId w:val="6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Работа выполняется на формате А3, на котором выполнена ПР № 12.</w:t>
      </w:r>
    </w:p>
    <w:p w:rsidR="00BD593F" w:rsidRPr="00C6006B" w:rsidRDefault="00BD593F" w:rsidP="00243F43">
      <w:pPr>
        <w:pStyle w:val="ac"/>
        <w:numPr>
          <w:ilvl w:val="0"/>
          <w:numId w:val="6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iCs/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Строим развертку  сначала не усеченного тела, затем на нем строим точки сечения.</w:t>
      </w:r>
    </w:p>
    <w:p w:rsidR="00BD593F" w:rsidRPr="00C6006B" w:rsidRDefault="00BD593F" w:rsidP="00243F43">
      <w:pPr>
        <w:pStyle w:val="ac"/>
        <w:numPr>
          <w:ilvl w:val="0"/>
          <w:numId w:val="6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Заполнить основную надпись.</w:t>
      </w:r>
    </w:p>
    <w:p w:rsidR="006A415B" w:rsidRPr="00261EEF" w:rsidRDefault="00BD593F" w:rsidP="00243F43">
      <w:pPr>
        <w:pStyle w:val="ac"/>
        <w:numPr>
          <w:ilvl w:val="0"/>
          <w:numId w:val="6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Обвести контур детали.</w:t>
      </w:r>
    </w:p>
    <w:p w:rsidR="006A415B" w:rsidRPr="00BD593F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4514850" cy="6250112"/>
            <wp:effectExtent l="19050" t="0" r="0" b="0"/>
            <wp:docPr id="303" name="Рисунок 303" descr="C:\Users\Александр\Desktop\Марина\image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C:\Users\Александр\Desktop\Марина\image096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480" cy="6252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Pr="00C6006B" w:rsidRDefault="006A415B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6006B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 xml:space="preserve">Практическая </w:t>
      </w:r>
      <w:r w:rsidR="00BD593F" w:rsidRPr="00C6006B">
        <w:rPr>
          <w:rFonts w:ascii="Times New Roman" w:eastAsia="Calibri" w:hAnsi="Times New Roman" w:cs="Times New Roman"/>
          <w:b/>
          <w:bCs/>
          <w:sz w:val="28"/>
          <w:szCs w:val="28"/>
        </w:rPr>
        <w:t>работа № 14</w:t>
      </w:r>
      <w:r w:rsidRPr="00C6006B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«Чертеж усеченной пирамиды»</w:t>
      </w:r>
    </w:p>
    <w:p w:rsidR="006A415B" w:rsidRPr="00C6006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6A415B" w:rsidRPr="00C6006B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6006B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A415B" w:rsidRPr="00C6006B" w:rsidRDefault="006A415B" w:rsidP="00243F43">
      <w:pPr>
        <w:pStyle w:val="a7"/>
        <w:numPr>
          <w:ilvl w:val="0"/>
          <w:numId w:val="24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color w:val="000000"/>
          <w:sz w:val="28"/>
          <w:szCs w:val="28"/>
          <w:shd w:val="clear" w:color="auto" w:fill="FFFFFF"/>
        </w:rPr>
        <w:t>Научится строить горизонтальную и профильную проекции сечения геометрических тел проецирующими плоскостями.</w:t>
      </w:r>
    </w:p>
    <w:p w:rsidR="006A415B" w:rsidRPr="00C6006B" w:rsidRDefault="006A415B" w:rsidP="00243F43">
      <w:pPr>
        <w:pStyle w:val="a7"/>
        <w:numPr>
          <w:ilvl w:val="0"/>
          <w:numId w:val="24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color w:val="000000"/>
          <w:sz w:val="28"/>
          <w:szCs w:val="28"/>
          <w:shd w:val="clear" w:color="auto" w:fill="FFFFFF"/>
        </w:rPr>
        <w:t>Строить секущую плоскость на аксонометрической проекции.</w:t>
      </w:r>
    </w:p>
    <w:p w:rsidR="006A415B" w:rsidRPr="00C6006B" w:rsidRDefault="006A415B" w:rsidP="00243F43">
      <w:pPr>
        <w:pStyle w:val="a7"/>
        <w:numPr>
          <w:ilvl w:val="0"/>
          <w:numId w:val="24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6A415B" w:rsidRPr="00C6006B" w:rsidRDefault="006A415B" w:rsidP="00243F43">
      <w:pPr>
        <w:pStyle w:val="a7"/>
        <w:numPr>
          <w:ilvl w:val="0"/>
          <w:numId w:val="24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sz w:val="28"/>
          <w:szCs w:val="28"/>
        </w:rPr>
        <w:t>Развивать объемное мышление.</w:t>
      </w:r>
    </w:p>
    <w:p w:rsidR="006A415B" w:rsidRPr="00C6006B" w:rsidRDefault="006A415B" w:rsidP="00243F43">
      <w:pPr>
        <w:pStyle w:val="a7"/>
        <w:numPr>
          <w:ilvl w:val="0"/>
          <w:numId w:val="24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color w:val="000000"/>
          <w:sz w:val="28"/>
          <w:szCs w:val="28"/>
          <w:shd w:val="clear" w:color="auto" w:fill="FFFFFF"/>
        </w:rPr>
        <w:t>Формировать навыки оформления графических работ.</w:t>
      </w:r>
    </w:p>
    <w:p w:rsidR="006A415B" w:rsidRPr="00C6006B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6006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C60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6006B">
        <w:rPr>
          <w:b/>
          <w:bCs/>
          <w:color w:val="000000"/>
          <w:sz w:val="28"/>
          <w:szCs w:val="28"/>
        </w:rPr>
        <w:t>Описание:</w:t>
      </w:r>
      <w:r w:rsidRPr="00C6006B">
        <w:rPr>
          <w:color w:val="000000"/>
          <w:sz w:val="28"/>
          <w:szCs w:val="28"/>
        </w:rPr>
        <w:t> </w:t>
      </w:r>
      <w:r w:rsidRPr="00C6006B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C6006B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Вычертить рамку чертежа, затем вычертить 3 вида пирамиды с соблюдением размеров указанных в задание.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Выполнить сечение пирамиды.</w:t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Построить аксонометрию усеченной пирамиды.</w:t>
      </w:r>
    </w:p>
    <w:p w:rsidR="00C6006B" w:rsidRPr="00C6006B" w:rsidRDefault="00C6006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Ссылка на видео – объяснение выполнения практической работы </w:t>
      </w:r>
      <w:hyperlink r:id="rId152" w:history="1">
        <w:r w:rsidRPr="0071025E">
          <w:rPr>
            <w:rStyle w:val="a4"/>
            <w:sz w:val="28"/>
            <w:szCs w:val="28"/>
          </w:rPr>
          <w:t>https://vk.com/club198499439?z=video-198499439_456239031%2Fcd80ae0780a456e4ae%2Fpl_wall_-198499439</w:t>
        </w:r>
      </w:hyperlink>
      <w:r>
        <w:rPr>
          <w:color w:val="000000"/>
          <w:sz w:val="28"/>
          <w:szCs w:val="28"/>
        </w:rPr>
        <w:t xml:space="preserve"> 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C6006B">
        <w:rPr>
          <w:b/>
          <w:bCs/>
          <w:color w:val="000000"/>
          <w:sz w:val="28"/>
          <w:szCs w:val="28"/>
        </w:rPr>
        <w:t xml:space="preserve">Задание: 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bCs/>
          <w:color w:val="000000"/>
          <w:sz w:val="28"/>
          <w:szCs w:val="28"/>
        </w:rPr>
        <w:t>Практическая работа выполняется в масштабе 1:1.</w:t>
      </w:r>
    </w:p>
    <w:p w:rsidR="006A415B" w:rsidRPr="00C6006B" w:rsidRDefault="006A415B" w:rsidP="00243F43">
      <w:pPr>
        <w:pStyle w:val="ac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6A415B" w:rsidRPr="00C6006B" w:rsidRDefault="006A415B" w:rsidP="00243F43">
      <w:pPr>
        <w:pStyle w:val="ac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6A415B" w:rsidRPr="00C6006B" w:rsidRDefault="006A415B" w:rsidP="00243F43">
      <w:pPr>
        <w:pStyle w:val="ac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Далее выполнить планировку поля чертежа.</w:t>
      </w:r>
    </w:p>
    <w:p w:rsidR="006A415B" w:rsidRPr="00C6006B" w:rsidRDefault="006A415B" w:rsidP="00243F43">
      <w:pPr>
        <w:pStyle w:val="ac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sz w:val="28"/>
          <w:szCs w:val="28"/>
        </w:rPr>
        <w:t>Разметить на листе положение осевых и центровых линий.</w:t>
      </w:r>
    </w:p>
    <w:p w:rsidR="006A415B" w:rsidRPr="00C6006B" w:rsidRDefault="006A415B" w:rsidP="00243F43">
      <w:pPr>
        <w:pStyle w:val="ac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Вычертить три вида геометрической фигуры.</w:t>
      </w:r>
    </w:p>
    <w:p w:rsidR="006A415B" w:rsidRPr="00C6006B" w:rsidRDefault="006A415B" w:rsidP="00243F43">
      <w:pPr>
        <w:pStyle w:val="ac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Провести секущую плоскость.</w:t>
      </w:r>
    </w:p>
    <w:p w:rsidR="006A415B" w:rsidRPr="00C6006B" w:rsidRDefault="006A415B" w:rsidP="00243F43">
      <w:pPr>
        <w:pStyle w:val="ac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Найти след секущей плоскости на двух видах.</w:t>
      </w:r>
    </w:p>
    <w:p w:rsidR="006A415B" w:rsidRPr="00C6006B" w:rsidRDefault="006A415B" w:rsidP="00243F43">
      <w:pPr>
        <w:pStyle w:val="ac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Определяем натуральную величину сечения методом совмещения плоскостей проекции.</w:t>
      </w:r>
    </w:p>
    <w:p w:rsidR="006A415B" w:rsidRPr="00C6006B" w:rsidRDefault="006A415B" w:rsidP="00243F43">
      <w:pPr>
        <w:pStyle w:val="ac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iCs/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Построить аксонометрию пирамиды, затем на ней секущую плоскость.</w:t>
      </w:r>
    </w:p>
    <w:p w:rsidR="006A415B" w:rsidRPr="00C6006B" w:rsidRDefault="006A415B" w:rsidP="00243F43">
      <w:pPr>
        <w:pStyle w:val="ac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6A415B" w:rsidRPr="00C6006B" w:rsidRDefault="006A415B" w:rsidP="00243F43">
      <w:pPr>
        <w:pStyle w:val="ac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sz w:val="28"/>
          <w:szCs w:val="28"/>
        </w:rPr>
        <w:t>В соответствии с ГОСТ 2.306–68 на разрезе нанести штриховку,  на след сечения.</w:t>
      </w:r>
    </w:p>
    <w:p w:rsidR="00C6006B" w:rsidRDefault="001636A6" w:rsidP="00243F43">
      <w:pPr>
        <w:pStyle w:val="ac"/>
        <w:shd w:val="clear" w:color="auto" w:fill="FFFFFF"/>
        <w:spacing w:before="0" w:beforeAutospacing="0" w:after="0" w:afterAutospacing="0"/>
        <w:ind w:left="709"/>
        <w:jc w:val="center"/>
        <w:rPr>
          <w:b/>
          <w:color w:val="000000"/>
          <w:sz w:val="28"/>
          <w:szCs w:val="28"/>
        </w:rPr>
      </w:pPr>
      <w:r w:rsidRPr="00C6006B">
        <w:rPr>
          <w:b/>
          <w:color w:val="000000"/>
          <w:sz w:val="28"/>
          <w:szCs w:val="28"/>
        </w:rPr>
        <w:t xml:space="preserve">Практическая работа № 15 </w:t>
      </w:r>
    </w:p>
    <w:p w:rsidR="001636A6" w:rsidRPr="00C6006B" w:rsidRDefault="001636A6" w:rsidP="00243F43">
      <w:pPr>
        <w:pStyle w:val="ac"/>
        <w:shd w:val="clear" w:color="auto" w:fill="FFFFFF"/>
        <w:spacing w:before="0" w:beforeAutospacing="0" w:after="0" w:afterAutospacing="0"/>
        <w:ind w:left="709"/>
        <w:jc w:val="center"/>
        <w:rPr>
          <w:b/>
          <w:color w:val="000000"/>
          <w:sz w:val="28"/>
          <w:szCs w:val="28"/>
        </w:rPr>
      </w:pPr>
      <w:r w:rsidRPr="00C6006B">
        <w:rPr>
          <w:b/>
          <w:color w:val="000000"/>
          <w:sz w:val="28"/>
          <w:szCs w:val="28"/>
        </w:rPr>
        <w:t>«Построение развертки усеченной пирамиды»</w:t>
      </w:r>
    </w:p>
    <w:p w:rsidR="001636A6" w:rsidRPr="00C6006B" w:rsidRDefault="001636A6" w:rsidP="00243F43">
      <w:pPr>
        <w:pStyle w:val="ac"/>
        <w:shd w:val="clear" w:color="auto" w:fill="FFFFFF"/>
        <w:spacing w:before="0" w:beforeAutospacing="0" w:after="0" w:afterAutospacing="0"/>
        <w:ind w:left="709"/>
        <w:jc w:val="both"/>
        <w:rPr>
          <w:b/>
          <w:color w:val="000000"/>
          <w:sz w:val="28"/>
          <w:szCs w:val="28"/>
        </w:rPr>
      </w:pPr>
    </w:p>
    <w:p w:rsidR="001636A6" w:rsidRPr="00C6006B" w:rsidRDefault="001636A6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6006B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1636A6" w:rsidRPr="00C6006B" w:rsidRDefault="001636A6" w:rsidP="00243F43">
      <w:pPr>
        <w:pStyle w:val="a7"/>
        <w:numPr>
          <w:ilvl w:val="0"/>
          <w:numId w:val="62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1636A6" w:rsidRPr="00C6006B" w:rsidRDefault="001636A6" w:rsidP="00243F43">
      <w:pPr>
        <w:pStyle w:val="a7"/>
        <w:numPr>
          <w:ilvl w:val="0"/>
          <w:numId w:val="62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sz w:val="28"/>
          <w:szCs w:val="28"/>
        </w:rPr>
        <w:lastRenderedPageBreak/>
        <w:t>Развивать объемное мышление.</w:t>
      </w:r>
    </w:p>
    <w:p w:rsidR="001636A6" w:rsidRPr="00C6006B" w:rsidRDefault="001636A6" w:rsidP="00243F43">
      <w:pPr>
        <w:pStyle w:val="a7"/>
        <w:numPr>
          <w:ilvl w:val="0"/>
          <w:numId w:val="62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color w:val="000000"/>
          <w:sz w:val="28"/>
          <w:szCs w:val="28"/>
          <w:shd w:val="clear" w:color="auto" w:fill="FFFFFF"/>
        </w:rPr>
        <w:t>Формировать навыки оформления графических работ.</w:t>
      </w:r>
    </w:p>
    <w:p w:rsidR="001636A6" w:rsidRPr="00C6006B" w:rsidRDefault="001636A6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6006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C60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1636A6" w:rsidRPr="00C6006B" w:rsidRDefault="001636A6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6006B">
        <w:rPr>
          <w:b/>
          <w:bCs/>
          <w:color w:val="000000"/>
          <w:sz w:val="28"/>
          <w:szCs w:val="28"/>
        </w:rPr>
        <w:t>Описание:</w:t>
      </w:r>
      <w:r w:rsidRPr="00C6006B">
        <w:rPr>
          <w:color w:val="000000"/>
          <w:sz w:val="28"/>
          <w:szCs w:val="28"/>
        </w:rPr>
        <w:t> </w:t>
      </w:r>
      <w:r w:rsidRPr="00C6006B">
        <w:rPr>
          <w:sz w:val="28"/>
          <w:szCs w:val="28"/>
        </w:rPr>
        <w:t xml:space="preserve">Задание содержит практическую часть, выполняется как дополнение к ПР № 14. </w:t>
      </w:r>
      <w:r w:rsidRPr="00C6006B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1636A6" w:rsidRPr="00C6006B" w:rsidRDefault="001636A6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Построить развертку.</w:t>
      </w:r>
      <w:r w:rsidRPr="00C6006B">
        <w:rPr>
          <w:iCs/>
          <w:color w:val="000000"/>
          <w:sz w:val="28"/>
          <w:szCs w:val="28"/>
        </w:rPr>
        <w:t xml:space="preserve"> </w:t>
      </w:r>
    </w:p>
    <w:p w:rsidR="001636A6" w:rsidRPr="00C6006B" w:rsidRDefault="001636A6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C6006B">
        <w:rPr>
          <w:b/>
          <w:bCs/>
          <w:color w:val="000000"/>
          <w:sz w:val="28"/>
          <w:szCs w:val="28"/>
        </w:rPr>
        <w:t xml:space="preserve">Задание: </w:t>
      </w:r>
    </w:p>
    <w:p w:rsidR="001636A6" w:rsidRPr="00C6006B" w:rsidRDefault="001636A6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bCs/>
          <w:color w:val="000000"/>
          <w:sz w:val="28"/>
          <w:szCs w:val="28"/>
        </w:rPr>
        <w:t>Практическая работа выполняется в масштабе 1:1.</w:t>
      </w:r>
    </w:p>
    <w:p w:rsidR="001636A6" w:rsidRPr="00C6006B" w:rsidRDefault="001636A6" w:rsidP="00243F43">
      <w:pPr>
        <w:pStyle w:val="ac"/>
        <w:numPr>
          <w:ilvl w:val="0"/>
          <w:numId w:val="6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Работа выполняется на формате А3, на котором выполнена ПР № 14.</w:t>
      </w:r>
    </w:p>
    <w:p w:rsidR="001636A6" w:rsidRPr="00C6006B" w:rsidRDefault="001636A6" w:rsidP="00243F43">
      <w:pPr>
        <w:pStyle w:val="ac"/>
        <w:numPr>
          <w:ilvl w:val="0"/>
          <w:numId w:val="6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iCs/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Строим развертку  сначала не усеченного тела, затем на нем строим точки сечения.</w:t>
      </w:r>
    </w:p>
    <w:p w:rsidR="001636A6" w:rsidRPr="00C6006B" w:rsidRDefault="001636A6" w:rsidP="00243F43">
      <w:pPr>
        <w:pStyle w:val="ac"/>
        <w:numPr>
          <w:ilvl w:val="0"/>
          <w:numId w:val="6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Заполнить основную надпись.</w:t>
      </w:r>
    </w:p>
    <w:p w:rsidR="001636A6" w:rsidRPr="00C6006B" w:rsidRDefault="001636A6" w:rsidP="00243F43">
      <w:pPr>
        <w:pStyle w:val="ac"/>
        <w:numPr>
          <w:ilvl w:val="0"/>
          <w:numId w:val="6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Обвести контур детали.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4295583" cy="6190779"/>
            <wp:effectExtent l="19050" t="0" r="0" b="0"/>
            <wp:docPr id="304" name="Рисунок 304" descr="C:\Users\Александр\Desktop\Марина\hello_html_2372d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C:\Users\Александр\Desktop\Марина\hello_html_2372d192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372" cy="6190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Pr="00C6006B" w:rsidRDefault="006A415B" w:rsidP="00243F43">
      <w:pPr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6006B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 xml:space="preserve">Практическая </w:t>
      </w:r>
      <w:r w:rsidR="001636A6" w:rsidRPr="00C6006B">
        <w:rPr>
          <w:rFonts w:ascii="Times New Roman" w:eastAsia="Calibri" w:hAnsi="Times New Roman" w:cs="Times New Roman"/>
          <w:b/>
          <w:bCs/>
          <w:sz w:val="28"/>
          <w:szCs w:val="28"/>
        </w:rPr>
        <w:t>работа № 16</w:t>
      </w:r>
    </w:p>
    <w:p w:rsidR="006A415B" w:rsidRPr="00C6006B" w:rsidRDefault="006A415B" w:rsidP="00243F43">
      <w:pPr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6006B">
        <w:rPr>
          <w:rFonts w:ascii="Times New Roman" w:eastAsia="Calibri" w:hAnsi="Times New Roman" w:cs="Times New Roman"/>
          <w:b/>
          <w:bCs/>
          <w:sz w:val="28"/>
          <w:szCs w:val="28"/>
        </w:rPr>
        <w:t>«Комплексный чертеж пересекающихся многогранников»</w:t>
      </w:r>
    </w:p>
    <w:p w:rsidR="006A415B" w:rsidRPr="00C6006B" w:rsidRDefault="006A415B" w:rsidP="00243F43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6A415B" w:rsidRPr="00C6006B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6006B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A415B" w:rsidRPr="00C6006B" w:rsidRDefault="006A415B" w:rsidP="00243F43">
      <w:pPr>
        <w:pStyle w:val="a7"/>
        <w:numPr>
          <w:ilvl w:val="0"/>
          <w:numId w:val="26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color w:val="000000"/>
          <w:sz w:val="28"/>
          <w:szCs w:val="28"/>
        </w:rPr>
        <w:t>Закрепить на практике теоретические знания, практические умения и навыки по теме: «Пересечение фигур».</w:t>
      </w:r>
    </w:p>
    <w:p w:rsidR="006A415B" w:rsidRPr="00C6006B" w:rsidRDefault="006A415B" w:rsidP="00243F43">
      <w:pPr>
        <w:pStyle w:val="a7"/>
        <w:numPr>
          <w:ilvl w:val="0"/>
          <w:numId w:val="26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6A415B" w:rsidRPr="00C6006B" w:rsidRDefault="006A415B" w:rsidP="00243F43">
      <w:pPr>
        <w:pStyle w:val="ac"/>
        <w:numPr>
          <w:ilvl w:val="0"/>
          <w:numId w:val="26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6A415B" w:rsidRPr="00C6006B" w:rsidRDefault="006A415B" w:rsidP="00243F43">
      <w:pPr>
        <w:pStyle w:val="ac"/>
        <w:numPr>
          <w:ilvl w:val="0"/>
          <w:numId w:val="26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6A415B" w:rsidRPr="00C6006B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6006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C60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6006B">
        <w:rPr>
          <w:b/>
          <w:bCs/>
          <w:color w:val="000000"/>
          <w:sz w:val="28"/>
          <w:szCs w:val="28"/>
        </w:rPr>
        <w:t>Описание:</w:t>
      </w:r>
      <w:r w:rsidRPr="00C6006B">
        <w:rPr>
          <w:color w:val="000000"/>
          <w:sz w:val="28"/>
          <w:szCs w:val="28"/>
        </w:rPr>
        <w:t> </w:t>
      </w:r>
      <w:r w:rsidRPr="00C6006B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C6006B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Вычертить рамку чертежа, затем вычертить 3 вида двух взаимно пересеченных многогранников с соблюдением размеров указанных в задание.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Найти область пересечения.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Построить аксонометрию двух пересеченных многогранников.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C6006B">
        <w:rPr>
          <w:b/>
          <w:bCs/>
          <w:color w:val="000000"/>
          <w:sz w:val="28"/>
          <w:szCs w:val="28"/>
        </w:rPr>
        <w:t xml:space="preserve">Задание: 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bCs/>
          <w:color w:val="000000"/>
          <w:sz w:val="28"/>
          <w:szCs w:val="28"/>
        </w:rPr>
        <w:t>Практическая работа выполняется в масштабе 1:1.</w:t>
      </w:r>
    </w:p>
    <w:p w:rsidR="006A415B" w:rsidRPr="00C6006B" w:rsidRDefault="006A415B" w:rsidP="00243F43">
      <w:pPr>
        <w:pStyle w:val="ac"/>
        <w:numPr>
          <w:ilvl w:val="0"/>
          <w:numId w:val="2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6A415B" w:rsidRPr="00C6006B" w:rsidRDefault="006A415B" w:rsidP="00243F43">
      <w:pPr>
        <w:pStyle w:val="ac"/>
        <w:numPr>
          <w:ilvl w:val="0"/>
          <w:numId w:val="2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6A415B" w:rsidRPr="00C6006B" w:rsidRDefault="006A415B" w:rsidP="00243F43">
      <w:pPr>
        <w:pStyle w:val="ac"/>
        <w:numPr>
          <w:ilvl w:val="0"/>
          <w:numId w:val="2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Далее выполнить планировку поля чертежа.</w:t>
      </w:r>
    </w:p>
    <w:p w:rsidR="006A415B" w:rsidRPr="00C6006B" w:rsidRDefault="006A415B" w:rsidP="00243F43">
      <w:pPr>
        <w:pStyle w:val="ac"/>
        <w:numPr>
          <w:ilvl w:val="0"/>
          <w:numId w:val="2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sz w:val="28"/>
          <w:szCs w:val="28"/>
        </w:rPr>
        <w:t>Разметить на листе положение осевых и центровых линий.</w:t>
      </w:r>
    </w:p>
    <w:p w:rsidR="006A415B" w:rsidRPr="00C6006B" w:rsidRDefault="006A415B" w:rsidP="00243F43">
      <w:pPr>
        <w:pStyle w:val="ac"/>
        <w:numPr>
          <w:ilvl w:val="0"/>
          <w:numId w:val="2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Вычертить три вида шестигранной призмы.</w:t>
      </w:r>
    </w:p>
    <w:p w:rsidR="006A415B" w:rsidRPr="00C6006B" w:rsidRDefault="006A415B" w:rsidP="00243F43">
      <w:pPr>
        <w:pStyle w:val="ac"/>
        <w:numPr>
          <w:ilvl w:val="0"/>
          <w:numId w:val="2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Затем построить трехгранную призму.</w:t>
      </w:r>
    </w:p>
    <w:p w:rsidR="006A415B" w:rsidRPr="00C6006B" w:rsidRDefault="006A415B" w:rsidP="00243F43">
      <w:pPr>
        <w:pStyle w:val="ac"/>
        <w:numPr>
          <w:ilvl w:val="0"/>
          <w:numId w:val="2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Найти точки пересечения.</w:t>
      </w:r>
    </w:p>
    <w:p w:rsidR="006A415B" w:rsidRPr="00C6006B" w:rsidRDefault="006A415B" w:rsidP="00243F43">
      <w:pPr>
        <w:pStyle w:val="ac"/>
        <w:numPr>
          <w:ilvl w:val="0"/>
          <w:numId w:val="2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Спроецировать на три вида, таким образом найдем след пересечения двух многогранников.</w:t>
      </w:r>
    </w:p>
    <w:p w:rsidR="006A415B" w:rsidRPr="00C6006B" w:rsidRDefault="006A415B" w:rsidP="00243F43">
      <w:pPr>
        <w:pStyle w:val="ac"/>
        <w:numPr>
          <w:ilvl w:val="0"/>
          <w:numId w:val="2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iCs/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Построить аксонометрию шестигранной призмы, затем на ней построить трехгранную призму.</w:t>
      </w:r>
    </w:p>
    <w:p w:rsidR="006A415B" w:rsidRPr="00C6006B" w:rsidRDefault="006A415B" w:rsidP="00243F43">
      <w:pPr>
        <w:pStyle w:val="ac"/>
        <w:numPr>
          <w:ilvl w:val="0"/>
          <w:numId w:val="2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iCs/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С помощью циркуля перенести точки пересечения.</w:t>
      </w:r>
    </w:p>
    <w:p w:rsidR="006A415B" w:rsidRPr="00C6006B" w:rsidRDefault="006A415B" w:rsidP="00243F43">
      <w:pPr>
        <w:pStyle w:val="ac"/>
        <w:numPr>
          <w:ilvl w:val="0"/>
          <w:numId w:val="2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6A415B" w:rsidRPr="00C6006B" w:rsidRDefault="006A415B" w:rsidP="00243F43">
      <w:pPr>
        <w:pStyle w:val="ac"/>
        <w:numPr>
          <w:ilvl w:val="0"/>
          <w:numId w:val="2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Заполнить основную надпись.</w:t>
      </w:r>
    </w:p>
    <w:p w:rsidR="006A415B" w:rsidRPr="00C6006B" w:rsidRDefault="006A415B" w:rsidP="00243F43">
      <w:pPr>
        <w:pStyle w:val="ac"/>
        <w:numPr>
          <w:ilvl w:val="0"/>
          <w:numId w:val="2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sz w:val="28"/>
          <w:szCs w:val="28"/>
        </w:rPr>
        <w:t>В соответствии с ГОСТ 2.306–68 на разрезе нанести штриховку,  на след сечения.</w:t>
      </w:r>
    </w:p>
    <w:p w:rsidR="006A415B" w:rsidRPr="00C6006B" w:rsidRDefault="006A415B" w:rsidP="00243F43">
      <w:pPr>
        <w:pStyle w:val="ac"/>
        <w:numPr>
          <w:ilvl w:val="0"/>
          <w:numId w:val="2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Обвести контур детали.</w:t>
      </w:r>
    </w:p>
    <w:p w:rsidR="006A415B" w:rsidRDefault="006A415B" w:rsidP="00243F43">
      <w:pPr>
        <w:spacing w:line="240" w:lineRule="auto"/>
      </w:pPr>
    </w:p>
    <w:p w:rsidR="006A415B" w:rsidRDefault="006A415B" w:rsidP="00243F43">
      <w:pPr>
        <w:spacing w:line="240" w:lineRule="auto"/>
      </w:pPr>
    </w:p>
    <w:p w:rsidR="006A415B" w:rsidRDefault="006A415B" w:rsidP="00243F43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827065" cy="7617349"/>
            <wp:effectExtent l="19050" t="0" r="2235" b="0"/>
            <wp:docPr id="19" name="Рисунок 1" descr="C:\Users\Александр\Desktop\задания2\рабочая папка\hello_html_740c98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задания2\рабочая папка\hello_html_740c9822.pn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525" cy="761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pacing w:line="240" w:lineRule="auto"/>
      </w:pPr>
    </w:p>
    <w:p w:rsidR="006A415B" w:rsidRDefault="006A415B" w:rsidP="00243F43">
      <w:pPr>
        <w:spacing w:line="240" w:lineRule="auto"/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AD336C" w:rsidRDefault="00AD336C" w:rsidP="00261EEF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6A415B" w:rsidRPr="00C6006B" w:rsidRDefault="006A415B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6006B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 xml:space="preserve">Практическая </w:t>
      </w:r>
      <w:r w:rsidR="001636A6" w:rsidRPr="00C6006B">
        <w:rPr>
          <w:rFonts w:ascii="Times New Roman" w:eastAsia="Calibri" w:hAnsi="Times New Roman" w:cs="Times New Roman"/>
          <w:b/>
          <w:bCs/>
          <w:sz w:val="28"/>
          <w:szCs w:val="28"/>
        </w:rPr>
        <w:t>работа № 17</w:t>
      </w:r>
    </w:p>
    <w:p w:rsidR="006A415B" w:rsidRPr="00C6006B" w:rsidRDefault="006A415B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6006B">
        <w:rPr>
          <w:rFonts w:ascii="Times New Roman" w:eastAsia="Calibri" w:hAnsi="Times New Roman" w:cs="Times New Roman"/>
          <w:b/>
          <w:bCs/>
          <w:sz w:val="28"/>
          <w:szCs w:val="28"/>
        </w:rPr>
        <w:t>«Комплексный чертеж пересекающихся тел вращения»</w:t>
      </w:r>
    </w:p>
    <w:p w:rsidR="006A415B" w:rsidRPr="00C6006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6A415B" w:rsidRPr="00C6006B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6006B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A415B" w:rsidRPr="00C6006B" w:rsidRDefault="006A415B" w:rsidP="00243F43">
      <w:pPr>
        <w:pStyle w:val="a7"/>
        <w:numPr>
          <w:ilvl w:val="0"/>
          <w:numId w:val="28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color w:val="000000"/>
          <w:sz w:val="28"/>
          <w:szCs w:val="28"/>
        </w:rPr>
        <w:t>Закрепить на практике теоретические знания, практические умения и навыки по теме: «Пересечение фигур».</w:t>
      </w:r>
    </w:p>
    <w:p w:rsidR="006A415B" w:rsidRPr="00C6006B" w:rsidRDefault="006A415B" w:rsidP="00243F43">
      <w:pPr>
        <w:pStyle w:val="a7"/>
        <w:numPr>
          <w:ilvl w:val="0"/>
          <w:numId w:val="28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6A415B" w:rsidRPr="00C6006B" w:rsidRDefault="006A415B" w:rsidP="00243F43">
      <w:pPr>
        <w:pStyle w:val="ac"/>
        <w:numPr>
          <w:ilvl w:val="0"/>
          <w:numId w:val="2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6A415B" w:rsidRPr="00C6006B" w:rsidRDefault="006A415B" w:rsidP="00243F43">
      <w:pPr>
        <w:pStyle w:val="ac"/>
        <w:numPr>
          <w:ilvl w:val="0"/>
          <w:numId w:val="2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6A415B" w:rsidRPr="00C6006B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6006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C60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6006B">
        <w:rPr>
          <w:b/>
          <w:bCs/>
          <w:color w:val="000000"/>
          <w:sz w:val="28"/>
          <w:szCs w:val="28"/>
        </w:rPr>
        <w:t>Описание:</w:t>
      </w:r>
      <w:r w:rsidRPr="00C6006B">
        <w:rPr>
          <w:color w:val="000000"/>
          <w:sz w:val="28"/>
          <w:szCs w:val="28"/>
        </w:rPr>
        <w:t> </w:t>
      </w:r>
      <w:r w:rsidRPr="00C6006B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C6006B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Вычертить рамку чертежа, затем вычертить 3 вида двух взаимно пересеченных тел вращения с соблюдением размеров указанных в задание.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Найти область пересечения.</w:t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Построить аксонометрию двух пересеченных тел вращений.</w:t>
      </w:r>
    </w:p>
    <w:p w:rsidR="00C6006B" w:rsidRPr="00C6006B" w:rsidRDefault="00C6006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Ссылка на видео – объяснение выполнения практической работы </w:t>
      </w:r>
      <w:hyperlink r:id="rId155" w:history="1">
        <w:r w:rsidRPr="0071025E">
          <w:rPr>
            <w:rStyle w:val="a4"/>
            <w:sz w:val="28"/>
            <w:szCs w:val="28"/>
          </w:rPr>
          <w:t>https://vk.com/club198499439?z=video-198499439_456239033%2F266bf76acf1736c513%2Fpl_wall_-198499439</w:t>
        </w:r>
      </w:hyperlink>
      <w:r>
        <w:rPr>
          <w:color w:val="000000"/>
          <w:sz w:val="28"/>
          <w:szCs w:val="28"/>
        </w:rPr>
        <w:t xml:space="preserve"> 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C6006B">
        <w:rPr>
          <w:b/>
          <w:bCs/>
          <w:color w:val="000000"/>
          <w:sz w:val="28"/>
          <w:szCs w:val="28"/>
        </w:rPr>
        <w:t xml:space="preserve">Задание: 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bCs/>
          <w:color w:val="000000"/>
          <w:sz w:val="28"/>
          <w:szCs w:val="28"/>
        </w:rPr>
        <w:t>Практическая работа выполняется в масштабе 1:1.</w:t>
      </w:r>
    </w:p>
    <w:p w:rsidR="006A415B" w:rsidRPr="00C6006B" w:rsidRDefault="006A415B" w:rsidP="00243F43">
      <w:pPr>
        <w:pStyle w:val="ac"/>
        <w:numPr>
          <w:ilvl w:val="0"/>
          <w:numId w:val="2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6A415B" w:rsidRPr="00C6006B" w:rsidRDefault="006A415B" w:rsidP="00243F43">
      <w:pPr>
        <w:pStyle w:val="ac"/>
        <w:numPr>
          <w:ilvl w:val="0"/>
          <w:numId w:val="2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6A415B" w:rsidRPr="00C6006B" w:rsidRDefault="006A415B" w:rsidP="00243F43">
      <w:pPr>
        <w:pStyle w:val="ac"/>
        <w:numPr>
          <w:ilvl w:val="0"/>
          <w:numId w:val="2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Далее выполнить планировку поля чертежа.</w:t>
      </w:r>
    </w:p>
    <w:p w:rsidR="006A415B" w:rsidRPr="00C6006B" w:rsidRDefault="006A415B" w:rsidP="00243F43">
      <w:pPr>
        <w:pStyle w:val="ac"/>
        <w:numPr>
          <w:ilvl w:val="0"/>
          <w:numId w:val="2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sz w:val="28"/>
          <w:szCs w:val="28"/>
        </w:rPr>
        <w:t>Разметить на листе положение осевых и центровых линий.</w:t>
      </w:r>
    </w:p>
    <w:p w:rsidR="006A415B" w:rsidRPr="00C6006B" w:rsidRDefault="006A415B" w:rsidP="00243F43">
      <w:pPr>
        <w:pStyle w:val="ac"/>
        <w:numPr>
          <w:ilvl w:val="0"/>
          <w:numId w:val="2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Вычертить три вида цилиндра.</w:t>
      </w:r>
    </w:p>
    <w:p w:rsidR="006A415B" w:rsidRPr="00C6006B" w:rsidRDefault="006A415B" w:rsidP="00243F43">
      <w:pPr>
        <w:pStyle w:val="ac"/>
        <w:numPr>
          <w:ilvl w:val="0"/>
          <w:numId w:val="2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Затем построить полуцилиндр.</w:t>
      </w:r>
    </w:p>
    <w:p w:rsidR="006A415B" w:rsidRPr="00C6006B" w:rsidRDefault="006A415B" w:rsidP="00243F43">
      <w:pPr>
        <w:pStyle w:val="ac"/>
        <w:numPr>
          <w:ilvl w:val="0"/>
          <w:numId w:val="2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Найти точки пересечения.</w:t>
      </w:r>
    </w:p>
    <w:p w:rsidR="006A415B" w:rsidRPr="00C6006B" w:rsidRDefault="006A415B" w:rsidP="00243F43">
      <w:pPr>
        <w:pStyle w:val="ac"/>
        <w:numPr>
          <w:ilvl w:val="0"/>
          <w:numId w:val="2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Спроецировать на три вида, таким образом найдем след пересечения двух тел вращения.</w:t>
      </w:r>
    </w:p>
    <w:p w:rsidR="006A415B" w:rsidRPr="00C6006B" w:rsidRDefault="006A415B" w:rsidP="00243F43">
      <w:pPr>
        <w:pStyle w:val="ac"/>
        <w:numPr>
          <w:ilvl w:val="0"/>
          <w:numId w:val="2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iCs/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Построить аксонометрию полуцилиндра, затем на нем построить цилиндр.</w:t>
      </w:r>
    </w:p>
    <w:p w:rsidR="006A415B" w:rsidRPr="00C6006B" w:rsidRDefault="006A415B" w:rsidP="00243F43">
      <w:pPr>
        <w:pStyle w:val="ac"/>
        <w:numPr>
          <w:ilvl w:val="0"/>
          <w:numId w:val="2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iCs/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С помощью циркуля перенести точки пересечения.</w:t>
      </w:r>
    </w:p>
    <w:p w:rsidR="006A415B" w:rsidRPr="00C6006B" w:rsidRDefault="006A415B" w:rsidP="00243F43">
      <w:pPr>
        <w:pStyle w:val="ac"/>
        <w:numPr>
          <w:ilvl w:val="0"/>
          <w:numId w:val="2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6A415B" w:rsidRPr="00C6006B" w:rsidRDefault="006A415B" w:rsidP="00243F43">
      <w:pPr>
        <w:pStyle w:val="ac"/>
        <w:numPr>
          <w:ilvl w:val="0"/>
          <w:numId w:val="2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Заполнить основную надпись.</w:t>
      </w:r>
    </w:p>
    <w:p w:rsidR="006A415B" w:rsidRPr="00C6006B" w:rsidRDefault="006A415B" w:rsidP="00243F43">
      <w:pPr>
        <w:pStyle w:val="ac"/>
        <w:numPr>
          <w:ilvl w:val="0"/>
          <w:numId w:val="2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sz w:val="28"/>
          <w:szCs w:val="28"/>
        </w:rPr>
        <w:t>В соответствии с ГОСТ 2.306–68 на разрезе нанести штриховку,  на след сечения.</w:t>
      </w:r>
    </w:p>
    <w:p w:rsidR="006A415B" w:rsidRPr="00C6006B" w:rsidRDefault="006A415B" w:rsidP="00243F43">
      <w:pPr>
        <w:pStyle w:val="ac"/>
        <w:numPr>
          <w:ilvl w:val="0"/>
          <w:numId w:val="2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lastRenderedPageBreak/>
        <w:t>Обвести контур детали.</w:t>
      </w:r>
    </w:p>
    <w:p w:rsidR="006A415B" w:rsidRDefault="006A415B" w:rsidP="00243F43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5940425" cy="8377959"/>
            <wp:effectExtent l="19050" t="0" r="3175" b="0"/>
            <wp:docPr id="305" name="Рисунок 305" descr="C:\Users\Александр\Desktop\Марина\image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C:\Users\Александр\Desktop\Марина\image100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pacing w:line="240" w:lineRule="auto"/>
      </w:pPr>
    </w:p>
    <w:p w:rsidR="006A415B" w:rsidRDefault="006A415B" w:rsidP="00261EEF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Pr="00C6006B" w:rsidRDefault="006A415B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6006B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 xml:space="preserve">Практическая </w:t>
      </w:r>
      <w:r w:rsidR="00627375" w:rsidRPr="00C6006B">
        <w:rPr>
          <w:rFonts w:ascii="Times New Roman" w:eastAsia="Calibri" w:hAnsi="Times New Roman" w:cs="Times New Roman"/>
          <w:b/>
          <w:bCs/>
          <w:sz w:val="28"/>
          <w:szCs w:val="28"/>
        </w:rPr>
        <w:t>работа № 18</w:t>
      </w:r>
      <w:r w:rsidRPr="00C6006B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«Аксонометрия детали»</w:t>
      </w:r>
    </w:p>
    <w:p w:rsidR="006A415B" w:rsidRPr="00C6006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6A415B" w:rsidRPr="00C6006B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6006B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A415B" w:rsidRPr="00C6006B" w:rsidRDefault="006A415B" w:rsidP="00243F43">
      <w:pPr>
        <w:pStyle w:val="a7"/>
        <w:numPr>
          <w:ilvl w:val="0"/>
          <w:numId w:val="30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color w:val="000000"/>
          <w:sz w:val="28"/>
          <w:szCs w:val="28"/>
        </w:rPr>
        <w:t>Закрепить на практике теоретические знания, практические умения и навыки по теме: «Построение аксонометрии».</w:t>
      </w:r>
    </w:p>
    <w:p w:rsidR="006A415B" w:rsidRPr="00C6006B" w:rsidRDefault="006A415B" w:rsidP="00243F43">
      <w:pPr>
        <w:pStyle w:val="a7"/>
        <w:numPr>
          <w:ilvl w:val="0"/>
          <w:numId w:val="30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6006B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6A415B" w:rsidRPr="00C6006B" w:rsidRDefault="006A415B" w:rsidP="00243F43">
      <w:pPr>
        <w:pStyle w:val="ac"/>
        <w:numPr>
          <w:ilvl w:val="0"/>
          <w:numId w:val="3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6A415B" w:rsidRPr="00C6006B" w:rsidRDefault="006A415B" w:rsidP="00243F43">
      <w:pPr>
        <w:pStyle w:val="ac"/>
        <w:numPr>
          <w:ilvl w:val="0"/>
          <w:numId w:val="3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6A415B" w:rsidRPr="00C6006B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6006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C60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</w:t>
      </w:r>
      <w:r w:rsidR="00C60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(ссылка на варианты </w:t>
      </w:r>
      <w:hyperlink r:id="rId157" w:history="1">
        <w:r w:rsidR="00C6006B" w:rsidRPr="0071025E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https://cloud.mail.ru/public/4cjo/53oKiaHBN</w:t>
        </w:r>
      </w:hyperlink>
      <w:r w:rsidR="00C600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).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6006B">
        <w:rPr>
          <w:b/>
          <w:bCs/>
          <w:color w:val="000000"/>
          <w:sz w:val="28"/>
          <w:szCs w:val="28"/>
        </w:rPr>
        <w:t>Описание:</w:t>
      </w:r>
      <w:r w:rsidRPr="00C6006B">
        <w:rPr>
          <w:color w:val="000000"/>
          <w:sz w:val="28"/>
          <w:szCs w:val="28"/>
        </w:rPr>
        <w:t> </w:t>
      </w:r>
      <w:r w:rsidRPr="00C6006B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C6006B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Вычертить рамку чертежа, затем вычертить 3 вида детали с соблюдением размеров указанных в задание.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Построить аксонометрию данной детали.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C6006B">
        <w:rPr>
          <w:b/>
          <w:bCs/>
          <w:color w:val="000000"/>
          <w:sz w:val="28"/>
          <w:szCs w:val="28"/>
        </w:rPr>
        <w:t xml:space="preserve">Задание: </w:t>
      </w:r>
    </w:p>
    <w:p w:rsidR="006A415B" w:rsidRPr="00C6006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6006B">
        <w:rPr>
          <w:bCs/>
          <w:color w:val="000000"/>
          <w:sz w:val="28"/>
          <w:szCs w:val="28"/>
        </w:rPr>
        <w:t>Практическая работа выполняется в масштабе 2:1.</w:t>
      </w:r>
    </w:p>
    <w:p w:rsidR="006A415B" w:rsidRPr="00C6006B" w:rsidRDefault="006A415B" w:rsidP="00243F43">
      <w:pPr>
        <w:pStyle w:val="ac"/>
        <w:numPr>
          <w:ilvl w:val="0"/>
          <w:numId w:val="3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6A415B" w:rsidRPr="00C6006B" w:rsidRDefault="006A415B" w:rsidP="00243F43">
      <w:pPr>
        <w:pStyle w:val="ac"/>
        <w:numPr>
          <w:ilvl w:val="0"/>
          <w:numId w:val="3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6A415B" w:rsidRPr="00C6006B" w:rsidRDefault="006A415B" w:rsidP="00243F43">
      <w:pPr>
        <w:pStyle w:val="ac"/>
        <w:numPr>
          <w:ilvl w:val="0"/>
          <w:numId w:val="3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Далее выполнить планировку поля чертежа.</w:t>
      </w:r>
    </w:p>
    <w:p w:rsidR="006A415B" w:rsidRPr="00C6006B" w:rsidRDefault="006A415B" w:rsidP="00243F43">
      <w:pPr>
        <w:pStyle w:val="ac"/>
        <w:numPr>
          <w:ilvl w:val="0"/>
          <w:numId w:val="3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sz w:val="28"/>
          <w:szCs w:val="28"/>
        </w:rPr>
        <w:t>Разметить на листе положение осевых и центровых линий.</w:t>
      </w:r>
    </w:p>
    <w:p w:rsidR="006A415B" w:rsidRPr="00C6006B" w:rsidRDefault="006A415B" w:rsidP="00243F43">
      <w:pPr>
        <w:pStyle w:val="ac"/>
        <w:numPr>
          <w:ilvl w:val="0"/>
          <w:numId w:val="3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Вычертить три вида детали.</w:t>
      </w:r>
    </w:p>
    <w:p w:rsidR="006A415B" w:rsidRPr="00C6006B" w:rsidRDefault="006A415B" w:rsidP="00243F43">
      <w:pPr>
        <w:pStyle w:val="ac"/>
        <w:numPr>
          <w:ilvl w:val="0"/>
          <w:numId w:val="3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Затем построить оси аксонометрии.</w:t>
      </w:r>
    </w:p>
    <w:p w:rsidR="006A415B" w:rsidRPr="00C6006B" w:rsidRDefault="006A415B" w:rsidP="00243F43">
      <w:pPr>
        <w:pStyle w:val="ac"/>
        <w:numPr>
          <w:ilvl w:val="0"/>
          <w:numId w:val="3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Построить аксонометрию детали.</w:t>
      </w:r>
    </w:p>
    <w:p w:rsidR="006A415B" w:rsidRPr="00C6006B" w:rsidRDefault="006A415B" w:rsidP="00243F43">
      <w:pPr>
        <w:pStyle w:val="ac"/>
        <w:numPr>
          <w:ilvl w:val="0"/>
          <w:numId w:val="3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6A415B" w:rsidRPr="00C6006B" w:rsidRDefault="006A415B" w:rsidP="00243F43">
      <w:pPr>
        <w:pStyle w:val="ac"/>
        <w:numPr>
          <w:ilvl w:val="0"/>
          <w:numId w:val="3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Заполнить основную надпись.</w:t>
      </w:r>
    </w:p>
    <w:p w:rsidR="006A415B" w:rsidRPr="00C6006B" w:rsidRDefault="006A415B" w:rsidP="00243F43">
      <w:pPr>
        <w:pStyle w:val="ac"/>
        <w:numPr>
          <w:ilvl w:val="0"/>
          <w:numId w:val="3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sz w:val="28"/>
          <w:szCs w:val="28"/>
        </w:rPr>
        <w:t>В соответствии с ГОСТ 2.306–68 на разрезе нанести штриховку,  на след сечения.</w:t>
      </w:r>
    </w:p>
    <w:p w:rsidR="006A415B" w:rsidRPr="00C6006B" w:rsidRDefault="006A415B" w:rsidP="00243F43">
      <w:pPr>
        <w:pStyle w:val="ac"/>
        <w:numPr>
          <w:ilvl w:val="0"/>
          <w:numId w:val="3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6006B">
        <w:rPr>
          <w:color w:val="000000"/>
          <w:sz w:val="28"/>
          <w:szCs w:val="28"/>
        </w:rPr>
        <w:t>Обвести контур детали.</w:t>
      </w: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176863">
        <w:rPr>
          <w:rFonts w:ascii="Times New Roman" w:eastAsia="Calibri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075" cy="8224985"/>
            <wp:effectExtent l="19050" t="0" r="9525" b="0"/>
            <wp:docPr id="20" name="Рисунок 306" descr="C:\Users\Александр\Desktop\Марина\рабочая папка\инженерка\11. Виды\image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C:\Users\Александр\Desktop\Марина\рабочая папка\инженерка\11. Виды\image075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582" cy="8229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176863">
        <w:rPr>
          <w:rFonts w:ascii="Times New Roman" w:eastAsia="Calibri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95383" cy="8458200"/>
            <wp:effectExtent l="19050" t="0" r="617" b="0"/>
            <wp:docPr id="21" name="Рисунок 307" descr="C:\Users\Александр\Desktop\Марина\рабочая папка\инженерка\11. Виды\image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C:\Users\Александр\Desktop\Марина\рабочая папка\инженерка\11. Виды\image077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383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176863">
        <w:rPr>
          <w:rFonts w:ascii="Times New Roman" w:eastAsia="Calibri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34430" cy="8248650"/>
            <wp:effectExtent l="19050" t="0" r="4420" b="0"/>
            <wp:docPr id="22" name="Рисунок 308" descr="C:\Users\Александр\Desktop\Марина\рабочая папка\инженерка\11. Виды\image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C:\Users\Александр\Desktop\Марина\рабочая папка\инженерка\11. Виды\image07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376" cy="825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176863">
        <w:rPr>
          <w:rFonts w:ascii="Times New Roman" w:eastAsia="Calibri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25665" cy="8220075"/>
            <wp:effectExtent l="19050" t="0" r="0" b="0"/>
            <wp:docPr id="23" name="Рисунок 309" descr="C:\Users\Александр\Desktop\Марина\рабочая папка\инженерка\11. Виды\image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C:\Users\Александр\Desktop\Марина\рабочая папка\инженерка\11. Виды\image081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66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Pr="00C45BF2" w:rsidRDefault="006A415B" w:rsidP="00243F43">
      <w:pPr>
        <w:shd w:val="clear" w:color="auto" w:fill="FFFFFF"/>
        <w:spacing w:after="0" w:line="240" w:lineRule="auto"/>
        <w:ind w:firstLine="851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Pr="00F81089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6006B" w:rsidRDefault="00C6006B" w:rsidP="00243F43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AD336C" w:rsidRDefault="00AD336C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755799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755799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 xml:space="preserve">Практическая работа № </w:t>
      </w:r>
      <w:r w:rsidR="00627375" w:rsidRPr="00755799">
        <w:rPr>
          <w:rFonts w:ascii="Times New Roman" w:eastAsia="Calibri" w:hAnsi="Times New Roman" w:cs="Times New Roman"/>
          <w:b/>
          <w:bCs/>
          <w:sz w:val="28"/>
          <w:szCs w:val="28"/>
        </w:rPr>
        <w:t>19</w:t>
      </w:r>
      <w:r w:rsidRPr="00755799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</w:p>
    <w:p w:rsidR="006A415B" w:rsidRPr="00755799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755799">
        <w:rPr>
          <w:rFonts w:ascii="Times New Roman" w:eastAsia="Calibri" w:hAnsi="Times New Roman" w:cs="Times New Roman"/>
          <w:b/>
          <w:bCs/>
          <w:sz w:val="28"/>
          <w:szCs w:val="28"/>
        </w:rPr>
        <w:t>«Эскиз и технический рисунок с натуры»</w:t>
      </w:r>
    </w:p>
    <w:p w:rsidR="006A415B" w:rsidRPr="00755799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6A415B" w:rsidRPr="00755799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55799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A415B" w:rsidRPr="00755799" w:rsidRDefault="006A415B" w:rsidP="00243F43">
      <w:pPr>
        <w:pStyle w:val="a7"/>
        <w:numPr>
          <w:ilvl w:val="0"/>
          <w:numId w:val="33"/>
        </w:numPr>
        <w:ind w:left="0" w:firstLine="709"/>
        <w:contextualSpacing/>
        <w:jc w:val="both"/>
        <w:rPr>
          <w:rFonts w:eastAsia="Calibri"/>
          <w:b/>
          <w:sz w:val="28"/>
          <w:szCs w:val="28"/>
        </w:rPr>
      </w:pPr>
      <w:r w:rsidRPr="00755799">
        <w:rPr>
          <w:color w:val="000000"/>
          <w:sz w:val="28"/>
          <w:szCs w:val="28"/>
          <w:shd w:val="clear" w:color="auto" w:fill="FFFFFF"/>
        </w:rPr>
        <w:t>Научиться выполнять эскизы машиностроительных деталей с применением разрезов и сечений по ГОСТ 2.305-68.</w:t>
      </w:r>
    </w:p>
    <w:p w:rsidR="006A415B" w:rsidRPr="00755799" w:rsidRDefault="006A415B" w:rsidP="00243F43">
      <w:pPr>
        <w:pStyle w:val="a7"/>
        <w:numPr>
          <w:ilvl w:val="0"/>
          <w:numId w:val="33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755799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6A415B" w:rsidRPr="00755799" w:rsidRDefault="006A415B" w:rsidP="00243F43">
      <w:pPr>
        <w:pStyle w:val="ac"/>
        <w:numPr>
          <w:ilvl w:val="0"/>
          <w:numId w:val="3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6A415B" w:rsidRPr="00755799" w:rsidRDefault="006A415B" w:rsidP="00243F43">
      <w:pPr>
        <w:pStyle w:val="ac"/>
        <w:numPr>
          <w:ilvl w:val="0"/>
          <w:numId w:val="3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6A415B" w:rsidRPr="00755799" w:rsidRDefault="006A415B" w:rsidP="00243F43">
      <w:pPr>
        <w:pStyle w:val="a7"/>
        <w:ind w:left="0" w:firstLine="709"/>
        <w:contextualSpacing/>
        <w:jc w:val="both"/>
        <w:rPr>
          <w:rFonts w:eastAsia="Calibri"/>
          <w:sz w:val="28"/>
          <w:szCs w:val="28"/>
        </w:rPr>
      </w:pPr>
    </w:p>
    <w:p w:rsidR="006A415B" w:rsidRPr="00755799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5579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755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755799">
        <w:rPr>
          <w:b/>
          <w:bCs/>
          <w:color w:val="000000"/>
          <w:sz w:val="28"/>
          <w:szCs w:val="28"/>
        </w:rPr>
        <w:t>Описание:</w:t>
      </w:r>
      <w:r w:rsidRPr="00755799">
        <w:rPr>
          <w:color w:val="000000"/>
          <w:sz w:val="28"/>
          <w:szCs w:val="28"/>
        </w:rPr>
        <w:t> </w:t>
      </w:r>
      <w:r w:rsidRPr="00755799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755799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755799">
        <w:rPr>
          <w:color w:val="000000"/>
          <w:sz w:val="28"/>
          <w:szCs w:val="28"/>
          <w:shd w:val="clear" w:color="auto" w:fill="FFFFFF"/>
        </w:rPr>
        <w:t>Выбрать формат для эскиза данной детали и оформить его, выполняя от руки рамку чертежа и основную надпись.</w:t>
      </w:r>
    </w:p>
    <w:p w:rsidR="00755799" w:rsidRPr="00755799" w:rsidRDefault="00755799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Ссылка на видео – объяснение выполнения практической работы </w:t>
      </w:r>
      <w:hyperlink r:id="rId162" w:history="1">
        <w:r w:rsidRPr="0071025E">
          <w:rPr>
            <w:rStyle w:val="a4"/>
            <w:sz w:val="28"/>
            <w:szCs w:val="28"/>
            <w:shd w:val="clear" w:color="auto" w:fill="FFFFFF"/>
          </w:rPr>
          <w:t>https://vk.com/club198499439?z=video-198499439_456239034%2F76b10eea7e5e8a62c8%2Fpl_wall_-198499439</w:t>
        </w:r>
      </w:hyperlink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755799">
        <w:rPr>
          <w:b/>
          <w:bCs/>
          <w:color w:val="000000"/>
          <w:sz w:val="28"/>
          <w:szCs w:val="28"/>
        </w:rPr>
        <w:t xml:space="preserve">Задание: 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755799">
        <w:rPr>
          <w:bCs/>
          <w:color w:val="000000"/>
          <w:sz w:val="28"/>
          <w:szCs w:val="28"/>
        </w:rPr>
        <w:t>Практическая работа выполняется от руки.</w:t>
      </w:r>
    </w:p>
    <w:p w:rsidR="006A415B" w:rsidRPr="00755799" w:rsidRDefault="006A415B" w:rsidP="00243F43">
      <w:pPr>
        <w:pStyle w:val="ac"/>
        <w:numPr>
          <w:ilvl w:val="0"/>
          <w:numId w:val="3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Работа выполняется на формате А3, в клеточку, горизонтально.</w:t>
      </w:r>
    </w:p>
    <w:p w:rsidR="006A415B" w:rsidRPr="00755799" w:rsidRDefault="006A415B" w:rsidP="00243F43">
      <w:pPr>
        <w:pStyle w:val="ac"/>
        <w:numPr>
          <w:ilvl w:val="0"/>
          <w:numId w:val="3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6A415B" w:rsidRPr="00755799" w:rsidRDefault="006A415B" w:rsidP="00243F43">
      <w:pPr>
        <w:pStyle w:val="ac"/>
        <w:numPr>
          <w:ilvl w:val="0"/>
          <w:numId w:val="3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Далее выполнить планировку поля чертежа.</w:t>
      </w:r>
    </w:p>
    <w:p w:rsidR="006A415B" w:rsidRPr="00755799" w:rsidRDefault="006A415B" w:rsidP="00243F43">
      <w:pPr>
        <w:pStyle w:val="ac"/>
        <w:numPr>
          <w:ilvl w:val="0"/>
          <w:numId w:val="3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Разметить на листе положение осевых и центровых линий.</w:t>
      </w:r>
    </w:p>
    <w:p w:rsidR="006A415B" w:rsidRPr="00755799" w:rsidRDefault="006A415B" w:rsidP="00243F43">
      <w:pPr>
        <w:pStyle w:val="ac"/>
        <w:numPr>
          <w:ilvl w:val="0"/>
          <w:numId w:val="3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  <w:shd w:val="clear" w:color="auto" w:fill="FFFFFF"/>
        </w:rPr>
        <w:t>Изучить конструкцию детали, определить для нее количество видов, помня, что лишние виды не нужны, что нужно минимальное количество видов, но достаточные, чтобы по эскизу можно было изготовить изделие.</w:t>
      </w:r>
    </w:p>
    <w:p w:rsidR="006A415B" w:rsidRPr="00755799" w:rsidRDefault="006A415B" w:rsidP="00243F43">
      <w:pPr>
        <w:pStyle w:val="ac"/>
        <w:numPr>
          <w:ilvl w:val="0"/>
          <w:numId w:val="3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  <w:shd w:val="clear" w:color="auto" w:fill="FFFFFF"/>
        </w:rPr>
        <w:t>Выполнить от руки, без применения чертежных инструментов, без соблюдения масштаба, но с обязательным использованием пропорций элементов деталей</w:t>
      </w:r>
      <w:r w:rsidRPr="00755799">
        <w:rPr>
          <w:color w:val="000000"/>
          <w:sz w:val="28"/>
          <w:szCs w:val="28"/>
        </w:rPr>
        <w:t>.</w:t>
      </w:r>
    </w:p>
    <w:p w:rsidR="006A415B" w:rsidRPr="00755799" w:rsidRDefault="006A415B" w:rsidP="00243F43">
      <w:pPr>
        <w:pStyle w:val="ac"/>
        <w:numPr>
          <w:ilvl w:val="0"/>
          <w:numId w:val="3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Построить аксонометрию детали, так же от руки.</w:t>
      </w:r>
    </w:p>
    <w:p w:rsidR="006A415B" w:rsidRPr="00755799" w:rsidRDefault="006A415B" w:rsidP="00243F43">
      <w:pPr>
        <w:pStyle w:val="ac"/>
        <w:numPr>
          <w:ilvl w:val="0"/>
          <w:numId w:val="3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6A415B" w:rsidRPr="00755799" w:rsidRDefault="006A415B" w:rsidP="00243F43">
      <w:pPr>
        <w:pStyle w:val="ac"/>
        <w:numPr>
          <w:ilvl w:val="0"/>
          <w:numId w:val="3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Заполнить основную надпись.</w:t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 w:rsidRPr="00EB3344">
        <w:rPr>
          <w:noProof/>
          <w:color w:val="000000"/>
        </w:rPr>
        <w:lastRenderedPageBreak/>
        <w:drawing>
          <wp:inline distT="0" distB="0" distL="0" distR="0">
            <wp:extent cx="5940425" cy="8162925"/>
            <wp:effectExtent l="19050" t="0" r="3175" b="0"/>
            <wp:docPr id="38" name="Рисунок 155" descr="C:\Users\Home\Desktop\image0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Home\Desktop\image032.pn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 t="2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 w:rsidRPr="00EB3344">
        <w:rPr>
          <w:noProof/>
          <w:color w:val="000000"/>
        </w:rPr>
        <w:lastRenderedPageBreak/>
        <w:drawing>
          <wp:inline distT="0" distB="0" distL="0" distR="0">
            <wp:extent cx="5940425" cy="8162925"/>
            <wp:effectExtent l="19050" t="0" r="3175" b="0"/>
            <wp:docPr id="42" name="Рисунок 156" descr="C:\Users\Home\Desktop\image0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Home\Desktop\image034.pn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 t="2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Pr="00CE0717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6048375" cy="8324850"/>
            <wp:effectExtent l="19050" t="0" r="9525" b="0"/>
            <wp:docPr id="157" name="Рисунок 157" descr="C:\Users\Home\Desktop\image0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Home\Desktop\image036.pn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 t="2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hd w:val="clear" w:color="auto" w:fill="FFFFFF"/>
        <w:spacing w:after="0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                                                                                                                                 </w:t>
      </w:r>
    </w:p>
    <w:p w:rsidR="006A415B" w:rsidRDefault="006A415B" w:rsidP="00243F43">
      <w:pPr>
        <w:shd w:val="clear" w:color="auto" w:fill="FFFFFF"/>
        <w:spacing w:after="0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CE0717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6A415B" w:rsidRPr="00C45BF2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45BF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textWrapping" w:clear="all"/>
      </w: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D336C" w:rsidRDefault="00AD336C" w:rsidP="00243F43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Pr="00755799" w:rsidRDefault="006A415B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755799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Практическая работа</w:t>
      </w:r>
      <w:r w:rsidR="00627375" w:rsidRPr="00755799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№ 20</w:t>
      </w:r>
      <w:r w:rsidRPr="00755799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«Простой разрез»</w:t>
      </w:r>
    </w:p>
    <w:p w:rsidR="006A415B" w:rsidRPr="00755799" w:rsidRDefault="006A415B" w:rsidP="00243F4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6A415B" w:rsidRPr="00755799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55799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A415B" w:rsidRPr="00755799" w:rsidRDefault="006A415B" w:rsidP="00243F43">
      <w:pPr>
        <w:pStyle w:val="a7"/>
        <w:numPr>
          <w:ilvl w:val="0"/>
          <w:numId w:val="34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755799">
        <w:rPr>
          <w:color w:val="000000"/>
          <w:sz w:val="28"/>
          <w:szCs w:val="28"/>
        </w:rPr>
        <w:t>Закрепить на практике теоретические знания, практические умения и навыки по теме: «Простой разрез».</w:t>
      </w:r>
    </w:p>
    <w:p w:rsidR="006A415B" w:rsidRPr="00755799" w:rsidRDefault="006A415B" w:rsidP="00243F43">
      <w:pPr>
        <w:pStyle w:val="a7"/>
        <w:numPr>
          <w:ilvl w:val="0"/>
          <w:numId w:val="34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755799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6A415B" w:rsidRPr="00755799" w:rsidRDefault="006A415B" w:rsidP="00243F43">
      <w:pPr>
        <w:pStyle w:val="ac"/>
        <w:numPr>
          <w:ilvl w:val="0"/>
          <w:numId w:val="3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6A415B" w:rsidRPr="00755799" w:rsidRDefault="006A415B" w:rsidP="00243F43">
      <w:pPr>
        <w:pStyle w:val="ac"/>
        <w:numPr>
          <w:ilvl w:val="0"/>
          <w:numId w:val="3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6A415B" w:rsidRPr="00755799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5579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755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</w:t>
      </w:r>
      <w:r w:rsidR="00755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(ссылка на варианты </w:t>
      </w:r>
      <w:hyperlink r:id="rId166" w:history="1">
        <w:r w:rsidR="00755799" w:rsidRPr="0071025E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https://cloud.mail.ru/public/Ho2Z/CvMComMJU</w:t>
        </w:r>
      </w:hyperlink>
      <w:r w:rsidR="00755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)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755799">
        <w:rPr>
          <w:b/>
          <w:bCs/>
          <w:color w:val="000000"/>
          <w:sz w:val="28"/>
          <w:szCs w:val="28"/>
        </w:rPr>
        <w:t>Описание:</w:t>
      </w:r>
      <w:r w:rsidRPr="00755799">
        <w:rPr>
          <w:color w:val="000000"/>
          <w:sz w:val="28"/>
          <w:szCs w:val="28"/>
        </w:rPr>
        <w:t> </w:t>
      </w:r>
      <w:r w:rsidRPr="00755799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755799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Вычертить рамку чертежа, затем вычертить 3 вида детали с соблюдением размеров указанных в задание.</w:t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755799">
        <w:rPr>
          <w:sz w:val="28"/>
          <w:szCs w:val="28"/>
        </w:rPr>
        <w:t xml:space="preserve">Для изображения внутреннего строения детали выполнить на месте одного из видов  разрез детали указанными на чертеже секущими плоскостями. </w:t>
      </w:r>
    </w:p>
    <w:p w:rsidR="00755799" w:rsidRPr="00755799" w:rsidRDefault="00755799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Ссылка на видео – лекцию </w:t>
      </w:r>
      <w:hyperlink r:id="rId167" w:history="1">
        <w:r w:rsidRPr="0071025E">
          <w:rPr>
            <w:rStyle w:val="a4"/>
            <w:sz w:val="28"/>
            <w:szCs w:val="28"/>
          </w:rPr>
          <w:t>https://vk.com/club198499439?z=video-198499439_456239036%2F58b181c2bcb0e56e36%2Fpl_wall_-198499439</w:t>
        </w:r>
      </w:hyperlink>
      <w:r>
        <w:rPr>
          <w:sz w:val="28"/>
          <w:szCs w:val="28"/>
        </w:rPr>
        <w:t xml:space="preserve"> 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755799">
        <w:rPr>
          <w:b/>
          <w:bCs/>
          <w:color w:val="000000"/>
          <w:sz w:val="28"/>
          <w:szCs w:val="28"/>
        </w:rPr>
        <w:t xml:space="preserve">Задание: 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755799">
        <w:rPr>
          <w:bCs/>
          <w:color w:val="000000"/>
          <w:sz w:val="28"/>
          <w:szCs w:val="28"/>
        </w:rPr>
        <w:t>Практическая работа выполняется в масштабе 2:1</w:t>
      </w:r>
    </w:p>
    <w:p w:rsidR="006A415B" w:rsidRPr="00755799" w:rsidRDefault="006A415B" w:rsidP="00243F43">
      <w:pPr>
        <w:pStyle w:val="ac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6A415B" w:rsidRPr="00755799" w:rsidRDefault="006A415B" w:rsidP="00243F43">
      <w:pPr>
        <w:pStyle w:val="ac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6A415B" w:rsidRPr="00755799" w:rsidRDefault="006A415B" w:rsidP="00243F43">
      <w:pPr>
        <w:pStyle w:val="ac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Далее выполнить планировку поля чертежа.</w:t>
      </w:r>
    </w:p>
    <w:p w:rsidR="006A415B" w:rsidRPr="00755799" w:rsidRDefault="006A415B" w:rsidP="00243F43">
      <w:pPr>
        <w:pStyle w:val="ac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Разметить на листе положение осевых и центровых линий.</w:t>
      </w:r>
    </w:p>
    <w:p w:rsidR="006A415B" w:rsidRPr="00755799" w:rsidRDefault="006A415B" w:rsidP="00243F43">
      <w:pPr>
        <w:pStyle w:val="ac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Вычертить три вида детали.</w:t>
      </w:r>
    </w:p>
    <w:p w:rsidR="006A415B" w:rsidRPr="00755799" w:rsidRDefault="006A415B" w:rsidP="00243F43">
      <w:pPr>
        <w:pStyle w:val="ac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 xml:space="preserve">Выполнить фронтальный разрез, нанести штриховку </w:t>
      </w:r>
      <w:r w:rsidRPr="00755799">
        <w:rPr>
          <w:sz w:val="28"/>
          <w:szCs w:val="28"/>
        </w:rPr>
        <w:t>в соответствии с ГОСТ 2.306–68</w:t>
      </w:r>
    </w:p>
    <w:p w:rsidR="006A415B" w:rsidRPr="00755799" w:rsidRDefault="006A415B" w:rsidP="00243F43">
      <w:pPr>
        <w:pStyle w:val="ac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Затем построить оси аксонометрии.</w:t>
      </w:r>
    </w:p>
    <w:p w:rsidR="006A415B" w:rsidRPr="00755799" w:rsidRDefault="006A415B" w:rsidP="00243F43">
      <w:pPr>
        <w:pStyle w:val="ac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Построить аксонометрию данной детали с фронтальным разрезом.</w:t>
      </w:r>
    </w:p>
    <w:p w:rsidR="006A415B" w:rsidRPr="00755799" w:rsidRDefault="006A415B" w:rsidP="00243F43">
      <w:pPr>
        <w:pStyle w:val="ac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 xml:space="preserve">Нанести штриховку </w:t>
      </w:r>
      <w:r w:rsidRPr="00755799">
        <w:rPr>
          <w:sz w:val="28"/>
          <w:szCs w:val="28"/>
        </w:rPr>
        <w:t>в соответствии с ГОСТ 2.306–68</w:t>
      </w:r>
    </w:p>
    <w:p w:rsidR="006A415B" w:rsidRPr="00755799" w:rsidRDefault="006A415B" w:rsidP="00243F43">
      <w:pPr>
        <w:pStyle w:val="ac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6A415B" w:rsidRPr="00755799" w:rsidRDefault="006A415B" w:rsidP="00243F43">
      <w:pPr>
        <w:pStyle w:val="ac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Заполнить основную надпись.</w:t>
      </w:r>
    </w:p>
    <w:p w:rsidR="006A415B" w:rsidRPr="00755799" w:rsidRDefault="006A415B" w:rsidP="00243F43">
      <w:pPr>
        <w:pStyle w:val="ac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Обвести контур детали.</w:t>
      </w:r>
    </w:p>
    <w:p w:rsidR="006A415B" w:rsidRPr="00C45BF2" w:rsidRDefault="006A415B" w:rsidP="00243F4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377D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</w:p>
    <w:p w:rsidR="006A415B" w:rsidRPr="00C45BF2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888770" cy="4095999"/>
            <wp:effectExtent l="19050" t="0" r="0" b="0"/>
            <wp:docPr id="340" name="Рисунок 340" descr="C:\Users\Александр\Desktop\Марина\img-bSUqP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C:\Users\Александр\Desktop\Марина\img-bSUqPl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733" cy="4095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841062" cy="4007458"/>
            <wp:effectExtent l="19050" t="0" r="7288" b="0"/>
            <wp:docPr id="339" name="Рисунок 339" descr="C:\Users\Александр\Desktop\Марина\image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C:\Users\Александр\Desktop\Марина\image109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712" cy="4009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53125" cy="4319843"/>
            <wp:effectExtent l="19050" t="0" r="9525" b="0"/>
            <wp:docPr id="338" name="Рисунок 338" descr="C:\Users\Александр\Desktop\Марина\image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C:\Users\Александр\Desktop\Марина\image107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295" cy="4321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73355" cy="4086225"/>
            <wp:effectExtent l="19050" t="0" r="8345" b="0"/>
            <wp:docPr id="337" name="Рисунок 337" descr="C:\Users\Александр\Desktop\Марина\image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C:\Users\Александр\Desktop\Марина\image103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756" cy="408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Pr="00C45BF2" w:rsidRDefault="006A415B" w:rsidP="00243F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Pr="00755799" w:rsidRDefault="00627375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755799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Практическая работа № 21</w:t>
      </w:r>
      <w:r w:rsidR="006A415B" w:rsidRPr="00755799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«Ступенчатый разрез»</w:t>
      </w:r>
    </w:p>
    <w:p w:rsidR="006A415B" w:rsidRPr="00755799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6A415B" w:rsidRPr="00755799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55799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A415B" w:rsidRPr="00755799" w:rsidRDefault="006A415B" w:rsidP="00243F43">
      <w:pPr>
        <w:pStyle w:val="a7"/>
        <w:numPr>
          <w:ilvl w:val="0"/>
          <w:numId w:val="36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755799">
        <w:rPr>
          <w:color w:val="000000"/>
          <w:sz w:val="28"/>
          <w:szCs w:val="28"/>
        </w:rPr>
        <w:t>Закрепить на практике теоретические знания, практические умения и навыки по теме: «Сложные разрезы».</w:t>
      </w:r>
    </w:p>
    <w:p w:rsidR="006A415B" w:rsidRPr="00755799" w:rsidRDefault="006A415B" w:rsidP="00243F43">
      <w:pPr>
        <w:pStyle w:val="a7"/>
        <w:numPr>
          <w:ilvl w:val="0"/>
          <w:numId w:val="36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755799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6A415B" w:rsidRPr="00755799" w:rsidRDefault="006A415B" w:rsidP="00243F43">
      <w:pPr>
        <w:pStyle w:val="ac"/>
        <w:numPr>
          <w:ilvl w:val="0"/>
          <w:numId w:val="36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6A415B" w:rsidRPr="00755799" w:rsidRDefault="006A415B" w:rsidP="00243F43">
      <w:pPr>
        <w:pStyle w:val="ac"/>
        <w:numPr>
          <w:ilvl w:val="0"/>
          <w:numId w:val="36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6A415B" w:rsidRPr="00755799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5579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755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</w:t>
      </w:r>
      <w:r w:rsidR="00755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(ссылка на варианты </w:t>
      </w:r>
      <w:hyperlink r:id="rId172" w:history="1">
        <w:r w:rsidR="00755799" w:rsidRPr="0071025E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https://cloud.mail.ru/public/UCg1/avnMnCS4K</w:t>
        </w:r>
      </w:hyperlink>
      <w:r w:rsidR="00755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).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755799">
        <w:rPr>
          <w:b/>
          <w:bCs/>
          <w:color w:val="000000"/>
          <w:sz w:val="28"/>
          <w:szCs w:val="28"/>
        </w:rPr>
        <w:t>Описание:</w:t>
      </w:r>
      <w:r w:rsidRPr="00755799">
        <w:rPr>
          <w:color w:val="000000"/>
          <w:sz w:val="28"/>
          <w:szCs w:val="28"/>
        </w:rPr>
        <w:t> </w:t>
      </w:r>
      <w:r w:rsidRPr="00755799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755799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Вычертить рамку чертежа, затем вычертить 3 вида детали с соблюдением размеров указанных в задание.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755799">
        <w:rPr>
          <w:sz w:val="28"/>
          <w:szCs w:val="28"/>
        </w:rPr>
        <w:t xml:space="preserve">Для изображения внутреннего строения детали выполнить на месте одного из видов ступенчатый разрез детали указанными на чертеже секущими плоскостями. 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755799">
        <w:rPr>
          <w:b/>
          <w:bCs/>
          <w:color w:val="000000"/>
          <w:sz w:val="28"/>
          <w:szCs w:val="28"/>
        </w:rPr>
        <w:t xml:space="preserve">Задание: 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755799">
        <w:rPr>
          <w:bCs/>
          <w:color w:val="000000"/>
          <w:sz w:val="28"/>
          <w:szCs w:val="28"/>
        </w:rPr>
        <w:t>Практическая работа выполняется в масштабе 1:1</w:t>
      </w:r>
    </w:p>
    <w:p w:rsidR="006A415B" w:rsidRPr="00755799" w:rsidRDefault="006A415B" w:rsidP="00243F43">
      <w:pPr>
        <w:pStyle w:val="ac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6A415B" w:rsidRPr="00755799" w:rsidRDefault="006A415B" w:rsidP="00243F43">
      <w:pPr>
        <w:pStyle w:val="ac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6A415B" w:rsidRPr="00755799" w:rsidRDefault="006A415B" w:rsidP="00243F43">
      <w:pPr>
        <w:pStyle w:val="ac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Далее выполнить планировку поля чертежа.</w:t>
      </w:r>
    </w:p>
    <w:p w:rsidR="006A415B" w:rsidRPr="00755799" w:rsidRDefault="006A415B" w:rsidP="00243F43">
      <w:pPr>
        <w:pStyle w:val="ac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Разметить на листе положение осевых и центровых линий.</w:t>
      </w:r>
    </w:p>
    <w:p w:rsidR="006A415B" w:rsidRPr="00755799" w:rsidRDefault="006A415B" w:rsidP="00243F43">
      <w:pPr>
        <w:pStyle w:val="ac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 xml:space="preserve">По двум заданным видам детали построить третий вид. </w:t>
      </w:r>
    </w:p>
    <w:p w:rsidR="006A415B" w:rsidRPr="00755799" w:rsidRDefault="006A415B" w:rsidP="00243F43">
      <w:pPr>
        <w:pStyle w:val="ac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 xml:space="preserve">Выполнить ступенчатый разрез по указанным на задание плоскостям, нанести штриховку </w:t>
      </w:r>
      <w:r w:rsidRPr="00755799">
        <w:rPr>
          <w:sz w:val="28"/>
          <w:szCs w:val="28"/>
        </w:rPr>
        <w:t>в соответствии с ГОСТ 2.306–68</w:t>
      </w:r>
    </w:p>
    <w:p w:rsidR="006A415B" w:rsidRPr="00755799" w:rsidRDefault="006A415B" w:rsidP="00243F43">
      <w:pPr>
        <w:pStyle w:val="ac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Затем построить оси аксонометрии.</w:t>
      </w:r>
    </w:p>
    <w:p w:rsidR="006A415B" w:rsidRPr="00755799" w:rsidRDefault="006A415B" w:rsidP="00243F43">
      <w:pPr>
        <w:pStyle w:val="ac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Построить аксонометрию данной детали со ступенчатым разрезом.</w:t>
      </w:r>
    </w:p>
    <w:p w:rsidR="006A415B" w:rsidRPr="00755799" w:rsidRDefault="006A415B" w:rsidP="00243F43">
      <w:pPr>
        <w:pStyle w:val="ac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 xml:space="preserve">Нанести штриховку </w:t>
      </w:r>
      <w:r w:rsidRPr="00755799">
        <w:rPr>
          <w:sz w:val="28"/>
          <w:szCs w:val="28"/>
        </w:rPr>
        <w:t>в соответствии с ГОСТ 2.306–68</w:t>
      </w:r>
    </w:p>
    <w:p w:rsidR="006A415B" w:rsidRPr="00755799" w:rsidRDefault="006A415B" w:rsidP="00243F43">
      <w:pPr>
        <w:pStyle w:val="ac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6A415B" w:rsidRPr="00755799" w:rsidRDefault="006A415B" w:rsidP="00243F43">
      <w:pPr>
        <w:pStyle w:val="ac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Заполнить основную надпись.</w:t>
      </w:r>
    </w:p>
    <w:p w:rsidR="006A415B" w:rsidRPr="00755799" w:rsidRDefault="006A415B" w:rsidP="00243F43">
      <w:pPr>
        <w:pStyle w:val="ac"/>
        <w:numPr>
          <w:ilvl w:val="0"/>
          <w:numId w:val="3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Обвести контур детали.</w:t>
      </w:r>
    </w:p>
    <w:p w:rsidR="006A415B" w:rsidRPr="00C45BF2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6308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56939" cy="4029075"/>
            <wp:effectExtent l="19050" t="0" r="0" b="0"/>
            <wp:docPr id="24" name="Рисунок 9" descr="C:\Users\morkvina\Desktop\задания\ИСИП\image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orkvina\Desktop\задания\ИСИП\image170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211" cy="4048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630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8825" cy="4080544"/>
            <wp:effectExtent l="19050" t="0" r="9525" b="0"/>
            <wp:docPr id="25" name="Рисунок 17" descr="C:\Users\morkvina\Desktop\задания\ИСИП\image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orkvina\Desktop\задания\ИСИП\image048.pn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527" cy="4082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81675" cy="4101134"/>
            <wp:effectExtent l="19050" t="0" r="9525" b="0"/>
            <wp:docPr id="26" name="Рисунок 16" descr="C:\Users\morkvina\Desktop\задания\ИСИП\image039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orkvina\Desktop\задания\ИСИП\image039 - копия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818" cy="410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630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81675" cy="4075084"/>
            <wp:effectExtent l="19050" t="0" r="9525" b="0"/>
            <wp:docPr id="27" name="Рисунок 8" descr="C:\Users\morkvina\Desktop\задания\ИСИП\image17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orkvina\Desktop\задания\ИСИП\image170 - копия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335" cy="4076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6308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20914" cy="4105275"/>
            <wp:effectExtent l="19050" t="0" r="8386" b="0"/>
            <wp:docPr id="31" name="Рисунок 4" descr="C:\Users\morkvina\Desktop\задания\ИСИП\hello_html_f4f4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rkvina\Desktop\задания\ИСИП\hello_html_f4f4405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722" cy="4112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630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21045" cy="4150118"/>
            <wp:effectExtent l="19050" t="0" r="8255" b="0"/>
            <wp:docPr id="33" name="Рисунок 10" descr="C:\Users\morkvina\Desktop\задания\ИСИП\image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orkvina\Desktop\задания\ИСИП\image172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842" cy="4147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50890" cy="4047640"/>
            <wp:effectExtent l="19050" t="0" r="0" b="0"/>
            <wp:docPr id="36" name="Рисунок 7" descr="C:\Users\morkvina\Desktop\задания\ИСИП\image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rkvina\Desktop\задания\ИСИП\image168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188" cy="4047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8350" cy="4177393"/>
            <wp:effectExtent l="19050" t="0" r="0" b="0"/>
            <wp:docPr id="39" name="Рисунок 6" descr="C:\Users\morkvina\Desktop\задания\ИСИП\image043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orkvina\Desktop\задания\ИСИП\image043 - копия.pn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561" cy="4188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6308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48325" cy="4215167"/>
            <wp:effectExtent l="19050" t="0" r="9525" b="0"/>
            <wp:docPr id="40" name="Рисунок 13" descr="C:\Users\morkvina\Desktop\задания\ИСИП\image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orkvina\Desktop\задания\ИСИП\image232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806" cy="4221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630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8325" cy="3969814"/>
            <wp:effectExtent l="19050" t="0" r="9525" b="0"/>
            <wp:docPr id="41" name="Рисунок 12" descr="C:\Users\morkvina\Desktop\задания\ИСИП\image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orkvina\Desktop\задания\ИСИП\image228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405" cy="3970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81700" cy="3935569"/>
            <wp:effectExtent l="19050" t="0" r="0" b="0"/>
            <wp:docPr id="43" name="Рисунок 2" descr="C:\Users\morkvina\Desktop\задания\ИСИП\206857863_1de92ab340b98664dc153c8e589cad3e_8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rkvina\Desktop\задания\ИСИП\206857863_1de92ab340b98664dc153c8e589cad3e_800.png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994" cy="3939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29300" cy="4024742"/>
            <wp:effectExtent l="19050" t="0" r="0" b="0"/>
            <wp:docPr id="58" name="Рисунок 1" descr="C:\Users\morkvina\Desktop\задания\ИСИП\img-Ua0lT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rkvina\Desktop\задания\ИСИП\img-Ua0lTk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292" cy="403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19750" cy="3930323"/>
            <wp:effectExtent l="19050" t="0" r="0" b="0"/>
            <wp:docPr id="59" name="Рисунок 3" descr="C:\Users\morkvina\Desktop\Новая папка\image165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rkvina\Desktop\Новая папка\image165 - копия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320" cy="3945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23555" cy="3847407"/>
            <wp:effectExtent l="19050" t="0" r="945" b="0"/>
            <wp:docPr id="60" name="Рисунок 2" descr="C:\Users\morkvina\Desktop\Новая папка\864340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rkvina\Desktop\Новая папка\864340_8.png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306" cy="3860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00700" cy="3939539"/>
            <wp:effectExtent l="19050" t="0" r="0" b="0"/>
            <wp:docPr id="61" name="Рисунок 1" descr="C:\Users\morkvina\Desktop\Новая папка\image169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rkvina\Desktop\Новая папка\image169 - копия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199" cy="3946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6A415B" w:rsidRPr="00755799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755799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Практическая работа</w:t>
      </w:r>
      <w:r w:rsidR="00627375" w:rsidRPr="00755799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№ 22</w:t>
      </w:r>
      <w:r w:rsidRPr="00755799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«Сечение вала»</w:t>
      </w:r>
    </w:p>
    <w:p w:rsidR="006A415B" w:rsidRPr="00755799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6A415B" w:rsidRPr="00755799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55799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A415B" w:rsidRPr="00755799" w:rsidRDefault="006A415B" w:rsidP="00243F43">
      <w:pPr>
        <w:pStyle w:val="a7"/>
        <w:numPr>
          <w:ilvl w:val="0"/>
          <w:numId w:val="37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755799">
        <w:rPr>
          <w:color w:val="000000"/>
          <w:sz w:val="28"/>
          <w:szCs w:val="28"/>
        </w:rPr>
        <w:t>Закрепить на практике теоретические знания, практические умения и навыки по теме: «Сечение».</w:t>
      </w:r>
    </w:p>
    <w:p w:rsidR="006A415B" w:rsidRPr="00755799" w:rsidRDefault="006A415B" w:rsidP="00243F43">
      <w:pPr>
        <w:pStyle w:val="a7"/>
        <w:numPr>
          <w:ilvl w:val="0"/>
          <w:numId w:val="37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755799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6A415B" w:rsidRPr="00755799" w:rsidRDefault="006A415B" w:rsidP="00243F43">
      <w:pPr>
        <w:pStyle w:val="ac"/>
        <w:numPr>
          <w:ilvl w:val="0"/>
          <w:numId w:val="3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6A415B" w:rsidRPr="00755799" w:rsidRDefault="006A415B" w:rsidP="00243F43">
      <w:pPr>
        <w:pStyle w:val="ac"/>
        <w:numPr>
          <w:ilvl w:val="0"/>
          <w:numId w:val="3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6A415B" w:rsidRPr="00755799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5579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755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</w:t>
      </w:r>
      <w:r w:rsidR="00755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(ссылка на варианты </w:t>
      </w:r>
      <w:hyperlink r:id="rId188" w:history="1">
        <w:r w:rsidR="00755799" w:rsidRPr="0071025E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https://cloud.mail.ru/public/zHJY/5VcjKsy9M</w:t>
        </w:r>
      </w:hyperlink>
      <w:r w:rsidR="00755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). 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755799">
        <w:rPr>
          <w:b/>
          <w:bCs/>
          <w:color w:val="000000"/>
          <w:sz w:val="28"/>
          <w:szCs w:val="28"/>
        </w:rPr>
        <w:t>Описание:</w:t>
      </w:r>
      <w:r w:rsidRPr="00755799">
        <w:rPr>
          <w:color w:val="000000"/>
          <w:sz w:val="28"/>
          <w:szCs w:val="28"/>
        </w:rPr>
        <w:t> </w:t>
      </w:r>
      <w:r w:rsidRPr="00755799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755799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Вычертить рамку чертежа, затем вычертить главный вид вала с соблюдением размеров указанных в задание.</w:t>
      </w:r>
    </w:p>
    <w:p w:rsidR="006A415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755799">
        <w:rPr>
          <w:sz w:val="28"/>
          <w:szCs w:val="28"/>
        </w:rPr>
        <w:t>Для изображения внутреннего строения детали выполнить сечения.</w:t>
      </w:r>
    </w:p>
    <w:p w:rsidR="00755799" w:rsidRPr="00755799" w:rsidRDefault="00755799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Ссылка на видео – лекцию </w:t>
      </w:r>
      <w:hyperlink r:id="rId189" w:history="1">
        <w:r w:rsidRPr="0071025E">
          <w:rPr>
            <w:rStyle w:val="a4"/>
            <w:sz w:val="28"/>
            <w:szCs w:val="28"/>
          </w:rPr>
          <w:t>https://www.youtube.com/watch?v=Jj1xDqqRbtQ</w:t>
        </w:r>
      </w:hyperlink>
      <w:r>
        <w:rPr>
          <w:sz w:val="28"/>
          <w:szCs w:val="28"/>
        </w:rPr>
        <w:t xml:space="preserve"> 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755799">
        <w:rPr>
          <w:b/>
          <w:bCs/>
          <w:color w:val="000000"/>
          <w:sz w:val="28"/>
          <w:szCs w:val="28"/>
        </w:rPr>
        <w:t xml:space="preserve">Задание: 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755799">
        <w:rPr>
          <w:bCs/>
          <w:color w:val="000000"/>
          <w:sz w:val="28"/>
          <w:szCs w:val="28"/>
        </w:rPr>
        <w:t>Практическая работа выполняется в масштабе 1:1</w:t>
      </w:r>
    </w:p>
    <w:p w:rsidR="006A415B" w:rsidRPr="00755799" w:rsidRDefault="006A415B" w:rsidP="00243F43">
      <w:pPr>
        <w:pStyle w:val="ac"/>
        <w:numPr>
          <w:ilvl w:val="0"/>
          <w:numId w:val="3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6A415B" w:rsidRPr="00755799" w:rsidRDefault="006A415B" w:rsidP="00243F43">
      <w:pPr>
        <w:pStyle w:val="ac"/>
        <w:numPr>
          <w:ilvl w:val="0"/>
          <w:numId w:val="3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6A415B" w:rsidRPr="00755799" w:rsidRDefault="006A415B" w:rsidP="00243F43">
      <w:pPr>
        <w:pStyle w:val="ac"/>
        <w:numPr>
          <w:ilvl w:val="0"/>
          <w:numId w:val="3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Далее выполнить планировку поля чертежа.</w:t>
      </w:r>
    </w:p>
    <w:p w:rsidR="006A415B" w:rsidRPr="00755799" w:rsidRDefault="006A415B" w:rsidP="00243F43">
      <w:pPr>
        <w:pStyle w:val="ac"/>
        <w:numPr>
          <w:ilvl w:val="0"/>
          <w:numId w:val="3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Разметить на листе положение осевых и центровых линий.</w:t>
      </w:r>
    </w:p>
    <w:p w:rsidR="006A415B" w:rsidRPr="00755799" w:rsidRDefault="006A415B" w:rsidP="00243F43">
      <w:pPr>
        <w:pStyle w:val="ac"/>
        <w:numPr>
          <w:ilvl w:val="0"/>
          <w:numId w:val="3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По данному наглядному изображению определить главный вид, и начертить.</w:t>
      </w:r>
    </w:p>
    <w:p w:rsidR="006A415B" w:rsidRPr="00755799" w:rsidRDefault="006A415B" w:rsidP="00243F43">
      <w:pPr>
        <w:pStyle w:val="ac"/>
        <w:numPr>
          <w:ilvl w:val="0"/>
          <w:numId w:val="3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 xml:space="preserve">Выполнить сечение каждой конструкторской части вала, нанести штриховку </w:t>
      </w:r>
      <w:r w:rsidRPr="00755799">
        <w:rPr>
          <w:sz w:val="28"/>
          <w:szCs w:val="28"/>
        </w:rPr>
        <w:t>в соответствии с ГОСТ 2.306–68</w:t>
      </w:r>
    </w:p>
    <w:p w:rsidR="006A415B" w:rsidRPr="00755799" w:rsidRDefault="006A415B" w:rsidP="00243F43">
      <w:pPr>
        <w:pStyle w:val="ac"/>
        <w:numPr>
          <w:ilvl w:val="0"/>
          <w:numId w:val="3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6A415B" w:rsidRPr="00755799" w:rsidRDefault="006A415B" w:rsidP="00243F43">
      <w:pPr>
        <w:pStyle w:val="ac"/>
        <w:numPr>
          <w:ilvl w:val="0"/>
          <w:numId w:val="3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Заполнить основную надпись.</w:t>
      </w:r>
    </w:p>
    <w:p w:rsidR="006A415B" w:rsidRPr="00755799" w:rsidRDefault="006A415B" w:rsidP="00243F43">
      <w:pPr>
        <w:pStyle w:val="ac"/>
        <w:numPr>
          <w:ilvl w:val="0"/>
          <w:numId w:val="3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Обвести контур детали.</w:t>
      </w: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DB5D4B">
        <w:rPr>
          <w:rFonts w:ascii="Times New Roman" w:eastAsia="Calibri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2953934"/>
            <wp:effectExtent l="19050" t="0" r="3175" b="0"/>
            <wp:docPr id="261" name="Рисунок 342" descr="C:\Users\Александр\Desktop\Марина\image0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C:\Users\Александр\Desktop\Марина\image055.png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53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DB5D4B">
        <w:rPr>
          <w:rFonts w:ascii="Times New Roman" w:eastAsia="Calibri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447976" cy="2880000"/>
            <wp:effectExtent l="19050" t="0" r="324" b="0"/>
            <wp:docPr id="262" name="Рисунок 343" descr="C:\Users\Александр\Desktop\Марина\image0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C:\Users\Александр\Desktop\Марина\image056.png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976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DB5D4B">
        <w:rPr>
          <w:rFonts w:ascii="Times New Roman" w:eastAsia="Calibri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769305" cy="2880000"/>
            <wp:effectExtent l="19050" t="0" r="2845" b="0"/>
            <wp:docPr id="263" name="Рисунок 344" descr="C:\Users\Александр\Desktop\Марина\image0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C:\Users\Александр\Desktop\Марина\image057.png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305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DB5D4B">
        <w:rPr>
          <w:rFonts w:ascii="Times New Roman" w:eastAsia="Calibri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95754" cy="2880000"/>
            <wp:effectExtent l="19050" t="0" r="0" b="0"/>
            <wp:docPr id="264" name="Рисунок 345" descr="C:\Users\Александр\Desktop\Марина\image0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C:\Users\Александр\Desktop\Марина\image058.png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754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DB5D4B">
        <w:rPr>
          <w:rFonts w:ascii="Times New Roman" w:eastAsia="Calibri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4893388" cy="2880000"/>
            <wp:effectExtent l="19050" t="0" r="2462" b="0"/>
            <wp:docPr id="265" name="Рисунок 346" descr="C:\Users\Александр\Desktop\Марина\image0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C:\Users\Александр\Desktop\Марина\image059.pn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388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DB5D4B">
        <w:rPr>
          <w:rFonts w:ascii="Times New Roman" w:eastAsia="Calibri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617358" cy="2880000"/>
            <wp:effectExtent l="19050" t="0" r="2392" b="0"/>
            <wp:docPr id="266" name="Рисунок 347" descr="C:\Users\Александр\Desktop\Марина\image0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C:\Users\Александр\Desktop\Марина\image060.png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358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42858" cy="2880000"/>
            <wp:effectExtent l="19050" t="0" r="5392" b="0"/>
            <wp:docPr id="348" name="Рисунок 348" descr="C:\Users\Александр\Desktop\Марина\image0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C:\Users\Александр\Desktop\Марина\image061.png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858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Pr="00C45BF2" w:rsidRDefault="006A415B" w:rsidP="00243F43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04780" cy="2880000"/>
            <wp:effectExtent l="19050" t="0" r="5370" b="0"/>
            <wp:docPr id="341" name="Рисунок 341" descr="C:\Users\Александр\Desktop\Марина\image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C:\Users\Александр\Desktop\Марина\image062.png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78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Pr="008E6A17" w:rsidRDefault="006A415B" w:rsidP="00243F43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</w:p>
    <w:p w:rsidR="006A415B" w:rsidRDefault="006A415B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A415B" w:rsidRDefault="006A415B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A415B" w:rsidRDefault="006A415B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A415B" w:rsidRDefault="006A415B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A415B" w:rsidRDefault="006A415B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A415B" w:rsidRDefault="006A415B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A415B" w:rsidRDefault="006A415B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A415B" w:rsidRDefault="006A415B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A415B" w:rsidRDefault="006A415B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A415B" w:rsidRDefault="006A415B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A415B" w:rsidRDefault="006A415B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A415B" w:rsidRDefault="006A415B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A415B" w:rsidRDefault="006A415B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A415B" w:rsidRDefault="006A415B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AD336C" w:rsidRDefault="00AD336C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AD336C" w:rsidRDefault="00AD336C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AD336C" w:rsidRDefault="00AD336C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A415B" w:rsidRDefault="006A415B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022263" w:rsidRPr="00755799" w:rsidRDefault="00627375" w:rsidP="00243F4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579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>Практическая работа № 23</w:t>
      </w:r>
      <w:r w:rsidR="00022263" w:rsidRPr="0075579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022263" w:rsidRPr="00755799">
        <w:rPr>
          <w:rFonts w:ascii="Times New Roman" w:hAnsi="Times New Roman" w:cs="Times New Roman"/>
          <w:b/>
          <w:sz w:val="28"/>
          <w:szCs w:val="28"/>
        </w:rPr>
        <w:t>«Стандартные крепежные изделия»</w:t>
      </w:r>
    </w:p>
    <w:p w:rsidR="00022263" w:rsidRPr="00755799" w:rsidRDefault="00022263" w:rsidP="00243F4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2263" w:rsidRPr="00755799" w:rsidRDefault="00022263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55799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022263" w:rsidRPr="00755799" w:rsidRDefault="00022263" w:rsidP="00243F43">
      <w:pPr>
        <w:pStyle w:val="a7"/>
        <w:numPr>
          <w:ilvl w:val="0"/>
          <w:numId w:val="39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755799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022263" w:rsidRPr="00755799" w:rsidRDefault="00022263" w:rsidP="00243F43">
      <w:pPr>
        <w:pStyle w:val="ac"/>
        <w:numPr>
          <w:ilvl w:val="0"/>
          <w:numId w:val="3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022263" w:rsidRPr="00755799" w:rsidRDefault="00022263" w:rsidP="00243F43">
      <w:pPr>
        <w:pStyle w:val="ac"/>
        <w:numPr>
          <w:ilvl w:val="0"/>
          <w:numId w:val="3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022263" w:rsidRPr="00755799" w:rsidRDefault="00022263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5579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755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распечатка с ГОСТами</w:t>
      </w:r>
      <w:r w:rsidR="00755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(ссылка на ГОСТы </w:t>
      </w:r>
      <w:hyperlink r:id="rId198" w:history="1">
        <w:r w:rsidR="00755799" w:rsidRPr="0071025E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https://cloud.mail.ru/public/tEJr/jGzWS5BwP</w:t>
        </w:r>
      </w:hyperlink>
      <w:r w:rsidR="00755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).</w:t>
      </w:r>
    </w:p>
    <w:p w:rsidR="00022263" w:rsidRPr="00755799" w:rsidRDefault="00022263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755799">
        <w:rPr>
          <w:b/>
          <w:bCs/>
          <w:color w:val="000000"/>
          <w:sz w:val="28"/>
          <w:szCs w:val="28"/>
        </w:rPr>
        <w:t>Описание:</w:t>
      </w:r>
      <w:r w:rsidRPr="00755799">
        <w:rPr>
          <w:color w:val="000000"/>
          <w:sz w:val="28"/>
          <w:szCs w:val="28"/>
        </w:rPr>
        <w:t> </w:t>
      </w:r>
      <w:r w:rsidRPr="00755799">
        <w:rPr>
          <w:sz w:val="28"/>
          <w:szCs w:val="28"/>
        </w:rPr>
        <w:t xml:space="preserve">Задание содержит практическую часть, представленную в 1 варианте. </w:t>
      </w:r>
      <w:r w:rsidRPr="00755799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022263" w:rsidRPr="00755799" w:rsidRDefault="00022263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Вычертить рамку чертежа, затем вычертить четыре стандартных крепежных изделия (шпилька, винт, болт, гайка).</w:t>
      </w:r>
    </w:p>
    <w:p w:rsidR="00022263" w:rsidRPr="00755799" w:rsidRDefault="00022263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755799">
        <w:rPr>
          <w:b/>
          <w:bCs/>
          <w:color w:val="000000"/>
          <w:sz w:val="28"/>
          <w:szCs w:val="28"/>
        </w:rPr>
        <w:t xml:space="preserve">Задание: </w:t>
      </w:r>
    </w:p>
    <w:p w:rsidR="00022263" w:rsidRPr="00755799" w:rsidRDefault="00022263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755799">
        <w:rPr>
          <w:bCs/>
          <w:color w:val="000000"/>
          <w:sz w:val="28"/>
          <w:szCs w:val="28"/>
        </w:rPr>
        <w:t>Практическая работа выполняется в масштабе 1:1</w:t>
      </w:r>
    </w:p>
    <w:p w:rsidR="00022263" w:rsidRPr="00755799" w:rsidRDefault="00022263" w:rsidP="00243F43">
      <w:pPr>
        <w:pStyle w:val="ac"/>
        <w:numPr>
          <w:ilvl w:val="0"/>
          <w:numId w:val="4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022263" w:rsidRPr="00755799" w:rsidRDefault="00022263" w:rsidP="00243F43">
      <w:pPr>
        <w:pStyle w:val="ac"/>
        <w:numPr>
          <w:ilvl w:val="0"/>
          <w:numId w:val="4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022263" w:rsidRPr="00755799" w:rsidRDefault="00022263" w:rsidP="00243F43">
      <w:pPr>
        <w:pStyle w:val="ac"/>
        <w:numPr>
          <w:ilvl w:val="0"/>
          <w:numId w:val="4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Далее выполнить планировку поля чертежа.</w:t>
      </w:r>
    </w:p>
    <w:p w:rsidR="00022263" w:rsidRPr="00755799" w:rsidRDefault="00022263" w:rsidP="00243F43">
      <w:pPr>
        <w:pStyle w:val="ac"/>
        <w:numPr>
          <w:ilvl w:val="0"/>
          <w:numId w:val="4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 xml:space="preserve">Выполнить чертеж </w:t>
      </w:r>
      <w:r w:rsidRPr="00755799">
        <w:rPr>
          <w:color w:val="000000"/>
          <w:sz w:val="28"/>
          <w:szCs w:val="28"/>
        </w:rPr>
        <w:t>четырех стандартных крепежных изделия (шпилька, винт, болт, гайка). Использую ГОСТ.</w:t>
      </w:r>
    </w:p>
    <w:p w:rsidR="00022263" w:rsidRPr="00755799" w:rsidRDefault="00022263" w:rsidP="00243F43">
      <w:pPr>
        <w:pStyle w:val="ac"/>
        <w:numPr>
          <w:ilvl w:val="0"/>
          <w:numId w:val="4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022263" w:rsidRPr="00755799" w:rsidRDefault="00022263" w:rsidP="00243F43">
      <w:pPr>
        <w:pStyle w:val="ac"/>
        <w:numPr>
          <w:ilvl w:val="0"/>
          <w:numId w:val="4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Заполнить основную надпись.</w:t>
      </w:r>
    </w:p>
    <w:p w:rsidR="00022263" w:rsidRPr="00755799" w:rsidRDefault="00022263" w:rsidP="00243F43">
      <w:pPr>
        <w:pStyle w:val="ac"/>
        <w:numPr>
          <w:ilvl w:val="0"/>
          <w:numId w:val="4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Обвести контур всех деталей.</w:t>
      </w:r>
    </w:p>
    <w:p w:rsidR="00022263" w:rsidRPr="00755799" w:rsidRDefault="00022263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022263" w:rsidRDefault="00022263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 w:rsidRPr="00022263">
        <w:rPr>
          <w:noProof/>
          <w:color w:val="000000"/>
        </w:rPr>
        <w:lastRenderedPageBreak/>
        <w:drawing>
          <wp:inline distT="0" distB="0" distL="0" distR="0">
            <wp:extent cx="5413375" cy="8127365"/>
            <wp:effectExtent l="19050" t="0" r="0" b="0"/>
            <wp:docPr id="44" name="Рисунок 5" descr="C:\Users\Александр\Desktop\задания2\ТМ\долги\file1_html_7234fa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андр\Desktop\задания2\ТМ\долги\file1_html_7234faea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3375" cy="812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263" w:rsidRDefault="00022263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 w:rsidRPr="00022263">
        <w:rPr>
          <w:noProof/>
          <w:color w:val="000000"/>
        </w:rPr>
        <w:lastRenderedPageBreak/>
        <w:drawing>
          <wp:inline distT="0" distB="0" distL="0" distR="0">
            <wp:extent cx="5398770" cy="8112760"/>
            <wp:effectExtent l="19050" t="0" r="0" b="0"/>
            <wp:docPr id="53" name="Рисунок 4" descr="C:\Users\Александр\Desktop\задания2\ТМ\долги\file1_html_m1775eb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ксандр\Desktop\задания2\ТМ\долги\file1_html_m1775ebc6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811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263" w:rsidRDefault="00022263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 w:rsidRPr="00022263">
        <w:rPr>
          <w:noProof/>
          <w:color w:val="000000"/>
        </w:rPr>
        <w:lastRenderedPageBreak/>
        <w:drawing>
          <wp:inline distT="0" distB="0" distL="0" distR="0">
            <wp:extent cx="5420360" cy="8134350"/>
            <wp:effectExtent l="19050" t="0" r="8890" b="0"/>
            <wp:docPr id="54" name="Рисунок 3" descr="C:\Users\Александр\Desktop\задания2\ТМ\долги\file1_html_449ec9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андр\Desktop\задания2\ТМ\долги\file1_html_449ec9c0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36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263" w:rsidRDefault="00022263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 w:rsidRPr="00022263">
        <w:rPr>
          <w:noProof/>
          <w:color w:val="000000"/>
        </w:rPr>
        <w:lastRenderedPageBreak/>
        <w:drawing>
          <wp:inline distT="0" distB="0" distL="0" distR="0">
            <wp:extent cx="5405755" cy="8119745"/>
            <wp:effectExtent l="19050" t="0" r="4445" b="0"/>
            <wp:docPr id="56" name="Рисунок 1" descr="C:\Users\Александр\Desktop\задания2\ТМ\долги\file1_html_18b05a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задания2\ТМ\долги\file1_html_18b05a0e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755" cy="811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263" w:rsidRDefault="00022263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022263" w:rsidRDefault="00022263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022263" w:rsidRDefault="00022263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022263" w:rsidRDefault="00022263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022263" w:rsidRDefault="00022263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022263" w:rsidRPr="006C377D" w:rsidRDefault="00022263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6A415B" w:rsidRPr="00755799" w:rsidRDefault="00627375" w:rsidP="00243F4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579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>Практическая работа № 24</w:t>
      </w:r>
      <w:r w:rsidR="006A415B" w:rsidRPr="0075579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6A415B" w:rsidRPr="00755799">
        <w:rPr>
          <w:rFonts w:ascii="Times New Roman" w:hAnsi="Times New Roman" w:cs="Times New Roman"/>
          <w:b/>
          <w:sz w:val="28"/>
          <w:szCs w:val="28"/>
        </w:rPr>
        <w:t>«Болтовое соединение»</w:t>
      </w:r>
    </w:p>
    <w:p w:rsidR="006A415B" w:rsidRPr="00755799" w:rsidRDefault="006A415B" w:rsidP="00243F4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A415B" w:rsidRPr="00755799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55799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A415B" w:rsidRPr="00755799" w:rsidRDefault="006A415B" w:rsidP="00243F43">
      <w:pPr>
        <w:pStyle w:val="a7"/>
        <w:numPr>
          <w:ilvl w:val="0"/>
          <w:numId w:val="54"/>
        </w:numPr>
        <w:ind w:left="0" w:firstLine="851"/>
        <w:contextualSpacing/>
        <w:jc w:val="both"/>
        <w:rPr>
          <w:rFonts w:eastAsia="Calibri"/>
          <w:sz w:val="28"/>
          <w:szCs w:val="28"/>
        </w:rPr>
      </w:pPr>
      <w:r w:rsidRPr="00755799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6A415B" w:rsidRPr="00755799" w:rsidRDefault="006A415B" w:rsidP="00243F43">
      <w:pPr>
        <w:pStyle w:val="ac"/>
        <w:numPr>
          <w:ilvl w:val="0"/>
          <w:numId w:val="54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6A415B" w:rsidRPr="00755799" w:rsidRDefault="006A415B" w:rsidP="00243F43">
      <w:pPr>
        <w:pStyle w:val="ac"/>
        <w:numPr>
          <w:ilvl w:val="0"/>
          <w:numId w:val="54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6A415B" w:rsidRPr="00755799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5579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755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755799">
        <w:rPr>
          <w:b/>
          <w:bCs/>
          <w:color w:val="000000"/>
          <w:sz w:val="28"/>
          <w:szCs w:val="28"/>
        </w:rPr>
        <w:t>Описание:</w:t>
      </w:r>
      <w:r w:rsidRPr="00755799">
        <w:rPr>
          <w:color w:val="000000"/>
          <w:sz w:val="28"/>
          <w:szCs w:val="28"/>
        </w:rPr>
        <w:t> </w:t>
      </w:r>
      <w:r w:rsidRPr="00755799">
        <w:rPr>
          <w:sz w:val="28"/>
          <w:szCs w:val="28"/>
        </w:rPr>
        <w:t xml:space="preserve">Задание содержит практическую часть, представленную в 1 варианте. </w:t>
      </w:r>
      <w:r w:rsidRPr="00755799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Вычертить рамку чертежа, затем вычертить три вида болтового соединения.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755799">
        <w:rPr>
          <w:b/>
          <w:bCs/>
          <w:color w:val="000000"/>
          <w:sz w:val="28"/>
          <w:szCs w:val="28"/>
        </w:rPr>
        <w:t xml:space="preserve">Задание: </w:t>
      </w:r>
    </w:p>
    <w:p w:rsidR="006A415B" w:rsidRPr="00755799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755799">
        <w:rPr>
          <w:bCs/>
          <w:color w:val="000000"/>
          <w:sz w:val="28"/>
          <w:szCs w:val="28"/>
        </w:rPr>
        <w:t>Практическая работа выполняется в масштабе 1:1</w:t>
      </w:r>
    </w:p>
    <w:p w:rsidR="006A415B" w:rsidRPr="00755799" w:rsidRDefault="006A415B" w:rsidP="00243F43">
      <w:pPr>
        <w:pStyle w:val="ac"/>
        <w:numPr>
          <w:ilvl w:val="0"/>
          <w:numId w:val="51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6A415B" w:rsidRPr="00755799" w:rsidRDefault="006A415B" w:rsidP="00243F43">
      <w:pPr>
        <w:pStyle w:val="ac"/>
        <w:numPr>
          <w:ilvl w:val="0"/>
          <w:numId w:val="51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6A415B" w:rsidRPr="00755799" w:rsidRDefault="006A415B" w:rsidP="00243F43">
      <w:pPr>
        <w:pStyle w:val="ac"/>
        <w:numPr>
          <w:ilvl w:val="0"/>
          <w:numId w:val="51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Далее выполнить планировку поля чертежа.</w:t>
      </w:r>
    </w:p>
    <w:p w:rsidR="006A415B" w:rsidRPr="00755799" w:rsidRDefault="006A415B" w:rsidP="00243F43">
      <w:pPr>
        <w:pStyle w:val="ac"/>
        <w:numPr>
          <w:ilvl w:val="0"/>
          <w:numId w:val="51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Разметить на листе положение осевых и центровых линий.</w:t>
      </w:r>
    </w:p>
    <w:p w:rsidR="006A415B" w:rsidRPr="00755799" w:rsidRDefault="006A415B" w:rsidP="00243F43">
      <w:pPr>
        <w:pStyle w:val="ac"/>
        <w:numPr>
          <w:ilvl w:val="0"/>
          <w:numId w:val="51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Выполнить расчеты размеров по данным формулам, в соответствие своего варианта.</w:t>
      </w:r>
    </w:p>
    <w:p w:rsidR="006A415B" w:rsidRPr="00755799" w:rsidRDefault="006A415B" w:rsidP="00243F43">
      <w:pPr>
        <w:pStyle w:val="ac"/>
        <w:numPr>
          <w:ilvl w:val="0"/>
          <w:numId w:val="51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Выполнить три вида болтового соединения (начиная с вида сверху).</w:t>
      </w:r>
    </w:p>
    <w:p w:rsidR="006A415B" w:rsidRPr="00755799" w:rsidRDefault="006A415B" w:rsidP="00243F43">
      <w:pPr>
        <w:pStyle w:val="ac"/>
        <w:numPr>
          <w:ilvl w:val="0"/>
          <w:numId w:val="51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 xml:space="preserve">Нанести штриховку </w:t>
      </w:r>
      <w:r w:rsidRPr="00755799">
        <w:rPr>
          <w:sz w:val="28"/>
          <w:szCs w:val="28"/>
        </w:rPr>
        <w:t>в соответствии с ГОСТ 2.306–68.</w:t>
      </w:r>
    </w:p>
    <w:p w:rsidR="006A415B" w:rsidRPr="00755799" w:rsidRDefault="006A415B" w:rsidP="00243F43">
      <w:pPr>
        <w:pStyle w:val="ac"/>
        <w:numPr>
          <w:ilvl w:val="0"/>
          <w:numId w:val="51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6A415B" w:rsidRPr="00755799" w:rsidRDefault="006A415B" w:rsidP="00243F43">
      <w:pPr>
        <w:pStyle w:val="ac"/>
        <w:numPr>
          <w:ilvl w:val="0"/>
          <w:numId w:val="51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Заполнить основную надпись.</w:t>
      </w:r>
    </w:p>
    <w:p w:rsidR="006A415B" w:rsidRPr="00755799" w:rsidRDefault="006A415B" w:rsidP="00243F43">
      <w:pPr>
        <w:pStyle w:val="ac"/>
        <w:numPr>
          <w:ilvl w:val="0"/>
          <w:numId w:val="51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Обвести контур детали.</w:t>
      </w:r>
    </w:p>
    <w:p w:rsidR="006A415B" w:rsidRPr="0097392D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</w:pPr>
    </w:p>
    <w:p w:rsidR="006A415B" w:rsidRDefault="006A415B" w:rsidP="00243F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81650" cy="7378700"/>
            <wp:effectExtent l="19050" t="0" r="0" b="0"/>
            <wp:docPr id="267" name="Рисунок 1" descr="C:\Users\Александр\Desktop\задания2\image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задания2\image167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37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Default="006A415B" w:rsidP="00243F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6A415B" w:rsidRPr="00C45BF2" w:rsidRDefault="006A415B" w:rsidP="00243F43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6A415B" w:rsidRPr="00C45BF2" w:rsidRDefault="006A415B" w:rsidP="00243F43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eastAsia="Calibri" w:hAnsi="Times New Roman" w:cs="Times New Roman"/>
          <w:b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eastAsia="Calibri" w:hAnsi="Times New Roman" w:cs="Times New Roman"/>
          <w:b/>
          <w:sz w:val="24"/>
          <w:szCs w:val="24"/>
        </w:rPr>
      </w:pPr>
    </w:p>
    <w:p w:rsidR="00AD336C" w:rsidRDefault="00AD336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94AC4" w:rsidRPr="00755799" w:rsidRDefault="00094AC4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755799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Практическая работа № 25 «</w:t>
      </w:r>
      <w:r w:rsidRPr="00755799">
        <w:rPr>
          <w:rFonts w:ascii="Times New Roman" w:eastAsia="Calibri" w:hAnsi="Times New Roman" w:cs="Times New Roman"/>
          <w:b/>
          <w:bCs/>
          <w:sz w:val="28"/>
          <w:szCs w:val="28"/>
        </w:rPr>
        <w:t>Соединение труб»</w:t>
      </w:r>
    </w:p>
    <w:p w:rsidR="00094AC4" w:rsidRPr="00755799" w:rsidRDefault="00094AC4" w:rsidP="00243F43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094AC4" w:rsidRPr="00755799" w:rsidRDefault="00094AC4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55799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094AC4" w:rsidRPr="00755799" w:rsidRDefault="00094AC4" w:rsidP="00243F43">
      <w:pPr>
        <w:pStyle w:val="a7"/>
        <w:numPr>
          <w:ilvl w:val="0"/>
          <w:numId w:val="52"/>
        </w:numPr>
        <w:ind w:left="0" w:firstLine="851"/>
        <w:contextualSpacing/>
        <w:jc w:val="both"/>
        <w:rPr>
          <w:rFonts w:eastAsia="Calibri"/>
          <w:sz w:val="28"/>
          <w:szCs w:val="28"/>
        </w:rPr>
      </w:pPr>
      <w:r w:rsidRPr="00755799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094AC4" w:rsidRPr="00755799" w:rsidRDefault="00094AC4" w:rsidP="00243F43">
      <w:pPr>
        <w:pStyle w:val="ac"/>
        <w:numPr>
          <w:ilvl w:val="0"/>
          <w:numId w:val="52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094AC4" w:rsidRPr="00755799" w:rsidRDefault="00094AC4" w:rsidP="00243F43">
      <w:pPr>
        <w:pStyle w:val="ac"/>
        <w:numPr>
          <w:ilvl w:val="0"/>
          <w:numId w:val="52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094AC4" w:rsidRPr="00755799" w:rsidRDefault="00094AC4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5579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755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094AC4" w:rsidRPr="00755799" w:rsidRDefault="00094AC4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755799">
        <w:rPr>
          <w:b/>
          <w:bCs/>
          <w:color w:val="000000"/>
          <w:sz w:val="28"/>
          <w:szCs w:val="28"/>
        </w:rPr>
        <w:t>Описание:</w:t>
      </w:r>
      <w:r w:rsidRPr="00755799">
        <w:rPr>
          <w:color w:val="000000"/>
          <w:sz w:val="28"/>
          <w:szCs w:val="28"/>
        </w:rPr>
        <w:t> </w:t>
      </w:r>
      <w:r w:rsidRPr="00755799">
        <w:rPr>
          <w:sz w:val="28"/>
          <w:szCs w:val="28"/>
        </w:rPr>
        <w:t xml:space="preserve">Задание содержит практическую часть, представленную в 4 вариантах. </w:t>
      </w:r>
      <w:r w:rsidRPr="00755799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094AC4" w:rsidRPr="00755799" w:rsidRDefault="00094AC4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Вычертить рамку чертежа, затем вычертить соединение труб.</w:t>
      </w:r>
    </w:p>
    <w:p w:rsidR="00094AC4" w:rsidRPr="00755799" w:rsidRDefault="00094AC4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755799">
        <w:rPr>
          <w:b/>
          <w:bCs/>
          <w:color w:val="000000"/>
          <w:sz w:val="28"/>
          <w:szCs w:val="28"/>
        </w:rPr>
        <w:t xml:space="preserve">Задание: </w:t>
      </w:r>
    </w:p>
    <w:p w:rsidR="00094AC4" w:rsidRPr="00755799" w:rsidRDefault="00094AC4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755799">
        <w:rPr>
          <w:bCs/>
          <w:color w:val="000000"/>
          <w:sz w:val="28"/>
          <w:szCs w:val="28"/>
        </w:rPr>
        <w:t>Практическая работа выполняется в масштабе 1:1</w:t>
      </w:r>
    </w:p>
    <w:p w:rsidR="00094AC4" w:rsidRPr="00755799" w:rsidRDefault="00094AC4" w:rsidP="00243F43">
      <w:pPr>
        <w:pStyle w:val="ac"/>
        <w:numPr>
          <w:ilvl w:val="0"/>
          <w:numId w:val="53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094AC4" w:rsidRPr="00755799" w:rsidRDefault="00094AC4" w:rsidP="00243F43">
      <w:pPr>
        <w:pStyle w:val="ac"/>
        <w:numPr>
          <w:ilvl w:val="0"/>
          <w:numId w:val="53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094AC4" w:rsidRPr="00755799" w:rsidRDefault="00094AC4" w:rsidP="00243F43">
      <w:pPr>
        <w:pStyle w:val="ac"/>
        <w:numPr>
          <w:ilvl w:val="0"/>
          <w:numId w:val="53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Далее выполнить планировку поля чертежа.</w:t>
      </w:r>
    </w:p>
    <w:p w:rsidR="00094AC4" w:rsidRPr="00755799" w:rsidRDefault="00094AC4" w:rsidP="00243F43">
      <w:pPr>
        <w:pStyle w:val="ac"/>
        <w:numPr>
          <w:ilvl w:val="0"/>
          <w:numId w:val="53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Разметить на листе положение осевых и центровых линий.</w:t>
      </w:r>
    </w:p>
    <w:p w:rsidR="00094AC4" w:rsidRPr="00755799" w:rsidRDefault="00094AC4" w:rsidP="00243F43">
      <w:pPr>
        <w:pStyle w:val="ac"/>
        <w:numPr>
          <w:ilvl w:val="0"/>
          <w:numId w:val="53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По заданным размерам, вычертить трубное соединение.</w:t>
      </w:r>
    </w:p>
    <w:p w:rsidR="00094AC4" w:rsidRPr="00755799" w:rsidRDefault="00094AC4" w:rsidP="00243F43">
      <w:pPr>
        <w:pStyle w:val="ac"/>
        <w:numPr>
          <w:ilvl w:val="0"/>
          <w:numId w:val="53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094AC4" w:rsidRPr="00EB3B2C" w:rsidRDefault="00094AC4" w:rsidP="00243F43">
      <w:pPr>
        <w:pStyle w:val="ac"/>
        <w:numPr>
          <w:ilvl w:val="0"/>
          <w:numId w:val="53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color w:val="000000"/>
        </w:rPr>
      </w:pPr>
      <w:r w:rsidRPr="00755799">
        <w:rPr>
          <w:color w:val="000000"/>
          <w:sz w:val="28"/>
          <w:szCs w:val="28"/>
        </w:rPr>
        <w:t>Заполнить основную надпись</w:t>
      </w:r>
      <w:r w:rsidRPr="00EB3B2C">
        <w:rPr>
          <w:color w:val="000000"/>
        </w:rPr>
        <w:t>.</w:t>
      </w:r>
    </w:p>
    <w:p w:rsidR="00094AC4" w:rsidRPr="00EB3B2C" w:rsidRDefault="00094AC4" w:rsidP="00243F43">
      <w:pPr>
        <w:pStyle w:val="ac"/>
        <w:numPr>
          <w:ilvl w:val="0"/>
          <w:numId w:val="53"/>
        </w:numPr>
        <w:shd w:val="clear" w:color="auto" w:fill="FFFFFF"/>
        <w:spacing w:before="0" w:beforeAutospacing="0" w:after="0" w:afterAutospacing="0"/>
        <w:ind w:left="0" w:firstLine="851"/>
        <w:rPr>
          <w:color w:val="000000"/>
        </w:rPr>
      </w:pPr>
      <w:r w:rsidRPr="00EB3B2C">
        <w:rPr>
          <w:color w:val="000000"/>
        </w:rPr>
        <w:t>Обвести контур детали.</w:t>
      </w:r>
    </w:p>
    <w:p w:rsidR="00094AC4" w:rsidRDefault="00094AC4" w:rsidP="00243F43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094AC4" w:rsidRPr="00C45BF2" w:rsidRDefault="00094AC4" w:rsidP="00243F43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38800" cy="7773566"/>
            <wp:effectExtent l="19050" t="0" r="0" b="0"/>
            <wp:docPr id="73" name="Рисунок 35" descr="C:\Users\Home\Desktop\img-pEMNs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ome\Desktop\img-pEMNsI.pn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 b="4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773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AC4" w:rsidRPr="00C45BF2" w:rsidRDefault="00094AC4" w:rsidP="00243F43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094AC4" w:rsidRDefault="00094AC4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094AC4" w:rsidRDefault="00094AC4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AD336C" w:rsidRDefault="00AD336C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094AC4" w:rsidRDefault="00094AC4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094AC4" w:rsidRDefault="00094AC4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094AC4" w:rsidRDefault="00094AC4" w:rsidP="00261EEF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EB3B2C" w:rsidRPr="00755799" w:rsidRDefault="00094AC4" w:rsidP="00243F4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579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>Практическая работа № 26</w:t>
      </w:r>
      <w:r w:rsidR="00EB3B2C" w:rsidRPr="0075579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EB3B2C" w:rsidRPr="00755799">
        <w:rPr>
          <w:rFonts w:ascii="Times New Roman" w:hAnsi="Times New Roman" w:cs="Times New Roman"/>
          <w:b/>
          <w:sz w:val="28"/>
          <w:szCs w:val="28"/>
        </w:rPr>
        <w:t>«Сварное соединение»</w:t>
      </w:r>
    </w:p>
    <w:p w:rsidR="00EB3B2C" w:rsidRPr="00755799" w:rsidRDefault="00EB3B2C" w:rsidP="00243F4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B3B2C" w:rsidRPr="00755799" w:rsidRDefault="00EB3B2C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55799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EB3B2C" w:rsidRPr="00755799" w:rsidRDefault="00EB3B2C" w:rsidP="00243F43">
      <w:pPr>
        <w:pStyle w:val="a7"/>
        <w:numPr>
          <w:ilvl w:val="0"/>
          <w:numId w:val="64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755799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EB3B2C" w:rsidRPr="00755799" w:rsidRDefault="00EB3B2C" w:rsidP="00243F43">
      <w:pPr>
        <w:pStyle w:val="ac"/>
        <w:numPr>
          <w:ilvl w:val="0"/>
          <w:numId w:val="6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EB3B2C" w:rsidRPr="00755799" w:rsidRDefault="00EB3B2C" w:rsidP="00243F43">
      <w:pPr>
        <w:pStyle w:val="ac"/>
        <w:numPr>
          <w:ilvl w:val="0"/>
          <w:numId w:val="6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EB3B2C" w:rsidRPr="00755799" w:rsidRDefault="00EB3B2C" w:rsidP="00243F43">
      <w:pPr>
        <w:pStyle w:val="a7"/>
        <w:ind w:left="0" w:firstLine="709"/>
        <w:contextualSpacing/>
        <w:jc w:val="both"/>
        <w:rPr>
          <w:rFonts w:eastAsia="Calibri"/>
          <w:sz w:val="28"/>
          <w:szCs w:val="28"/>
        </w:rPr>
      </w:pPr>
    </w:p>
    <w:p w:rsidR="00EB3B2C" w:rsidRPr="00755799" w:rsidRDefault="00EB3B2C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5579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755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</w:t>
      </w:r>
      <w:r w:rsidR="00755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(ссылка на варианты </w:t>
      </w:r>
      <w:hyperlink r:id="rId205" w:history="1">
        <w:r w:rsidR="00755799" w:rsidRPr="0071025E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https://cloud.mail.ru/public/giFy/UjA2ZkSMY</w:t>
        </w:r>
      </w:hyperlink>
      <w:r w:rsidR="00755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).</w:t>
      </w:r>
    </w:p>
    <w:p w:rsidR="00EB3B2C" w:rsidRPr="00755799" w:rsidRDefault="00EB3B2C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755799">
        <w:rPr>
          <w:b/>
          <w:bCs/>
          <w:color w:val="000000"/>
          <w:sz w:val="28"/>
          <w:szCs w:val="28"/>
        </w:rPr>
        <w:t>Описание:</w:t>
      </w:r>
      <w:r w:rsidRPr="00755799">
        <w:rPr>
          <w:color w:val="000000"/>
          <w:sz w:val="28"/>
          <w:szCs w:val="28"/>
        </w:rPr>
        <w:t> </w:t>
      </w:r>
      <w:r w:rsidRPr="00755799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755799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EB3B2C" w:rsidRPr="00755799" w:rsidRDefault="00EB3B2C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Вычертить рамку чертежа, затем вычертить три вида болтового соединения.</w:t>
      </w:r>
    </w:p>
    <w:p w:rsidR="00EB3B2C" w:rsidRPr="00755799" w:rsidRDefault="00EB3B2C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755799">
        <w:rPr>
          <w:b/>
          <w:bCs/>
          <w:color w:val="000000"/>
          <w:sz w:val="28"/>
          <w:szCs w:val="28"/>
        </w:rPr>
        <w:t xml:space="preserve">Задание: </w:t>
      </w:r>
    </w:p>
    <w:p w:rsidR="00EB3B2C" w:rsidRPr="00755799" w:rsidRDefault="00EB3B2C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755799">
        <w:rPr>
          <w:bCs/>
          <w:color w:val="000000"/>
          <w:sz w:val="28"/>
          <w:szCs w:val="28"/>
        </w:rPr>
        <w:t>Практическая работа выполняется в масштабе 1:1</w:t>
      </w:r>
    </w:p>
    <w:p w:rsidR="00EB3B2C" w:rsidRPr="00755799" w:rsidRDefault="00EB3B2C" w:rsidP="00243F43">
      <w:pPr>
        <w:pStyle w:val="ac"/>
        <w:numPr>
          <w:ilvl w:val="0"/>
          <w:numId w:val="6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EB3B2C" w:rsidRPr="00755799" w:rsidRDefault="00EB3B2C" w:rsidP="00243F43">
      <w:pPr>
        <w:pStyle w:val="ac"/>
        <w:numPr>
          <w:ilvl w:val="0"/>
          <w:numId w:val="6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EB3B2C" w:rsidRPr="00755799" w:rsidRDefault="00EB3B2C" w:rsidP="00243F43">
      <w:pPr>
        <w:pStyle w:val="ac"/>
        <w:numPr>
          <w:ilvl w:val="0"/>
          <w:numId w:val="6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Далее выполнить планировку поля чертежа.</w:t>
      </w:r>
    </w:p>
    <w:p w:rsidR="00EB3B2C" w:rsidRPr="00755799" w:rsidRDefault="00EB3B2C" w:rsidP="00243F43">
      <w:pPr>
        <w:pStyle w:val="ac"/>
        <w:numPr>
          <w:ilvl w:val="0"/>
          <w:numId w:val="6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Разметить на листе положение осевых и центровых линий.</w:t>
      </w:r>
    </w:p>
    <w:p w:rsidR="00EB3B2C" w:rsidRPr="00755799" w:rsidRDefault="00EB3B2C" w:rsidP="00243F43">
      <w:pPr>
        <w:pStyle w:val="ac"/>
        <w:numPr>
          <w:ilvl w:val="0"/>
          <w:numId w:val="6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По заданным размерам, вычертить три вида сварного соединения.</w:t>
      </w:r>
    </w:p>
    <w:p w:rsidR="00EB3B2C" w:rsidRPr="00755799" w:rsidRDefault="00EB3B2C" w:rsidP="00243F43">
      <w:pPr>
        <w:pStyle w:val="ac"/>
        <w:numPr>
          <w:ilvl w:val="0"/>
          <w:numId w:val="6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Определить на чертеже сварные швы, обозначить согласно требованиям ГОСТа.</w:t>
      </w:r>
    </w:p>
    <w:p w:rsidR="00EB3B2C" w:rsidRPr="00755799" w:rsidRDefault="00EB3B2C" w:rsidP="00243F43">
      <w:pPr>
        <w:pStyle w:val="ac"/>
        <w:numPr>
          <w:ilvl w:val="0"/>
          <w:numId w:val="6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EB3B2C" w:rsidRPr="00755799" w:rsidRDefault="00EB3B2C" w:rsidP="00243F43">
      <w:pPr>
        <w:pStyle w:val="ac"/>
        <w:numPr>
          <w:ilvl w:val="0"/>
          <w:numId w:val="6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Заполнить основную надпись.</w:t>
      </w:r>
    </w:p>
    <w:p w:rsidR="00EB3B2C" w:rsidRPr="00755799" w:rsidRDefault="00EB3B2C" w:rsidP="00243F43">
      <w:pPr>
        <w:pStyle w:val="ac"/>
        <w:numPr>
          <w:ilvl w:val="0"/>
          <w:numId w:val="6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Обвести контур детали.</w:t>
      </w:r>
    </w:p>
    <w:p w:rsidR="00EB3B2C" w:rsidRDefault="00EB3B2C" w:rsidP="00243F4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EB3B2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1535" cy="7553960"/>
            <wp:effectExtent l="19050" t="0" r="0" b="0"/>
            <wp:docPr id="62" name="Рисунок 2" descr="C:\Users\Александр\Desktop\задания2\image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Desktop\задания2\image146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553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B2C" w:rsidRDefault="00EB3B2C" w:rsidP="00243F4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EB3B2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1535" cy="8420735"/>
            <wp:effectExtent l="19050" t="0" r="0" b="0"/>
            <wp:docPr id="63" name="Рисунок 1" descr="C:\Users\Александр\Desktop\задания2\image14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задания2\image148.gif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20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B2C" w:rsidRDefault="00EB3B2C" w:rsidP="00243F4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EB3B2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086924" cy="8210550"/>
            <wp:effectExtent l="19050" t="0" r="0" b="0"/>
            <wp:docPr id="64" name="Рисунок 1" descr="C:\Users\Александр\Desktop\задания2\image15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задания2\image150.gif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 r="48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924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B2C" w:rsidRDefault="00EB3B2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B3B2C" w:rsidRDefault="00EB3B2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B3B2C" w:rsidRDefault="00EB3B2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B3B2C" w:rsidRDefault="00EB3B2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B3B2C" w:rsidRDefault="00EB3B2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94AC4" w:rsidRPr="00755799" w:rsidRDefault="00094AC4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75579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>Практическая работа № 27 «Рабочий чертеж вала»</w:t>
      </w:r>
    </w:p>
    <w:p w:rsidR="00094AC4" w:rsidRPr="00755799" w:rsidRDefault="00094AC4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755799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094AC4" w:rsidRPr="00755799" w:rsidRDefault="00094AC4" w:rsidP="00243F43">
      <w:pPr>
        <w:pStyle w:val="a7"/>
        <w:numPr>
          <w:ilvl w:val="0"/>
          <w:numId w:val="55"/>
        </w:numPr>
        <w:ind w:left="0" w:firstLine="709"/>
        <w:contextualSpacing/>
        <w:rPr>
          <w:rFonts w:eastAsia="Calibri"/>
          <w:sz w:val="28"/>
          <w:szCs w:val="28"/>
        </w:rPr>
      </w:pPr>
      <w:r w:rsidRPr="00755799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094AC4" w:rsidRPr="00755799" w:rsidRDefault="00094AC4" w:rsidP="00243F43">
      <w:pPr>
        <w:pStyle w:val="ac"/>
        <w:numPr>
          <w:ilvl w:val="0"/>
          <w:numId w:val="55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094AC4" w:rsidRPr="00755799" w:rsidRDefault="00094AC4" w:rsidP="00243F43">
      <w:pPr>
        <w:pStyle w:val="ac"/>
        <w:numPr>
          <w:ilvl w:val="0"/>
          <w:numId w:val="55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094AC4" w:rsidRPr="00755799" w:rsidRDefault="00094AC4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75579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755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094AC4" w:rsidRPr="00755799" w:rsidRDefault="00094AC4" w:rsidP="00243F43">
      <w:pPr>
        <w:pStyle w:val="ac"/>
        <w:shd w:val="clear" w:color="auto" w:fill="FFFFFF"/>
        <w:spacing w:before="0" w:beforeAutospacing="0" w:after="0" w:afterAutospacing="0"/>
        <w:ind w:firstLine="709"/>
        <w:rPr>
          <w:iCs/>
          <w:color w:val="000000"/>
          <w:sz w:val="28"/>
          <w:szCs w:val="28"/>
        </w:rPr>
      </w:pPr>
      <w:r w:rsidRPr="00755799">
        <w:rPr>
          <w:b/>
          <w:bCs/>
          <w:color w:val="000000"/>
          <w:sz w:val="28"/>
          <w:szCs w:val="28"/>
        </w:rPr>
        <w:t>Описание:</w:t>
      </w:r>
      <w:r w:rsidRPr="00755799">
        <w:rPr>
          <w:color w:val="000000"/>
          <w:sz w:val="28"/>
          <w:szCs w:val="28"/>
        </w:rPr>
        <w:t> </w:t>
      </w:r>
      <w:r w:rsidRPr="00755799">
        <w:rPr>
          <w:sz w:val="28"/>
          <w:szCs w:val="28"/>
        </w:rPr>
        <w:t xml:space="preserve">Задание содержит практическую часть, представленную в 1 варианте. </w:t>
      </w:r>
      <w:r w:rsidRPr="00755799">
        <w:rPr>
          <w:iCs/>
          <w:color w:val="000000"/>
          <w:sz w:val="28"/>
          <w:szCs w:val="28"/>
        </w:rPr>
        <w:t>Данная ра</w:t>
      </w:r>
      <w:r w:rsidR="00611502" w:rsidRPr="00755799">
        <w:rPr>
          <w:iCs/>
          <w:color w:val="000000"/>
          <w:sz w:val="28"/>
          <w:szCs w:val="28"/>
        </w:rPr>
        <w:t>бота выполняется индивидуально.</w:t>
      </w:r>
    </w:p>
    <w:p w:rsidR="00094AC4" w:rsidRPr="00755799" w:rsidRDefault="00094AC4" w:rsidP="00243F43">
      <w:pPr>
        <w:pStyle w:val="ac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 xml:space="preserve">Вычертить рамку чертежа, затем вычертить </w:t>
      </w:r>
      <w:r w:rsidR="00611502" w:rsidRPr="00755799">
        <w:rPr>
          <w:color w:val="000000"/>
          <w:sz w:val="28"/>
          <w:szCs w:val="28"/>
        </w:rPr>
        <w:t>главный вид вала, и все необходимые сечения.</w:t>
      </w:r>
    </w:p>
    <w:p w:rsidR="00094AC4" w:rsidRPr="00755799" w:rsidRDefault="00094AC4" w:rsidP="00243F43">
      <w:pPr>
        <w:pStyle w:val="ac"/>
        <w:shd w:val="clear" w:color="auto" w:fill="FFFFFF"/>
        <w:spacing w:before="0" w:beforeAutospacing="0" w:after="0" w:afterAutospacing="0"/>
        <w:ind w:firstLine="709"/>
        <w:rPr>
          <w:b/>
          <w:bCs/>
          <w:color w:val="000000"/>
          <w:sz w:val="28"/>
          <w:szCs w:val="28"/>
        </w:rPr>
      </w:pPr>
      <w:r w:rsidRPr="00755799">
        <w:rPr>
          <w:b/>
          <w:bCs/>
          <w:color w:val="000000"/>
          <w:sz w:val="28"/>
          <w:szCs w:val="28"/>
        </w:rPr>
        <w:t xml:space="preserve">Задание: </w:t>
      </w:r>
    </w:p>
    <w:p w:rsidR="00094AC4" w:rsidRPr="00755799" w:rsidRDefault="00094AC4" w:rsidP="00243F43">
      <w:pPr>
        <w:pStyle w:val="ac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  <w:r w:rsidRPr="00755799">
        <w:rPr>
          <w:bCs/>
          <w:color w:val="000000"/>
          <w:sz w:val="28"/>
          <w:szCs w:val="28"/>
        </w:rPr>
        <w:t>Практическая работа выполняется в масштабе 1:1</w:t>
      </w:r>
    </w:p>
    <w:p w:rsidR="00094AC4" w:rsidRPr="00755799" w:rsidRDefault="00094AC4" w:rsidP="00243F43">
      <w:pPr>
        <w:pStyle w:val="ac"/>
        <w:numPr>
          <w:ilvl w:val="0"/>
          <w:numId w:val="56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094AC4" w:rsidRPr="00755799" w:rsidRDefault="00094AC4" w:rsidP="00243F43">
      <w:pPr>
        <w:pStyle w:val="ac"/>
        <w:numPr>
          <w:ilvl w:val="0"/>
          <w:numId w:val="56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094AC4" w:rsidRPr="00755799" w:rsidRDefault="00094AC4" w:rsidP="00243F43">
      <w:pPr>
        <w:pStyle w:val="ac"/>
        <w:numPr>
          <w:ilvl w:val="0"/>
          <w:numId w:val="56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Далее выполнить планировку поля чертежа.</w:t>
      </w:r>
    </w:p>
    <w:p w:rsidR="00094AC4" w:rsidRPr="00755799" w:rsidRDefault="00094AC4" w:rsidP="00243F43">
      <w:pPr>
        <w:pStyle w:val="ac"/>
        <w:numPr>
          <w:ilvl w:val="0"/>
          <w:numId w:val="56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Разметить на листе положение осевых и центровых линий.</w:t>
      </w:r>
    </w:p>
    <w:p w:rsidR="00094AC4" w:rsidRPr="00755799" w:rsidRDefault="00094AC4" w:rsidP="00243F43">
      <w:pPr>
        <w:pStyle w:val="ac"/>
        <w:numPr>
          <w:ilvl w:val="0"/>
          <w:numId w:val="56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 xml:space="preserve">Выполнить </w:t>
      </w:r>
      <w:r w:rsidR="00611502" w:rsidRPr="00755799">
        <w:rPr>
          <w:sz w:val="28"/>
          <w:szCs w:val="28"/>
        </w:rPr>
        <w:t>главный вид вала.</w:t>
      </w:r>
    </w:p>
    <w:p w:rsidR="00094AC4" w:rsidRPr="00755799" w:rsidRDefault="00611502" w:rsidP="00243F43">
      <w:pPr>
        <w:pStyle w:val="ac"/>
        <w:numPr>
          <w:ilvl w:val="0"/>
          <w:numId w:val="56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Выполнить необходимые сечения.</w:t>
      </w:r>
    </w:p>
    <w:p w:rsidR="00094AC4" w:rsidRPr="00755799" w:rsidRDefault="00094AC4" w:rsidP="00243F43">
      <w:pPr>
        <w:pStyle w:val="ac"/>
        <w:numPr>
          <w:ilvl w:val="0"/>
          <w:numId w:val="56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755799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094AC4" w:rsidRPr="00755799" w:rsidRDefault="00094AC4" w:rsidP="00243F43">
      <w:pPr>
        <w:pStyle w:val="ac"/>
        <w:numPr>
          <w:ilvl w:val="0"/>
          <w:numId w:val="56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  <w:sz w:val="28"/>
          <w:szCs w:val="28"/>
        </w:rPr>
      </w:pPr>
      <w:r w:rsidRPr="00755799">
        <w:rPr>
          <w:color w:val="000000"/>
          <w:sz w:val="28"/>
          <w:szCs w:val="28"/>
        </w:rPr>
        <w:t>Заполнить основную надпись.</w:t>
      </w:r>
    </w:p>
    <w:p w:rsidR="00094AC4" w:rsidRPr="006C377D" w:rsidRDefault="00094AC4" w:rsidP="00243F43">
      <w:pPr>
        <w:pStyle w:val="ac"/>
        <w:numPr>
          <w:ilvl w:val="0"/>
          <w:numId w:val="56"/>
        </w:numPr>
        <w:shd w:val="clear" w:color="auto" w:fill="FFFFFF"/>
        <w:spacing w:before="0" w:beforeAutospacing="0" w:after="0" w:afterAutospacing="0"/>
        <w:ind w:left="0" w:firstLine="709"/>
        <w:rPr>
          <w:color w:val="000000"/>
        </w:rPr>
      </w:pPr>
      <w:r w:rsidRPr="00755799">
        <w:rPr>
          <w:color w:val="000000"/>
          <w:sz w:val="28"/>
          <w:szCs w:val="28"/>
        </w:rPr>
        <w:t>Обвести контур детали</w:t>
      </w:r>
      <w:r>
        <w:rPr>
          <w:color w:val="000000"/>
        </w:rPr>
        <w:t>.</w:t>
      </w:r>
    </w:p>
    <w:p w:rsidR="00094AC4" w:rsidRDefault="00094AC4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094AC4" w:rsidRDefault="00094AC4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7216698" cy="5104494"/>
            <wp:effectExtent l="0" t="1047750" r="0" b="1029606"/>
            <wp:docPr id="74" name="Рисунок 36" descr="E:\Инженерка\инженерная\12. Сечение.Разрезы\Вал\Val_konicheskii_L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Инженерка\инженерная\12. Сечение.Разрезы\Вал\Val_konicheskii_L481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22099" cy="5108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502" w:rsidRDefault="00611502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11502" w:rsidRDefault="00611502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11502" w:rsidRDefault="00611502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11502" w:rsidRDefault="00611502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11502" w:rsidRDefault="00611502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11502" w:rsidRDefault="00611502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11502" w:rsidRDefault="00611502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11502" w:rsidRDefault="00611502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AD336C" w:rsidRDefault="00AD336C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11502" w:rsidRDefault="00611502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611502" w:rsidRDefault="00611502" w:rsidP="00243F4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EB3B2C" w:rsidRPr="00E53DDB" w:rsidRDefault="00611502" w:rsidP="00243F4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53DD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>Практическая работа №28</w:t>
      </w:r>
      <w:r w:rsidR="00EB3B2C" w:rsidRPr="00E53DD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="00EB3B2C" w:rsidRPr="00E53DDB">
        <w:rPr>
          <w:rFonts w:ascii="Times New Roman" w:hAnsi="Times New Roman" w:cs="Times New Roman"/>
          <w:b/>
          <w:sz w:val="28"/>
          <w:szCs w:val="28"/>
        </w:rPr>
        <w:t>«Чертеж зубчатой цилиндрической передачи»</w:t>
      </w:r>
    </w:p>
    <w:p w:rsidR="00EB3B2C" w:rsidRPr="00E53DDB" w:rsidRDefault="00EB3B2C" w:rsidP="00243F4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B3B2C" w:rsidRPr="00E53DDB" w:rsidRDefault="00EB3B2C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E53DDB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EB3B2C" w:rsidRPr="00E53DDB" w:rsidRDefault="00EB3B2C" w:rsidP="00243F43">
      <w:pPr>
        <w:pStyle w:val="a7"/>
        <w:numPr>
          <w:ilvl w:val="0"/>
          <w:numId w:val="66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E53DDB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EB3B2C" w:rsidRPr="00E53DDB" w:rsidRDefault="00EB3B2C" w:rsidP="00243F43">
      <w:pPr>
        <w:pStyle w:val="ac"/>
        <w:numPr>
          <w:ilvl w:val="0"/>
          <w:numId w:val="66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EB3B2C" w:rsidRPr="00E53DDB" w:rsidRDefault="00EB3B2C" w:rsidP="00243F43">
      <w:pPr>
        <w:pStyle w:val="ac"/>
        <w:numPr>
          <w:ilvl w:val="0"/>
          <w:numId w:val="66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EB3B2C" w:rsidRPr="00E53DDB" w:rsidRDefault="00EB3B2C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E53DD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E53D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EB3B2C" w:rsidRPr="00E53DDB" w:rsidRDefault="00EB3B2C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E53DDB">
        <w:rPr>
          <w:b/>
          <w:bCs/>
          <w:color w:val="000000"/>
          <w:sz w:val="28"/>
          <w:szCs w:val="28"/>
        </w:rPr>
        <w:t>Описание:</w:t>
      </w:r>
      <w:r w:rsidRPr="00E53DDB">
        <w:rPr>
          <w:color w:val="000000"/>
          <w:sz w:val="28"/>
          <w:szCs w:val="28"/>
        </w:rPr>
        <w:t> </w:t>
      </w:r>
      <w:r w:rsidRPr="00E53DDB">
        <w:rPr>
          <w:sz w:val="28"/>
          <w:szCs w:val="28"/>
        </w:rPr>
        <w:t xml:space="preserve">Задание содержит практическую часть, представленную в 1 варианте. </w:t>
      </w:r>
      <w:r w:rsidRPr="00E53DDB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EB3B2C" w:rsidRPr="00E53DDB" w:rsidRDefault="00EB3B2C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Вычертить рамку чертежа, затем вычертить два вида зубчатой цилиндрической передачи.</w:t>
      </w:r>
    </w:p>
    <w:p w:rsidR="00EB3B2C" w:rsidRPr="00E53DDB" w:rsidRDefault="00EB3B2C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E53DDB">
        <w:rPr>
          <w:b/>
          <w:bCs/>
          <w:color w:val="000000"/>
          <w:sz w:val="28"/>
          <w:szCs w:val="28"/>
        </w:rPr>
        <w:t xml:space="preserve">Задание: </w:t>
      </w:r>
    </w:p>
    <w:p w:rsidR="00EB3B2C" w:rsidRPr="00E53DDB" w:rsidRDefault="00EB3B2C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E53DDB">
        <w:rPr>
          <w:bCs/>
          <w:color w:val="000000"/>
          <w:sz w:val="28"/>
          <w:szCs w:val="28"/>
        </w:rPr>
        <w:t>Практическая работа выполняется в масштабе 1:1</w:t>
      </w:r>
    </w:p>
    <w:p w:rsidR="00EB3B2C" w:rsidRPr="00E53DDB" w:rsidRDefault="00EB3B2C" w:rsidP="00243F43">
      <w:pPr>
        <w:pStyle w:val="ac"/>
        <w:numPr>
          <w:ilvl w:val="0"/>
          <w:numId w:val="6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EB3B2C" w:rsidRPr="00E53DDB" w:rsidRDefault="00EB3B2C" w:rsidP="00243F43">
      <w:pPr>
        <w:pStyle w:val="ac"/>
        <w:numPr>
          <w:ilvl w:val="0"/>
          <w:numId w:val="6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EB3B2C" w:rsidRPr="00E53DDB" w:rsidRDefault="00EB3B2C" w:rsidP="00243F43">
      <w:pPr>
        <w:pStyle w:val="ac"/>
        <w:numPr>
          <w:ilvl w:val="0"/>
          <w:numId w:val="6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Далее выполнить планировку поля чертежа.</w:t>
      </w:r>
    </w:p>
    <w:p w:rsidR="00EB3B2C" w:rsidRPr="00E53DDB" w:rsidRDefault="00EB3B2C" w:rsidP="00243F43">
      <w:pPr>
        <w:pStyle w:val="ac"/>
        <w:numPr>
          <w:ilvl w:val="0"/>
          <w:numId w:val="6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sz w:val="28"/>
          <w:szCs w:val="28"/>
        </w:rPr>
        <w:t>Разметить на листе положение осевых и центровых линий.</w:t>
      </w:r>
    </w:p>
    <w:p w:rsidR="00EB3B2C" w:rsidRPr="00E53DDB" w:rsidRDefault="00EB3B2C" w:rsidP="00243F43">
      <w:pPr>
        <w:pStyle w:val="ac"/>
        <w:numPr>
          <w:ilvl w:val="0"/>
          <w:numId w:val="6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sz w:val="28"/>
          <w:szCs w:val="28"/>
        </w:rPr>
        <w:t>Выполнить расчеты размеров по данным формулам, в соответствие своего варианта.</w:t>
      </w:r>
    </w:p>
    <w:p w:rsidR="00EB3B2C" w:rsidRPr="00E53DDB" w:rsidRDefault="00EB3B2C" w:rsidP="00243F43">
      <w:pPr>
        <w:pStyle w:val="ac"/>
        <w:numPr>
          <w:ilvl w:val="0"/>
          <w:numId w:val="6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sz w:val="28"/>
          <w:szCs w:val="28"/>
        </w:rPr>
        <w:t xml:space="preserve">Выполнить </w:t>
      </w:r>
      <w:r w:rsidR="0001729C" w:rsidRPr="00E53DDB">
        <w:rPr>
          <w:sz w:val="28"/>
          <w:szCs w:val="28"/>
        </w:rPr>
        <w:t>два вида передачи (начинать с вида с боку).</w:t>
      </w:r>
    </w:p>
    <w:p w:rsidR="0001729C" w:rsidRPr="00E53DDB" w:rsidRDefault="0001729C" w:rsidP="00243F43">
      <w:pPr>
        <w:pStyle w:val="ac"/>
        <w:numPr>
          <w:ilvl w:val="0"/>
          <w:numId w:val="6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sz w:val="28"/>
          <w:szCs w:val="28"/>
        </w:rPr>
        <w:t>Выполнить шпоночное соединение.</w:t>
      </w:r>
    </w:p>
    <w:p w:rsidR="00EB3B2C" w:rsidRPr="00E53DDB" w:rsidRDefault="00EB3B2C" w:rsidP="00243F43">
      <w:pPr>
        <w:pStyle w:val="ac"/>
        <w:numPr>
          <w:ilvl w:val="0"/>
          <w:numId w:val="6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EB3B2C" w:rsidRPr="00E53DDB" w:rsidRDefault="00EB3B2C" w:rsidP="00243F43">
      <w:pPr>
        <w:pStyle w:val="ac"/>
        <w:numPr>
          <w:ilvl w:val="0"/>
          <w:numId w:val="6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Заполнить основную надпись.</w:t>
      </w:r>
    </w:p>
    <w:p w:rsidR="00EB3B2C" w:rsidRPr="00E53DDB" w:rsidRDefault="00EB3B2C" w:rsidP="00243F43">
      <w:pPr>
        <w:pStyle w:val="ac"/>
        <w:numPr>
          <w:ilvl w:val="0"/>
          <w:numId w:val="6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Обвести контур детали.</w:t>
      </w:r>
    </w:p>
    <w:p w:rsidR="00EB3B2C" w:rsidRDefault="0001729C" w:rsidP="00243F43">
      <w:pPr>
        <w:pStyle w:val="ac"/>
        <w:shd w:val="clear" w:color="auto" w:fill="FFFFFF"/>
        <w:spacing w:before="0" w:beforeAutospacing="0" w:after="0" w:afterAutospacing="0"/>
        <w:ind w:firstLine="709"/>
      </w:pPr>
      <w:r w:rsidRPr="0001729C">
        <w:rPr>
          <w:noProof/>
        </w:rPr>
        <w:lastRenderedPageBreak/>
        <w:drawing>
          <wp:inline distT="0" distB="0" distL="0" distR="0">
            <wp:extent cx="5362575" cy="7373541"/>
            <wp:effectExtent l="19050" t="0" r="9525" b="0"/>
            <wp:docPr id="1" name="Рисунок 71" descr="C:\Users\Home\Desktop\image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Home\Desktop\image076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7373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19800" cy="5534025"/>
            <wp:effectExtent l="19050" t="0" r="0" b="0"/>
            <wp:docPr id="69" name="Рисунок 69" descr="C:\Users\Home\Desktop\image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Home\Desktop\image093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29C" w:rsidRPr="0097392D" w:rsidRDefault="0001729C" w:rsidP="00243F43">
      <w:pPr>
        <w:pStyle w:val="ac"/>
        <w:shd w:val="clear" w:color="auto" w:fill="FFFFFF"/>
        <w:spacing w:before="0" w:beforeAutospacing="0" w:after="0" w:afterAutospacing="0"/>
        <w:ind w:firstLine="709"/>
      </w:pPr>
    </w:p>
    <w:p w:rsidR="0001729C" w:rsidRDefault="0001729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1729C" w:rsidRDefault="0001729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1729C" w:rsidRDefault="0001729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1729C" w:rsidRDefault="0001729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1729C" w:rsidRDefault="0001729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1729C" w:rsidRDefault="0001729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1729C" w:rsidRDefault="0001729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1729C" w:rsidRDefault="0001729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1729C" w:rsidRDefault="0001729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1729C" w:rsidRDefault="0001729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1729C" w:rsidRDefault="0001729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1729C" w:rsidRDefault="0001729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1729C" w:rsidRDefault="0001729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1729C" w:rsidRDefault="0001729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1729C" w:rsidRDefault="0001729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AD336C" w:rsidRDefault="00AD336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AD336C" w:rsidRDefault="00AD336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AD336C" w:rsidRDefault="00AD336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1729C" w:rsidRDefault="0001729C" w:rsidP="00261EE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11502" w:rsidRPr="00E53DDB" w:rsidRDefault="00611502" w:rsidP="00243F4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53DD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 xml:space="preserve">Практическая работа № 29 </w:t>
      </w:r>
      <w:r w:rsidRPr="00E53DDB">
        <w:rPr>
          <w:rFonts w:ascii="Times New Roman" w:hAnsi="Times New Roman" w:cs="Times New Roman"/>
          <w:b/>
          <w:sz w:val="28"/>
          <w:szCs w:val="28"/>
        </w:rPr>
        <w:t>«Чертеж червячной передачи»</w:t>
      </w:r>
    </w:p>
    <w:p w:rsidR="00611502" w:rsidRPr="00E53DDB" w:rsidRDefault="00611502" w:rsidP="00243F4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1502" w:rsidRPr="00E53DDB" w:rsidRDefault="00611502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E53DDB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11502" w:rsidRPr="00E53DDB" w:rsidRDefault="00611502" w:rsidP="00243F43">
      <w:pPr>
        <w:pStyle w:val="a7"/>
        <w:numPr>
          <w:ilvl w:val="0"/>
          <w:numId w:val="68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E53DDB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611502" w:rsidRPr="00E53DDB" w:rsidRDefault="00611502" w:rsidP="00243F43">
      <w:pPr>
        <w:pStyle w:val="ac"/>
        <w:numPr>
          <w:ilvl w:val="0"/>
          <w:numId w:val="6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611502" w:rsidRPr="00E53DDB" w:rsidRDefault="00611502" w:rsidP="00243F43">
      <w:pPr>
        <w:pStyle w:val="ac"/>
        <w:numPr>
          <w:ilvl w:val="0"/>
          <w:numId w:val="6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611502" w:rsidRPr="00E53DDB" w:rsidRDefault="00611502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E53DD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E53D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611502" w:rsidRPr="00E53DDB" w:rsidRDefault="00611502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E53DDB">
        <w:rPr>
          <w:b/>
          <w:bCs/>
          <w:color w:val="000000"/>
          <w:sz w:val="28"/>
          <w:szCs w:val="28"/>
        </w:rPr>
        <w:t>Описание:</w:t>
      </w:r>
      <w:r w:rsidRPr="00E53DDB">
        <w:rPr>
          <w:color w:val="000000"/>
          <w:sz w:val="28"/>
          <w:szCs w:val="28"/>
        </w:rPr>
        <w:t> </w:t>
      </w:r>
      <w:r w:rsidRPr="00E53DDB">
        <w:rPr>
          <w:sz w:val="28"/>
          <w:szCs w:val="28"/>
        </w:rPr>
        <w:t xml:space="preserve">Задание содержит практическую часть, представленную в 1 варианте. </w:t>
      </w:r>
      <w:r w:rsidRPr="00E53DDB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11502" w:rsidRPr="00E53DDB" w:rsidRDefault="00611502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Вычертить рамку чертежа, затем вычертить два вида червячной передачи.</w:t>
      </w:r>
    </w:p>
    <w:p w:rsidR="00611502" w:rsidRPr="00E53DDB" w:rsidRDefault="00611502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E53DDB">
        <w:rPr>
          <w:b/>
          <w:bCs/>
          <w:color w:val="000000"/>
          <w:sz w:val="28"/>
          <w:szCs w:val="28"/>
        </w:rPr>
        <w:t xml:space="preserve">Задание: </w:t>
      </w:r>
    </w:p>
    <w:p w:rsidR="00611502" w:rsidRPr="00E53DDB" w:rsidRDefault="00611502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E53DDB">
        <w:rPr>
          <w:bCs/>
          <w:color w:val="000000"/>
          <w:sz w:val="28"/>
          <w:szCs w:val="28"/>
        </w:rPr>
        <w:t>Практическая работа выполняется в масштабе 1:1</w:t>
      </w:r>
    </w:p>
    <w:p w:rsidR="00611502" w:rsidRPr="00E53DDB" w:rsidRDefault="00611502" w:rsidP="00243F43">
      <w:pPr>
        <w:pStyle w:val="ac"/>
        <w:numPr>
          <w:ilvl w:val="0"/>
          <w:numId w:val="6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611502" w:rsidRPr="00E53DDB" w:rsidRDefault="00611502" w:rsidP="00243F43">
      <w:pPr>
        <w:pStyle w:val="ac"/>
        <w:numPr>
          <w:ilvl w:val="0"/>
          <w:numId w:val="6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611502" w:rsidRPr="00E53DDB" w:rsidRDefault="00611502" w:rsidP="00243F43">
      <w:pPr>
        <w:pStyle w:val="ac"/>
        <w:numPr>
          <w:ilvl w:val="0"/>
          <w:numId w:val="6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Далее выполнить планировку поля чертежа.</w:t>
      </w:r>
    </w:p>
    <w:p w:rsidR="00611502" w:rsidRPr="00E53DDB" w:rsidRDefault="00611502" w:rsidP="00243F43">
      <w:pPr>
        <w:pStyle w:val="ac"/>
        <w:numPr>
          <w:ilvl w:val="0"/>
          <w:numId w:val="6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sz w:val="28"/>
          <w:szCs w:val="28"/>
        </w:rPr>
        <w:t>Разметить на листе положение осевых и центровых линий.</w:t>
      </w:r>
    </w:p>
    <w:p w:rsidR="00611502" w:rsidRPr="00E53DDB" w:rsidRDefault="00611502" w:rsidP="00243F43">
      <w:pPr>
        <w:pStyle w:val="ac"/>
        <w:numPr>
          <w:ilvl w:val="0"/>
          <w:numId w:val="6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sz w:val="28"/>
          <w:szCs w:val="28"/>
        </w:rPr>
        <w:t>Выполнить расчеты размеров по данным формулам, в соответствие своего варианта.</w:t>
      </w:r>
    </w:p>
    <w:p w:rsidR="00611502" w:rsidRPr="00E53DDB" w:rsidRDefault="00611502" w:rsidP="00243F43">
      <w:pPr>
        <w:pStyle w:val="ac"/>
        <w:numPr>
          <w:ilvl w:val="0"/>
          <w:numId w:val="6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sz w:val="28"/>
          <w:szCs w:val="28"/>
        </w:rPr>
        <w:t>Выполнить два вида передачи (начинать с вида с боку).</w:t>
      </w:r>
    </w:p>
    <w:p w:rsidR="00611502" w:rsidRPr="00E53DDB" w:rsidRDefault="00611502" w:rsidP="00243F43">
      <w:pPr>
        <w:pStyle w:val="ac"/>
        <w:numPr>
          <w:ilvl w:val="0"/>
          <w:numId w:val="6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sz w:val="28"/>
          <w:szCs w:val="28"/>
        </w:rPr>
        <w:t>Выполнить шпоночное соединение.</w:t>
      </w:r>
    </w:p>
    <w:p w:rsidR="00611502" w:rsidRPr="00E53DDB" w:rsidRDefault="00611502" w:rsidP="00243F43">
      <w:pPr>
        <w:pStyle w:val="ac"/>
        <w:numPr>
          <w:ilvl w:val="0"/>
          <w:numId w:val="6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611502" w:rsidRPr="00E53DDB" w:rsidRDefault="00611502" w:rsidP="00243F43">
      <w:pPr>
        <w:pStyle w:val="ac"/>
        <w:numPr>
          <w:ilvl w:val="0"/>
          <w:numId w:val="6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Заполнить основную надпись.</w:t>
      </w:r>
    </w:p>
    <w:p w:rsidR="00611502" w:rsidRPr="00E53DDB" w:rsidRDefault="00611502" w:rsidP="00243F43">
      <w:pPr>
        <w:pStyle w:val="ac"/>
        <w:numPr>
          <w:ilvl w:val="0"/>
          <w:numId w:val="6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Обвести контур детали.</w:t>
      </w:r>
    </w:p>
    <w:p w:rsidR="00611502" w:rsidRPr="00611502" w:rsidRDefault="00611502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7286811" cy="5177473"/>
            <wp:effectExtent l="0" t="1047750" r="0" b="1032827"/>
            <wp:docPr id="76" name="Рисунок 38" descr="C:\Users\Home\Desktop\slide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Home\Desktop\slide-15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 l="3511" t="12016" r="366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99150" cy="518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lastRenderedPageBreak/>
        <w:drawing>
          <wp:inline distT="0" distB="0" distL="0" distR="0">
            <wp:extent cx="6248744" cy="8705850"/>
            <wp:effectExtent l="19050" t="0" r="0" b="0"/>
            <wp:docPr id="75" name="Рисунок 37" descr="C:\Users\Home\Desktop\hello_html_m8a372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ome\Desktop\hello_html_m8a372ae.pn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744" cy="870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502" w:rsidRDefault="00611502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11502" w:rsidRDefault="00611502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611502" w:rsidRPr="00E53DDB" w:rsidRDefault="00611502" w:rsidP="00243F4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53DD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 xml:space="preserve">Практическая работа № 30 </w:t>
      </w:r>
      <w:r w:rsidRPr="00E53DDB">
        <w:rPr>
          <w:rFonts w:ascii="Times New Roman" w:hAnsi="Times New Roman" w:cs="Times New Roman"/>
          <w:b/>
          <w:sz w:val="28"/>
          <w:szCs w:val="28"/>
        </w:rPr>
        <w:t>«Чертеж конической передачи»</w:t>
      </w:r>
    </w:p>
    <w:p w:rsidR="00611502" w:rsidRPr="00E53DDB" w:rsidRDefault="00611502" w:rsidP="00243F4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1502" w:rsidRPr="00E53DDB" w:rsidRDefault="00611502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E53DDB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11502" w:rsidRPr="00E53DDB" w:rsidRDefault="00611502" w:rsidP="00243F43">
      <w:pPr>
        <w:pStyle w:val="a7"/>
        <w:numPr>
          <w:ilvl w:val="0"/>
          <w:numId w:val="70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E53DDB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611502" w:rsidRPr="00E53DDB" w:rsidRDefault="00611502" w:rsidP="00243F43">
      <w:pPr>
        <w:pStyle w:val="ac"/>
        <w:numPr>
          <w:ilvl w:val="0"/>
          <w:numId w:val="7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611502" w:rsidRPr="00E53DDB" w:rsidRDefault="00611502" w:rsidP="00243F43">
      <w:pPr>
        <w:pStyle w:val="ac"/>
        <w:numPr>
          <w:ilvl w:val="0"/>
          <w:numId w:val="7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611502" w:rsidRPr="00E53DDB" w:rsidRDefault="00611502" w:rsidP="00243F43">
      <w:pPr>
        <w:pStyle w:val="a7"/>
        <w:ind w:left="0" w:firstLine="709"/>
        <w:contextualSpacing/>
        <w:jc w:val="both"/>
        <w:rPr>
          <w:rFonts w:eastAsia="Calibri"/>
          <w:sz w:val="28"/>
          <w:szCs w:val="28"/>
        </w:rPr>
      </w:pPr>
    </w:p>
    <w:p w:rsidR="00611502" w:rsidRPr="00E53DDB" w:rsidRDefault="00611502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E53DD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E53D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611502" w:rsidRPr="00E53DDB" w:rsidRDefault="00611502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E53DDB">
        <w:rPr>
          <w:b/>
          <w:bCs/>
          <w:color w:val="000000"/>
          <w:sz w:val="28"/>
          <w:szCs w:val="28"/>
        </w:rPr>
        <w:t>Описание:</w:t>
      </w:r>
      <w:r w:rsidRPr="00E53DDB">
        <w:rPr>
          <w:color w:val="000000"/>
          <w:sz w:val="28"/>
          <w:szCs w:val="28"/>
        </w:rPr>
        <w:t> </w:t>
      </w:r>
      <w:r w:rsidRPr="00E53DDB">
        <w:rPr>
          <w:sz w:val="28"/>
          <w:szCs w:val="28"/>
        </w:rPr>
        <w:t xml:space="preserve">Задание содержит практическую часть, представленную в 1 варианте. </w:t>
      </w:r>
      <w:r w:rsidRPr="00E53DDB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11502" w:rsidRPr="00E53DDB" w:rsidRDefault="00611502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Вычертить рамку чертежа, затем вычертить два вида конической передачи.</w:t>
      </w:r>
    </w:p>
    <w:p w:rsidR="00611502" w:rsidRPr="00E53DDB" w:rsidRDefault="00611502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E53DDB">
        <w:rPr>
          <w:b/>
          <w:bCs/>
          <w:color w:val="000000"/>
          <w:sz w:val="28"/>
          <w:szCs w:val="28"/>
        </w:rPr>
        <w:t xml:space="preserve">Задание: </w:t>
      </w:r>
    </w:p>
    <w:p w:rsidR="00611502" w:rsidRPr="00E53DDB" w:rsidRDefault="00611502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E53DDB">
        <w:rPr>
          <w:bCs/>
          <w:color w:val="000000"/>
          <w:sz w:val="28"/>
          <w:szCs w:val="28"/>
        </w:rPr>
        <w:t>Практическая работа выполняется в масштабе 1:1</w:t>
      </w:r>
    </w:p>
    <w:p w:rsidR="00611502" w:rsidRPr="00E53DDB" w:rsidRDefault="00611502" w:rsidP="00243F43">
      <w:pPr>
        <w:pStyle w:val="ac"/>
        <w:numPr>
          <w:ilvl w:val="0"/>
          <w:numId w:val="7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611502" w:rsidRPr="00E53DDB" w:rsidRDefault="00611502" w:rsidP="00243F43">
      <w:pPr>
        <w:pStyle w:val="ac"/>
        <w:numPr>
          <w:ilvl w:val="0"/>
          <w:numId w:val="7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611502" w:rsidRPr="00E53DDB" w:rsidRDefault="00611502" w:rsidP="00243F43">
      <w:pPr>
        <w:pStyle w:val="ac"/>
        <w:numPr>
          <w:ilvl w:val="0"/>
          <w:numId w:val="7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Далее выполнить планировку поля чертежа.</w:t>
      </w:r>
    </w:p>
    <w:p w:rsidR="00611502" w:rsidRPr="00E53DDB" w:rsidRDefault="00611502" w:rsidP="00243F43">
      <w:pPr>
        <w:pStyle w:val="ac"/>
        <w:numPr>
          <w:ilvl w:val="0"/>
          <w:numId w:val="7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sz w:val="28"/>
          <w:szCs w:val="28"/>
        </w:rPr>
        <w:t>Разметить на листе положение осевых и центровых линий.</w:t>
      </w:r>
    </w:p>
    <w:p w:rsidR="00611502" w:rsidRPr="00E53DDB" w:rsidRDefault="00611502" w:rsidP="00243F43">
      <w:pPr>
        <w:pStyle w:val="ac"/>
        <w:numPr>
          <w:ilvl w:val="0"/>
          <w:numId w:val="7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sz w:val="28"/>
          <w:szCs w:val="28"/>
        </w:rPr>
        <w:t>Выполнить расчеты размеров по данным формулам, в соответствие своего варианта.</w:t>
      </w:r>
    </w:p>
    <w:p w:rsidR="00611502" w:rsidRPr="00E53DDB" w:rsidRDefault="00611502" w:rsidP="00243F43">
      <w:pPr>
        <w:pStyle w:val="ac"/>
        <w:numPr>
          <w:ilvl w:val="0"/>
          <w:numId w:val="7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sz w:val="28"/>
          <w:szCs w:val="28"/>
        </w:rPr>
        <w:t>Выполнить два вида передачи (начинать с вида с боку).</w:t>
      </w:r>
    </w:p>
    <w:p w:rsidR="00611502" w:rsidRPr="00E53DDB" w:rsidRDefault="00611502" w:rsidP="00243F43">
      <w:pPr>
        <w:pStyle w:val="ac"/>
        <w:numPr>
          <w:ilvl w:val="0"/>
          <w:numId w:val="7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sz w:val="28"/>
          <w:szCs w:val="28"/>
        </w:rPr>
        <w:t>Выполнить шпоночное соединение.</w:t>
      </w:r>
    </w:p>
    <w:p w:rsidR="00611502" w:rsidRPr="00E53DDB" w:rsidRDefault="00611502" w:rsidP="00243F43">
      <w:pPr>
        <w:pStyle w:val="ac"/>
        <w:numPr>
          <w:ilvl w:val="0"/>
          <w:numId w:val="7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611502" w:rsidRPr="00E53DDB" w:rsidRDefault="00611502" w:rsidP="00243F43">
      <w:pPr>
        <w:pStyle w:val="ac"/>
        <w:numPr>
          <w:ilvl w:val="0"/>
          <w:numId w:val="7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Заполнить основную надпись.</w:t>
      </w:r>
    </w:p>
    <w:p w:rsidR="00611502" w:rsidRPr="00E53DDB" w:rsidRDefault="00611502" w:rsidP="00243F43">
      <w:pPr>
        <w:pStyle w:val="ac"/>
        <w:numPr>
          <w:ilvl w:val="0"/>
          <w:numId w:val="7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Обвести контур детали.</w:t>
      </w:r>
    </w:p>
    <w:p w:rsidR="002257B4" w:rsidRDefault="002257B4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6966449" cy="4809096"/>
            <wp:effectExtent l="0" t="1085850" r="0" b="1058304"/>
            <wp:docPr id="78" name="Рисунок 40" descr="C:\Users\Home\Desktop\slide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Home\Desktop\slide-14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 l="2595" t="12831" r="274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66346" cy="480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lastRenderedPageBreak/>
        <w:drawing>
          <wp:inline distT="0" distB="0" distL="0" distR="0">
            <wp:extent cx="5657850" cy="6573644"/>
            <wp:effectExtent l="19050" t="0" r="0" b="0"/>
            <wp:docPr id="77" name="Рисунок 39" descr="C:\Users\Home\Desktop\e63d713e969de24267cd6905547e2e4d_i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Home\Desktop\e63d713e969de24267cd6905547e2e4d_i-19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 t="6500" b="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6573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57B4" w:rsidRDefault="002257B4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7B4" w:rsidRDefault="002257B4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7B4" w:rsidRDefault="002257B4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7B4" w:rsidRDefault="002257B4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7B4" w:rsidRDefault="002257B4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7B4" w:rsidRDefault="002257B4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7B4" w:rsidRDefault="002257B4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7B4" w:rsidRDefault="002257B4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7B4" w:rsidRDefault="002257B4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7B4" w:rsidRDefault="002257B4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7B4" w:rsidRDefault="002257B4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AD336C" w:rsidRDefault="00AD336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AD336C" w:rsidRDefault="00AD336C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257B4" w:rsidRDefault="002257B4" w:rsidP="00243F43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A415B" w:rsidRPr="00E53DD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E53DDB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Практическая работа</w:t>
      </w:r>
      <w:r w:rsidR="002257B4" w:rsidRPr="00E53DDB">
        <w:rPr>
          <w:rFonts w:ascii="Times New Roman" w:eastAsia="Calibri" w:hAnsi="Times New Roman" w:cs="Times New Roman"/>
          <w:b/>
          <w:sz w:val="28"/>
          <w:szCs w:val="28"/>
        </w:rPr>
        <w:t xml:space="preserve"> № 31</w:t>
      </w:r>
      <w:r w:rsidRPr="00E53DDB">
        <w:rPr>
          <w:rFonts w:ascii="Times New Roman" w:eastAsia="Calibri" w:hAnsi="Times New Roman" w:cs="Times New Roman"/>
          <w:b/>
          <w:sz w:val="28"/>
          <w:szCs w:val="28"/>
        </w:rPr>
        <w:t xml:space="preserve"> «</w:t>
      </w:r>
      <w:r w:rsidRPr="00E53DDB">
        <w:rPr>
          <w:rFonts w:ascii="Times New Roman" w:eastAsia="Calibri" w:hAnsi="Times New Roman" w:cs="Times New Roman"/>
          <w:b/>
          <w:bCs/>
          <w:sz w:val="28"/>
          <w:szCs w:val="28"/>
        </w:rPr>
        <w:t>Чтение сборочного чертежа»</w:t>
      </w:r>
    </w:p>
    <w:p w:rsidR="006A415B" w:rsidRPr="00E53DD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6A415B" w:rsidRPr="00E53DDB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E53DDB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A415B" w:rsidRPr="00E53DDB" w:rsidRDefault="006A415B" w:rsidP="00243F43">
      <w:pPr>
        <w:pStyle w:val="a7"/>
        <w:numPr>
          <w:ilvl w:val="0"/>
          <w:numId w:val="40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E53DDB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6A415B" w:rsidRPr="00E53DDB" w:rsidRDefault="006A415B" w:rsidP="00243F43">
      <w:pPr>
        <w:pStyle w:val="ac"/>
        <w:numPr>
          <w:ilvl w:val="0"/>
          <w:numId w:val="4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6A415B" w:rsidRPr="00E53DDB" w:rsidRDefault="006A415B" w:rsidP="00243F43">
      <w:pPr>
        <w:pStyle w:val="ac"/>
        <w:numPr>
          <w:ilvl w:val="0"/>
          <w:numId w:val="4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6A415B" w:rsidRPr="00E53DDB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E53DD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E53D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</w:t>
      </w:r>
      <w:r w:rsidR="00E53D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(ссылка на варианты </w:t>
      </w:r>
      <w:hyperlink r:id="rId216" w:history="1">
        <w:r w:rsidR="00E53DDB" w:rsidRPr="0071025E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https://cloud.mail.ru/public/5uP6/eK918fSxc</w:t>
        </w:r>
      </w:hyperlink>
      <w:r w:rsidR="00E53D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). </w:t>
      </w:r>
    </w:p>
    <w:p w:rsidR="006A415B" w:rsidRPr="00E53DD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E53DDB">
        <w:rPr>
          <w:b/>
          <w:bCs/>
          <w:color w:val="000000"/>
          <w:sz w:val="28"/>
          <w:szCs w:val="28"/>
        </w:rPr>
        <w:t>Описание:</w:t>
      </w:r>
      <w:r w:rsidRPr="00E53DDB">
        <w:rPr>
          <w:color w:val="000000"/>
          <w:sz w:val="28"/>
          <w:szCs w:val="28"/>
        </w:rPr>
        <w:t> </w:t>
      </w:r>
      <w:r w:rsidRPr="00E53DDB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E53DDB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A415B" w:rsidRPr="00E53DD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E53DDB">
        <w:rPr>
          <w:b/>
          <w:bCs/>
          <w:color w:val="000000"/>
          <w:sz w:val="28"/>
          <w:szCs w:val="28"/>
        </w:rPr>
        <w:t xml:space="preserve">Задание: </w:t>
      </w:r>
    </w:p>
    <w:p w:rsidR="006A415B" w:rsidRPr="00E53DDB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E53DDB">
        <w:rPr>
          <w:bCs/>
          <w:color w:val="000000"/>
          <w:sz w:val="28"/>
          <w:szCs w:val="28"/>
        </w:rPr>
        <w:t>Практическая работа выполняется в масштабе 1:1</w:t>
      </w:r>
    </w:p>
    <w:p w:rsidR="006A415B" w:rsidRPr="00E53DDB" w:rsidRDefault="006A415B" w:rsidP="00243F43">
      <w:pPr>
        <w:pStyle w:val="ac"/>
        <w:numPr>
          <w:ilvl w:val="0"/>
          <w:numId w:val="4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color w:val="000000"/>
          <w:sz w:val="28"/>
          <w:szCs w:val="28"/>
        </w:rPr>
        <w:t>Работа выполняется на готовом распечатоном варианте. Формат А3.</w:t>
      </w:r>
    </w:p>
    <w:p w:rsidR="006A415B" w:rsidRPr="00E53DDB" w:rsidRDefault="006A415B" w:rsidP="00243F43">
      <w:pPr>
        <w:pStyle w:val="ac"/>
        <w:numPr>
          <w:ilvl w:val="0"/>
          <w:numId w:val="4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sz w:val="28"/>
          <w:szCs w:val="28"/>
        </w:rPr>
        <w:t>Выполнить деталирование чертежа.</w:t>
      </w:r>
    </w:p>
    <w:p w:rsidR="006A415B" w:rsidRPr="00E53DDB" w:rsidRDefault="006A415B" w:rsidP="00243F43">
      <w:pPr>
        <w:pStyle w:val="ac"/>
        <w:numPr>
          <w:ilvl w:val="0"/>
          <w:numId w:val="4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E53DDB">
        <w:rPr>
          <w:sz w:val="28"/>
          <w:szCs w:val="28"/>
        </w:rPr>
        <w:t xml:space="preserve">Каждую деталь раскрасить одним цветом на всех видах где она есть. </w:t>
      </w:r>
    </w:p>
    <w:p w:rsidR="006A415B" w:rsidRPr="00A0239E" w:rsidRDefault="006A415B" w:rsidP="00243F43">
      <w:pPr>
        <w:pStyle w:val="ac"/>
        <w:numPr>
          <w:ilvl w:val="0"/>
          <w:numId w:val="4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</w:rPr>
      </w:pPr>
      <w:r w:rsidRPr="00E53DDB">
        <w:rPr>
          <w:sz w:val="28"/>
          <w:szCs w:val="28"/>
        </w:rPr>
        <w:t xml:space="preserve"> Стандартные изделия оставляем белым</w:t>
      </w:r>
      <w:r w:rsidRPr="00B94C9A">
        <w:t>.</w:t>
      </w:r>
      <w:r>
        <w:rPr>
          <w:rFonts w:eastAsia="Calibri"/>
          <w:noProof/>
        </w:rPr>
        <w:drawing>
          <wp:inline distT="0" distB="0" distL="0" distR="0">
            <wp:extent cx="6120000" cy="4124555"/>
            <wp:effectExtent l="19050" t="0" r="0" b="0"/>
            <wp:docPr id="360" name="Рисунок 360" descr="C:\Users\Александр\Desktop\Марина\рабочая папка\инженерка\16. Деталирование\варианты\вариант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C:\Users\Александр\Desktop\Марина\рабочая папка\инженерка\16. Деталирование\варианты\вариант 11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12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>
            <wp:extent cx="6120000" cy="4121830"/>
            <wp:effectExtent l="19050" t="0" r="0" b="0"/>
            <wp:docPr id="359" name="Рисунок 359" descr="C:\Users\Александр\Desktop\Марина\рабочая папка\инженерка\16. Деталирование\варианты\вариант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C:\Users\Александр\Desktop\Марина\рабочая папка\инженерка\16. Деталирование\варианты\вариант 10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12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drawing>
          <wp:inline distT="0" distB="0" distL="0" distR="0">
            <wp:extent cx="6120000" cy="4131240"/>
            <wp:effectExtent l="19050" t="0" r="0" b="0"/>
            <wp:docPr id="358" name="Рисунок 358" descr="C:\Users\Александр\Desktop\Марина\рабочая папка\инженерка\16. Деталирование\варианты\вариант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C:\Users\Александр\Desktop\Марина\рабочая папка\инженерка\16. Деталирование\варианты\вариант 9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13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>
            <wp:extent cx="6120000" cy="4122029"/>
            <wp:effectExtent l="19050" t="0" r="0" b="0"/>
            <wp:docPr id="357" name="Рисунок 357" descr="C:\Users\Александр\Desktop\Марина\рабочая папка\инженерка\16. Деталирование\варианты\вариант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C:\Users\Александр\Desktop\Марина\рабочая папка\инженерка\16. Деталирование\варианты\вариант 8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122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drawing>
          <wp:inline distT="0" distB="0" distL="0" distR="0">
            <wp:extent cx="6120000" cy="4118812"/>
            <wp:effectExtent l="19050" t="0" r="0" b="0"/>
            <wp:docPr id="356" name="Рисунок 356" descr="C:\Users\Александр\Desktop\Марина\рабочая папка\инженерка\16. Деталирование\варианты\вариант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C:\Users\Александр\Desktop\Марина\рабочая папка\инженерка\16. Деталирование\варианты\вариант 7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118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>
            <wp:extent cx="6120000" cy="4098093"/>
            <wp:effectExtent l="19050" t="0" r="0" b="0"/>
            <wp:docPr id="355" name="Рисунок 355" descr="C:\Users\Александр\Desktop\Марина\рабочая папка\инженерка\16. Деталирование\варианты\вариант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C:\Users\Александр\Desktop\Марина\рабочая папка\инженерка\16. Деталирование\варианты\вариант 6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09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drawing>
          <wp:inline distT="0" distB="0" distL="0" distR="0">
            <wp:extent cx="6120000" cy="4098093"/>
            <wp:effectExtent l="19050" t="0" r="0" b="0"/>
            <wp:docPr id="354" name="Рисунок 354" descr="C:\Users\Александр\Desktop\Марина\рабочая папка\инженерка\16. Деталирование\варианты\вариант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C:\Users\Александр\Desktop\Марина\рабочая папка\инженерка\16. Деталирование\варианты\вариант 5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09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>
            <wp:extent cx="6120000" cy="4128608"/>
            <wp:effectExtent l="19050" t="0" r="0" b="0"/>
            <wp:docPr id="353" name="Рисунок 353" descr="C:\Users\Александр\Desktop\Марина\рабочая папка\инженерка\16. Деталирование\варианты\вариант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C:\Users\Александр\Desktop\Марина\рабочая папка\инженерка\16. Деталирование\варианты\вариант 4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12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drawing>
          <wp:inline distT="0" distB="0" distL="0" distR="0">
            <wp:extent cx="6120000" cy="4128608"/>
            <wp:effectExtent l="19050" t="0" r="0" b="0"/>
            <wp:docPr id="352" name="Рисунок 352" descr="C:\Users\Александр\Desktop\Марина\рабочая папка\инженерка\16. Деталирование\варианты\вариан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C:\Users\Александр\Desktop\Марина\рабочая папка\инженерка\16. Деталирование\варианты\вариант 3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12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>
            <wp:extent cx="6120000" cy="4115736"/>
            <wp:effectExtent l="19050" t="0" r="0" b="0"/>
            <wp:docPr id="351" name="Рисунок 351" descr="C:\Users\Александр\Desktop\Марина\рабочая папка\инженерка\16. Деталирование\варианты\вариан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C:\Users\Александр\Desktop\Марина\рабочая папка\инженерка\16. Деталирование\варианты\вариант 2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115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drawing>
          <wp:inline distT="0" distB="0" distL="0" distR="0">
            <wp:extent cx="6120000" cy="4162703"/>
            <wp:effectExtent l="19050" t="0" r="0" b="0"/>
            <wp:docPr id="350" name="Рисунок 350" descr="C:\Users\Александр\Desktop\Марина\рабочая папка\инженерка\16. Деталирование\варианты\вариан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C:\Users\Александр\Desktop\Марина\рабочая папка\инженерка\16. Деталирование\варианты\вариант 1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162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lastRenderedPageBreak/>
        <w:drawing>
          <wp:inline distT="0" distB="0" distL="0" distR="0">
            <wp:extent cx="6120000" cy="4134765"/>
            <wp:effectExtent l="19050" t="0" r="0" b="0"/>
            <wp:docPr id="349" name="Рисунок 349" descr="C:\Users\Александр\Desktop\Марина\рабочая папка\инженерка\16. Деталирование\варианты\вариант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C:\Users\Александр\Desktop\Марина\рабочая папка\инженерка\16. Деталирование\варианты\вариант 12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134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120000" cy="4125536"/>
            <wp:effectExtent l="19050" t="0" r="0" b="0"/>
            <wp:docPr id="363" name="Рисунок 363" descr="C:\Users\Александр\Desktop\Марина\рабочая папка\инженерка\16. Деталирование\варианты\вариант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C:\Users\Александр\Desktop\Марина\рабочая папка\инженерка\16. Деталирование\варианты\вариант 14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125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Pr="00C45BF2" w:rsidRDefault="006A415B" w:rsidP="00243F43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000" cy="4098093"/>
            <wp:effectExtent l="19050" t="0" r="0" b="0"/>
            <wp:docPr id="362" name="Рисунок 362" descr="C:\Users\Александр\Desktop\Марина\рабочая папка\инженерка\16. Деталирование\варианты\вариант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C:\Users\Александр\Desktop\Марина\рабочая папка\инженерка\16. Деталирование\варианты\вариант 1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09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120000" cy="4098093"/>
            <wp:effectExtent l="19050" t="0" r="0" b="0"/>
            <wp:docPr id="361" name="Рисунок 361" descr="C:\Users\Александр\Desktop\Марина\рабочая папка\инженерка\16. Деталирование\варианты\вариант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C:\Users\Александр\Desktop\Марина\рабочая папка\инженерка\16. Деталирование\варианты\вариант 15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09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eastAsia="Calibri" w:hAnsi="Times New Roman" w:cs="Times New Roman"/>
          <w:b/>
          <w:sz w:val="24"/>
          <w:szCs w:val="24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eastAsia="Calibri" w:hAnsi="Times New Roman" w:cs="Times New Roman"/>
          <w:b/>
          <w:sz w:val="24"/>
          <w:szCs w:val="24"/>
        </w:rPr>
      </w:pPr>
    </w:p>
    <w:p w:rsidR="006A415B" w:rsidRPr="00C45BF2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eastAsia="Calibri" w:hAnsi="Times New Roman" w:cs="Times New Roman"/>
          <w:b/>
          <w:sz w:val="24"/>
          <w:szCs w:val="24"/>
        </w:rPr>
      </w:pPr>
    </w:p>
    <w:p w:rsidR="006A415B" w:rsidRPr="00C45BF2" w:rsidRDefault="006A415B" w:rsidP="00243F43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A415B" w:rsidRPr="00C45BF2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rPr>
          <w:rFonts w:ascii="Times New Roman" w:eastAsia="Calibri" w:hAnsi="Times New Roman" w:cs="Times New Roman"/>
          <w:b/>
          <w:sz w:val="24"/>
          <w:szCs w:val="24"/>
        </w:rPr>
      </w:pPr>
    </w:p>
    <w:p w:rsidR="008B5EF8" w:rsidRPr="00CE67B2" w:rsidRDefault="008B5EF8" w:rsidP="00243F43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Практическая работа № 32 «</w:t>
      </w:r>
      <w:r w:rsidRPr="00CE67B2">
        <w:rPr>
          <w:rFonts w:ascii="Times New Roman" w:eastAsia="Calibri" w:hAnsi="Times New Roman" w:cs="Times New Roman"/>
          <w:b/>
          <w:bCs/>
          <w:sz w:val="28"/>
          <w:szCs w:val="28"/>
        </w:rPr>
        <w:t>Выполнение кинематической схемы»</w:t>
      </w:r>
    </w:p>
    <w:p w:rsidR="008B5EF8" w:rsidRPr="00CE67B2" w:rsidRDefault="008B5EF8" w:rsidP="00243F4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8B5EF8" w:rsidRPr="00CE67B2" w:rsidRDefault="008B5EF8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E67B2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8B5EF8" w:rsidRPr="00CE67B2" w:rsidRDefault="008B5EF8" w:rsidP="00243F43">
      <w:pPr>
        <w:pStyle w:val="a7"/>
        <w:numPr>
          <w:ilvl w:val="0"/>
          <w:numId w:val="43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E67B2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8B5EF8" w:rsidRPr="00CE67B2" w:rsidRDefault="008B5EF8" w:rsidP="00243F43">
      <w:pPr>
        <w:pStyle w:val="ac"/>
        <w:numPr>
          <w:ilvl w:val="0"/>
          <w:numId w:val="4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8B5EF8" w:rsidRPr="00CE67B2" w:rsidRDefault="008B5EF8" w:rsidP="00243F43">
      <w:pPr>
        <w:pStyle w:val="ac"/>
        <w:numPr>
          <w:ilvl w:val="0"/>
          <w:numId w:val="4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8B5EF8" w:rsidRPr="00CE67B2" w:rsidRDefault="008B5EF8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CE67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8B5EF8" w:rsidRPr="00CE67B2" w:rsidRDefault="008B5EF8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E67B2">
        <w:rPr>
          <w:b/>
          <w:bCs/>
          <w:color w:val="000000"/>
          <w:sz w:val="28"/>
          <w:szCs w:val="28"/>
        </w:rPr>
        <w:t>Описание:</w:t>
      </w:r>
      <w:r w:rsidRPr="00CE67B2">
        <w:rPr>
          <w:color w:val="000000"/>
          <w:sz w:val="28"/>
          <w:szCs w:val="28"/>
        </w:rPr>
        <w:t> </w:t>
      </w:r>
      <w:r w:rsidRPr="00CE67B2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CE67B2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8B5EF8" w:rsidRPr="00CE67B2" w:rsidRDefault="008B5EF8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CE67B2">
        <w:rPr>
          <w:b/>
          <w:bCs/>
          <w:color w:val="000000"/>
          <w:sz w:val="28"/>
          <w:szCs w:val="28"/>
        </w:rPr>
        <w:t xml:space="preserve">Задание: </w:t>
      </w:r>
    </w:p>
    <w:p w:rsidR="008B5EF8" w:rsidRPr="00CE67B2" w:rsidRDefault="008B5EF8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E67B2">
        <w:rPr>
          <w:bCs/>
          <w:color w:val="000000"/>
          <w:sz w:val="28"/>
          <w:szCs w:val="28"/>
        </w:rPr>
        <w:t>Практическая работа выполняется в масштабе 1:1.</w:t>
      </w:r>
    </w:p>
    <w:p w:rsidR="008B5EF8" w:rsidRPr="00CE67B2" w:rsidRDefault="008B5EF8" w:rsidP="00243F43">
      <w:pPr>
        <w:pStyle w:val="ac"/>
        <w:numPr>
          <w:ilvl w:val="0"/>
          <w:numId w:val="4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8B5EF8" w:rsidRPr="00CE67B2" w:rsidRDefault="008B5EF8" w:rsidP="00243F43">
      <w:pPr>
        <w:pStyle w:val="ac"/>
        <w:numPr>
          <w:ilvl w:val="0"/>
          <w:numId w:val="4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8B5EF8" w:rsidRPr="00CE67B2" w:rsidRDefault="008B5EF8" w:rsidP="00243F43">
      <w:pPr>
        <w:pStyle w:val="ac"/>
        <w:numPr>
          <w:ilvl w:val="0"/>
          <w:numId w:val="4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Далее выполнить чертеж схемы.</w:t>
      </w:r>
    </w:p>
    <w:p w:rsidR="008B5EF8" w:rsidRPr="00CE67B2" w:rsidRDefault="008B5EF8" w:rsidP="00243F43">
      <w:pPr>
        <w:pStyle w:val="ac"/>
        <w:numPr>
          <w:ilvl w:val="0"/>
          <w:numId w:val="4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sz w:val="28"/>
          <w:szCs w:val="28"/>
        </w:rPr>
        <w:t>Заполнить спецификацию для схемы, в соответствии с правилами.</w:t>
      </w:r>
    </w:p>
    <w:p w:rsidR="008B5EF8" w:rsidRPr="00CE67B2" w:rsidRDefault="008B5EF8" w:rsidP="00243F43">
      <w:pPr>
        <w:pStyle w:val="ac"/>
        <w:numPr>
          <w:ilvl w:val="0"/>
          <w:numId w:val="4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Заполнить основную надпись.</w:t>
      </w:r>
    </w:p>
    <w:p w:rsidR="008B5EF8" w:rsidRPr="008B5EF8" w:rsidRDefault="008B5EF8" w:rsidP="00243F43">
      <w:pPr>
        <w:pStyle w:val="a7"/>
        <w:ind w:left="0" w:firstLine="0"/>
        <w:rPr>
          <w:sz w:val="28"/>
          <w:szCs w:val="28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6195481" cy="8315325"/>
            <wp:effectExtent l="19050" t="0" r="0" b="0"/>
            <wp:docPr id="7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964" cy="83226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5EF8" w:rsidRPr="008B5EF8" w:rsidRDefault="008B5EF8" w:rsidP="00243F43">
      <w:pPr>
        <w:spacing w:line="240" w:lineRule="auto"/>
        <w:ind w:hanging="222"/>
        <w:rPr>
          <w:rFonts w:ascii="Times New Roman" w:hAnsi="Times New Roman" w:cs="Times New Roman"/>
          <w:sz w:val="28"/>
          <w:szCs w:val="28"/>
        </w:rPr>
      </w:pPr>
      <w:r w:rsidRPr="00A77F49">
        <w:rPr>
          <w:noProof/>
          <w:lang w:eastAsia="ru-RU"/>
        </w:rPr>
        <w:lastRenderedPageBreak/>
        <w:drawing>
          <wp:inline distT="0" distB="0" distL="0" distR="0">
            <wp:extent cx="6325188" cy="8905875"/>
            <wp:effectExtent l="19050" t="0" r="0" b="0"/>
            <wp:docPr id="9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926" cy="8909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5EF8" w:rsidRPr="008B5EF8" w:rsidRDefault="008B5EF8" w:rsidP="00243F43">
      <w:pPr>
        <w:pStyle w:val="a7"/>
        <w:ind w:left="1211" w:firstLine="0"/>
        <w:rPr>
          <w:sz w:val="28"/>
          <w:szCs w:val="28"/>
        </w:rPr>
      </w:pPr>
    </w:p>
    <w:p w:rsidR="008B5EF8" w:rsidRPr="008B5EF8" w:rsidRDefault="008B5EF8" w:rsidP="00243F43">
      <w:pPr>
        <w:spacing w:line="240" w:lineRule="auto"/>
        <w:ind w:left="-142" w:firstLine="142"/>
        <w:rPr>
          <w:rFonts w:ascii="Times New Roman" w:eastAsia="Times New Roman" w:hAnsi="Times New Roman" w:cs="Times New Roman"/>
          <w:sz w:val="28"/>
          <w:szCs w:val="28"/>
        </w:rPr>
      </w:pPr>
      <w:r w:rsidRPr="00A77F49">
        <w:rPr>
          <w:noProof/>
          <w:lang w:eastAsia="ru-RU"/>
        </w:rPr>
        <w:drawing>
          <wp:inline distT="0" distB="0" distL="0" distR="0">
            <wp:extent cx="6343650" cy="8829675"/>
            <wp:effectExtent l="19050" t="0" r="0" b="0"/>
            <wp:docPr id="9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825" cy="8828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5EF8" w:rsidRPr="008B5EF8" w:rsidRDefault="008B5EF8" w:rsidP="00243F43">
      <w:pPr>
        <w:spacing w:line="240" w:lineRule="auto"/>
        <w:ind w:hanging="222"/>
        <w:rPr>
          <w:rFonts w:ascii="Times New Roman" w:eastAsia="Times New Roman" w:hAnsi="Times New Roman" w:cs="Times New Roman"/>
          <w:sz w:val="28"/>
          <w:szCs w:val="28"/>
        </w:rPr>
      </w:pPr>
      <w:r w:rsidRPr="00995A73">
        <w:rPr>
          <w:noProof/>
          <w:lang w:eastAsia="ru-RU"/>
        </w:rPr>
        <w:lastRenderedPageBreak/>
        <w:drawing>
          <wp:inline distT="0" distB="0" distL="0" distR="0">
            <wp:extent cx="6219825" cy="9134475"/>
            <wp:effectExtent l="19050" t="0" r="0" b="0"/>
            <wp:docPr id="9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095" cy="9137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5EF8" w:rsidRPr="008B5EF8" w:rsidRDefault="008B5EF8" w:rsidP="00243F43">
      <w:pPr>
        <w:spacing w:line="240" w:lineRule="auto"/>
        <w:ind w:hanging="222"/>
        <w:rPr>
          <w:rFonts w:ascii="Times New Roman" w:eastAsia="Times New Roman" w:hAnsi="Times New Roman" w:cs="Times New Roman"/>
          <w:sz w:val="28"/>
          <w:szCs w:val="28"/>
        </w:rPr>
      </w:pPr>
      <w:r w:rsidRPr="00995A73">
        <w:rPr>
          <w:noProof/>
          <w:lang w:eastAsia="ru-RU"/>
        </w:rPr>
        <w:lastRenderedPageBreak/>
        <w:drawing>
          <wp:inline distT="0" distB="0" distL="0" distR="0">
            <wp:extent cx="6305550" cy="8953500"/>
            <wp:effectExtent l="19050" t="0" r="0" b="0"/>
            <wp:docPr id="10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8950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5EF8" w:rsidRPr="008B5EF8" w:rsidRDefault="008B5EF8" w:rsidP="00243F43">
      <w:pPr>
        <w:spacing w:line="240" w:lineRule="auto"/>
        <w:ind w:hanging="222"/>
        <w:rPr>
          <w:rFonts w:ascii="Times New Roman" w:eastAsia="Times New Roman" w:hAnsi="Times New Roman" w:cs="Times New Roman"/>
          <w:sz w:val="28"/>
          <w:szCs w:val="28"/>
        </w:rPr>
      </w:pPr>
      <w:r w:rsidRPr="00995A73">
        <w:rPr>
          <w:noProof/>
          <w:lang w:eastAsia="ru-RU"/>
        </w:rPr>
        <w:lastRenderedPageBreak/>
        <w:drawing>
          <wp:inline distT="0" distB="0" distL="0" distR="0">
            <wp:extent cx="6286500" cy="8629650"/>
            <wp:effectExtent l="19050" t="0" r="0" b="0"/>
            <wp:docPr id="10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040" cy="8629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5EF8" w:rsidRDefault="008B5EF8" w:rsidP="00243F43">
      <w:pPr>
        <w:pStyle w:val="ac"/>
        <w:shd w:val="clear" w:color="auto" w:fill="FFFFFF"/>
        <w:spacing w:before="0" w:beforeAutospacing="0" w:after="0" w:afterAutospacing="0"/>
        <w:ind w:left="709"/>
        <w:rPr>
          <w:color w:val="000000"/>
        </w:rPr>
      </w:pPr>
    </w:p>
    <w:p w:rsidR="008B5EF8" w:rsidRDefault="008B5EF8" w:rsidP="00243F43">
      <w:pPr>
        <w:pStyle w:val="ac"/>
        <w:shd w:val="clear" w:color="auto" w:fill="FFFFFF"/>
        <w:spacing w:before="0" w:beforeAutospacing="0" w:after="0" w:afterAutospacing="0"/>
        <w:ind w:left="709"/>
        <w:rPr>
          <w:color w:val="000000"/>
        </w:rPr>
      </w:pPr>
    </w:p>
    <w:p w:rsidR="006A415B" w:rsidRPr="00CE67B2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Практическая работа</w:t>
      </w:r>
      <w:r w:rsidR="008B5EF8" w:rsidRPr="00CE67B2">
        <w:rPr>
          <w:rFonts w:ascii="Times New Roman" w:eastAsia="Calibri" w:hAnsi="Times New Roman" w:cs="Times New Roman"/>
          <w:b/>
          <w:sz w:val="28"/>
          <w:szCs w:val="28"/>
        </w:rPr>
        <w:t xml:space="preserve"> № 33</w:t>
      </w:r>
      <w:r w:rsidRPr="00CE67B2">
        <w:rPr>
          <w:rFonts w:ascii="Times New Roman" w:eastAsia="Calibri" w:hAnsi="Times New Roman" w:cs="Times New Roman"/>
          <w:b/>
          <w:sz w:val="28"/>
          <w:szCs w:val="28"/>
        </w:rPr>
        <w:t xml:space="preserve"> «</w:t>
      </w:r>
      <w:r w:rsidRPr="00CE67B2">
        <w:rPr>
          <w:rFonts w:ascii="Times New Roman" w:eastAsia="Calibri" w:hAnsi="Times New Roman" w:cs="Times New Roman"/>
          <w:b/>
          <w:bCs/>
          <w:sz w:val="28"/>
          <w:szCs w:val="28"/>
        </w:rPr>
        <w:t>Выполнение электрической схемы»</w:t>
      </w:r>
    </w:p>
    <w:p w:rsidR="006A415B" w:rsidRPr="00CE67B2" w:rsidRDefault="006A415B" w:rsidP="00243F43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6A415B" w:rsidRPr="00CE67B2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E67B2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A415B" w:rsidRPr="00CE67B2" w:rsidRDefault="006A415B" w:rsidP="00243F43">
      <w:pPr>
        <w:pStyle w:val="a7"/>
        <w:numPr>
          <w:ilvl w:val="0"/>
          <w:numId w:val="72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E67B2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6A415B" w:rsidRPr="00CE67B2" w:rsidRDefault="006A415B" w:rsidP="00243F43">
      <w:pPr>
        <w:pStyle w:val="ac"/>
        <w:numPr>
          <w:ilvl w:val="0"/>
          <w:numId w:val="7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6A415B" w:rsidRPr="00CE67B2" w:rsidRDefault="006A415B" w:rsidP="00243F43">
      <w:pPr>
        <w:pStyle w:val="ac"/>
        <w:numPr>
          <w:ilvl w:val="0"/>
          <w:numId w:val="7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6A415B" w:rsidRPr="00CE67B2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CE67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6A415B" w:rsidRPr="00CE67B2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E67B2">
        <w:rPr>
          <w:b/>
          <w:bCs/>
          <w:color w:val="000000"/>
          <w:sz w:val="28"/>
          <w:szCs w:val="28"/>
        </w:rPr>
        <w:t>Описание:</w:t>
      </w:r>
      <w:r w:rsidRPr="00CE67B2">
        <w:rPr>
          <w:color w:val="000000"/>
          <w:sz w:val="28"/>
          <w:szCs w:val="28"/>
        </w:rPr>
        <w:t> </w:t>
      </w:r>
      <w:r w:rsidRPr="00CE67B2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CE67B2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6A415B" w:rsidRPr="00CE67B2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CE67B2">
        <w:rPr>
          <w:b/>
          <w:bCs/>
          <w:color w:val="000000"/>
          <w:sz w:val="28"/>
          <w:szCs w:val="28"/>
        </w:rPr>
        <w:t xml:space="preserve">Задание: </w:t>
      </w:r>
    </w:p>
    <w:p w:rsidR="006A415B" w:rsidRPr="00CE67B2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E67B2">
        <w:rPr>
          <w:bCs/>
          <w:color w:val="000000"/>
          <w:sz w:val="28"/>
          <w:szCs w:val="28"/>
        </w:rPr>
        <w:t>Практическая работа выполняется в масштабе 1:1.</w:t>
      </w:r>
    </w:p>
    <w:p w:rsidR="006A415B" w:rsidRPr="00CE67B2" w:rsidRDefault="006A415B" w:rsidP="00243F43">
      <w:pPr>
        <w:pStyle w:val="ac"/>
        <w:numPr>
          <w:ilvl w:val="0"/>
          <w:numId w:val="7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6A415B" w:rsidRPr="00CE67B2" w:rsidRDefault="006A415B" w:rsidP="00243F43">
      <w:pPr>
        <w:pStyle w:val="ac"/>
        <w:numPr>
          <w:ilvl w:val="0"/>
          <w:numId w:val="7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6A415B" w:rsidRPr="00CE67B2" w:rsidRDefault="006A415B" w:rsidP="00243F43">
      <w:pPr>
        <w:pStyle w:val="ac"/>
        <w:numPr>
          <w:ilvl w:val="0"/>
          <w:numId w:val="7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Далее выполнить чертеж схемы, на месте цифр, начертить контур заданного элемента</w:t>
      </w:r>
    </w:p>
    <w:p w:rsidR="006A415B" w:rsidRPr="00CE67B2" w:rsidRDefault="006A415B" w:rsidP="00243F43">
      <w:pPr>
        <w:pStyle w:val="ac"/>
        <w:numPr>
          <w:ilvl w:val="0"/>
          <w:numId w:val="7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sz w:val="28"/>
          <w:szCs w:val="28"/>
        </w:rPr>
        <w:t>Заполнить спецификацию для схемы, в соответствии с правилами.</w:t>
      </w:r>
    </w:p>
    <w:p w:rsidR="006A415B" w:rsidRPr="00CE67B2" w:rsidRDefault="006A415B" w:rsidP="00243F43">
      <w:pPr>
        <w:pStyle w:val="ac"/>
        <w:numPr>
          <w:ilvl w:val="0"/>
          <w:numId w:val="7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Заполнить основную надпись.</w:t>
      </w:r>
    </w:p>
    <w:p w:rsidR="006A415B" w:rsidRPr="00B94C9A" w:rsidRDefault="006A415B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846032" cy="3960000"/>
            <wp:effectExtent l="19050" t="0" r="0" b="0"/>
            <wp:docPr id="369" name="Рисунок 369" descr="C:\Users\Александр\Desktop\Марина\54990_html_3f4ed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C:\Users\Александр\Desktop\Марина\54990_html_3f4ed114.png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032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1256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860000" cy="3960000"/>
            <wp:effectExtent l="19050" t="0" r="0" b="0"/>
            <wp:docPr id="374" name="Рисунок 374" descr="C:\Users\Александр\Desktop\Марина\54990_html_871d77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C:\Users\Александр\Desktop\Марина\54990_html_871d77e.png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00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bCs/>
          <w:sz w:val="28"/>
          <w:szCs w:val="28"/>
        </w:rPr>
        <w:sectPr w:rsidR="006A415B" w:rsidSect="006A415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A415B" w:rsidRPr="00C45BF2" w:rsidRDefault="006A415B" w:rsidP="00243F43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42582" cy="6120000"/>
            <wp:effectExtent l="19050" t="0" r="0" b="0"/>
            <wp:docPr id="373" name="Рисунок 373" descr="C:\Users\Александр\Desktop\Марина\54990_html_648cfba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C:\Users\Александр\Desktop\Марина\54990_html_648cfbac.pn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582" cy="61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                    </w:t>
      </w:r>
      <w:r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4183200" cy="6120000"/>
            <wp:effectExtent l="19050" t="0" r="7800" b="0"/>
            <wp:docPr id="372" name="Рисунок 372" descr="C:\Users\Александр\Desktop\Марина\54990_html_71ac96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C:\Users\Александр\Desktop\Марина\54990_html_71ac9618.png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200" cy="61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31486" cy="6120000"/>
            <wp:effectExtent l="19050" t="0" r="7164" b="0"/>
            <wp:docPr id="371" name="Рисунок 371" descr="C:\Users\Александр\Desktop\Марина\54990_html_5cc3f9b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C:\Users\Александр\Desktop\Марина\54990_html_5cc3f9bd.png"/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1486" cy="61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             </w:t>
      </w:r>
      <w:r>
        <w:rPr>
          <w:rFonts w:ascii="Times New Roman" w:eastAsia="Calibri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4140000" cy="6120000"/>
            <wp:effectExtent l="19050" t="0" r="0" b="0"/>
            <wp:docPr id="370" name="Рисунок 370" descr="C:\Users\Александр\Desktop\Марина\54990_html_1415bd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C:\Users\Александр\Desktop\Марина\54990_html_1415bdce.png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61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Default="006A415B" w:rsidP="00243F43">
      <w:pPr>
        <w:spacing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sectPr w:rsidR="006A415B" w:rsidSect="006A415B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4194000" cy="6120000"/>
            <wp:effectExtent l="19050" t="0" r="0" b="0"/>
            <wp:docPr id="381" name="Рисунок 381" descr="C:\Users\Александр\Desktop\Марина\54990_html_m310aedc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C:\Users\Александр\Desktop\Марина\54990_html_m310aedc7.png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000" cy="61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</w:t>
      </w: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4356000" cy="6120000"/>
            <wp:effectExtent l="19050" t="0" r="6450" b="0"/>
            <wp:docPr id="380" name="Рисунок 380" descr="C:\Users\Александр\Desktop\Марина\54990_html_m62b032d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C:\Users\Александр\Desktop\Марина\54990_html_m62b032d5.pn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000" cy="61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4104000" cy="6120000"/>
            <wp:effectExtent l="19050" t="0" r="0" b="0"/>
            <wp:docPr id="379" name="Рисунок 379" descr="C:\Users\Александр\Desktop\Марина\54990_html_m7c3d6d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C:\Users\Александр\Desktop\Марина\54990_html_m7c3d6d7f.png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0" cy="61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</w:t>
      </w: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4140000" cy="6120000"/>
            <wp:effectExtent l="19050" t="0" r="0" b="0"/>
            <wp:docPr id="378" name="Рисунок 378" descr="C:\Users\Александр\Desktop\Марина\54990_html_m3a6a96f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C:\Users\Александр\Desktop\Марина\54990_html_m3a6a96ff.png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61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4338000" cy="6120000"/>
            <wp:effectExtent l="19050" t="0" r="5400" b="0"/>
            <wp:docPr id="377" name="Рисунок 377" descr="C:\Users\Александр\Desktop\Марина\54990_html_m2d7b4a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C:\Users\Александр\Desktop\Марина\54990_html_m2d7b4a04.png"/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61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3870000" cy="6120000"/>
            <wp:effectExtent l="19050" t="0" r="0" b="0"/>
            <wp:docPr id="376" name="Рисунок 376" descr="C:\Users\Александр\Desktop\Марина\54990_html_e2f1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C:\Users\Александр\Desktop\Марина\54990_html_e2f1546.png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000" cy="61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4356000" cy="6120000"/>
            <wp:effectExtent l="19050" t="0" r="6450" b="0"/>
            <wp:docPr id="375" name="Рисунок 375" descr="C:\Users\Александр\Desktop\Марина\54990_html_6369ac9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C:\Users\Александр\Desktop\Марина\54990_html_6369ac9b.pn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000" cy="61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5FE3">
        <w:rPr>
          <w:rFonts w:eastAsia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4788000" cy="6120000"/>
            <wp:effectExtent l="19050" t="0" r="0" b="0"/>
            <wp:docPr id="52" name="Рисунок 382" descr="C:\Users\Александр\Desktop\Марина\54990_html_m34746c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C:\Users\Александр\Desktop\Марина\54990_html_m34746ce6.png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000" cy="61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Pr="009B5FE3" w:rsidRDefault="006A415B" w:rsidP="00243F43">
      <w:pPr>
        <w:spacing w:line="240" w:lineRule="auto"/>
        <w:rPr>
          <w:rFonts w:ascii="Calibri" w:eastAsia="Calibri" w:hAnsi="Calibri" w:cs="Times New Roman"/>
        </w:rPr>
        <w:sectPr w:rsidR="006A415B" w:rsidRPr="009B5FE3" w:rsidSect="006A415B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4243200" cy="6120000"/>
            <wp:effectExtent l="19050" t="0" r="4950" b="0"/>
            <wp:docPr id="383" name="Рисунок 383" descr="C:\Users\Александр\Desktop\Марина\54990_html_m5258bf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C:\Users\Александр\Desktop\Марина\54990_html_m5258bf24.png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200" cy="61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15B" w:rsidRPr="00CE67B2" w:rsidRDefault="008B5EF8" w:rsidP="00243F43">
      <w:pPr>
        <w:pStyle w:val="a7"/>
        <w:numPr>
          <w:ilvl w:val="1"/>
          <w:numId w:val="42"/>
        </w:numPr>
        <w:contextualSpacing/>
        <w:jc w:val="center"/>
        <w:rPr>
          <w:b/>
          <w:sz w:val="28"/>
          <w:szCs w:val="28"/>
        </w:rPr>
      </w:pPr>
      <w:r w:rsidRPr="00CE67B2">
        <w:rPr>
          <w:b/>
          <w:sz w:val="28"/>
          <w:szCs w:val="28"/>
        </w:rPr>
        <w:lastRenderedPageBreak/>
        <w:t>ПЕРЕЧЕНЬ САМОСТОЯТЕЛЬНЫХ РАБОТ</w:t>
      </w:r>
    </w:p>
    <w:p w:rsidR="00F245D5" w:rsidRPr="00CE67B2" w:rsidRDefault="00F245D5" w:rsidP="00243F43">
      <w:pPr>
        <w:pStyle w:val="a7"/>
        <w:ind w:left="1211" w:firstLine="0"/>
        <w:contextualSpacing/>
        <w:rPr>
          <w:b/>
          <w:sz w:val="28"/>
          <w:szCs w:val="28"/>
        </w:rPr>
      </w:pPr>
    </w:p>
    <w:p w:rsidR="008B5EF8" w:rsidRPr="00CE67B2" w:rsidRDefault="00F245D5" w:rsidP="00243F43">
      <w:pPr>
        <w:pStyle w:val="a7"/>
        <w:numPr>
          <w:ilvl w:val="0"/>
          <w:numId w:val="74"/>
        </w:numPr>
        <w:contextualSpacing/>
        <w:rPr>
          <w:sz w:val="28"/>
          <w:szCs w:val="28"/>
        </w:rPr>
      </w:pPr>
      <w:r w:rsidRPr="00CE67B2">
        <w:rPr>
          <w:sz w:val="28"/>
          <w:szCs w:val="28"/>
        </w:rPr>
        <w:t>Самостоятельная работа «Титульный лист»;</w:t>
      </w:r>
    </w:p>
    <w:p w:rsidR="00F245D5" w:rsidRPr="00CE67B2" w:rsidRDefault="00F245D5" w:rsidP="00243F43">
      <w:pPr>
        <w:pStyle w:val="a7"/>
        <w:numPr>
          <w:ilvl w:val="0"/>
          <w:numId w:val="74"/>
        </w:numPr>
        <w:contextualSpacing/>
        <w:rPr>
          <w:sz w:val="28"/>
          <w:szCs w:val="28"/>
        </w:rPr>
      </w:pPr>
      <w:r w:rsidRPr="00CE67B2">
        <w:rPr>
          <w:sz w:val="28"/>
          <w:szCs w:val="28"/>
        </w:rPr>
        <w:t>Самостоятельная работа «</w:t>
      </w:r>
      <w:r w:rsidR="0029502D" w:rsidRPr="00CE67B2">
        <w:rPr>
          <w:sz w:val="28"/>
          <w:szCs w:val="28"/>
        </w:rPr>
        <w:t>Чертеж усеченной полой модели</w:t>
      </w:r>
      <w:r w:rsidRPr="00CE67B2">
        <w:rPr>
          <w:sz w:val="28"/>
          <w:szCs w:val="28"/>
        </w:rPr>
        <w:t>»;</w:t>
      </w:r>
    </w:p>
    <w:p w:rsidR="00F245D5" w:rsidRPr="00CE67B2" w:rsidRDefault="00F245D5" w:rsidP="00243F43">
      <w:pPr>
        <w:pStyle w:val="a7"/>
        <w:numPr>
          <w:ilvl w:val="0"/>
          <w:numId w:val="74"/>
        </w:numPr>
        <w:contextualSpacing/>
        <w:rPr>
          <w:sz w:val="28"/>
          <w:szCs w:val="28"/>
        </w:rPr>
      </w:pPr>
      <w:r w:rsidRPr="00CE67B2">
        <w:rPr>
          <w:sz w:val="28"/>
          <w:szCs w:val="28"/>
        </w:rPr>
        <w:t>Самостоятельная работа «Взаимное пересечение геометрических фигур»;</w:t>
      </w:r>
    </w:p>
    <w:p w:rsidR="00F245D5" w:rsidRPr="00CE67B2" w:rsidRDefault="00F245D5" w:rsidP="00243F43">
      <w:pPr>
        <w:pStyle w:val="a7"/>
        <w:numPr>
          <w:ilvl w:val="0"/>
          <w:numId w:val="74"/>
        </w:numPr>
        <w:contextualSpacing/>
        <w:rPr>
          <w:sz w:val="28"/>
          <w:szCs w:val="28"/>
        </w:rPr>
      </w:pPr>
      <w:r w:rsidRPr="00CE67B2">
        <w:rPr>
          <w:sz w:val="28"/>
          <w:szCs w:val="28"/>
        </w:rPr>
        <w:t>Самостоятельная работа «Ломаный разрез»;</w:t>
      </w:r>
    </w:p>
    <w:p w:rsidR="00F245D5" w:rsidRPr="00CE67B2" w:rsidRDefault="00F245D5" w:rsidP="00243F43">
      <w:pPr>
        <w:pStyle w:val="a7"/>
        <w:numPr>
          <w:ilvl w:val="0"/>
          <w:numId w:val="74"/>
        </w:numPr>
        <w:contextualSpacing/>
        <w:rPr>
          <w:sz w:val="28"/>
          <w:szCs w:val="28"/>
        </w:rPr>
      </w:pPr>
      <w:r w:rsidRPr="00CE67B2">
        <w:rPr>
          <w:sz w:val="28"/>
          <w:szCs w:val="28"/>
        </w:rPr>
        <w:t>Самостоятельная работа «Резьбовое соединение»;</w:t>
      </w:r>
    </w:p>
    <w:p w:rsidR="00F245D5" w:rsidRPr="00CE67B2" w:rsidRDefault="00F245D5" w:rsidP="00243F43">
      <w:pPr>
        <w:pStyle w:val="a7"/>
        <w:numPr>
          <w:ilvl w:val="0"/>
          <w:numId w:val="74"/>
        </w:numPr>
        <w:contextualSpacing/>
        <w:rPr>
          <w:sz w:val="28"/>
          <w:szCs w:val="28"/>
        </w:rPr>
      </w:pPr>
      <w:r w:rsidRPr="00CE67B2">
        <w:rPr>
          <w:sz w:val="28"/>
          <w:szCs w:val="28"/>
        </w:rPr>
        <w:t>Самостоятельная работа «Заполнение спецификаций к практическим работам»;</w:t>
      </w:r>
    </w:p>
    <w:p w:rsidR="00F245D5" w:rsidRPr="00CE67B2" w:rsidRDefault="00F245D5" w:rsidP="00243F43">
      <w:pPr>
        <w:pStyle w:val="a7"/>
        <w:numPr>
          <w:ilvl w:val="0"/>
          <w:numId w:val="74"/>
        </w:numPr>
        <w:contextualSpacing/>
        <w:rPr>
          <w:sz w:val="28"/>
          <w:szCs w:val="28"/>
        </w:rPr>
      </w:pPr>
      <w:r w:rsidRPr="00CE67B2">
        <w:rPr>
          <w:sz w:val="28"/>
          <w:szCs w:val="28"/>
        </w:rPr>
        <w:t>Самостоятельная работа «Чтение сборочного чертежа, чертеж одной из деталей»;</w:t>
      </w:r>
    </w:p>
    <w:p w:rsidR="00F245D5" w:rsidRPr="00CE67B2" w:rsidRDefault="00F245D5" w:rsidP="00243F43">
      <w:pPr>
        <w:pStyle w:val="a7"/>
        <w:numPr>
          <w:ilvl w:val="0"/>
          <w:numId w:val="74"/>
        </w:numPr>
        <w:contextualSpacing/>
        <w:rPr>
          <w:sz w:val="28"/>
          <w:szCs w:val="28"/>
        </w:rPr>
      </w:pPr>
      <w:r w:rsidRPr="00CE67B2">
        <w:rPr>
          <w:sz w:val="28"/>
          <w:szCs w:val="28"/>
        </w:rPr>
        <w:t>Самостоятельная работа «Подготовка к дифференцированному зачету».</w:t>
      </w:r>
    </w:p>
    <w:p w:rsidR="006A415B" w:rsidRPr="00CE67B2" w:rsidRDefault="006A415B" w:rsidP="00243F43">
      <w:pPr>
        <w:spacing w:after="0" w:line="24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</w:p>
    <w:p w:rsidR="00F245D5" w:rsidRP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:rsidR="00F245D5" w:rsidRP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AD336C" w:rsidRDefault="00AD336C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AD336C" w:rsidRDefault="00AD336C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AD336C" w:rsidRDefault="00AD336C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AD336C" w:rsidRDefault="00AD336C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AD336C" w:rsidRDefault="00AD336C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61EEF">
      <w:pPr>
        <w:spacing w:after="0" w:line="240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Pr="00CE67B2" w:rsidRDefault="00F245D5" w:rsidP="00243F43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E67B2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Самостоятельная работа «Титульный лист»</w:t>
      </w:r>
    </w:p>
    <w:p w:rsidR="00F245D5" w:rsidRPr="00CE67B2" w:rsidRDefault="00F245D5" w:rsidP="00243F43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245D5" w:rsidRPr="00CE67B2" w:rsidRDefault="00F245D5" w:rsidP="00243F4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hAnsi="Times New Roman" w:cs="Times New Roman"/>
          <w:b/>
          <w:sz w:val="28"/>
          <w:szCs w:val="28"/>
        </w:rPr>
        <w:t>Цель:</w:t>
      </w:r>
      <w:r w:rsidRPr="00CE67B2">
        <w:rPr>
          <w:rFonts w:ascii="Times New Roman" w:hAnsi="Times New Roman" w:cs="Times New Roman"/>
          <w:sz w:val="28"/>
          <w:szCs w:val="28"/>
        </w:rPr>
        <w:t xml:space="preserve"> нарабатывание навыков написания чертежного шрифта.</w:t>
      </w:r>
    </w:p>
    <w:p w:rsidR="00F245D5" w:rsidRDefault="00F245D5" w:rsidP="00243F43">
      <w:pPr>
        <w:shd w:val="clear" w:color="auto" w:fill="FFFFFF"/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Описание: </w:t>
      </w:r>
      <w:r w:rsidRPr="00CE67B2">
        <w:rPr>
          <w:rFonts w:ascii="Times New Roman" w:hAnsi="Times New Roman" w:cs="Times New Roman"/>
          <w:sz w:val="28"/>
          <w:szCs w:val="28"/>
        </w:rPr>
        <w:t>задание содержит практическую часть</w:t>
      </w:r>
      <w:r w:rsidRPr="00CE67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выполняется на первой странице рабочей тетради (масштабно – координатной, формат А4). </w:t>
      </w:r>
      <w:r w:rsidRPr="00CE67B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Данная работа выполняется индивидуально.</w:t>
      </w:r>
    </w:p>
    <w:p w:rsidR="00F245D5" w:rsidRPr="00CE67B2" w:rsidRDefault="00F245D5" w:rsidP="00243F43">
      <w:pPr>
        <w:shd w:val="clear" w:color="auto" w:fill="FFFFFF"/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Задание:</w:t>
      </w:r>
    </w:p>
    <w:p w:rsidR="00F245D5" w:rsidRPr="00CE67B2" w:rsidRDefault="00F245D5" w:rsidP="00243F43">
      <w:pPr>
        <w:pStyle w:val="a7"/>
        <w:numPr>
          <w:ilvl w:val="0"/>
          <w:numId w:val="75"/>
        </w:numPr>
        <w:shd w:val="clear" w:color="auto" w:fill="FFFFFF"/>
        <w:contextualSpacing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Взять формат А4, (первая страница тетради).</w:t>
      </w:r>
    </w:p>
    <w:p w:rsidR="00F245D5" w:rsidRPr="00CE67B2" w:rsidRDefault="00F245D5" w:rsidP="00243F43">
      <w:pPr>
        <w:pStyle w:val="ac"/>
        <w:numPr>
          <w:ilvl w:val="0"/>
          <w:numId w:val="75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F245D5" w:rsidRPr="00CE67B2" w:rsidRDefault="00F245D5" w:rsidP="00243F43">
      <w:pPr>
        <w:pStyle w:val="a7"/>
        <w:numPr>
          <w:ilvl w:val="0"/>
          <w:numId w:val="75"/>
        </w:numPr>
        <w:shd w:val="clear" w:color="auto" w:fill="FFFFFF"/>
        <w:contextualSpacing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Скомпоновать текст.</w:t>
      </w: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29502D" w:rsidRPr="005460EB" w:rsidRDefault="005460EB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5460EB">
        <w:rPr>
          <w:rFonts w:ascii="Times New Roman" w:eastAsia="Calibri" w:hAnsi="Times New Roman" w:cs="Times New Roman"/>
          <w:b/>
          <w:sz w:val="24"/>
          <w:szCs w:val="24"/>
        </w:rPr>
        <w:object w:dxaOrig="4320" w:dyaOrig="4320">
          <v:shape id="_x0000_i1055" type="#_x0000_t75" style="width:385.5pt;height:529.5pt" o:ole="">
            <v:imagedata r:id="rId253" o:title=""/>
          </v:shape>
          <o:OLEObject Type="Embed" ProgID="FoxitReader.Document" ShapeID="_x0000_i1055" DrawAspect="Content" ObjectID="_1680903727" r:id="rId254"/>
        </w:object>
      </w:r>
    </w:p>
    <w:p w:rsidR="00F245D5" w:rsidRPr="00CE67B2" w:rsidRDefault="00F245D5" w:rsidP="00243F43">
      <w:pPr>
        <w:spacing w:line="240" w:lineRule="auto"/>
        <w:ind w:hanging="22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67B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Самостоятельная работа </w:t>
      </w:r>
      <w:r w:rsidR="0029502D" w:rsidRPr="00CE67B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E67B2">
        <w:rPr>
          <w:rFonts w:ascii="Times New Roman" w:hAnsi="Times New Roman" w:cs="Times New Roman"/>
          <w:b/>
          <w:sz w:val="28"/>
          <w:szCs w:val="28"/>
        </w:rPr>
        <w:t>«</w:t>
      </w:r>
      <w:r w:rsidR="0029502D" w:rsidRPr="00CE67B2">
        <w:rPr>
          <w:rFonts w:ascii="Times New Roman" w:hAnsi="Times New Roman" w:cs="Times New Roman"/>
          <w:b/>
          <w:sz w:val="28"/>
          <w:szCs w:val="28"/>
        </w:rPr>
        <w:t>Чертеж усеченной полой модели</w:t>
      </w:r>
      <w:r w:rsidRPr="00CE67B2">
        <w:rPr>
          <w:rFonts w:ascii="Times New Roman" w:hAnsi="Times New Roman" w:cs="Times New Roman"/>
          <w:b/>
          <w:sz w:val="28"/>
          <w:szCs w:val="28"/>
        </w:rPr>
        <w:t>»</w:t>
      </w:r>
    </w:p>
    <w:p w:rsidR="00F245D5" w:rsidRPr="00CE67B2" w:rsidRDefault="00F245D5" w:rsidP="00243F43">
      <w:pPr>
        <w:spacing w:line="240" w:lineRule="auto"/>
        <w:ind w:hanging="222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45D5" w:rsidRPr="00CE67B2" w:rsidRDefault="00F245D5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E67B2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F245D5" w:rsidRPr="00CE67B2" w:rsidRDefault="00F245D5" w:rsidP="00243F43">
      <w:pPr>
        <w:pStyle w:val="a7"/>
        <w:numPr>
          <w:ilvl w:val="0"/>
          <w:numId w:val="76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E67B2">
        <w:rPr>
          <w:color w:val="000000"/>
          <w:sz w:val="28"/>
          <w:szCs w:val="28"/>
          <w:shd w:val="clear" w:color="auto" w:fill="FFFFFF"/>
        </w:rPr>
        <w:t>Научится строить горизонтальную и профильную проекции сечения геометрических тел проецирующими плоскостями.</w:t>
      </w:r>
    </w:p>
    <w:p w:rsidR="00F245D5" w:rsidRPr="00CE67B2" w:rsidRDefault="00F245D5" w:rsidP="00243F43">
      <w:pPr>
        <w:pStyle w:val="a7"/>
        <w:numPr>
          <w:ilvl w:val="0"/>
          <w:numId w:val="76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E67B2">
        <w:rPr>
          <w:color w:val="000000"/>
          <w:sz w:val="28"/>
          <w:szCs w:val="28"/>
          <w:shd w:val="clear" w:color="auto" w:fill="FFFFFF"/>
        </w:rPr>
        <w:t>Строить секущую плоскость на аксонометрической проекции.</w:t>
      </w:r>
    </w:p>
    <w:p w:rsidR="00F245D5" w:rsidRPr="00CE67B2" w:rsidRDefault="00F245D5" w:rsidP="00243F43">
      <w:pPr>
        <w:pStyle w:val="a7"/>
        <w:numPr>
          <w:ilvl w:val="0"/>
          <w:numId w:val="76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E67B2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F245D5" w:rsidRPr="00CE67B2" w:rsidRDefault="00F245D5" w:rsidP="00243F43">
      <w:pPr>
        <w:pStyle w:val="a7"/>
        <w:numPr>
          <w:ilvl w:val="0"/>
          <w:numId w:val="77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E67B2">
        <w:rPr>
          <w:sz w:val="28"/>
          <w:szCs w:val="28"/>
        </w:rPr>
        <w:t>Развивать объемное мышление.</w:t>
      </w:r>
    </w:p>
    <w:p w:rsidR="00F245D5" w:rsidRPr="00CE67B2" w:rsidRDefault="00F245D5" w:rsidP="00243F43">
      <w:pPr>
        <w:pStyle w:val="a7"/>
        <w:numPr>
          <w:ilvl w:val="0"/>
          <w:numId w:val="77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E67B2">
        <w:rPr>
          <w:color w:val="000000"/>
          <w:sz w:val="28"/>
          <w:szCs w:val="28"/>
          <w:shd w:val="clear" w:color="auto" w:fill="FFFFFF"/>
        </w:rPr>
        <w:t>Формировать навыки оформления графических работ.</w:t>
      </w:r>
    </w:p>
    <w:p w:rsidR="00F245D5" w:rsidRPr="00CE67B2" w:rsidRDefault="00F245D5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E67B2">
        <w:rPr>
          <w:b/>
          <w:bCs/>
          <w:color w:val="000000"/>
          <w:sz w:val="28"/>
          <w:szCs w:val="28"/>
        </w:rPr>
        <w:t>Описание:</w:t>
      </w:r>
      <w:r w:rsidRPr="00CE67B2">
        <w:rPr>
          <w:color w:val="000000"/>
          <w:sz w:val="28"/>
          <w:szCs w:val="28"/>
        </w:rPr>
        <w:t> </w:t>
      </w:r>
      <w:r w:rsidRPr="00CE67B2">
        <w:rPr>
          <w:sz w:val="28"/>
          <w:szCs w:val="28"/>
        </w:rPr>
        <w:t xml:space="preserve">Задание содержит практическую часть, представленную в 6 вариантах. </w:t>
      </w:r>
      <w:r w:rsidRPr="00CE67B2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F245D5" w:rsidRPr="00CE67B2" w:rsidRDefault="00F245D5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 xml:space="preserve">Вычертить рамку чертежа, затем вычертить 3 вида </w:t>
      </w:r>
      <w:r w:rsidR="0029502D" w:rsidRPr="00CE67B2">
        <w:rPr>
          <w:color w:val="000000"/>
          <w:sz w:val="28"/>
          <w:szCs w:val="28"/>
        </w:rPr>
        <w:t>сложной геометрической фигуры</w:t>
      </w:r>
      <w:r w:rsidRPr="00CE67B2">
        <w:rPr>
          <w:color w:val="000000"/>
          <w:sz w:val="28"/>
          <w:szCs w:val="28"/>
        </w:rPr>
        <w:t xml:space="preserve"> с соблюдением размеров указанных в задание.</w:t>
      </w:r>
    </w:p>
    <w:p w:rsidR="00F245D5" w:rsidRPr="00CE67B2" w:rsidRDefault="0029502D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Выполнить сечение.</w:t>
      </w:r>
    </w:p>
    <w:p w:rsidR="00F245D5" w:rsidRPr="00CE67B2" w:rsidRDefault="0029502D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Построить аксонометрию.</w:t>
      </w:r>
    </w:p>
    <w:p w:rsidR="00F245D5" w:rsidRPr="00CE67B2" w:rsidRDefault="00F245D5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CE67B2">
        <w:rPr>
          <w:b/>
          <w:bCs/>
          <w:color w:val="000000"/>
          <w:sz w:val="28"/>
          <w:szCs w:val="28"/>
        </w:rPr>
        <w:t xml:space="preserve">Задание: </w:t>
      </w:r>
    </w:p>
    <w:p w:rsidR="00F245D5" w:rsidRPr="00CE67B2" w:rsidRDefault="00F245D5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E67B2">
        <w:rPr>
          <w:bCs/>
          <w:color w:val="000000"/>
          <w:sz w:val="28"/>
          <w:szCs w:val="28"/>
        </w:rPr>
        <w:t>Практическая работа выполняется в масштабе 1:1.</w:t>
      </w:r>
    </w:p>
    <w:p w:rsidR="00F245D5" w:rsidRPr="00CE67B2" w:rsidRDefault="00F245D5" w:rsidP="00243F43">
      <w:pPr>
        <w:pStyle w:val="ac"/>
        <w:numPr>
          <w:ilvl w:val="0"/>
          <w:numId w:val="7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F245D5" w:rsidRPr="00CE67B2" w:rsidRDefault="00F245D5" w:rsidP="00243F43">
      <w:pPr>
        <w:pStyle w:val="ac"/>
        <w:numPr>
          <w:ilvl w:val="0"/>
          <w:numId w:val="7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F245D5" w:rsidRPr="00CE67B2" w:rsidRDefault="00F245D5" w:rsidP="00243F43">
      <w:pPr>
        <w:pStyle w:val="ac"/>
        <w:numPr>
          <w:ilvl w:val="0"/>
          <w:numId w:val="7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Далее выполнить планировку поля чертежа.</w:t>
      </w:r>
    </w:p>
    <w:p w:rsidR="00F245D5" w:rsidRPr="00CE67B2" w:rsidRDefault="00F245D5" w:rsidP="00243F43">
      <w:pPr>
        <w:pStyle w:val="ac"/>
        <w:numPr>
          <w:ilvl w:val="0"/>
          <w:numId w:val="7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sz w:val="28"/>
          <w:szCs w:val="28"/>
        </w:rPr>
        <w:t>Разметить на листе положение осевых и центровых линий.</w:t>
      </w:r>
    </w:p>
    <w:p w:rsidR="00F245D5" w:rsidRPr="00CE67B2" w:rsidRDefault="00F245D5" w:rsidP="00243F43">
      <w:pPr>
        <w:pStyle w:val="ac"/>
        <w:numPr>
          <w:ilvl w:val="0"/>
          <w:numId w:val="7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Вычертить три вида геометрической фигуры.</w:t>
      </w:r>
    </w:p>
    <w:p w:rsidR="00F245D5" w:rsidRPr="00CE67B2" w:rsidRDefault="00F245D5" w:rsidP="00243F43">
      <w:pPr>
        <w:pStyle w:val="ac"/>
        <w:numPr>
          <w:ilvl w:val="0"/>
          <w:numId w:val="7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Провести секущую плоскость.</w:t>
      </w:r>
    </w:p>
    <w:p w:rsidR="00F245D5" w:rsidRPr="00CE67B2" w:rsidRDefault="00F245D5" w:rsidP="00243F43">
      <w:pPr>
        <w:pStyle w:val="ac"/>
        <w:numPr>
          <w:ilvl w:val="0"/>
          <w:numId w:val="7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Найти след секущей плоскости на двух видах.</w:t>
      </w:r>
    </w:p>
    <w:p w:rsidR="00F245D5" w:rsidRPr="00CE67B2" w:rsidRDefault="00F245D5" w:rsidP="00243F43">
      <w:pPr>
        <w:pStyle w:val="ac"/>
        <w:numPr>
          <w:ilvl w:val="0"/>
          <w:numId w:val="7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Определяем натуральную величину сечения методом совмещения плоскостей проекции.</w:t>
      </w:r>
    </w:p>
    <w:p w:rsidR="00F245D5" w:rsidRPr="00CE67B2" w:rsidRDefault="00F245D5" w:rsidP="00243F43">
      <w:pPr>
        <w:pStyle w:val="ac"/>
        <w:numPr>
          <w:ilvl w:val="0"/>
          <w:numId w:val="7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iCs/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Построить аксонометрию призмы, затем на ней секущую плоскость.</w:t>
      </w:r>
    </w:p>
    <w:p w:rsidR="00F245D5" w:rsidRPr="00CE67B2" w:rsidRDefault="00F245D5" w:rsidP="00243F43">
      <w:pPr>
        <w:pStyle w:val="ac"/>
        <w:numPr>
          <w:ilvl w:val="0"/>
          <w:numId w:val="7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F245D5" w:rsidRPr="00CE67B2" w:rsidRDefault="00F245D5" w:rsidP="00243F43">
      <w:pPr>
        <w:pStyle w:val="ac"/>
        <w:numPr>
          <w:ilvl w:val="0"/>
          <w:numId w:val="7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Заполнить основную надпись.</w:t>
      </w:r>
    </w:p>
    <w:p w:rsidR="00F245D5" w:rsidRPr="00CE67B2" w:rsidRDefault="00F245D5" w:rsidP="00243F43">
      <w:pPr>
        <w:pStyle w:val="ac"/>
        <w:numPr>
          <w:ilvl w:val="0"/>
          <w:numId w:val="7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sz w:val="28"/>
          <w:szCs w:val="28"/>
        </w:rPr>
        <w:t>В соответствии с ГОСТ 2.306–68 на разрезе нанести штриховку,  на след сечения.</w:t>
      </w:r>
    </w:p>
    <w:p w:rsidR="00F245D5" w:rsidRPr="00CE67B2" w:rsidRDefault="00F245D5" w:rsidP="00243F43">
      <w:pPr>
        <w:pStyle w:val="ac"/>
        <w:numPr>
          <w:ilvl w:val="0"/>
          <w:numId w:val="7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Обвести контур детали.</w:t>
      </w:r>
    </w:p>
    <w:p w:rsidR="0029502D" w:rsidRDefault="0029502D" w:rsidP="00243F43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5941411" cy="8782050"/>
            <wp:effectExtent l="19050" t="0" r="2189" b="0"/>
            <wp:docPr id="107" name="Рисунок 49" descr="C:\Users\Home\Desktop\file1_html_m2f1942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Home\Desktop\file1_html_m2f1942d4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411" cy="878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lastRenderedPageBreak/>
        <w:drawing>
          <wp:inline distT="0" distB="0" distL="0" distR="0">
            <wp:extent cx="5985582" cy="8801100"/>
            <wp:effectExtent l="19050" t="0" r="0" b="0"/>
            <wp:docPr id="106" name="Рисунок 48" descr="C:\Users\Home\Desktop\file1_html_2bfd8a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Home\Desktop\file1_html_2bfd8a40.jpg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lum bright="-3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582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5D5" w:rsidRPr="00F245D5" w:rsidRDefault="00F245D5" w:rsidP="00243F43">
      <w:pPr>
        <w:spacing w:line="240" w:lineRule="auto"/>
        <w:ind w:hanging="222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502A21" w:rsidRPr="00CE67B2" w:rsidRDefault="00502A21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Самостоятельная работа</w:t>
      </w:r>
    </w:p>
    <w:p w:rsidR="00502A21" w:rsidRPr="00CE67B2" w:rsidRDefault="00502A21" w:rsidP="00243F43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Calibri" w:hAnsi="Times New Roman" w:cs="Times New Roman"/>
          <w:b/>
          <w:bCs/>
          <w:sz w:val="28"/>
          <w:szCs w:val="28"/>
        </w:rPr>
        <w:t>«Взаимное пересечение геометрических фигур»</w:t>
      </w:r>
    </w:p>
    <w:p w:rsidR="00502A21" w:rsidRPr="00CE67B2" w:rsidRDefault="00502A21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502A21" w:rsidRPr="00CE67B2" w:rsidRDefault="00502A21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E67B2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502A21" w:rsidRPr="00CE67B2" w:rsidRDefault="00502A21" w:rsidP="00243F43">
      <w:pPr>
        <w:pStyle w:val="a7"/>
        <w:numPr>
          <w:ilvl w:val="0"/>
          <w:numId w:val="79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E67B2">
        <w:rPr>
          <w:color w:val="000000"/>
          <w:sz w:val="28"/>
          <w:szCs w:val="28"/>
        </w:rPr>
        <w:t>Закрепить на практике теоретические знания, практические умения и навыки по теме: «Пересечение фигур».</w:t>
      </w:r>
    </w:p>
    <w:p w:rsidR="00502A21" w:rsidRPr="00CE67B2" w:rsidRDefault="00502A21" w:rsidP="00243F43">
      <w:pPr>
        <w:pStyle w:val="a7"/>
        <w:numPr>
          <w:ilvl w:val="0"/>
          <w:numId w:val="79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E67B2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502A21" w:rsidRPr="00CE67B2" w:rsidRDefault="00502A21" w:rsidP="00243F43">
      <w:pPr>
        <w:pStyle w:val="ac"/>
        <w:numPr>
          <w:ilvl w:val="0"/>
          <w:numId w:val="7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502A21" w:rsidRPr="00CE67B2" w:rsidRDefault="00502A21" w:rsidP="00243F43">
      <w:pPr>
        <w:pStyle w:val="ac"/>
        <w:numPr>
          <w:ilvl w:val="0"/>
          <w:numId w:val="7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502A21" w:rsidRPr="00CE67B2" w:rsidRDefault="00502A21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E67B2">
        <w:rPr>
          <w:b/>
          <w:bCs/>
          <w:color w:val="000000"/>
          <w:sz w:val="28"/>
          <w:szCs w:val="28"/>
        </w:rPr>
        <w:t>Описание:</w:t>
      </w:r>
      <w:r w:rsidRPr="00CE67B2">
        <w:rPr>
          <w:color w:val="000000"/>
          <w:sz w:val="28"/>
          <w:szCs w:val="28"/>
        </w:rPr>
        <w:t> </w:t>
      </w:r>
      <w:r w:rsidRPr="00CE67B2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CE67B2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502A21" w:rsidRPr="00CE67B2" w:rsidRDefault="00502A21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Вычертить рамку чертежа, затем вычертить 3 вида двух взаимно пересеченных геометрических фигур с соблюдением размеров указанных в задание.</w:t>
      </w:r>
    </w:p>
    <w:p w:rsidR="00502A21" w:rsidRPr="00CE67B2" w:rsidRDefault="00502A21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Найти область пересечения.</w:t>
      </w:r>
    </w:p>
    <w:p w:rsidR="00502A21" w:rsidRPr="00CE67B2" w:rsidRDefault="00502A21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Построить аксонометрию двух пересеченных фигур.</w:t>
      </w:r>
    </w:p>
    <w:p w:rsidR="00502A21" w:rsidRPr="00CE67B2" w:rsidRDefault="00502A21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CE67B2">
        <w:rPr>
          <w:b/>
          <w:bCs/>
          <w:color w:val="000000"/>
          <w:sz w:val="28"/>
          <w:szCs w:val="28"/>
        </w:rPr>
        <w:t xml:space="preserve">Задание: </w:t>
      </w:r>
    </w:p>
    <w:p w:rsidR="00502A21" w:rsidRPr="00CE67B2" w:rsidRDefault="00502A21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E67B2">
        <w:rPr>
          <w:bCs/>
          <w:color w:val="000000"/>
          <w:sz w:val="28"/>
          <w:szCs w:val="28"/>
        </w:rPr>
        <w:t>Практическая работа выполняется в масштабе 1:1.</w:t>
      </w:r>
    </w:p>
    <w:p w:rsidR="00502A21" w:rsidRPr="00CE67B2" w:rsidRDefault="00502A21" w:rsidP="00243F43">
      <w:pPr>
        <w:pStyle w:val="ac"/>
        <w:numPr>
          <w:ilvl w:val="0"/>
          <w:numId w:val="8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502A21" w:rsidRPr="00CE67B2" w:rsidRDefault="00502A21" w:rsidP="00243F43">
      <w:pPr>
        <w:pStyle w:val="ac"/>
        <w:numPr>
          <w:ilvl w:val="0"/>
          <w:numId w:val="8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502A21" w:rsidRPr="00CE67B2" w:rsidRDefault="00502A21" w:rsidP="00243F43">
      <w:pPr>
        <w:pStyle w:val="ac"/>
        <w:numPr>
          <w:ilvl w:val="0"/>
          <w:numId w:val="8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Далее выполнить планировку поля чертежа.</w:t>
      </w:r>
    </w:p>
    <w:p w:rsidR="00502A21" w:rsidRPr="00CE67B2" w:rsidRDefault="00502A21" w:rsidP="00243F43">
      <w:pPr>
        <w:pStyle w:val="ac"/>
        <w:numPr>
          <w:ilvl w:val="0"/>
          <w:numId w:val="8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sz w:val="28"/>
          <w:szCs w:val="28"/>
        </w:rPr>
        <w:t>Разметить на листе положение осевых и центровых линий.</w:t>
      </w:r>
    </w:p>
    <w:p w:rsidR="00502A21" w:rsidRPr="00CE67B2" w:rsidRDefault="00502A21" w:rsidP="00243F43">
      <w:pPr>
        <w:pStyle w:val="ac"/>
        <w:numPr>
          <w:ilvl w:val="0"/>
          <w:numId w:val="8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Вычертить три вида цилиндра.</w:t>
      </w:r>
    </w:p>
    <w:p w:rsidR="00502A21" w:rsidRPr="00CE67B2" w:rsidRDefault="00502A21" w:rsidP="00243F43">
      <w:pPr>
        <w:pStyle w:val="ac"/>
        <w:numPr>
          <w:ilvl w:val="0"/>
          <w:numId w:val="8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Затем построить трехгранную призму.</w:t>
      </w:r>
    </w:p>
    <w:p w:rsidR="00502A21" w:rsidRPr="00CE67B2" w:rsidRDefault="00502A21" w:rsidP="00243F43">
      <w:pPr>
        <w:pStyle w:val="ac"/>
        <w:numPr>
          <w:ilvl w:val="0"/>
          <w:numId w:val="8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Найти точки пересечения.</w:t>
      </w:r>
    </w:p>
    <w:p w:rsidR="00502A21" w:rsidRPr="00CE67B2" w:rsidRDefault="00502A21" w:rsidP="00243F43">
      <w:pPr>
        <w:pStyle w:val="ac"/>
        <w:numPr>
          <w:ilvl w:val="0"/>
          <w:numId w:val="8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Спроецировать на три вида, таким образом найдем след пересечения двух фигур.</w:t>
      </w:r>
    </w:p>
    <w:p w:rsidR="00502A21" w:rsidRPr="00CE67B2" w:rsidRDefault="00502A21" w:rsidP="00243F43">
      <w:pPr>
        <w:pStyle w:val="ac"/>
        <w:numPr>
          <w:ilvl w:val="0"/>
          <w:numId w:val="8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iCs/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Построить аксонометрию цилиндра, затем на ней построить трехгранную призму.</w:t>
      </w:r>
    </w:p>
    <w:p w:rsidR="00502A21" w:rsidRPr="00CE67B2" w:rsidRDefault="00502A21" w:rsidP="00243F43">
      <w:pPr>
        <w:pStyle w:val="ac"/>
        <w:numPr>
          <w:ilvl w:val="0"/>
          <w:numId w:val="8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iCs/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С помощью циркуля перенести точки пересечения.</w:t>
      </w:r>
    </w:p>
    <w:p w:rsidR="00502A21" w:rsidRPr="00CE67B2" w:rsidRDefault="00502A21" w:rsidP="00243F43">
      <w:pPr>
        <w:pStyle w:val="ac"/>
        <w:numPr>
          <w:ilvl w:val="0"/>
          <w:numId w:val="8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502A21" w:rsidRPr="00CE67B2" w:rsidRDefault="00502A21" w:rsidP="00243F43">
      <w:pPr>
        <w:pStyle w:val="ac"/>
        <w:numPr>
          <w:ilvl w:val="0"/>
          <w:numId w:val="8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Заполнить основную надпись.</w:t>
      </w:r>
    </w:p>
    <w:p w:rsidR="00502A21" w:rsidRPr="00CE67B2" w:rsidRDefault="00502A21" w:rsidP="00243F43">
      <w:pPr>
        <w:pStyle w:val="ac"/>
        <w:numPr>
          <w:ilvl w:val="0"/>
          <w:numId w:val="8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sz w:val="28"/>
          <w:szCs w:val="28"/>
        </w:rPr>
        <w:t>В соответствии с ГОСТ 2.306–68 на разрезе нанести штриховку,  на след сечения.</w:t>
      </w:r>
    </w:p>
    <w:p w:rsidR="00502A21" w:rsidRPr="00CE67B2" w:rsidRDefault="00502A21" w:rsidP="00243F43">
      <w:pPr>
        <w:pStyle w:val="ac"/>
        <w:numPr>
          <w:ilvl w:val="0"/>
          <w:numId w:val="8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Обвести контур детали.</w:t>
      </w:r>
    </w:p>
    <w:p w:rsidR="00502A21" w:rsidRDefault="00502A21" w:rsidP="00243F43">
      <w:pPr>
        <w:spacing w:line="240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467350" cy="8124825"/>
            <wp:effectExtent l="19050" t="0" r="0" b="0"/>
            <wp:docPr id="108" name="Рисунок 50" descr="C:\Users\Home\Desktop\file1_html_m51686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Home\Desktop\file1_html_m51686611.jpg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lum contrast="40000"/>
                    </a:blip>
                    <a:srcRect l="3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F245D5" w:rsidRDefault="00F245D5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AD336C" w:rsidRDefault="00AD336C" w:rsidP="00243F43">
      <w:pPr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C3592D" w:rsidRPr="00CE67B2" w:rsidRDefault="00C3592D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Самостоятельная работа «Ломаный разрез»</w:t>
      </w:r>
    </w:p>
    <w:p w:rsidR="00C3592D" w:rsidRPr="00CE67B2" w:rsidRDefault="00C3592D" w:rsidP="00243F43">
      <w:pPr>
        <w:autoSpaceDE w:val="0"/>
        <w:autoSpaceDN w:val="0"/>
        <w:adjustRightInd w:val="0"/>
        <w:spacing w:after="0" w:line="240" w:lineRule="auto"/>
        <w:ind w:firstLine="851"/>
        <w:contextualSpacing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C3592D" w:rsidRPr="00CE67B2" w:rsidRDefault="00C3592D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E67B2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C3592D" w:rsidRPr="00CE67B2" w:rsidRDefault="00C3592D" w:rsidP="00243F43">
      <w:pPr>
        <w:pStyle w:val="a7"/>
        <w:numPr>
          <w:ilvl w:val="0"/>
          <w:numId w:val="81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E67B2">
        <w:rPr>
          <w:color w:val="000000"/>
          <w:sz w:val="28"/>
          <w:szCs w:val="28"/>
        </w:rPr>
        <w:t>Закрепить на практике теоретические знания, практические умения и навыки по теме: «Сложные разрезы».</w:t>
      </w:r>
    </w:p>
    <w:p w:rsidR="00C3592D" w:rsidRPr="00CE67B2" w:rsidRDefault="00C3592D" w:rsidP="00243F43">
      <w:pPr>
        <w:pStyle w:val="a7"/>
        <w:numPr>
          <w:ilvl w:val="0"/>
          <w:numId w:val="81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E67B2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C3592D" w:rsidRPr="00CE67B2" w:rsidRDefault="00C3592D" w:rsidP="00243F43">
      <w:pPr>
        <w:pStyle w:val="ac"/>
        <w:numPr>
          <w:ilvl w:val="0"/>
          <w:numId w:val="8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C3592D" w:rsidRPr="00CE67B2" w:rsidRDefault="00C3592D" w:rsidP="00243F43">
      <w:pPr>
        <w:pStyle w:val="ac"/>
        <w:numPr>
          <w:ilvl w:val="0"/>
          <w:numId w:val="8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C3592D" w:rsidRPr="00CE67B2" w:rsidRDefault="00C3592D" w:rsidP="00243F43">
      <w:pPr>
        <w:pStyle w:val="a7"/>
        <w:ind w:left="0" w:firstLine="709"/>
        <w:contextualSpacing/>
        <w:jc w:val="both"/>
        <w:rPr>
          <w:rFonts w:eastAsia="Calibri"/>
          <w:sz w:val="28"/>
          <w:szCs w:val="28"/>
        </w:rPr>
      </w:pPr>
    </w:p>
    <w:p w:rsidR="00C3592D" w:rsidRPr="00CE67B2" w:rsidRDefault="00C3592D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CE67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C3592D" w:rsidRPr="00CE67B2" w:rsidRDefault="00C3592D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E67B2">
        <w:rPr>
          <w:b/>
          <w:bCs/>
          <w:color w:val="000000"/>
          <w:sz w:val="28"/>
          <w:szCs w:val="28"/>
        </w:rPr>
        <w:t>Описание:</w:t>
      </w:r>
      <w:r w:rsidRPr="00CE67B2">
        <w:rPr>
          <w:color w:val="000000"/>
          <w:sz w:val="28"/>
          <w:szCs w:val="28"/>
        </w:rPr>
        <w:t> </w:t>
      </w:r>
      <w:r w:rsidRPr="00CE67B2">
        <w:rPr>
          <w:sz w:val="28"/>
          <w:szCs w:val="28"/>
        </w:rPr>
        <w:t xml:space="preserve">Задание содержит практическую часть, представленную в 15 вариантах. </w:t>
      </w:r>
      <w:r w:rsidRPr="00CE67B2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C3592D" w:rsidRPr="00CE67B2" w:rsidRDefault="00C3592D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Вычертить рамку чертежа, затем вычертить 3 вида детали с соблюдением размеров указанных в задание.</w:t>
      </w:r>
    </w:p>
    <w:p w:rsidR="00C3592D" w:rsidRPr="00CE67B2" w:rsidRDefault="00500B18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CE67B2">
        <w:rPr>
          <w:sz w:val="28"/>
          <w:szCs w:val="28"/>
        </w:rPr>
        <w:t>Выполнить</w:t>
      </w:r>
      <w:r w:rsidR="00C3592D" w:rsidRPr="00CE67B2">
        <w:rPr>
          <w:sz w:val="28"/>
          <w:szCs w:val="28"/>
        </w:rPr>
        <w:t xml:space="preserve"> на м</w:t>
      </w:r>
      <w:r w:rsidRPr="00CE67B2">
        <w:rPr>
          <w:sz w:val="28"/>
          <w:szCs w:val="28"/>
        </w:rPr>
        <w:t>есте одного из видов ломаный</w:t>
      </w:r>
      <w:r w:rsidR="00C3592D" w:rsidRPr="00CE67B2">
        <w:rPr>
          <w:sz w:val="28"/>
          <w:szCs w:val="28"/>
        </w:rPr>
        <w:t xml:space="preserve"> разрез детали указанными на чертеже секущими плоскостями. </w:t>
      </w:r>
    </w:p>
    <w:p w:rsidR="00C3592D" w:rsidRPr="00CE67B2" w:rsidRDefault="00C3592D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CE67B2">
        <w:rPr>
          <w:b/>
          <w:bCs/>
          <w:color w:val="000000"/>
          <w:sz w:val="28"/>
          <w:szCs w:val="28"/>
        </w:rPr>
        <w:t xml:space="preserve">Задание: </w:t>
      </w:r>
    </w:p>
    <w:p w:rsidR="00C3592D" w:rsidRPr="00CE67B2" w:rsidRDefault="00C3592D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E67B2">
        <w:rPr>
          <w:bCs/>
          <w:color w:val="000000"/>
          <w:sz w:val="28"/>
          <w:szCs w:val="28"/>
        </w:rPr>
        <w:t>Практическая работа выполняется в масштабе 1:1</w:t>
      </w:r>
    </w:p>
    <w:p w:rsidR="00C3592D" w:rsidRPr="00CE67B2" w:rsidRDefault="00C3592D" w:rsidP="00243F43">
      <w:pPr>
        <w:pStyle w:val="ac"/>
        <w:numPr>
          <w:ilvl w:val="0"/>
          <w:numId w:val="8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C3592D" w:rsidRPr="00CE67B2" w:rsidRDefault="00C3592D" w:rsidP="00243F43">
      <w:pPr>
        <w:pStyle w:val="ac"/>
        <w:numPr>
          <w:ilvl w:val="0"/>
          <w:numId w:val="8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C3592D" w:rsidRPr="00CE67B2" w:rsidRDefault="00C3592D" w:rsidP="00243F43">
      <w:pPr>
        <w:pStyle w:val="ac"/>
        <w:numPr>
          <w:ilvl w:val="0"/>
          <w:numId w:val="8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Далее выполнить планировку поля чертежа.</w:t>
      </w:r>
    </w:p>
    <w:p w:rsidR="00C3592D" w:rsidRPr="00CE67B2" w:rsidRDefault="00C3592D" w:rsidP="00243F43">
      <w:pPr>
        <w:pStyle w:val="ac"/>
        <w:numPr>
          <w:ilvl w:val="0"/>
          <w:numId w:val="8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sz w:val="28"/>
          <w:szCs w:val="28"/>
        </w:rPr>
        <w:t>Разметить на листе положение осевых и центровых линий.</w:t>
      </w:r>
    </w:p>
    <w:p w:rsidR="00C3592D" w:rsidRPr="00CE67B2" w:rsidRDefault="00C3592D" w:rsidP="00243F43">
      <w:pPr>
        <w:pStyle w:val="ac"/>
        <w:numPr>
          <w:ilvl w:val="0"/>
          <w:numId w:val="8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sz w:val="28"/>
          <w:szCs w:val="28"/>
        </w:rPr>
        <w:t xml:space="preserve">По двум заданным видам детали построить третий вид. </w:t>
      </w:r>
    </w:p>
    <w:p w:rsidR="00C3592D" w:rsidRPr="00CE67B2" w:rsidRDefault="00500B18" w:rsidP="00243F43">
      <w:pPr>
        <w:pStyle w:val="ac"/>
        <w:numPr>
          <w:ilvl w:val="0"/>
          <w:numId w:val="8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Выполнить ломаный</w:t>
      </w:r>
      <w:r w:rsidR="00C3592D" w:rsidRPr="00CE67B2">
        <w:rPr>
          <w:color w:val="000000"/>
          <w:sz w:val="28"/>
          <w:szCs w:val="28"/>
        </w:rPr>
        <w:t xml:space="preserve"> разрез по указанным на задание плоскостям, нанести штриховку </w:t>
      </w:r>
      <w:r w:rsidR="00C3592D" w:rsidRPr="00CE67B2">
        <w:rPr>
          <w:sz w:val="28"/>
          <w:szCs w:val="28"/>
        </w:rPr>
        <w:t>в соответствии с ГОСТ 2.306–68</w:t>
      </w:r>
    </w:p>
    <w:p w:rsidR="00C3592D" w:rsidRPr="00CE67B2" w:rsidRDefault="00C3592D" w:rsidP="00243F43">
      <w:pPr>
        <w:pStyle w:val="ac"/>
        <w:numPr>
          <w:ilvl w:val="0"/>
          <w:numId w:val="8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Затем построить оси аксонометрии.</w:t>
      </w:r>
    </w:p>
    <w:p w:rsidR="00C3592D" w:rsidRPr="00CE67B2" w:rsidRDefault="00C3592D" w:rsidP="00243F43">
      <w:pPr>
        <w:pStyle w:val="ac"/>
        <w:numPr>
          <w:ilvl w:val="0"/>
          <w:numId w:val="8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Построи</w:t>
      </w:r>
      <w:r w:rsidR="00500B18" w:rsidRPr="00CE67B2">
        <w:rPr>
          <w:color w:val="000000"/>
          <w:sz w:val="28"/>
          <w:szCs w:val="28"/>
        </w:rPr>
        <w:t>ть аксонометрию данной детали</w:t>
      </w:r>
      <w:r w:rsidRPr="00CE67B2">
        <w:rPr>
          <w:color w:val="000000"/>
          <w:sz w:val="28"/>
          <w:szCs w:val="28"/>
        </w:rPr>
        <w:t>.</w:t>
      </w:r>
    </w:p>
    <w:p w:rsidR="00C3592D" w:rsidRPr="00CE67B2" w:rsidRDefault="00C3592D" w:rsidP="00243F43">
      <w:pPr>
        <w:pStyle w:val="ac"/>
        <w:numPr>
          <w:ilvl w:val="0"/>
          <w:numId w:val="8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 xml:space="preserve">Нанести штриховку </w:t>
      </w:r>
      <w:r w:rsidRPr="00CE67B2">
        <w:rPr>
          <w:sz w:val="28"/>
          <w:szCs w:val="28"/>
        </w:rPr>
        <w:t>в соответствии с ГОСТ 2.306–68</w:t>
      </w:r>
    </w:p>
    <w:p w:rsidR="00C3592D" w:rsidRPr="00CE67B2" w:rsidRDefault="00C3592D" w:rsidP="00243F43">
      <w:pPr>
        <w:pStyle w:val="ac"/>
        <w:numPr>
          <w:ilvl w:val="0"/>
          <w:numId w:val="8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C3592D" w:rsidRPr="00CE67B2" w:rsidRDefault="00C3592D" w:rsidP="00243F43">
      <w:pPr>
        <w:pStyle w:val="ac"/>
        <w:numPr>
          <w:ilvl w:val="0"/>
          <w:numId w:val="8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Заполнить основную надпись.</w:t>
      </w:r>
    </w:p>
    <w:p w:rsidR="00C3592D" w:rsidRPr="00CE67B2" w:rsidRDefault="00C3592D" w:rsidP="00243F43">
      <w:pPr>
        <w:pStyle w:val="ac"/>
        <w:numPr>
          <w:ilvl w:val="0"/>
          <w:numId w:val="8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Обвести контур детали.</w:t>
      </w:r>
    </w:p>
    <w:p w:rsidR="00500B18" w:rsidRDefault="00500B18" w:rsidP="00243F43">
      <w:pPr>
        <w:pStyle w:val="ac"/>
        <w:shd w:val="clear" w:color="auto" w:fill="FFFFFF"/>
        <w:spacing w:before="0" w:beforeAutospacing="0" w:after="0" w:afterAutospacing="0"/>
        <w:ind w:left="709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3419475" cy="3868926"/>
            <wp:effectExtent l="19050" t="0" r="9525" b="0"/>
            <wp:docPr id="116" name="Рисунок 58" descr="C:\Users\Home\Desktop\htmlconvd-wDdj8B_html_1ec75ea3410e9b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Home\Desktop\htmlconvd-wDdj8B_html_1ec75ea3410e9bdd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3868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4333875" cy="4500349"/>
            <wp:effectExtent l="19050" t="0" r="9525" b="0"/>
            <wp:docPr id="115" name="Рисунок 57" descr="C:\Users\Home\Desktop\htmlconvd-wDdj8B_html_71b9a6ea5cdda2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Home\Desktop\htmlconvd-wDdj8B_html_71b9a6ea5cdda2a6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4500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lastRenderedPageBreak/>
        <w:drawing>
          <wp:inline distT="0" distB="0" distL="0" distR="0">
            <wp:extent cx="3100545" cy="2996722"/>
            <wp:effectExtent l="19050" t="0" r="4605" b="0"/>
            <wp:docPr id="114" name="Рисунок 56" descr="C:\Users\Home\Desktop\htmlconvd-wDdj8B_html_e82cae5694ec8d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Home\Desktop\htmlconvd-wDdj8B_html_e82cae5694ec8d03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003" cy="3000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3333750" cy="2770299"/>
            <wp:effectExtent l="19050" t="0" r="0" b="0"/>
            <wp:docPr id="113" name="Рисунок 55" descr="C:\Users\Home\Desktop\htmlconvd-wDdj8B_html_dc57134837bf1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Home\Desktop\htmlconvd-wDdj8B_html_dc57134837bf1236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770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3352800" cy="2288123"/>
            <wp:effectExtent l="19050" t="0" r="0" b="0"/>
            <wp:docPr id="112" name="Рисунок 54" descr="C:\Users\Home\Desktop\htmlconvd-wDdj8B_html_82d16966c90730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Home\Desktop\htmlconvd-wDdj8B_html_82d16966c907300d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88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lastRenderedPageBreak/>
        <w:drawing>
          <wp:inline distT="0" distB="0" distL="0" distR="0">
            <wp:extent cx="3200400" cy="2537951"/>
            <wp:effectExtent l="19050" t="0" r="0" b="0"/>
            <wp:docPr id="111" name="Рисунок 53" descr="C:\Users\Home\Desktop\htmlconvd-wDdj8B_html_5e061b8de5ddbd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Home\Desktop\htmlconvd-wDdj8B_html_5e061b8de5ddbde9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537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2943225" cy="2417802"/>
            <wp:effectExtent l="19050" t="0" r="9525" b="0"/>
            <wp:docPr id="110" name="Рисунок 52" descr="C:\Users\Home\Desktop\htmlconvd-wDdj8B_html_41bee4be4f056f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Home\Desktop\htmlconvd-wDdj8B_html_41bee4be4f056ffb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17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3181350" cy="2646917"/>
            <wp:effectExtent l="19050" t="0" r="0" b="0"/>
            <wp:docPr id="109" name="Рисунок 51" descr="C:\Users\Home\Desktop\htmlconvd-wDdj8B_html_6cd148a6351ee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Home\Desktop\htmlconvd-wDdj8B_html_6cd148a6351eee0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646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92D" w:rsidRPr="00261EEF" w:rsidRDefault="00500B18" w:rsidP="00261EEF">
      <w:pPr>
        <w:pStyle w:val="ac"/>
        <w:shd w:val="clear" w:color="auto" w:fill="FFFFFF"/>
        <w:spacing w:before="0" w:beforeAutospacing="0" w:after="0" w:afterAutospacing="0"/>
        <w:ind w:left="709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3028950" cy="3040751"/>
            <wp:effectExtent l="19050" t="0" r="0" b="0"/>
            <wp:docPr id="122" name="Рисунок 64" descr="C:\Users\Home\Desktop\htmlconvd-wDdj8B_html_85e35505a6885d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Home\Desktop\htmlconvd-wDdj8B_html_85e35505a6885dc0.jpg"/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725" cy="3042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3324225" cy="2842389"/>
            <wp:effectExtent l="19050" t="0" r="9525" b="0"/>
            <wp:docPr id="121" name="Рисунок 63" descr="C:\Users\Home\Desktop\htmlconvd-wDdj8B_html_cf6147495668ec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Home\Desktop\htmlconvd-wDdj8B_html_cf6147495668ec4e.jpg"/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842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3933825" cy="3157865"/>
            <wp:effectExtent l="19050" t="0" r="9525" b="0"/>
            <wp:docPr id="120" name="Рисунок 62" descr="C:\Users\Home\Desktop\htmlconvd-wDdj8B_html_e025f22e2208c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Home\Desktop\htmlconvd-wDdj8B_html_e025f22e2208c354.jpg"/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315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lastRenderedPageBreak/>
        <w:drawing>
          <wp:inline distT="0" distB="0" distL="0" distR="0">
            <wp:extent cx="3781425" cy="2878398"/>
            <wp:effectExtent l="19050" t="0" r="9525" b="0"/>
            <wp:docPr id="119" name="Рисунок 61" descr="C:\Users\Home\Desktop\htmlconvd-wDdj8B_html_74170ad9013b09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Home\Desktop\htmlconvd-wDdj8B_html_74170ad9013b09c9.jpg"/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684" cy="2880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3600450" cy="3013065"/>
            <wp:effectExtent l="19050" t="0" r="0" b="0"/>
            <wp:docPr id="118" name="Рисунок 60" descr="C:\Users\Home\Desktop\htmlconvd-wDdj8B_html_713e686d3e78c0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Home\Desktop\htmlconvd-wDdj8B_html_713e686d3e78c0d1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3013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drawing>
          <wp:inline distT="0" distB="0" distL="0" distR="0">
            <wp:extent cx="3257550" cy="3156301"/>
            <wp:effectExtent l="19050" t="0" r="0" b="0"/>
            <wp:docPr id="117" name="Рисунок 59" descr="C:\Users\Home\Desktop\htmlconvd-wDdj8B_html_94547eeab0e05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Home\Desktop\htmlconvd-wDdj8B_html_94547eeab0e05704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873" cy="315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B18" w:rsidRPr="00CE67B2" w:rsidRDefault="00500B18" w:rsidP="00243F4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67B2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>Самостоятельная работа «</w:t>
      </w:r>
      <w:r w:rsidRPr="00CE67B2">
        <w:rPr>
          <w:rFonts w:ascii="Times New Roman" w:hAnsi="Times New Roman" w:cs="Times New Roman"/>
          <w:b/>
          <w:sz w:val="28"/>
          <w:szCs w:val="28"/>
        </w:rPr>
        <w:t>Резьбовое соединение»</w:t>
      </w:r>
    </w:p>
    <w:p w:rsidR="00500B18" w:rsidRPr="00CE67B2" w:rsidRDefault="00500B18" w:rsidP="00243F4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00B18" w:rsidRPr="00CE67B2" w:rsidRDefault="00500B18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E67B2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500B18" w:rsidRPr="00CE67B2" w:rsidRDefault="00500B18" w:rsidP="00243F43">
      <w:pPr>
        <w:pStyle w:val="a7"/>
        <w:numPr>
          <w:ilvl w:val="0"/>
          <w:numId w:val="83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E67B2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500B18" w:rsidRPr="00CE67B2" w:rsidRDefault="00500B18" w:rsidP="00243F43">
      <w:pPr>
        <w:pStyle w:val="ac"/>
        <w:numPr>
          <w:ilvl w:val="0"/>
          <w:numId w:val="8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Развитие технического мышления, пространственных представлений, способности к конструкторской технологической деятельности.</w:t>
      </w:r>
    </w:p>
    <w:p w:rsidR="00500B18" w:rsidRPr="00CE67B2" w:rsidRDefault="00500B18" w:rsidP="00243F43">
      <w:pPr>
        <w:pStyle w:val="ac"/>
        <w:numPr>
          <w:ilvl w:val="0"/>
          <w:numId w:val="83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500B18" w:rsidRPr="00CE67B2" w:rsidRDefault="00500B18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Раздаточный материал:</w:t>
      </w:r>
      <w:r w:rsidRPr="00CE67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карточка с заданием.</w:t>
      </w:r>
    </w:p>
    <w:p w:rsidR="00500B18" w:rsidRPr="00CE67B2" w:rsidRDefault="00500B18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E67B2">
        <w:rPr>
          <w:b/>
          <w:bCs/>
          <w:color w:val="000000"/>
          <w:sz w:val="28"/>
          <w:szCs w:val="28"/>
        </w:rPr>
        <w:t>Описание:</w:t>
      </w:r>
      <w:r w:rsidRPr="00CE67B2">
        <w:rPr>
          <w:color w:val="000000"/>
          <w:sz w:val="28"/>
          <w:szCs w:val="28"/>
        </w:rPr>
        <w:t> </w:t>
      </w:r>
      <w:r w:rsidRPr="00CE67B2">
        <w:rPr>
          <w:sz w:val="28"/>
          <w:szCs w:val="28"/>
        </w:rPr>
        <w:t xml:space="preserve">Задание содержит практическую часть, представленную в 1 варианте. </w:t>
      </w:r>
      <w:r w:rsidRPr="00CE67B2">
        <w:rPr>
          <w:iCs/>
          <w:color w:val="000000"/>
          <w:sz w:val="28"/>
          <w:szCs w:val="28"/>
        </w:rPr>
        <w:t>Данная работа выполняется индивидуально, согласно варианта.</w:t>
      </w:r>
    </w:p>
    <w:p w:rsidR="00500B18" w:rsidRPr="00CE67B2" w:rsidRDefault="00500B18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Вычертить рамку чертежа, затем вычертить два вида резьбового соединения.</w:t>
      </w:r>
    </w:p>
    <w:p w:rsidR="00500B18" w:rsidRPr="00CE67B2" w:rsidRDefault="00500B18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CE67B2">
        <w:rPr>
          <w:b/>
          <w:bCs/>
          <w:color w:val="000000"/>
          <w:sz w:val="28"/>
          <w:szCs w:val="28"/>
        </w:rPr>
        <w:t xml:space="preserve">Задание: </w:t>
      </w:r>
    </w:p>
    <w:p w:rsidR="00500B18" w:rsidRPr="00CE67B2" w:rsidRDefault="00500B18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E67B2">
        <w:rPr>
          <w:bCs/>
          <w:color w:val="000000"/>
          <w:sz w:val="28"/>
          <w:szCs w:val="28"/>
        </w:rPr>
        <w:t>Практическая работа выполняется в масштабе 1:1</w:t>
      </w:r>
    </w:p>
    <w:p w:rsidR="00500B18" w:rsidRPr="00CE67B2" w:rsidRDefault="00500B18" w:rsidP="00243F43">
      <w:pPr>
        <w:pStyle w:val="ac"/>
        <w:numPr>
          <w:ilvl w:val="0"/>
          <w:numId w:val="8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500B18" w:rsidRPr="00CE67B2" w:rsidRDefault="00500B18" w:rsidP="00243F43">
      <w:pPr>
        <w:pStyle w:val="ac"/>
        <w:numPr>
          <w:ilvl w:val="0"/>
          <w:numId w:val="8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500B18" w:rsidRPr="00CE67B2" w:rsidRDefault="00500B18" w:rsidP="00243F43">
      <w:pPr>
        <w:pStyle w:val="ac"/>
        <w:numPr>
          <w:ilvl w:val="0"/>
          <w:numId w:val="8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Далее выполнить планировку поля чертежа.</w:t>
      </w:r>
    </w:p>
    <w:p w:rsidR="00500B18" w:rsidRPr="00CE67B2" w:rsidRDefault="00500B18" w:rsidP="00243F43">
      <w:pPr>
        <w:pStyle w:val="ac"/>
        <w:numPr>
          <w:ilvl w:val="0"/>
          <w:numId w:val="8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sz w:val="28"/>
          <w:szCs w:val="28"/>
        </w:rPr>
        <w:t>Разметить на листе положение осевых и центровых линий.</w:t>
      </w:r>
    </w:p>
    <w:p w:rsidR="00500B18" w:rsidRPr="00CE67B2" w:rsidRDefault="00500B18" w:rsidP="00243F43">
      <w:pPr>
        <w:pStyle w:val="ac"/>
        <w:numPr>
          <w:ilvl w:val="0"/>
          <w:numId w:val="8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sz w:val="28"/>
          <w:szCs w:val="28"/>
        </w:rPr>
        <w:t>Определить место для каждого крепежного изделия (болт, шпилька, винт).</w:t>
      </w:r>
    </w:p>
    <w:p w:rsidR="00500B18" w:rsidRPr="00CE67B2" w:rsidRDefault="00500B18" w:rsidP="00243F43">
      <w:pPr>
        <w:pStyle w:val="ac"/>
        <w:numPr>
          <w:ilvl w:val="0"/>
          <w:numId w:val="8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sz w:val="28"/>
          <w:szCs w:val="28"/>
        </w:rPr>
        <w:t>По данным в приложение каждого крепежного изделия, вычертить соединения.</w:t>
      </w:r>
    </w:p>
    <w:p w:rsidR="00500B18" w:rsidRPr="00CE67B2" w:rsidRDefault="00500B18" w:rsidP="00243F43">
      <w:pPr>
        <w:pStyle w:val="ac"/>
        <w:numPr>
          <w:ilvl w:val="0"/>
          <w:numId w:val="8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sz w:val="28"/>
          <w:szCs w:val="28"/>
        </w:rPr>
        <w:t>По исходным данным вычертить два вида резьбового соединения (подсказка начинаем работу с вида сверху).</w:t>
      </w:r>
    </w:p>
    <w:p w:rsidR="00500B18" w:rsidRPr="00CE67B2" w:rsidRDefault="00500B18" w:rsidP="00243F43">
      <w:pPr>
        <w:pStyle w:val="ac"/>
        <w:numPr>
          <w:ilvl w:val="0"/>
          <w:numId w:val="8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 xml:space="preserve">Нанести штриховку </w:t>
      </w:r>
      <w:r w:rsidRPr="00CE67B2">
        <w:rPr>
          <w:sz w:val="28"/>
          <w:szCs w:val="28"/>
        </w:rPr>
        <w:t>в соответствии с ГОСТ 2.306–68.</w:t>
      </w:r>
    </w:p>
    <w:p w:rsidR="00500B18" w:rsidRPr="00CE67B2" w:rsidRDefault="00500B18" w:rsidP="00243F43">
      <w:pPr>
        <w:pStyle w:val="ac"/>
        <w:numPr>
          <w:ilvl w:val="0"/>
          <w:numId w:val="8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500B18" w:rsidRPr="00CE67B2" w:rsidRDefault="00500B18" w:rsidP="00243F43">
      <w:pPr>
        <w:pStyle w:val="ac"/>
        <w:numPr>
          <w:ilvl w:val="0"/>
          <w:numId w:val="8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Заполнить основную надпись.</w:t>
      </w:r>
    </w:p>
    <w:p w:rsidR="00500B18" w:rsidRPr="00CE67B2" w:rsidRDefault="00500B18" w:rsidP="00243F43">
      <w:pPr>
        <w:pStyle w:val="ac"/>
        <w:numPr>
          <w:ilvl w:val="0"/>
          <w:numId w:val="84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Обвести контур детали.</w:t>
      </w:r>
    </w:p>
    <w:p w:rsidR="00500B18" w:rsidRDefault="00500B18" w:rsidP="00243F43">
      <w:pPr>
        <w:spacing w:line="240" w:lineRule="auto"/>
        <w:sectPr w:rsidR="00500B18" w:rsidSect="006A415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00B18" w:rsidRDefault="00500B18" w:rsidP="00243F43">
      <w:pPr>
        <w:spacing w:line="240" w:lineRule="auto"/>
      </w:pPr>
    </w:p>
    <w:p w:rsidR="00500B18" w:rsidRDefault="00500B18" w:rsidP="00243F43">
      <w:pPr>
        <w:spacing w:line="240" w:lineRule="auto"/>
        <w:ind w:hanging="222"/>
        <w:jc w:val="center"/>
      </w:pPr>
      <w:r>
        <w:rPr>
          <w:noProof/>
          <w:lang w:eastAsia="ru-RU"/>
        </w:rPr>
        <w:drawing>
          <wp:inline distT="0" distB="0" distL="0" distR="0">
            <wp:extent cx="3724275" cy="5476875"/>
            <wp:effectExtent l="19050" t="0" r="9525" b="0"/>
            <wp:docPr id="129" name="Рисунок 1" descr="file1_html_m67c883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file1_html_m67c8839e"/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391F">
        <w:t xml:space="preserve">                       </w:t>
      </w:r>
      <w:r>
        <w:rPr>
          <w:noProof/>
          <w:lang w:eastAsia="ru-RU"/>
        </w:rPr>
        <w:drawing>
          <wp:inline distT="0" distB="0" distL="0" distR="0">
            <wp:extent cx="3704363" cy="5448300"/>
            <wp:effectExtent l="19050" t="0" r="0" b="0"/>
            <wp:docPr id="127" name="Рисунок 3" descr="file1_html_m18fc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file1_html_m18fc108"/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363" cy="544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B18" w:rsidRDefault="00500B18" w:rsidP="00243F43">
      <w:pPr>
        <w:pStyle w:val="a7"/>
        <w:ind w:left="1211" w:firstLine="0"/>
        <w:jc w:val="center"/>
      </w:pPr>
      <w:r>
        <w:rPr>
          <w:noProof/>
          <w:lang w:bidi="ar-SA"/>
        </w:rPr>
        <w:lastRenderedPageBreak/>
        <w:drawing>
          <wp:inline distT="0" distB="0" distL="0" distR="0">
            <wp:extent cx="3790950" cy="5723351"/>
            <wp:effectExtent l="19050" t="0" r="0" b="0"/>
            <wp:docPr id="126" name="Рисунок 4" descr="file1_html_m55056a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file1_html_m55056a54"/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348" cy="5726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391F">
        <w:t xml:space="preserve">                      </w:t>
      </w:r>
      <w:r>
        <w:rPr>
          <w:noProof/>
          <w:lang w:bidi="ar-SA"/>
        </w:rPr>
        <w:drawing>
          <wp:inline distT="0" distB="0" distL="0" distR="0">
            <wp:extent cx="3682539" cy="5400675"/>
            <wp:effectExtent l="19050" t="0" r="0" b="0"/>
            <wp:docPr id="125" name="Рисунок 5" descr="file1_html_m6d1ef0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file1_html_m6d1ef09d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539" cy="540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B18" w:rsidRDefault="00500B18" w:rsidP="00243F43">
      <w:pPr>
        <w:pStyle w:val="a7"/>
        <w:ind w:left="1211" w:firstLine="0"/>
        <w:jc w:val="center"/>
      </w:pPr>
      <w:r>
        <w:rPr>
          <w:noProof/>
          <w:lang w:bidi="ar-SA"/>
        </w:rPr>
        <w:lastRenderedPageBreak/>
        <w:drawing>
          <wp:inline distT="0" distB="0" distL="0" distR="0">
            <wp:extent cx="3760440" cy="5572125"/>
            <wp:effectExtent l="19050" t="0" r="0" b="0"/>
            <wp:docPr id="124" name="Рисунок 6" descr="file1_html_3668dc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file1_html_3668dc76"/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440" cy="557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391F">
        <w:t xml:space="preserve">                </w:t>
      </w:r>
      <w:r>
        <w:rPr>
          <w:noProof/>
          <w:lang w:bidi="ar-SA"/>
        </w:rPr>
        <w:drawing>
          <wp:inline distT="0" distB="0" distL="0" distR="0">
            <wp:extent cx="3771900" cy="5586681"/>
            <wp:effectExtent l="19050" t="0" r="0" b="0"/>
            <wp:docPr id="123" name="Рисунок 7" descr="file1_html_139d6d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file1_html_139d6da7"/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936" cy="5591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B18" w:rsidRDefault="00500B18" w:rsidP="00243F43">
      <w:pPr>
        <w:pStyle w:val="ac"/>
        <w:shd w:val="clear" w:color="auto" w:fill="FFFFFF"/>
        <w:spacing w:before="0" w:beforeAutospacing="0" w:after="0" w:afterAutospacing="0"/>
        <w:ind w:left="709"/>
        <w:rPr>
          <w:color w:val="000000"/>
        </w:rPr>
        <w:sectPr w:rsidR="00500B18" w:rsidSect="00500B18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09433B" w:rsidRPr="00CE67B2" w:rsidRDefault="0009433B" w:rsidP="00243F43">
      <w:pPr>
        <w:pStyle w:val="ac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CE67B2">
        <w:rPr>
          <w:b/>
          <w:color w:val="000000"/>
          <w:sz w:val="28"/>
          <w:szCs w:val="28"/>
        </w:rPr>
        <w:lastRenderedPageBreak/>
        <w:t>Самостоятельная работа</w:t>
      </w:r>
    </w:p>
    <w:p w:rsidR="0009433B" w:rsidRPr="00CE67B2" w:rsidRDefault="0009433B" w:rsidP="00243F43">
      <w:pPr>
        <w:pStyle w:val="ac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CE67B2">
        <w:rPr>
          <w:b/>
          <w:color w:val="000000"/>
          <w:sz w:val="28"/>
          <w:szCs w:val="28"/>
        </w:rPr>
        <w:t>«Заполнение спецификаций к практическим работам»</w:t>
      </w:r>
    </w:p>
    <w:p w:rsidR="0009433B" w:rsidRPr="00CE67B2" w:rsidRDefault="0009433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09433B" w:rsidRPr="00CE67B2" w:rsidRDefault="0009433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E67B2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09433B" w:rsidRPr="00CE67B2" w:rsidRDefault="0009433B" w:rsidP="00243F43">
      <w:pPr>
        <w:pStyle w:val="a7"/>
        <w:numPr>
          <w:ilvl w:val="0"/>
          <w:numId w:val="45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E67B2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09433B" w:rsidRPr="00CE67B2" w:rsidRDefault="0009433B" w:rsidP="00243F43">
      <w:pPr>
        <w:pStyle w:val="ac"/>
        <w:numPr>
          <w:ilvl w:val="0"/>
          <w:numId w:val="4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09433B" w:rsidRPr="00CE67B2" w:rsidRDefault="0009433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CE67B2">
        <w:rPr>
          <w:b/>
          <w:bCs/>
          <w:color w:val="000000"/>
          <w:sz w:val="28"/>
          <w:szCs w:val="28"/>
        </w:rPr>
        <w:t>Описание:</w:t>
      </w:r>
      <w:r w:rsidRPr="00CE67B2">
        <w:rPr>
          <w:color w:val="000000"/>
          <w:sz w:val="28"/>
          <w:szCs w:val="28"/>
        </w:rPr>
        <w:t> </w:t>
      </w:r>
      <w:r w:rsidRPr="00CE67B2">
        <w:rPr>
          <w:sz w:val="28"/>
          <w:szCs w:val="28"/>
        </w:rPr>
        <w:t>Задание содержит практическую часть.</w:t>
      </w:r>
    </w:p>
    <w:p w:rsidR="0009433B" w:rsidRPr="00CE67B2" w:rsidRDefault="0009433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E67B2">
        <w:rPr>
          <w:iCs/>
          <w:color w:val="000000"/>
          <w:sz w:val="28"/>
          <w:szCs w:val="28"/>
        </w:rPr>
        <w:t>Данная работа выполняется индивидуально, на распечатанных спецификациях.</w:t>
      </w:r>
    </w:p>
    <w:p w:rsidR="0009433B" w:rsidRPr="00CE67B2" w:rsidRDefault="0009433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CE67B2">
        <w:rPr>
          <w:b/>
          <w:bCs/>
          <w:color w:val="000000"/>
          <w:sz w:val="28"/>
          <w:szCs w:val="28"/>
        </w:rPr>
        <w:t xml:space="preserve">Задание: </w:t>
      </w:r>
    </w:p>
    <w:p w:rsidR="0009433B" w:rsidRPr="00CE67B2" w:rsidRDefault="0009433B" w:rsidP="00243F43">
      <w:pPr>
        <w:pStyle w:val="1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 w:val="0"/>
          <w:spacing w:val="2"/>
          <w:sz w:val="28"/>
          <w:szCs w:val="28"/>
        </w:rPr>
      </w:pPr>
      <w:r w:rsidRPr="00CE67B2">
        <w:rPr>
          <w:b w:val="0"/>
          <w:sz w:val="28"/>
          <w:szCs w:val="28"/>
        </w:rPr>
        <w:t>Оформить специфик</w:t>
      </w:r>
      <w:r w:rsidR="005460EB" w:rsidRPr="00CE67B2">
        <w:rPr>
          <w:b w:val="0"/>
          <w:sz w:val="28"/>
          <w:szCs w:val="28"/>
        </w:rPr>
        <w:t>ации к ПР № 24, № 28, № 29</w:t>
      </w:r>
      <w:r w:rsidRPr="00CE67B2">
        <w:rPr>
          <w:b w:val="0"/>
          <w:sz w:val="28"/>
          <w:szCs w:val="28"/>
        </w:rPr>
        <w:t xml:space="preserve">, в соответствие с ГОСТом - </w:t>
      </w:r>
      <w:r w:rsidRPr="00CE67B2">
        <w:rPr>
          <w:b w:val="0"/>
          <w:spacing w:val="2"/>
          <w:sz w:val="28"/>
          <w:szCs w:val="28"/>
        </w:rPr>
        <w:t>ГОСТ 2.106-96 Текстовые документы.</w:t>
      </w:r>
    </w:p>
    <w:p w:rsidR="0009433B" w:rsidRPr="00CE67B2" w:rsidRDefault="0009433B" w:rsidP="00243F43">
      <w:pPr>
        <w:pStyle w:val="ac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</w:p>
    <w:p w:rsidR="0048391F" w:rsidRPr="00CE67B2" w:rsidRDefault="0048391F" w:rsidP="00243F43">
      <w:pPr>
        <w:pStyle w:val="ac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CE67B2">
        <w:rPr>
          <w:b/>
          <w:color w:val="000000"/>
          <w:sz w:val="28"/>
          <w:szCs w:val="28"/>
        </w:rPr>
        <w:t>Самостоятельная работа</w:t>
      </w:r>
    </w:p>
    <w:p w:rsidR="00500B18" w:rsidRPr="00CE67B2" w:rsidRDefault="0048391F" w:rsidP="00243F43">
      <w:pPr>
        <w:pStyle w:val="ac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CE67B2">
        <w:rPr>
          <w:b/>
          <w:color w:val="000000"/>
          <w:sz w:val="28"/>
          <w:szCs w:val="28"/>
        </w:rPr>
        <w:t>«</w:t>
      </w:r>
      <w:r w:rsidR="0009433B" w:rsidRPr="00CE67B2">
        <w:rPr>
          <w:b/>
          <w:color w:val="000000"/>
          <w:sz w:val="28"/>
          <w:szCs w:val="28"/>
        </w:rPr>
        <w:t>Чтение сборочного чертежа, чертеж одной детали из сборки</w:t>
      </w:r>
      <w:r w:rsidRPr="00CE67B2">
        <w:rPr>
          <w:b/>
          <w:color w:val="000000"/>
          <w:sz w:val="28"/>
          <w:szCs w:val="28"/>
        </w:rPr>
        <w:t>»</w:t>
      </w:r>
    </w:p>
    <w:p w:rsidR="00500B18" w:rsidRPr="00CE67B2" w:rsidRDefault="00500B18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6A415B" w:rsidRPr="00CE67B2" w:rsidRDefault="006A415B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E67B2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6A415B" w:rsidRPr="00CE67B2" w:rsidRDefault="006A415B" w:rsidP="00243F43">
      <w:pPr>
        <w:pStyle w:val="a7"/>
        <w:numPr>
          <w:ilvl w:val="0"/>
          <w:numId w:val="88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E67B2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6A415B" w:rsidRPr="00CE67B2" w:rsidRDefault="006A415B" w:rsidP="00243F43">
      <w:pPr>
        <w:pStyle w:val="ac"/>
        <w:numPr>
          <w:ilvl w:val="0"/>
          <w:numId w:val="88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6A415B" w:rsidRPr="00CE67B2" w:rsidRDefault="006A415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CE67B2">
        <w:rPr>
          <w:b/>
          <w:bCs/>
          <w:color w:val="000000"/>
          <w:sz w:val="28"/>
          <w:szCs w:val="28"/>
        </w:rPr>
        <w:t>Описание:</w:t>
      </w:r>
      <w:r w:rsidRPr="00CE67B2">
        <w:rPr>
          <w:color w:val="000000"/>
          <w:sz w:val="28"/>
          <w:szCs w:val="28"/>
        </w:rPr>
        <w:t> </w:t>
      </w:r>
      <w:r w:rsidRPr="00CE67B2">
        <w:rPr>
          <w:sz w:val="28"/>
          <w:szCs w:val="28"/>
        </w:rPr>
        <w:t>Задание содержит практическую часть.</w:t>
      </w:r>
    </w:p>
    <w:p w:rsidR="005429D9" w:rsidRPr="00CE67B2" w:rsidRDefault="006A415B" w:rsidP="00243F43">
      <w:pPr>
        <w:pStyle w:val="1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 w:val="0"/>
          <w:sz w:val="28"/>
          <w:szCs w:val="28"/>
        </w:rPr>
      </w:pPr>
      <w:r w:rsidRPr="00CE67B2">
        <w:rPr>
          <w:b w:val="0"/>
          <w:iCs/>
          <w:color w:val="000000"/>
          <w:sz w:val="28"/>
          <w:szCs w:val="28"/>
        </w:rPr>
        <w:t xml:space="preserve">Данная работа выполняется индивидуально, </w:t>
      </w:r>
      <w:r w:rsidR="0009433B" w:rsidRPr="00CE67B2">
        <w:rPr>
          <w:b w:val="0"/>
          <w:iCs/>
          <w:color w:val="000000"/>
          <w:sz w:val="28"/>
          <w:szCs w:val="28"/>
        </w:rPr>
        <w:t>с ранее выпаленными распечат</w:t>
      </w:r>
      <w:r w:rsidR="005460EB" w:rsidRPr="00CE67B2">
        <w:rPr>
          <w:b w:val="0"/>
          <w:iCs/>
          <w:color w:val="000000"/>
          <w:sz w:val="28"/>
          <w:szCs w:val="28"/>
        </w:rPr>
        <w:t>ками «Сборочного чертежа» ПР № 30</w:t>
      </w:r>
      <w:r w:rsidR="0009433B" w:rsidRPr="00CE67B2">
        <w:rPr>
          <w:b w:val="0"/>
          <w:iCs/>
          <w:color w:val="000000"/>
          <w:sz w:val="28"/>
          <w:szCs w:val="28"/>
        </w:rPr>
        <w:t xml:space="preserve">. </w:t>
      </w:r>
      <w:r w:rsidR="0009433B" w:rsidRPr="00CE67B2">
        <w:rPr>
          <w:b w:val="0"/>
          <w:sz w:val="28"/>
          <w:szCs w:val="28"/>
        </w:rPr>
        <w:t>Начертить из сборки деталь под позицией «1».</w:t>
      </w:r>
    </w:p>
    <w:p w:rsidR="0009433B" w:rsidRPr="00CE67B2" w:rsidRDefault="0009433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CE67B2">
        <w:rPr>
          <w:b/>
          <w:bCs/>
          <w:color w:val="000000"/>
          <w:sz w:val="28"/>
          <w:szCs w:val="28"/>
        </w:rPr>
        <w:t xml:space="preserve">Задание: </w:t>
      </w:r>
    </w:p>
    <w:p w:rsidR="0009433B" w:rsidRPr="00CE67B2" w:rsidRDefault="0009433B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CE67B2">
        <w:rPr>
          <w:bCs/>
          <w:color w:val="000000"/>
          <w:sz w:val="28"/>
          <w:szCs w:val="28"/>
        </w:rPr>
        <w:t>Практическая работа выполняется в масштабе 1:1</w:t>
      </w:r>
    </w:p>
    <w:p w:rsidR="0009433B" w:rsidRPr="00CE67B2" w:rsidRDefault="0009433B" w:rsidP="00243F43">
      <w:pPr>
        <w:pStyle w:val="ac"/>
        <w:numPr>
          <w:ilvl w:val="0"/>
          <w:numId w:val="8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Работа выполняется на формате А3, горизонтально.</w:t>
      </w:r>
    </w:p>
    <w:p w:rsidR="0009433B" w:rsidRPr="00CE67B2" w:rsidRDefault="0009433B" w:rsidP="00243F43">
      <w:pPr>
        <w:pStyle w:val="ac"/>
        <w:numPr>
          <w:ilvl w:val="0"/>
          <w:numId w:val="8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Начать с выполнения рамки чертежа (отступ от края формата: слева 20 мм, сверху, справа, снизу по 5 мм).</w:t>
      </w:r>
    </w:p>
    <w:p w:rsidR="0009433B" w:rsidRPr="00CE67B2" w:rsidRDefault="0009433B" w:rsidP="00243F43">
      <w:pPr>
        <w:pStyle w:val="ac"/>
        <w:numPr>
          <w:ilvl w:val="0"/>
          <w:numId w:val="8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Далее выполнить планировку поля чертежа.</w:t>
      </w:r>
    </w:p>
    <w:p w:rsidR="0009433B" w:rsidRPr="00CE67B2" w:rsidRDefault="0009433B" w:rsidP="00243F43">
      <w:pPr>
        <w:pStyle w:val="ac"/>
        <w:numPr>
          <w:ilvl w:val="0"/>
          <w:numId w:val="8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sz w:val="28"/>
          <w:szCs w:val="28"/>
        </w:rPr>
        <w:t>Разметить на листе положение осевых и центровых линий.</w:t>
      </w:r>
    </w:p>
    <w:p w:rsidR="0009433B" w:rsidRPr="00CE67B2" w:rsidRDefault="0009433B" w:rsidP="00243F43">
      <w:pPr>
        <w:pStyle w:val="ac"/>
        <w:numPr>
          <w:ilvl w:val="0"/>
          <w:numId w:val="8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Вычертить необходимые виды детали позиции «1».</w:t>
      </w:r>
    </w:p>
    <w:p w:rsidR="0009433B" w:rsidRPr="00CE67B2" w:rsidRDefault="0009433B" w:rsidP="00243F43">
      <w:pPr>
        <w:pStyle w:val="ac"/>
        <w:numPr>
          <w:ilvl w:val="0"/>
          <w:numId w:val="8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 xml:space="preserve">Нанести штриховку </w:t>
      </w:r>
      <w:r w:rsidRPr="00CE67B2">
        <w:rPr>
          <w:sz w:val="28"/>
          <w:szCs w:val="28"/>
        </w:rPr>
        <w:t>в соответствии с ГОСТ 2.306–68.</w:t>
      </w:r>
    </w:p>
    <w:p w:rsidR="0009433B" w:rsidRPr="00CE67B2" w:rsidRDefault="0009433B" w:rsidP="00243F43">
      <w:pPr>
        <w:pStyle w:val="ac"/>
        <w:numPr>
          <w:ilvl w:val="0"/>
          <w:numId w:val="8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sz w:val="28"/>
          <w:szCs w:val="28"/>
        </w:rPr>
        <w:t>Нанести выносные, размерные линии и размерные числа в соответствии с ГОСТ 2.307–68.</w:t>
      </w:r>
    </w:p>
    <w:p w:rsidR="0009433B" w:rsidRPr="00CE67B2" w:rsidRDefault="0009433B" w:rsidP="00243F43">
      <w:pPr>
        <w:pStyle w:val="ac"/>
        <w:numPr>
          <w:ilvl w:val="0"/>
          <w:numId w:val="8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Заполнить основную надпись.</w:t>
      </w:r>
    </w:p>
    <w:p w:rsidR="0009433B" w:rsidRPr="00CE67B2" w:rsidRDefault="0009433B" w:rsidP="00243F43">
      <w:pPr>
        <w:pStyle w:val="ac"/>
        <w:numPr>
          <w:ilvl w:val="0"/>
          <w:numId w:val="89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Обвести контур детали.</w:t>
      </w:r>
    </w:p>
    <w:p w:rsidR="0009433B" w:rsidRPr="00CE67B2" w:rsidRDefault="0009433B" w:rsidP="00243F43">
      <w:pPr>
        <w:pStyle w:val="1"/>
        <w:shd w:val="clear" w:color="auto" w:fill="FFFFFF"/>
        <w:spacing w:before="0" w:beforeAutospacing="0" w:after="0" w:afterAutospacing="0"/>
        <w:jc w:val="both"/>
        <w:textAlignment w:val="baseline"/>
        <w:rPr>
          <w:b w:val="0"/>
          <w:sz w:val="28"/>
          <w:szCs w:val="28"/>
        </w:rPr>
      </w:pPr>
    </w:p>
    <w:p w:rsidR="00D70316" w:rsidRDefault="00D70316" w:rsidP="00243F43">
      <w:pPr>
        <w:pStyle w:val="1"/>
        <w:shd w:val="clear" w:color="auto" w:fill="FFFFFF"/>
        <w:spacing w:before="0" w:beforeAutospacing="0" w:after="0" w:afterAutospacing="0"/>
        <w:textAlignment w:val="baseline"/>
        <w:rPr>
          <w:b w:val="0"/>
          <w:sz w:val="24"/>
          <w:szCs w:val="24"/>
        </w:rPr>
      </w:pPr>
    </w:p>
    <w:p w:rsidR="00D70316" w:rsidRDefault="00D70316" w:rsidP="00243F43">
      <w:pPr>
        <w:pStyle w:val="1"/>
        <w:shd w:val="clear" w:color="auto" w:fill="FFFFFF"/>
        <w:spacing w:before="0" w:beforeAutospacing="0" w:after="0" w:afterAutospacing="0"/>
        <w:textAlignment w:val="baseline"/>
        <w:rPr>
          <w:b w:val="0"/>
          <w:sz w:val="24"/>
          <w:szCs w:val="24"/>
        </w:rPr>
      </w:pPr>
    </w:p>
    <w:p w:rsidR="00CE67B2" w:rsidRDefault="0048391F" w:rsidP="00243F43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67B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Самостоятельная работа </w:t>
      </w:r>
    </w:p>
    <w:p w:rsidR="0048391F" w:rsidRPr="00CE67B2" w:rsidRDefault="0048391F" w:rsidP="00243F43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67B2">
        <w:rPr>
          <w:rFonts w:ascii="Times New Roman" w:hAnsi="Times New Roman" w:cs="Times New Roman"/>
          <w:b/>
          <w:sz w:val="28"/>
          <w:szCs w:val="28"/>
        </w:rPr>
        <w:t>«Подготовится к дифференцированному зачету»</w:t>
      </w:r>
    </w:p>
    <w:p w:rsidR="0048391F" w:rsidRPr="00CE67B2" w:rsidRDefault="0048391F" w:rsidP="00243F43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391F" w:rsidRPr="00CE67B2" w:rsidRDefault="0048391F" w:rsidP="00243F43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E67B2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</w:p>
    <w:p w:rsidR="0048391F" w:rsidRPr="00CE67B2" w:rsidRDefault="0048391F" w:rsidP="00243F43">
      <w:pPr>
        <w:pStyle w:val="a7"/>
        <w:numPr>
          <w:ilvl w:val="0"/>
          <w:numId w:val="85"/>
        </w:numPr>
        <w:ind w:left="0" w:firstLine="709"/>
        <w:contextualSpacing/>
        <w:jc w:val="both"/>
        <w:rPr>
          <w:rFonts w:eastAsia="Calibri"/>
          <w:sz w:val="28"/>
          <w:szCs w:val="28"/>
        </w:rPr>
      </w:pPr>
      <w:r w:rsidRPr="00CE67B2">
        <w:rPr>
          <w:sz w:val="28"/>
          <w:szCs w:val="28"/>
        </w:rPr>
        <w:t>Развивать умения пользоваться учебным и справочным материалом, использовать на практике свои знания.</w:t>
      </w:r>
    </w:p>
    <w:p w:rsidR="0048391F" w:rsidRPr="00CE67B2" w:rsidRDefault="0048391F" w:rsidP="00243F43">
      <w:pPr>
        <w:pStyle w:val="ac"/>
        <w:numPr>
          <w:ilvl w:val="0"/>
          <w:numId w:val="85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Формирование сознательного отношения к изучаемому материалу, воспитание культуры труда, формирование навыков самостоятельной работы.</w:t>
      </w:r>
    </w:p>
    <w:p w:rsidR="0048391F" w:rsidRPr="00CE67B2" w:rsidRDefault="0048391F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CE67B2">
        <w:rPr>
          <w:b/>
          <w:bCs/>
          <w:color w:val="000000"/>
          <w:sz w:val="28"/>
          <w:szCs w:val="28"/>
        </w:rPr>
        <w:t>Описание:</w:t>
      </w:r>
      <w:r w:rsidRPr="00CE67B2">
        <w:rPr>
          <w:color w:val="000000"/>
          <w:sz w:val="28"/>
          <w:szCs w:val="28"/>
        </w:rPr>
        <w:t> </w:t>
      </w:r>
      <w:r w:rsidRPr="00CE67B2">
        <w:rPr>
          <w:sz w:val="28"/>
          <w:szCs w:val="28"/>
        </w:rPr>
        <w:t>Задание содержит практическую часть.</w:t>
      </w:r>
    </w:p>
    <w:p w:rsidR="0048391F" w:rsidRPr="00CE67B2" w:rsidRDefault="0048391F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iCs/>
          <w:color w:val="000000"/>
          <w:sz w:val="28"/>
          <w:szCs w:val="28"/>
        </w:rPr>
      </w:pPr>
      <w:r w:rsidRPr="00CE67B2">
        <w:rPr>
          <w:iCs/>
          <w:color w:val="000000"/>
          <w:sz w:val="28"/>
          <w:szCs w:val="28"/>
        </w:rPr>
        <w:t>Данная работа выполняется индивидуально, на работах студентов.</w:t>
      </w:r>
    </w:p>
    <w:p w:rsidR="0048391F" w:rsidRPr="00CE67B2" w:rsidRDefault="0048391F" w:rsidP="00243F43">
      <w:pPr>
        <w:pStyle w:val="ac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  <w:color w:val="000000"/>
          <w:sz w:val="28"/>
          <w:szCs w:val="28"/>
        </w:rPr>
      </w:pPr>
      <w:r w:rsidRPr="00CE67B2">
        <w:rPr>
          <w:b/>
          <w:bCs/>
          <w:color w:val="000000"/>
          <w:sz w:val="28"/>
          <w:szCs w:val="28"/>
        </w:rPr>
        <w:t xml:space="preserve">Задание: </w:t>
      </w:r>
    </w:p>
    <w:p w:rsidR="0048391F" w:rsidRPr="00CE67B2" w:rsidRDefault="0048391F" w:rsidP="00243F43">
      <w:pPr>
        <w:pStyle w:val="ac"/>
        <w:numPr>
          <w:ilvl w:val="0"/>
          <w:numId w:val="86"/>
        </w:numPr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  <w:r w:rsidRPr="00CE67B2">
        <w:rPr>
          <w:sz w:val="28"/>
          <w:szCs w:val="28"/>
        </w:rPr>
        <w:t>Оформить чертежи в соответствии с ЕСКД.</w:t>
      </w:r>
    </w:p>
    <w:p w:rsidR="0048391F" w:rsidRPr="00CE67B2" w:rsidRDefault="0048391F" w:rsidP="00243F43">
      <w:pPr>
        <w:pStyle w:val="ac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CE67B2">
        <w:rPr>
          <w:b/>
          <w:sz w:val="28"/>
          <w:szCs w:val="28"/>
        </w:rPr>
        <w:t>Применение следующих стандартов:</w:t>
      </w:r>
    </w:p>
    <w:p w:rsidR="0048391F" w:rsidRPr="00CE67B2" w:rsidRDefault="0048391F" w:rsidP="00243F43">
      <w:pPr>
        <w:pStyle w:val="ac"/>
        <w:numPr>
          <w:ilvl w:val="0"/>
          <w:numId w:val="8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 w:themeColor="text1"/>
          <w:sz w:val="28"/>
          <w:szCs w:val="28"/>
        </w:rPr>
      </w:pPr>
      <w:r w:rsidRPr="00CE67B2">
        <w:rPr>
          <w:color w:val="000000" w:themeColor="text1"/>
          <w:sz w:val="28"/>
          <w:szCs w:val="28"/>
        </w:rPr>
        <w:t>ГОСТ 2.001 - 93. Общие положения.</w:t>
      </w:r>
    </w:p>
    <w:p w:rsidR="0048391F" w:rsidRPr="00CE67B2" w:rsidRDefault="0048391F" w:rsidP="00243F43">
      <w:pPr>
        <w:pStyle w:val="ac"/>
        <w:numPr>
          <w:ilvl w:val="0"/>
          <w:numId w:val="8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bCs/>
          <w:color w:val="000000" w:themeColor="text1"/>
          <w:sz w:val="28"/>
          <w:szCs w:val="28"/>
        </w:rPr>
      </w:pPr>
      <w:r w:rsidRPr="00CE67B2">
        <w:rPr>
          <w:color w:val="000000" w:themeColor="text1"/>
          <w:sz w:val="28"/>
          <w:szCs w:val="28"/>
          <w:shd w:val="clear" w:color="auto" w:fill="FFFFFF"/>
        </w:rPr>
        <w:t>ГОСТ 2.104 - 68. Основные надписи.</w:t>
      </w:r>
    </w:p>
    <w:p w:rsidR="0048391F" w:rsidRPr="00CE67B2" w:rsidRDefault="0048391F" w:rsidP="00243F43">
      <w:pPr>
        <w:pStyle w:val="ac"/>
        <w:numPr>
          <w:ilvl w:val="0"/>
          <w:numId w:val="8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bCs/>
          <w:color w:val="000000" w:themeColor="text1"/>
          <w:sz w:val="28"/>
          <w:szCs w:val="28"/>
        </w:rPr>
      </w:pPr>
      <w:r w:rsidRPr="00CE67B2">
        <w:rPr>
          <w:bCs/>
          <w:color w:val="000000" w:themeColor="text1"/>
          <w:spacing w:val="2"/>
          <w:kern w:val="36"/>
          <w:sz w:val="28"/>
          <w:szCs w:val="28"/>
        </w:rPr>
        <w:t>ГОСТ 2.303 - 68. Линии.</w:t>
      </w:r>
    </w:p>
    <w:p w:rsidR="0048391F" w:rsidRPr="00CE67B2" w:rsidRDefault="0048391F" w:rsidP="00243F43">
      <w:pPr>
        <w:pStyle w:val="ac"/>
        <w:numPr>
          <w:ilvl w:val="0"/>
          <w:numId w:val="8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bCs/>
          <w:color w:val="000000" w:themeColor="text1"/>
          <w:sz w:val="28"/>
          <w:szCs w:val="28"/>
        </w:rPr>
      </w:pPr>
      <w:r w:rsidRPr="00CE67B2">
        <w:rPr>
          <w:color w:val="000000" w:themeColor="text1"/>
          <w:sz w:val="28"/>
          <w:szCs w:val="28"/>
        </w:rPr>
        <w:t>ГОСТ 2.304 - 81. Шрифты чертежные.</w:t>
      </w:r>
    </w:p>
    <w:p w:rsidR="0048391F" w:rsidRPr="00CE67B2" w:rsidRDefault="0048391F" w:rsidP="00243F43">
      <w:pPr>
        <w:pStyle w:val="ac"/>
        <w:numPr>
          <w:ilvl w:val="0"/>
          <w:numId w:val="87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bCs/>
          <w:color w:val="000000" w:themeColor="text1"/>
          <w:sz w:val="28"/>
          <w:szCs w:val="28"/>
        </w:rPr>
      </w:pPr>
      <w:r w:rsidRPr="00CE67B2">
        <w:rPr>
          <w:color w:val="000000" w:themeColor="text1"/>
          <w:sz w:val="28"/>
          <w:szCs w:val="28"/>
        </w:rPr>
        <w:t>ГОСТ 2.109 - 73. Основные требования к чертежам.</w:t>
      </w:r>
    </w:p>
    <w:p w:rsidR="0048391F" w:rsidRPr="00CE67B2" w:rsidRDefault="0048391F" w:rsidP="00243F43">
      <w:pPr>
        <w:pStyle w:val="a7"/>
        <w:numPr>
          <w:ilvl w:val="0"/>
          <w:numId w:val="87"/>
        </w:numPr>
        <w:ind w:left="0" w:firstLine="709"/>
        <w:jc w:val="both"/>
        <w:rPr>
          <w:color w:val="000000" w:themeColor="text1"/>
          <w:sz w:val="28"/>
          <w:szCs w:val="28"/>
        </w:rPr>
      </w:pPr>
      <w:r w:rsidRPr="00CE67B2">
        <w:rPr>
          <w:color w:val="000000" w:themeColor="text1"/>
          <w:sz w:val="28"/>
          <w:szCs w:val="28"/>
        </w:rPr>
        <w:t>ГОСТ 2.305 - 68. Изображения — виды, разрезы, сечения.</w:t>
      </w:r>
    </w:p>
    <w:p w:rsidR="0048391F" w:rsidRPr="00CE67B2" w:rsidRDefault="0048391F" w:rsidP="00243F43">
      <w:pPr>
        <w:pStyle w:val="a7"/>
        <w:numPr>
          <w:ilvl w:val="0"/>
          <w:numId w:val="87"/>
        </w:numPr>
        <w:ind w:left="0" w:firstLine="709"/>
        <w:jc w:val="both"/>
        <w:rPr>
          <w:color w:val="000000" w:themeColor="text1"/>
          <w:sz w:val="28"/>
          <w:szCs w:val="28"/>
        </w:rPr>
      </w:pPr>
      <w:r w:rsidRPr="00CE67B2">
        <w:rPr>
          <w:color w:val="000000" w:themeColor="text1"/>
          <w:sz w:val="28"/>
          <w:szCs w:val="28"/>
        </w:rPr>
        <w:t>ГОСТ 2.306 - 68. Обозначения графические материалов и правила их нанесения на чертежах.</w:t>
      </w:r>
    </w:p>
    <w:p w:rsidR="0048391F" w:rsidRPr="00CE67B2" w:rsidRDefault="0048391F" w:rsidP="00243F43">
      <w:pPr>
        <w:pStyle w:val="a7"/>
        <w:numPr>
          <w:ilvl w:val="0"/>
          <w:numId w:val="87"/>
        </w:numPr>
        <w:ind w:left="0" w:firstLine="709"/>
        <w:jc w:val="both"/>
        <w:rPr>
          <w:color w:val="000000" w:themeColor="text1"/>
          <w:sz w:val="28"/>
          <w:szCs w:val="28"/>
        </w:rPr>
      </w:pPr>
      <w:r w:rsidRPr="00CE67B2">
        <w:rPr>
          <w:color w:val="000000" w:themeColor="text1"/>
          <w:sz w:val="28"/>
          <w:szCs w:val="28"/>
        </w:rPr>
        <w:t>ГОСТ 2.311- 68. Изображение резьбы.</w:t>
      </w:r>
    </w:p>
    <w:p w:rsidR="0048391F" w:rsidRPr="00CE67B2" w:rsidRDefault="0048391F" w:rsidP="00243F43">
      <w:pPr>
        <w:pStyle w:val="a7"/>
        <w:numPr>
          <w:ilvl w:val="0"/>
          <w:numId w:val="87"/>
        </w:numPr>
        <w:ind w:left="0" w:firstLine="709"/>
        <w:jc w:val="both"/>
        <w:rPr>
          <w:color w:val="000000" w:themeColor="text1"/>
          <w:sz w:val="28"/>
          <w:szCs w:val="28"/>
        </w:rPr>
      </w:pPr>
      <w:r w:rsidRPr="00CE67B2">
        <w:rPr>
          <w:color w:val="000000" w:themeColor="text1"/>
          <w:sz w:val="28"/>
          <w:szCs w:val="28"/>
        </w:rPr>
        <w:t>ГОСТ 2.701 - 84. Схемы. Виды и типы. Общие требования к выполнению.</w:t>
      </w:r>
    </w:p>
    <w:p w:rsidR="0048391F" w:rsidRPr="00CE67B2" w:rsidRDefault="0048391F" w:rsidP="00243F43">
      <w:pPr>
        <w:pStyle w:val="a7"/>
        <w:numPr>
          <w:ilvl w:val="0"/>
          <w:numId w:val="87"/>
        </w:numPr>
        <w:ind w:left="0" w:firstLine="709"/>
        <w:jc w:val="both"/>
        <w:rPr>
          <w:color w:val="000000" w:themeColor="text1"/>
          <w:sz w:val="28"/>
          <w:szCs w:val="28"/>
        </w:rPr>
      </w:pPr>
      <w:r w:rsidRPr="00CE67B2">
        <w:rPr>
          <w:color w:val="000000" w:themeColor="text1"/>
          <w:sz w:val="28"/>
          <w:szCs w:val="28"/>
        </w:rPr>
        <w:t>ГОСТ 2.702 - 75. Правила выполнения электрических схем.</w:t>
      </w:r>
    </w:p>
    <w:p w:rsidR="006A415B" w:rsidRPr="00CE67B2" w:rsidRDefault="006A415B" w:rsidP="00243F43">
      <w:pPr>
        <w:pStyle w:val="ac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6A415B" w:rsidRPr="0048391F" w:rsidRDefault="006A415B" w:rsidP="00243F43">
      <w:pPr>
        <w:spacing w:line="240" w:lineRule="auto"/>
        <w:ind w:left="-222"/>
        <w:jc w:val="both"/>
        <w:rPr>
          <w:b/>
          <w:sz w:val="24"/>
        </w:rPr>
      </w:pPr>
      <w:r w:rsidRPr="00CE67B2">
        <w:rPr>
          <w:rFonts w:ascii="Arial Narrow" w:hAnsi="Arial Narrow" w:cs="Arial"/>
          <w:color w:val="666666"/>
          <w:sz w:val="28"/>
          <w:szCs w:val="28"/>
        </w:rPr>
        <w:br/>
      </w:r>
      <w:bookmarkStart w:id="8" w:name="_GoBack"/>
      <w:bookmarkEnd w:id="8"/>
    </w:p>
    <w:p w:rsidR="006A415B" w:rsidRDefault="006A415B" w:rsidP="00243F43">
      <w:pPr>
        <w:pStyle w:val="a7"/>
        <w:ind w:left="720" w:firstLine="0"/>
        <w:jc w:val="both"/>
        <w:rPr>
          <w:b/>
          <w:sz w:val="24"/>
        </w:rPr>
      </w:pPr>
    </w:p>
    <w:p w:rsidR="006A415B" w:rsidRDefault="006A415B" w:rsidP="00243F43">
      <w:pPr>
        <w:pStyle w:val="a7"/>
        <w:ind w:left="720" w:firstLine="0"/>
        <w:jc w:val="both"/>
        <w:rPr>
          <w:b/>
          <w:sz w:val="24"/>
        </w:rPr>
      </w:pPr>
    </w:p>
    <w:p w:rsidR="006A415B" w:rsidRDefault="006A415B" w:rsidP="00243F43">
      <w:pPr>
        <w:pStyle w:val="a7"/>
        <w:ind w:left="720" w:firstLine="0"/>
        <w:jc w:val="both"/>
        <w:rPr>
          <w:b/>
          <w:sz w:val="24"/>
        </w:rPr>
      </w:pPr>
    </w:p>
    <w:p w:rsidR="006A415B" w:rsidRDefault="006A415B" w:rsidP="00243F4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lang w:eastAsia="ru-RU" w:bidi="ru-RU"/>
        </w:rPr>
      </w:pPr>
    </w:p>
    <w:p w:rsidR="00D70316" w:rsidRDefault="00D70316" w:rsidP="00243F4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lang w:eastAsia="ru-RU" w:bidi="ru-RU"/>
        </w:rPr>
      </w:pPr>
    </w:p>
    <w:p w:rsidR="00D70316" w:rsidRDefault="00D70316" w:rsidP="00243F4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lang w:eastAsia="ru-RU" w:bidi="ru-RU"/>
        </w:rPr>
      </w:pPr>
    </w:p>
    <w:p w:rsidR="00D70316" w:rsidRDefault="00D70316" w:rsidP="00243F4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lang w:eastAsia="ru-RU" w:bidi="ru-RU"/>
        </w:rPr>
      </w:pPr>
    </w:p>
    <w:p w:rsidR="00D70316" w:rsidRDefault="00D70316" w:rsidP="00243F4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lang w:eastAsia="ru-RU" w:bidi="ru-RU"/>
        </w:rPr>
      </w:pPr>
    </w:p>
    <w:p w:rsidR="00D70316" w:rsidRDefault="00D70316" w:rsidP="00243F4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lang w:eastAsia="ru-RU" w:bidi="ru-RU"/>
        </w:rPr>
      </w:pPr>
    </w:p>
    <w:p w:rsidR="00D70316" w:rsidRDefault="00D70316" w:rsidP="00243F4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lang w:eastAsia="ru-RU" w:bidi="ru-RU"/>
        </w:rPr>
      </w:pPr>
    </w:p>
    <w:p w:rsidR="00D70316" w:rsidRDefault="00D70316" w:rsidP="00243F4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lang w:eastAsia="ru-RU" w:bidi="ru-RU"/>
        </w:rPr>
      </w:pPr>
    </w:p>
    <w:p w:rsidR="00D70316" w:rsidRDefault="00D70316" w:rsidP="00243F4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lang w:eastAsia="ru-RU" w:bidi="ru-RU"/>
        </w:rPr>
      </w:pPr>
    </w:p>
    <w:p w:rsidR="00D70316" w:rsidRDefault="00D70316" w:rsidP="00243F4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lang w:eastAsia="ru-RU" w:bidi="ru-RU"/>
        </w:rPr>
      </w:pPr>
    </w:p>
    <w:p w:rsidR="00AD336C" w:rsidRDefault="00AD336C" w:rsidP="00243F4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lang w:eastAsia="ru-RU" w:bidi="ru-RU"/>
        </w:rPr>
      </w:pPr>
    </w:p>
    <w:p w:rsidR="00AD336C" w:rsidRDefault="00AD336C" w:rsidP="00243F4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lang w:eastAsia="ru-RU" w:bidi="ru-RU"/>
        </w:rPr>
      </w:pPr>
    </w:p>
    <w:p w:rsidR="00D70316" w:rsidRDefault="00D70316" w:rsidP="00243F4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lang w:eastAsia="ru-RU" w:bidi="ru-RU"/>
        </w:rPr>
      </w:pPr>
    </w:p>
    <w:p w:rsidR="00D70316" w:rsidRDefault="00D70316" w:rsidP="00243F4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lang w:eastAsia="ru-RU" w:bidi="ru-RU"/>
        </w:rPr>
      </w:pPr>
    </w:p>
    <w:p w:rsidR="006A415B" w:rsidRPr="00CE67B2" w:rsidRDefault="006A415B" w:rsidP="00AD33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4.3 ЗАДАНИЯ В ФОРМЕ УСТНОГО ОПРОСА</w:t>
      </w:r>
    </w:p>
    <w:p w:rsidR="006A415B" w:rsidRPr="00CE67B2" w:rsidRDefault="006A415B" w:rsidP="00243F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415B" w:rsidRPr="00CE67B2" w:rsidRDefault="006A415B" w:rsidP="00243F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b/>
          <w:bCs/>
          <w:sz w:val="28"/>
          <w:szCs w:val="28"/>
        </w:rPr>
        <w:t>Раздел 1. Геометрическое черчение.</w:t>
      </w:r>
    </w:p>
    <w:p w:rsidR="006A415B" w:rsidRPr="00CE67B2" w:rsidRDefault="006A415B" w:rsidP="00243F43">
      <w:pPr>
        <w:numPr>
          <w:ilvl w:val="0"/>
          <w:numId w:val="47"/>
        </w:numPr>
        <w:tabs>
          <w:tab w:val="left" w:pos="540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Расшифруйте ЕСКД и ГОСТ.</w:t>
      </w:r>
    </w:p>
    <w:p w:rsidR="006A415B" w:rsidRPr="00CE67B2" w:rsidRDefault="006A415B" w:rsidP="00243F43">
      <w:pPr>
        <w:numPr>
          <w:ilvl w:val="0"/>
          <w:numId w:val="47"/>
        </w:numPr>
        <w:tabs>
          <w:tab w:val="left" w:pos="620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Какие размеры сторон листа формата А4 установлены ГОСТ 2.301-68?</w:t>
      </w:r>
    </w:p>
    <w:p w:rsidR="006A415B" w:rsidRPr="00CE67B2" w:rsidRDefault="006A415B" w:rsidP="00243F43">
      <w:pPr>
        <w:numPr>
          <w:ilvl w:val="0"/>
          <w:numId w:val="47"/>
        </w:numPr>
        <w:tabs>
          <w:tab w:val="left" w:pos="620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Что называется масштабом чертежа?</w:t>
      </w:r>
    </w:p>
    <w:p w:rsidR="006A415B" w:rsidRPr="00CE67B2" w:rsidRDefault="006A415B" w:rsidP="00243F43">
      <w:pPr>
        <w:numPr>
          <w:ilvl w:val="0"/>
          <w:numId w:val="47"/>
        </w:numPr>
        <w:tabs>
          <w:tab w:val="left" w:pos="611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Какие линии чертежа применяются для осевых, центровых и линий обрыва и какова их толщина относительно сплошной основной линии?</w:t>
      </w:r>
    </w:p>
    <w:p w:rsidR="006A415B" w:rsidRPr="00CE67B2" w:rsidRDefault="006A415B" w:rsidP="00243F43">
      <w:pPr>
        <w:numPr>
          <w:ilvl w:val="0"/>
          <w:numId w:val="47"/>
        </w:numPr>
        <w:tabs>
          <w:tab w:val="left" w:pos="620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Каков угол наклона букв и цифр у шрифта к основанию строки?</w:t>
      </w:r>
    </w:p>
    <w:p w:rsidR="006A415B" w:rsidRPr="00CE67B2" w:rsidRDefault="006A415B" w:rsidP="00243F43">
      <w:pPr>
        <w:numPr>
          <w:ilvl w:val="0"/>
          <w:numId w:val="47"/>
        </w:numPr>
        <w:tabs>
          <w:tab w:val="left" w:pos="611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Каково расстояние между параллельными размерными линиями, и между размерными линиями и линией контура?</w:t>
      </w:r>
    </w:p>
    <w:p w:rsidR="006A415B" w:rsidRPr="00CE67B2" w:rsidRDefault="006A415B" w:rsidP="00243F43">
      <w:pPr>
        <w:numPr>
          <w:ilvl w:val="0"/>
          <w:numId w:val="47"/>
        </w:numPr>
        <w:tabs>
          <w:tab w:val="left" w:pos="611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 каких случаях вместо стрелки используют штрихи?</w:t>
      </w:r>
    </w:p>
    <w:p w:rsidR="006A415B" w:rsidRPr="00CE67B2" w:rsidRDefault="006A415B" w:rsidP="00243F43">
      <w:pPr>
        <w:numPr>
          <w:ilvl w:val="0"/>
          <w:numId w:val="47"/>
        </w:numPr>
        <w:tabs>
          <w:tab w:val="left" w:pos="620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Как разделить отрезок на 4 равные части не используя линейку?</w:t>
      </w:r>
    </w:p>
    <w:p w:rsidR="006A415B" w:rsidRPr="00CE67B2" w:rsidRDefault="006A415B" w:rsidP="00243F43">
      <w:pPr>
        <w:numPr>
          <w:ilvl w:val="0"/>
          <w:numId w:val="47"/>
        </w:numPr>
        <w:tabs>
          <w:tab w:val="left" w:pos="620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Как разделить окружность на 6 и 8 равных частей?</w:t>
      </w:r>
    </w:p>
    <w:p w:rsidR="006A415B" w:rsidRPr="00CE67B2" w:rsidRDefault="006A415B" w:rsidP="00AD3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10. Что называется сопряжением линий?</w:t>
      </w:r>
    </w:p>
    <w:p w:rsidR="006A415B" w:rsidRPr="00CE67B2" w:rsidRDefault="006A415B" w:rsidP="00243F4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Раздел 2. Основы начертательной геометрии и проекционное черчение. </w:t>
      </w:r>
    </w:p>
    <w:p w:rsidR="006A415B" w:rsidRPr="00CE67B2" w:rsidRDefault="006A415B" w:rsidP="00243F4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1. Назовите основные виды проекционных изображений.</w:t>
      </w:r>
    </w:p>
    <w:p w:rsidR="006A415B" w:rsidRPr="00CE67B2" w:rsidRDefault="006A415B" w:rsidP="00243F4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2. Что называют аксонометрической проекцией?</w:t>
      </w:r>
    </w:p>
    <w:p w:rsidR="006A415B" w:rsidRPr="00CE67B2" w:rsidRDefault="006A415B" w:rsidP="00243F4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3. В чем отличие между прямоугольными и косоугольными аксонометрическими проекциями?</w:t>
      </w:r>
    </w:p>
    <w:p w:rsidR="006A415B" w:rsidRPr="00CE67B2" w:rsidRDefault="006A415B" w:rsidP="00243F4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4. Назовите виды стандартных аксонометрических проекций.</w:t>
      </w:r>
    </w:p>
    <w:p w:rsidR="006A415B" w:rsidRPr="00CE67B2" w:rsidRDefault="006A415B" w:rsidP="00243F4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5. Какие аксонометрические проекции называют изометрическими, а какие - диметрическими?</w:t>
      </w:r>
    </w:p>
    <w:p w:rsidR="006A415B" w:rsidRPr="00AD336C" w:rsidRDefault="006A415B" w:rsidP="00AD336C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6. Какую систему координат при построении аксонометрии предмета называют внутренней?</w:t>
      </w:r>
    </w:p>
    <w:p w:rsidR="006A415B" w:rsidRPr="00CE67B2" w:rsidRDefault="006A415B" w:rsidP="00243F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b/>
          <w:bCs/>
          <w:sz w:val="28"/>
          <w:szCs w:val="28"/>
        </w:rPr>
        <w:t>Раздел 3. Техническое рисование и элементы технического конструирования.</w:t>
      </w:r>
    </w:p>
    <w:p w:rsidR="006A415B" w:rsidRPr="00CE67B2" w:rsidRDefault="006A415B" w:rsidP="00243F4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hAnsi="Times New Roman" w:cs="Times New Roman"/>
          <w:sz w:val="28"/>
          <w:szCs w:val="28"/>
        </w:rPr>
        <w:t>1. Каково назначение технического рисунка?</w:t>
      </w:r>
    </w:p>
    <w:p w:rsidR="006A415B" w:rsidRPr="00CE67B2" w:rsidRDefault="006A415B" w:rsidP="00243F4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hAnsi="Times New Roman" w:cs="Times New Roman"/>
          <w:sz w:val="28"/>
          <w:szCs w:val="28"/>
        </w:rPr>
        <w:t>2. Чем отличается технический рисунок от аксонометрического изображения модели?</w:t>
      </w:r>
    </w:p>
    <w:p w:rsidR="006A415B" w:rsidRPr="00CE67B2" w:rsidRDefault="006A415B" w:rsidP="00243F4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hAnsi="Times New Roman" w:cs="Times New Roman"/>
          <w:sz w:val="28"/>
          <w:szCs w:val="28"/>
        </w:rPr>
        <w:t>3. На какой бумаге выполняют технический рисунок и какой твердости нужно взять карандаш для его выполнения?</w:t>
      </w:r>
    </w:p>
    <w:p w:rsidR="006A415B" w:rsidRPr="00CE67B2" w:rsidRDefault="006A415B" w:rsidP="00243F4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hAnsi="Times New Roman" w:cs="Times New Roman"/>
          <w:sz w:val="28"/>
          <w:szCs w:val="28"/>
        </w:rPr>
        <w:t>4. Последовательность   выполнения   технического рисунка?</w:t>
      </w:r>
    </w:p>
    <w:p w:rsidR="006A415B" w:rsidRPr="00CE67B2" w:rsidRDefault="006A415B" w:rsidP="00243F4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hAnsi="Times New Roman" w:cs="Times New Roman"/>
          <w:sz w:val="28"/>
          <w:szCs w:val="28"/>
        </w:rPr>
        <w:t>5. Где (условно) располагается источник света при выполнении технического рисунка?</w:t>
      </w:r>
    </w:p>
    <w:p w:rsidR="006A415B" w:rsidRPr="00CE67B2" w:rsidRDefault="006A415B" w:rsidP="00AD3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hAnsi="Times New Roman" w:cs="Times New Roman"/>
          <w:sz w:val="28"/>
          <w:szCs w:val="28"/>
        </w:rPr>
        <w:t>6. В каком направлении наносят штрихи, чтобы изобразить объем модели?</w:t>
      </w:r>
    </w:p>
    <w:p w:rsidR="006A415B" w:rsidRPr="00CE67B2" w:rsidRDefault="006A415B" w:rsidP="00243F4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b/>
          <w:bCs/>
          <w:sz w:val="28"/>
          <w:szCs w:val="28"/>
        </w:rPr>
        <w:t>Раздел 4. Машиностроительное черчение.</w:t>
      </w:r>
    </w:p>
    <w:p w:rsidR="006A415B" w:rsidRPr="00CE67B2" w:rsidRDefault="006A415B" w:rsidP="00243F43">
      <w:pPr>
        <w:numPr>
          <w:ilvl w:val="0"/>
          <w:numId w:val="48"/>
        </w:numPr>
        <w:tabs>
          <w:tab w:val="left" w:pos="640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Что называют разрезом?</w:t>
      </w:r>
    </w:p>
    <w:p w:rsidR="006A415B" w:rsidRPr="00CE67B2" w:rsidRDefault="006A415B" w:rsidP="00243F43">
      <w:pPr>
        <w:numPr>
          <w:ilvl w:val="0"/>
          <w:numId w:val="48"/>
        </w:numPr>
        <w:tabs>
          <w:tab w:val="left" w:pos="640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Как образуются простые и сложные разрезы предмета?</w:t>
      </w:r>
    </w:p>
    <w:p w:rsidR="006A415B" w:rsidRPr="00CE67B2" w:rsidRDefault="006A415B" w:rsidP="00243F43">
      <w:pPr>
        <w:numPr>
          <w:ilvl w:val="0"/>
          <w:numId w:val="48"/>
        </w:numPr>
        <w:tabs>
          <w:tab w:val="left" w:pos="640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Что называют местным разрезом?</w:t>
      </w:r>
    </w:p>
    <w:p w:rsidR="006A415B" w:rsidRPr="00CE67B2" w:rsidRDefault="006A415B" w:rsidP="00243F43">
      <w:pPr>
        <w:numPr>
          <w:ilvl w:val="0"/>
          <w:numId w:val="48"/>
        </w:numPr>
        <w:tabs>
          <w:tab w:val="left" w:pos="640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Как называют сечения в зависимости от их расположения на чертежах?</w:t>
      </w:r>
    </w:p>
    <w:p w:rsidR="006A415B" w:rsidRPr="00CE67B2" w:rsidRDefault="006A415B" w:rsidP="00243F43">
      <w:pPr>
        <w:numPr>
          <w:ilvl w:val="0"/>
          <w:numId w:val="48"/>
        </w:numPr>
        <w:tabs>
          <w:tab w:val="left" w:pos="640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lastRenderedPageBreak/>
        <w:t>Для чего предназначены сборочные чертежи?</w:t>
      </w:r>
    </w:p>
    <w:p w:rsidR="006A415B" w:rsidRPr="00CE67B2" w:rsidRDefault="006A415B" w:rsidP="00243F43">
      <w:pPr>
        <w:numPr>
          <w:ilvl w:val="0"/>
          <w:numId w:val="48"/>
        </w:numPr>
        <w:tabs>
          <w:tab w:val="left" w:pos="640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Какие бывают виды соединения деталей?</w:t>
      </w:r>
    </w:p>
    <w:p w:rsidR="006A415B" w:rsidRPr="00CE67B2" w:rsidRDefault="006A415B" w:rsidP="00243F43">
      <w:pPr>
        <w:numPr>
          <w:ilvl w:val="0"/>
          <w:numId w:val="48"/>
        </w:numPr>
        <w:tabs>
          <w:tab w:val="left" w:pos="631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Какие соединения деталей относятся к разъемным, а какие - к неразъемным?</w:t>
      </w:r>
    </w:p>
    <w:p w:rsidR="006A415B" w:rsidRPr="00CE67B2" w:rsidRDefault="006A415B" w:rsidP="00243F43">
      <w:pPr>
        <w:numPr>
          <w:ilvl w:val="0"/>
          <w:numId w:val="48"/>
        </w:numPr>
        <w:tabs>
          <w:tab w:val="left" w:pos="780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Какие бывают виды зубчатых передач?</w:t>
      </w:r>
    </w:p>
    <w:p w:rsidR="006A415B" w:rsidRPr="00CE67B2" w:rsidRDefault="006A415B" w:rsidP="00243F43">
      <w:pPr>
        <w:numPr>
          <w:ilvl w:val="0"/>
          <w:numId w:val="48"/>
        </w:numPr>
        <w:tabs>
          <w:tab w:val="left" w:pos="780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 чем отличие эскиза от рабочего чертежа?</w:t>
      </w:r>
    </w:p>
    <w:p w:rsidR="006A415B" w:rsidRPr="00AD336C" w:rsidRDefault="006A415B" w:rsidP="00243F43">
      <w:pPr>
        <w:numPr>
          <w:ilvl w:val="0"/>
          <w:numId w:val="48"/>
        </w:numPr>
        <w:tabs>
          <w:tab w:val="left" w:pos="780"/>
        </w:tabs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Какие размеры наносят на сборочных чертежах?</w:t>
      </w:r>
    </w:p>
    <w:p w:rsidR="006A415B" w:rsidRPr="00CE67B2" w:rsidRDefault="006A415B" w:rsidP="00243F4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E67B2">
        <w:rPr>
          <w:rFonts w:ascii="Times New Roman" w:hAnsi="Times New Roman" w:cs="Times New Roman"/>
          <w:b/>
          <w:sz w:val="28"/>
          <w:szCs w:val="28"/>
        </w:rPr>
        <w:t>Раздел 5. Чертежи и схемы по специальности.</w:t>
      </w:r>
    </w:p>
    <w:p w:rsidR="006A415B" w:rsidRPr="00CE67B2" w:rsidRDefault="006A415B" w:rsidP="00243F4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hAnsi="Times New Roman" w:cs="Times New Roman"/>
          <w:sz w:val="28"/>
          <w:szCs w:val="28"/>
        </w:rPr>
        <w:t>1. Назовите виды схем которые вы знаете?</w:t>
      </w:r>
    </w:p>
    <w:p w:rsidR="006A415B" w:rsidRPr="00CE67B2" w:rsidRDefault="006A415B" w:rsidP="00243F4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hAnsi="Times New Roman" w:cs="Times New Roman"/>
          <w:sz w:val="28"/>
          <w:szCs w:val="28"/>
        </w:rPr>
        <w:t>2. Что указывается в спецификации к электрической схеме?</w:t>
      </w:r>
    </w:p>
    <w:p w:rsidR="006A415B" w:rsidRPr="00CE67B2" w:rsidRDefault="006A415B" w:rsidP="00243F4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hAnsi="Times New Roman" w:cs="Times New Roman"/>
          <w:sz w:val="28"/>
          <w:szCs w:val="28"/>
        </w:rPr>
        <w:t>3. Как обозначается диод?</w:t>
      </w:r>
    </w:p>
    <w:p w:rsidR="006A415B" w:rsidRPr="00CE67B2" w:rsidRDefault="006A415B" w:rsidP="00243F4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hAnsi="Times New Roman" w:cs="Times New Roman"/>
          <w:sz w:val="28"/>
          <w:szCs w:val="28"/>
        </w:rPr>
        <w:t>4. Как обозначается источник постоянного тока?</w:t>
      </w:r>
    </w:p>
    <w:p w:rsidR="006A415B" w:rsidRPr="00CE67B2" w:rsidRDefault="006A415B" w:rsidP="00AD336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hAnsi="Times New Roman" w:cs="Times New Roman"/>
          <w:sz w:val="28"/>
          <w:szCs w:val="28"/>
        </w:rPr>
        <w:t>5. Номер ГОСТа условных обозначений в электрических схемах?</w:t>
      </w:r>
    </w:p>
    <w:p w:rsidR="006A415B" w:rsidRPr="00CE67B2" w:rsidRDefault="006A415B" w:rsidP="00243F4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E67B2">
        <w:rPr>
          <w:rFonts w:ascii="Times New Roman" w:hAnsi="Times New Roman" w:cs="Times New Roman"/>
          <w:b/>
          <w:sz w:val="28"/>
          <w:szCs w:val="28"/>
        </w:rPr>
        <w:t>Раздел 6. Элементы строительного черчения</w:t>
      </w:r>
    </w:p>
    <w:p w:rsidR="006A415B" w:rsidRPr="00CE67B2" w:rsidRDefault="006A415B" w:rsidP="00243F43">
      <w:pPr>
        <w:numPr>
          <w:ilvl w:val="0"/>
          <w:numId w:val="2"/>
        </w:numPr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Чем отличаются строительные чертежи от машиностроительных по применяемым масштабам?</w:t>
      </w:r>
    </w:p>
    <w:p w:rsidR="006A415B" w:rsidRPr="00CE67B2" w:rsidRDefault="006A415B" w:rsidP="00243F43">
      <w:pPr>
        <w:numPr>
          <w:ilvl w:val="0"/>
          <w:numId w:val="2"/>
        </w:numPr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наносят размеры на строительных чертежах?</w:t>
      </w:r>
    </w:p>
    <w:p w:rsidR="006A415B" w:rsidRPr="00CE67B2" w:rsidRDefault="006A415B" w:rsidP="00243F43">
      <w:pPr>
        <w:numPr>
          <w:ilvl w:val="0"/>
          <w:numId w:val="2"/>
        </w:numPr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Какие изображения используют на строительных чертежах?</w:t>
      </w:r>
    </w:p>
    <w:p w:rsidR="006A415B" w:rsidRPr="00CE67B2" w:rsidRDefault="006A415B" w:rsidP="00243F43">
      <w:pPr>
        <w:numPr>
          <w:ilvl w:val="0"/>
          <w:numId w:val="2"/>
        </w:numPr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Какие планы применяют в строительном черчении?</w:t>
      </w:r>
    </w:p>
    <w:p w:rsidR="006A415B" w:rsidRPr="00CE67B2" w:rsidRDefault="006A415B" w:rsidP="00243F43">
      <w:pPr>
        <w:numPr>
          <w:ilvl w:val="0"/>
          <w:numId w:val="2"/>
        </w:numPr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Какие разрезы применяют в строительном черчении?</w:t>
      </w: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Pr="00CE67B2" w:rsidRDefault="006A415B" w:rsidP="00243F43">
      <w:pPr>
        <w:pStyle w:val="a7"/>
        <w:ind w:left="720" w:firstLine="0"/>
        <w:jc w:val="both"/>
        <w:rPr>
          <w:b/>
          <w:sz w:val="28"/>
          <w:szCs w:val="28"/>
        </w:rPr>
      </w:pPr>
    </w:p>
    <w:p w:rsidR="006A415B" w:rsidRDefault="006A415B" w:rsidP="00261EEF">
      <w:pPr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 w:bidi="ru-RU"/>
        </w:rPr>
      </w:pPr>
    </w:p>
    <w:p w:rsidR="00261EEF" w:rsidRPr="00261EEF" w:rsidRDefault="00261EEF" w:rsidP="00261EEF">
      <w:pPr>
        <w:jc w:val="both"/>
        <w:rPr>
          <w:b/>
          <w:sz w:val="28"/>
          <w:szCs w:val="28"/>
        </w:rPr>
      </w:pPr>
    </w:p>
    <w:p w:rsidR="006A415B" w:rsidRPr="00CE67B2" w:rsidRDefault="006A415B" w:rsidP="00AD336C">
      <w:pPr>
        <w:pStyle w:val="a7"/>
        <w:ind w:left="720" w:firstLine="0"/>
        <w:jc w:val="center"/>
        <w:rPr>
          <w:color w:val="666666"/>
          <w:sz w:val="28"/>
          <w:szCs w:val="28"/>
        </w:rPr>
      </w:pPr>
      <w:r w:rsidRPr="00CE67B2">
        <w:rPr>
          <w:b/>
          <w:sz w:val="28"/>
          <w:szCs w:val="28"/>
        </w:rPr>
        <w:lastRenderedPageBreak/>
        <w:t>4.4 ТЕСТОВЫЕ ЗАДАНИЯ ДЛЯ ОЦЕНКИ ЗНАНИЙ, УМЕНИЙ</w:t>
      </w:r>
    </w:p>
    <w:p w:rsidR="006A415B" w:rsidRPr="00CE67B2" w:rsidRDefault="006A415B" w:rsidP="00243F43">
      <w:pPr>
        <w:pStyle w:val="a7"/>
        <w:tabs>
          <w:tab w:val="left" w:pos="1446"/>
          <w:tab w:val="left" w:pos="8410"/>
        </w:tabs>
        <w:spacing w:before="83"/>
        <w:ind w:left="930" w:right="850" w:firstLine="0"/>
        <w:jc w:val="both"/>
        <w:rPr>
          <w:b/>
          <w:sz w:val="28"/>
          <w:szCs w:val="28"/>
        </w:rPr>
      </w:pPr>
    </w:p>
    <w:p w:rsidR="006A415B" w:rsidRPr="00AD336C" w:rsidRDefault="006A415B" w:rsidP="00243F4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b/>
          <w:bCs/>
          <w:sz w:val="28"/>
          <w:szCs w:val="28"/>
        </w:rPr>
        <w:t>Раздел 1. Геометрическое черчение.</w:t>
      </w:r>
    </w:p>
    <w:p w:rsidR="006A415B" w:rsidRPr="00CE67B2" w:rsidRDefault="006A415B" w:rsidP="00243F43">
      <w:pPr>
        <w:widowControl w:val="0"/>
        <w:numPr>
          <w:ilvl w:val="2"/>
          <w:numId w:val="4"/>
        </w:numPr>
        <w:suppressAutoHyphens/>
        <w:spacing w:after="0" w:line="240" w:lineRule="auto"/>
        <w:ind w:left="42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Документ, устанавливающий единые правила оформления чертежей и технических документов это…</w:t>
      </w:r>
    </w:p>
    <w:p w:rsidR="006A415B" w:rsidRPr="00CE67B2" w:rsidRDefault="006A415B" w:rsidP="00243F43">
      <w:pPr>
        <w:widowControl w:val="0"/>
        <w:suppressAutoHyphens/>
        <w:spacing w:after="0" w:line="240" w:lineRule="auto"/>
        <w:ind w:left="42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А) эскиз </w:t>
      </w:r>
    </w:p>
    <w:p w:rsidR="006A415B" w:rsidRPr="00CE67B2" w:rsidRDefault="006A415B" w:rsidP="00243F43">
      <w:pPr>
        <w:widowControl w:val="0"/>
        <w:suppressAutoHyphens/>
        <w:spacing w:after="0" w:line="240" w:lineRule="auto"/>
        <w:ind w:left="42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Б) стандарт</w:t>
      </w:r>
    </w:p>
    <w:p w:rsidR="006A415B" w:rsidRPr="00CE67B2" w:rsidRDefault="006A415B" w:rsidP="00AD336C">
      <w:pPr>
        <w:widowControl w:val="0"/>
        <w:suppressAutoHyphens/>
        <w:spacing w:after="0" w:line="240" w:lineRule="auto"/>
        <w:ind w:left="42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В) ведомость</w:t>
      </w:r>
    </w:p>
    <w:p w:rsidR="006A415B" w:rsidRPr="00CE67B2" w:rsidRDefault="006A415B" w:rsidP="00243F43">
      <w:pPr>
        <w:widowControl w:val="0"/>
        <w:numPr>
          <w:ilvl w:val="0"/>
          <w:numId w:val="4"/>
        </w:numPr>
        <w:suppressAutoHyphens/>
        <w:spacing w:line="240" w:lineRule="auto"/>
        <w:ind w:left="42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Толщину штриховой, штрих пунктирной и сплошной тонкой линий выбирают в зависимости от …</w:t>
      </w:r>
    </w:p>
    <w:p w:rsidR="006A415B" w:rsidRPr="00CE67B2" w:rsidRDefault="006A415B" w:rsidP="00243F43">
      <w:pPr>
        <w:widowControl w:val="0"/>
        <w:suppressAutoHyphens/>
        <w:spacing w:line="240" w:lineRule="auto"/>
        <w:ind w:left="42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А) толщины сплошной толстой основной линии</w:t>
      </w:r>
    </w:p>
    <w:p w:rsidR="006A415B" w:rsidRPr="00CE67B2" w:rsidRDefault="006A415B" w:rsidP="00243F43">
      <w:pPr>
        <w:widowControl w:val="0"/>
        <w:suppressAutoHyphens/>
        <w:spacing w:line="240" w:lineRule="auto"/>
        <w:ind w:left="42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Б) назначение чертежа</w:t>
      </w:r>
    </w:p>
    <w:p w:rsidR="006A415B" w:rsidRPr="00CE67B2" w:rsidRDefault="006A415B" w:rsidP="00AD336C">
      <w:pPr>
        <w:widowControl w:val="0"/>
        <w:suppressAutoHyphens/>
        <w:spacing w:line="240" w:lineRule="auto"/>
        <w:ind w:left="42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В) вида на чертеже</w:t>
      </w:r>
    </w:p>
    <w:p w:rsidR="006A415B" w:rsidRPr="00CE67B2" w:rsidRDefault="006A415B" w:rsidP="00243F43">
      <w:pPr>
        <w:widowControl w:val="0"/>
        <w:numPr>
          <w:ilvl w:val="0"/>
          <w:numId w:val="4"/>
        </w:numPr>
        <w:suppressAutoHyphens/>
        <w:spacing w:line="240" w:lineRule="auto"/>
        <w:ind w:left="42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Чертеж начинают с проведения ______ линий</w:t>
      </w:r>
    </w:p>
    <w:p w:rsidR="006A415B" w:rsidRPr="00CE67B2" w:rsidRDefault="006A415B" w:rsidP="00243F43">
      <w:pPr>
        <w:widowControl w:val="0"/>
        <w:suppressAutoHyphens/>
        <w:spacing w:line="240" w:lineRule="auto"/>
        <w:ind w:left="42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А) тонких основных</w:t>
      </w:r>
    </w:p>
    <w:p w:rsidR="006A415B" w:rsidRPr="00CE67B2" w:rsidRDefault="006A415B" w:rsidP="00243F43">
      <w:pPr>
        <w:widowControl w:val="0"/>
        <w:suppressAutoHyphens/>
        <w:spacing w:line="240" w:lineRule="auto"/>
        <w:ind w:left="42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Б) штриховых линий</w:t>
      </w:r>
    </w:p>
    <w:p w:rsidR="006A415B" w:rsidRPr="00CE67B2" w:rsidRDefault="006A415B" w:rsidP="00AD336C">
      <w:pPr>
        <w:widowControl w:val="0"/>
        <w:suppressAutoHyphens/>
        <w:spacing w:line="240" w:lineRule="auto"/>
        <w:ind w:left="42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В) сплошных основных</w:t>
      </w:r>
    </w:p>
    <w:p w:rsidR="006A415B" w:rsidRPr="00CE67B2" w:rsidRDefault="006A415B" w:rsidP="00243F43">
      <w:pPr>
        <w:widowControl w:val="0"/>
        <w:numPr>
          <w:ilvl w:val="0"/>
          <w:numId w:val="4"/>
        </w:numPr>
        <w:suppressAutoHyphens/>
        <w:spacing w:line="240" w:lineRule="auto"/>
        <w:ind w:left="42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Сплошная волнистая линия применяется для</w:t>
      </w:r>
    </w:p>
    <w:p w:rsidR="006A415B" w:rsidRPr="00CE67B2" w:rsidRDefault="006A415B" w:rsidP="00243F43">
      <w:pPr>
        <w:widowControl w:val="0"/>
        <w:suppressAutoHyphens/>
        <w:spacing w:line="240" w:lineRule="auto"/>
        <w:ind w:left="42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А) сгиба на развертках</w:t>
      </w:r>
    </w:p>
    <w:p w:rsidR="006A415B" w:rsidRPr="00CE67B2" w:rsidRDefault="006A415B" w:rsidP="00243F43">
      <w:pPr>
        <w:widowControl w:val="0"/>
        <w:suppressAutoHyphens/>
        <w:spacing w:line="240" w:lineRule="auto"/>
        <w:ind w:left="42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Б) сечений</w:t>
      </w:r>
    </w:p>
    <w:p w:rsidR="006A415B" w:rsidRPr="00CE67B2" w:rsidRDefault="006A415B" w:rsidP="00AD336C">
      <w:pPr>
        <w:widowControl w:val="0"/>
        <w:suppressAutoHyphens/>
        <w:spacing w:line="240" w:lineRule="auto"/>
        <w:ind w:left="42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В) обрыва</w:t>
      </w:r>
    </w:p>
    <w:p w:rsidR="006A415B" w:rsidRPr="00CE67B2" w:rsidRDefault="006A415B" w:rsidP="00AD336C">
      <w:pPr>
        <w:widowControl w:val="0"/>
        <w:suppressAutoHyphens/>
        <w:spacing w:line="240" w:lineRule="auto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5. Штрихпунктирная с двумя точками тонкая применяется в проведении</w:t>
      </w:r>
    </w:p>
    <w:p w:rsidR="006A415B" w:rsidRPr="00CE67B2" w:rsidRDefault="006A415B" w:rsidP="00243F43">
      <w:pPr>
        <w:widowControl w:val="0"/>
        <w:suppressAutoHyphens/>
        <w:spacing w:line="240" w:lineRule="auto"/>
        <w:ind w:left="42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А) осевых линий</w:t>
      </w:r>
    </w:p>
    <w:p w:rsidR="006A415B" w:rsidRPr="00CE67B2" w:rsidRDefault="006A415B" w:rsidP="00243F43">
      <w:pPr>
        <w:widowControl w:val="0"/>
        <w:suppressAutoHyphens/>
        <w:spacing w:line="240" w:lineRule="auto"/>
        <w:ind w:left="42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Б) линий сгиба</w:t>
      </w:r>
    </w:p>
    <w:p w:rsidR="006A415B" w:rsidRPr="00CE67B2" w:rsidRDefault="006A415B" w:rsidP="00AD336C">
      <w:pPr>
        <w:widowControl w:val="0"/>
        <w:suppressAutoHyphens/>
        <w:spacing w:line="240" w:lineRule="auto"/>
        <w:ind w:left="42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В) линий невидимого контура</w:t>
      </w:r>
    </w:p>
    <w:p w:rsidR="006A415B" w:rsidRPr="00CE67B2" w:rsidRDefault="006A415B" w:rsidP="00243F43">
      <w:pPr>
        <w:tabs>
          <w:tab w:val="left" w:pos="426"/>
          <w:tab w:val="left" w:pos="560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6. Какое обозначение по ГОСТу имеет формат размером 210×297 ?</w:t>
      </w:r>
    </w:p>
    <w:p w:rsidR="006A415B" w:rsidRPr="00CE67B2" w:rsidRDefault="006A415B" w:rsidP="00243F43">
      <w:pPr>
        <w:tabs>
          <w:tab w:val="left" w:pos="426"/>
          <w:tab w:val="left" w:pos="1460"/>
          <w:tab w:val="left" w:pos="2980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А1;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243F43">
      <w:pPr>
        <w:tabs>
          <w:tab w:val="left" w:pos="426"/>
          <w:tab w:val="left" w:pos="1460"/>
          <w:tab w:val="left" w:pos="2980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А2;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AD336C" w:rsidRDefault="006A415B" w:rsidP="00AD336C">
      <w:pPr>
        <w:tabs>
          <w:tab w:val="left" w:pos="426"/>
          <w:tab w:val="left" w:pos="1460"/>
          <w:tab w:val="left" w:pos="2980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А4.</w:t>
      </w:r>
    </w:p>
    <w:p w:rsidR="006A415B" w:rsidRPr="00CE67B2" w:rsidRDefault="006A415B" w:rsidP="00243F43">
      <w:pPr>
        <w:tabs>
          <w:tab w:val="left" w:pos="426"/>
          <w:tab w:val="left" w:pos="560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7. На каком месте чертежа располагается основная надпись?</w:t>
      </w:r>
    </w:p>
    <w:p w:rsidR="006A415B" w:rsidRPr="00CE67B2" w:rsidRDefault="006A415B" w:rsidP="00243F43">
      <w:pPr>
        <w:tabs>
          <w:tab w:val="left" w:pos="426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 xml:space="preserve">А) в левом нижнем углу; </w:t>
      </w:r>
    </w:p>
    <w:p w:rsidR="006A415B" w:rsidRPr="00CE67B2" w:rsidRDefault="006A415B" w:rsidP="00243F43">
      <w:pPr>
        <w:tabs>
          <w:tab w:val="left" w:pos="426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 xml:space="preserve">Б) в правом нижнем углу; </w:t>
      </w:r>
    </w:p>
    <w:p w:rsidR="006A415B" w:rsidRPr="00CE67B2" w:rsidRDefault="006A415B" w:rsidP="00243F43">
      <w:pPr>
        <w:tabs>
          <w:tab w:val="left" w:pos="426"/>
        </w:tabs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в левом верхнем углу.</w:t>
      </w:r>
    </w:p>
    <w:p w:rsidR="006A415B" w:rsidRPr="00CE67B2" w:rsidRDefault="006A415B" w:rsidP="00243F43">
      <w:pPr>
        <w:tabs>
          <w:tab w:val="left" w:pos="426"/>
          <w:tab w:val="left" w:pos="2600"/>
          <w:tab w:val="left" w:pos="5380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A415B" w:rsidRPr="00CE67B2" w:rsidRDefault="006A415B" w:rsidP="00243F43">
      <w:pPr>
        <w:tabs>
          <w:tab w:val="left" w:pos="426"/>
          <w:tab w:val="left" w:pos="541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8. Какой знак или букву следует нанести перед размерным числом при указании диаметра окружности?</w:t>
      </w:r>
    </w:p>
    <w:p w:rsidR="006A415B" w:rsidRPr="00CE67B2" w:rsidRDefault="006A415B" w:rsidP="00243F43">
      <w:pPr>
        <w:tabs>
          <w:tab w:val="left" w:pos="426"/>
          <w:tab w:val="left" w:pos="1440"/>
          <w:tab w:val="left" w:pos="2940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D;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243F43">
      <w:pPr>
        <w:tabs>
          <w:tab w:val="left" w:pos="426"/>
          <w:tab w:val="left" w:pos="1440"/>
          <w:tab w:val="left" w:pos="2940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R;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AD336C" w:rsidRDefault="006A415B" w:rsidP="00AD336C">
      <w:pPr>
        <w:tabs>
          <w:tab w:val="left" w:pos="426"/>
          <w:tab w:val="left" w:pos="1440"/>
          <w:tab w:val="left" w:pos="2940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Ø.</w:t>
      </w:r>
    </w:p>
    <w:p w:rsidR="006A415B" w:rsidRPr="00CE67B2" w:rsidRDefault="006A415B" w:rsidP="00243F43">
      <w:pPr>
        <w:tabs>
          <w:tab w:val="left" w:pos="426"/>
          <w:tab w:val="left" w:pos="541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 xml:space="preserve">9. Что обозначает знак R перед размерным числом? </w:t>
      </w:r>
    </w:p>
    <w:p w:rsidR="006A415B" w:rsidRPr="00CE67B2" w:rsidRDefault="006A415B" w:rsidP="00243F43">
      <w:pPr>
        <w:tabs>
          <w:tab w:val="left" w:pos="426"/>
          <w:tab w:val="left" w:pos="541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 xml:space="preserve">А) длину окружности; </w:t>
      </w:r>
    </w:p>
    <w:p w:rsidR="006A415B" w:rsidRPr="00CE67B2" w:rsidRDefault="006A415B" w:rsidP="00243F43">
      <w:pPr>
        <w:tabs>
          <w:tab w:val="left" w:pos="426"/>
          <w:tab w:val="left" w:pos="541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 xml:space="preserve">Б) диаметр полуокружности; </w:t>
      </w:r>
    </w:p>
    <w:p w:rsidR="006A415B" w:rsidRPr="00CE67B2" w:rsidRDefault="006A415B" w:rsidP="00243F43">
      <w:pPr>
        <w:tabs>
          <w:tab w:val="left" w:pos="426"/>
          <w:tab w:val="left" w:pos="541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радиус окружности.</w:t>
      </w:r>
    </w:p>
    <w:p w:rsidR="006A415B" w:rsidRPr="00CE67B2" w:rsidRDefault="006A415B" w:rsidP="00243F43">
      <w:pPr>
        <w:tabs>
          <w:tab w:val="left" w:pos="426"/>
          <w:tab w:val="left" w:pos="541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6A415B" w:rsidRPr="00CE67B2" w:rsidRDefault="006A415B" w:rsidP="00243F43">
      <w:pPr>
        <w:tabs>
          <w:tab w:val="left" w:pos="426"/>
          <w:tab w:val="left" w:pos="541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10. Каким типом линий на чертеже обводят видимый контур детали? </w:t>
      </w:r>
    </w:p>
    <w:p w:rsidR="006A415B" w:rsidRPr="00CE67B2" w:rsidRDefault="006A415B" w:rsidP="00243F43">
      <w:pPr>
        <w:tabs>
          <w:tab w:val="left" w:pos="426"/>
          <w:tab w:val="left" w:pos="541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 xml:space="preserve">А) сплошной тонкой линией; </w:t>
      </w:r>
    </w:p>
    <w:p w:rsidR="006A415B" w:rsidRPr="00CE67B2" w:rsidRDefault="006A415B" w:rsidP="00243F43">
      <w:pPr>
        <w:tabs>
          <w:tab w:val="left" w:pos="426"/>
          <w:tab w:val="left" w:pos="541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 xml:space="preserve">Б) сплошной основной толстой линией; </w:t>
      </w:r>
    </w:p>
    <w:p w:rsidR="006A415B" w:rsidRPr="00AD336C" w:rsidRDefault="006A415B" w:rsidP="00AD336C">
      <w:pPr>
        <w:tabs>
          <w:tab w:val="left" w:pos="426"/>
          <w:tab w:val="left" w:pos="541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разомкнутой линией.</w:t>
      </w:r>
    </w:p>
    <w:p w:rsidR="006A415B" w:rsidRPr="00CE67B2" w:rsidRDefault="006A415B" w:rsidP="00243F43">
      <w:pPr>
        <w:tabs>
          <w:tab w:val="left" w:pos="426"/>
          <w:tab w:val="left" w:pos="540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11. Какой из вариантов соответствует масштабу увеличения?</w:t>
      </w:r>
    </w:p>
    <w:p w:rsidR="006A415B" w:rsidRPr="00CE67B2" w:rsidRDefault="006A415B" w:rsidP="00243F43">
      <w:pPr>
        <w:tabs>
          <w:tab w:val="left" w:pos="426"/>
          <w:tab w:val="left" w:pos="2000"/>
          <w:tab w:val="left" w:pos="4260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М 1:2;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243F43">
      <w:pPr>
        <w:tabs>
          <w:tab w:val="left" w:pos="426"/>
          <w:tab w:val="left" w:pos="2000"/>
          <w:tab w:val="left" w:pos="4260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М 1:1;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AD336C" w:rsidRDefault="006A415B" w:rsidP="00AD336C">
      <w:pPr>
        <w:tabs>
          <w:tab w:val="left" w:pos="426"/>
          <w:tab w:val="left" w:pos="2000"/>
          <w:tab w:val="left" w:pos="4260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2:1.</w:t>
      </w:r>
    </w:p>
    <w:p w:rsidR="006A415B" w:rsidRPr="00CE67B2" w:rsidRDefault="006A415B" w:rsidP="00243F43">
      <w:pPr>
        <w:tabs>
          <w:tab w:val="left" w:pos="426"/>
          <w:tab w:val="left" w:pos="540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12. Где наносят размерные числа?</w:t>
      </w:r>
    </w:p>
    <w:p w:rsidR="006A415B" w:rsidRPr="00CE67B2" w:rsidRDefault="006A415B" w:rsidP="00243F43">
      <w:pPr>
        <w:tabs>
          <w:tab w:val="left" w:pos="426"/>
          <w:tab w:val="left" w:pos="4000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над размерной линией;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243F43">
      <w:pPr>
        <w:tabs>
          <w:tab w:val="left" w:pos="426"/>
          <w:tab w:val="left" w:pos="4000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под размерной линией;</w:t>
      </w:r>
    </w:p>
    <w:p w:rsidR="006A415B" w:rsidRPr="00AD336C" w:rsidRDefault="006A415B" w:rsidP="00AD336C">
      <w:pPr>
        <w:tabs>
          <w:tab w:val="left" w:pos="426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в любом месте.</w:t>
      </w:r>
    </w:p>
    <w:p w:rsidR="006A415B" w:rsidRPr="00CE67B2" w:rsidRDefault="006A415B" w:rsidP="00243F43">
      <w:pPr>
        <w:tabs>
          <w:tab w:val="left" w:pos="426"/>
          <w:tab w:val="left" w:pos="541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13. Каким типом линий выполняют на чертеже невидимый контур детали?</w:t>
      </w:r>
    </w:p>
    <w:p w:rsidR="006A415B" w:rsidRPr="00CE67B2" w:rsidRDefault="006A415B" w:rsidP="00243F43">
      <w:pPr>
        <w:tabs>
          <w:tab w:val="left" w:pos="426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 xml:space="preserve">А) сплошной тонкой линией; </w:t>
      </w:r>
    </w:p>
    <w:p w:rsidR="006A415B" w:rsidRPr="00CE67B2" w:rsidRDefault="006A415B" w:rsidP="00243F43">
      <w:pPr>
        <w:tabs>
          <w:tab w:val="left" w:pos="426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 xml:space="preserve">Б) сплошной основной толстой линией; </w:t>
      </w:r>
    </w:p>
    <w:p w:rsidR="006A415B" w:rsidRPr="00AD336C" w:rsidRDefault="006A415B" w:rsidP="00AD336C">
      <w:pPr>
        <w:tabs>
          <w:tab w:val="left" w:pos="426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штриховой линией.</w:t>
      </w:r>
    </w:p>
    <w:p w:rsidR="006A415B" w:rsidRPr="00CE67B2" w:rsidRDefault="006A415B" w:rsidP="00243F43">
      <w:pPr>
        <w:tabs>
          <w:tab w:val="left" w:pos="426"/>
          <w:tab w:val="left" w:pos="680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14. В каких единицах указывают линейные размеры на чертежах?</w:t>
      </w:r>
    </w:p>
    <w:p w:rsidR="006A415B" w:rsidRPr="00CE67B2" w:rsidRDefault="006A415B" w:rsidP="00243F43">
      <w:pPr>
        <w:tabs>
          <w:tab w:val="left" w:pos="426"/>
          <w:tab w:val="left" w:pos="2980"/>
          <w:tab w:val="left" w:pos="5960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в метрах;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243F43">
      <w:pPr>
        <w:tabs>
          <w:tab w:val="left" w:pos="426"/>
          <w:tab w:val="left" w:pos="2980"/>
          <w:tab w:val="left" w:pos="5960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в дециметрах;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AD336C">
      <w:pPr>
        <w:tabs>
          <w:tab w:val="left" w:pos="426"/>
          <w:tab w:val="left" w:pos="2980"/>
          <w:tab w:val="left" w:pos="5960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в миллиметрах.</w:t>
      </w:r>
    </w:p>
    <w:p w:rsidR="006A415B" w:rsidRPr="00CE67B2" w:rsidRDefault="006A415B" w:rsidP="00243F43">
      <w:pPr>
        <w:tabs>
          <w:tab w:val="left" w:pos="426"/>
          <w:tab w:val="left" w:pos="620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15. Плавный переход одной линии в другую называется</w:t>
      </w:r>
    </w:p>
    <w:p w:rsidR="006A415B" w:rsidRPr="00CE67B2" w:rsidRDefault="006A415B" w:rsidP="00243F43">
      <w:pPr>
        <w:tabs>
          <w:tab w:val="left" w:pos="426"/>
          <w:tab w:val="left" w:pos="3040"/>
          <w:tab w:val="left" w:pos="5840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соединение;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243F43">
      <w:pPr>
        <w:tabs>
          <w:tab w:val="left" w:pos="426"/>
          <w:tab w:val="left" w:pos="3040"/>
          <w:tab w:val="left" w:pos="5840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сопряжение;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AD336C">
      <w:pPr>
        <w:tabs>
          <w:tab w:val="left" w:pos="426"/>
          <w:tab w:val="left" w:pos="3040"/>
          <w:tab w:val="left" w:pos="5840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пересечение.</w:t>
      </w:r>
    </w:p>
    <w:p w:rsidR="006A415B" w:rsidRPr="00CE67B2" w:rsidRDefault="006A415B" w:rsidP="00AD336C">
      <w:pPr>
        <w:tabs>
          <w:tab w:val="left" w:pos="2400"/>
          <w:tab w:val="left" w:pos="4620"/>
        </w:tabs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E67B2">
        <w:rPr>
          <w:rFonts w:ascii="Times New Roman" w:eastAsia="Calibri" w:hAnsi="Times New Roman" w:cs="Times New Roman"/>
          <w:b/>
          <w:sz w:val="28"/>
          <w:szCs w:val="28"/>
        </w:rPr>
        <w:t xml:space="preserve">Раздел 2. Основы начертательной геометрии и проекционное черчение </w:t>
      </w:r>
    </w:p>
    <w:p w:rsidR="006A415B" w:rsidRPr="00CE67B2" w:rsidRDefault="006A415B" w:rsidP="00AD336C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1.  Процесс получения изображения предмета на поверхности называется …</w:t>
      </w:r>
    </w:p>
    <w:p w:rsidR="006A415B" w:rsidRPr="00CE67B2" w:rsidRDefault="006A415B" w:rsidP="00243F43">
      <w:pPr>
        <w:widowControl w:val="0"/>
        <w:suppressAutoHyphens/>
        <w:spacing w:after="0" w:line="240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А) проецированием</w:t>
      </w:r>
    </w:p>
    <w:p w:rsidR="006A415B" w:rsidRPr="00CE67B2" w:rsidRDefault="006A415B" w:rsidP="00243F43">
      <w:pPr>
        <w:widowControl w:val="0"/>
        <w:suppressAutoHyphens/>
        <w:spacing w:after="0" w:line="240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Б) рисованием</w:t>
      </w:r>
    </w:p>
    <w:p w:rsidR="006A415B" w:rsidRPr="00CE67B2" w:rsidRDefault="006A415B" w:rsidP="00AD336C">
      <w:pPr>
        <w:widowControl w:val="0"/>
        <w:suppressAutoHyphens/>
        <w:spacing w:after="0" w:line="240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В) черчением</w:t>
      </w:r>
    </w:p>
    <w:p w:rsidR="006A415B" w:rsidRPr="00CE67B2" w:rsidRDefault="006A415B" w:rsidP="00AD336C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2. Точка, из которой производится проецирование называется _____________</w:t>
      </w:r>
    </w:p>
    <w:p w:rsidR="006A415B" w:rsidRPr="00CE67B2" w:rsidRDefault="006A415B" w:rsidP="00243F43">
      <w:pPr>
        <w:widowControl w:val="0"/>
        <w:suppressAutoHyphens/>
        <w:spacing w:after="0" w:line="240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А) центр проецирования</w:t>
      </w:r>
    </w:p>
    <w:p w:rsidR="006A415B" w:rsidRPr="00CE67B2" w:rsidRDefault="006A415B" w:rsidP="00243F43">
      <w:pPr>
        <w:widowControl w:val="0"/>
        <w:suppressAutoHyphens/>
        <w:spacing w:after="0" w:line="240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Б) проецирующая точка</w:t>
      </w:r>
    </w:p>
    <w:p w:rsidR="006A415B" w:rsidRPr="00CE67B2" w:rsidRDefault="006A415B" w:rsidP="00AD336C">
      <w:pPr>
        <w:widowControl w:val="0"/>
        <w:suppressAutoHyphens/>
        <w:spacing w:after="0" w:line="240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В) точка проекции</w:t>
      </w:r>
    </w:p>
    <w:p w:rsidR="006A415B" w:rsidRPr="00CE67B2" w:rsidRDefault="006A415B" w:rsidP="00AD336C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3. Объектом проецирования является</w:t>
      </w:r>
    </w:p>
    <w:p w:rsidR="006A415B" w:rsidRPr="00CE67B2" w:rsidRDefault="006A415B" w:rsidP="00243F43">
      <w:pPr>
        <w:widowControl w:val="0"/>
        <w:suppressAutoHyphens/>
        <w:spacing w:after="0" w:line="240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А) плоскости проекций</w:t>
      </w:r>
    </w:p>
    <w:p w:rsidR="006A415B" w:rsidRPr="00CE67B2" w:rsidRDefault="006A415B" w:rsidP="00243F43">
      <w:pPr>
        <w:widowControl w:val="0"/>
        <w:suppressAutoHyphens/>
        <w:spacing w:after="0" w:line="240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Б) изображаемый предмет</w:t>
      </w:r>
    </w:p>
    <w:p w:rsidR="006A415B" w:rsidRPr="00CE67B2" w:rsidRDefault="006A415B" w:rsidP="00AD336C">
      <w:pPr>
        <w:widowControl w:val="0"/>
        <w:suppressAutoHyphens/>
        <w:spacing w:after="0" w:line="240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В) проецирующие лучи</w:t>
      </w:r>
    </w:p>
    <w:p w:rsidR="006A415B" w:rsidRPr="00CE67B2" w:rsidRDefault="006A415B" w:rsidP="00AD336C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4. Плоскость, на которую производится проецирование – это</w:t>
      </w:r>
    </w:p>
    <w:p w:rsidR="006A415B" w:rsidRPr="00CE67B2" w:rsidRDefault="006A415B" w:rsidP="00243F43">
      <w:pPr>
        <w:widowControl w:val="0"/>
        <w:suppressAutoHyphens/>
        <w:spacing w:after="0" w:line="240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А) плоскость проекций</w:t>
      </w:r>
    </w:p>
    <w:p w:rsidR="006A415B" w:rsidRPr="00CE67B2" w:rsidRDefault="006A415B" w:rsidP="00243F43">
      <w:pPr>
        <w:widowControl w:val="0"/>
        <w:suppressAutoHyphens/>
        <w:spacing w:after="0" w:line="240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Б) проецирующая плоскость</w:t>
      </w:r>
    </w:p>
    <w:p w:rsidR="006A415B" w:rsidRPr="00CE67B2" w:rsidRDefault="006A415B" w:rsidP="00243F43">
      <w:pPr>
        <w:widowControl w:val="0"/>
        <w:suppressAutoHyphens/>
        <w:spacing w:after="0" w:line="240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В) горизонтальная плоскость</w:t>
      </w:r>
    </w:p>
    <w:p w:rsidR="00AD336C" w:rsidRDefault="006A415B" w:rsidP="00AD336C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5. Воображаемые прямые, с помощью которых производится проецирование называют</w:t>
      </w:r>
    </w:p>
    <w:p w:rsidR="006A415B" w:rsidRPr="00CE67B2" w:rsidRDefault="006A415B" w:rsidP="00AD336C">
      <w:pPr>
        <w:widowControl w:val="0"/>
        <w:suppressAutoHyphens/>
        <w:spacing w:after="0" w:line="240" w:lineRule="auto"/>
        <w:ind w:firstLine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А) проецирующими лучами</w:t>
      </w:r>
    </w:p>
    <w:p w:rsidR="006A415B" w:rsidRPr="00CE67B2" w:rsidRDefault="006A415B" w:rsidP="00243F43">
      <w:pPr>
        <w:widowControl w:val="0"/>
        <w:suppressAutoHyphens/>
        <w:spacing w:after="0" w:line="240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lastRenderedPageBreak/>
        <w:t>Б) линиями проекционной связи</w:t>
      </w:r>
    </w:p>
    <w:p w:rsidR="006A415B" w:rsidRPr="00AD336C" w:rsidRDefault="006A415B" w:rsidP="00AD336C">
      <w:pPr>
        <w:widowControl w:val="0"/>
        <w:suppressAutoHyphens/>
        <w:spacing w:after="0" w:line="240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В) главными линиями плоскости</w:t>
      </w:r>
    </w:p>
    <w:p w:rsidR="006A415B" w:rsidRPr="00CE67B2" w:rsidRDefault="006A415B" w:rsidP="00243F43">
      <w:pPr>
        <w:numPr>
          <w:ilvl w:val="0"/>
          <w:numId w:val="2"/>
        </w:numPr>
        <w:tabs>
          <w:tab w:val="left" w:pos="284"/>
        </w:tabs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Укажите два основных способа проецирования</w:t>
      </w:r>
    </w:p>
    <w:p w:rsidR="006A415B" w:rsidRPr="00CE67B2" w:rsidRDefault="006A415B" w:rsidP="00243F43">
      <w:pPr>
        <w:tabs>
          <w:tab w:val="left" w:pos="284"/>
          <w:tab w:val="left" w:pos="3440"/>
          <w:tab w:val="left" w:pos="6980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параллельный;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243F43">
      <w:pPr>
        <w:tabs>
          <w:tab w:val="left" w:pos="284"/>
          <w:tab w:val="left" w:pos="3440"/>
          <w:tab w:val="left" w:pos="6980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перпендикулярный;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AD336C" w:rsidRDefault="006A415B" w:rsidP="00AD336C">
      <w:pPr>
        <w:tabs>
          <w:tab w:val="left" w:pos="284"/>
          <w:tab w:val="left" w:pos="3440"/>
          <w:tab w:val="left" w:pos="6980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центральный.</w:t>
      </w:r>
    </w:p>
    <w:p w:rsidR="006A415B" w:rsidRPr="00CE67B2" w:rsidRDefault="006A415B" w:rsidP="00243F43">
      <w:pPr>
        <w:numPr>
          <w:ilvl w:val="0"/>
          <w:numId w:val="2"/>
        </w:numPr>
        <w:tabs>
          <w:tab w:val="left" w:pos="284"/>
          <w:tab w:val="left" w:pos="540"/>
        </w:tabs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 xml:space="preserve"> Главным видом предмета является</w:t>
      </w:r>
    </w:p>
    <w:p w:rsidR="006A415B" w:rsidRPr="00CE67B2" w:rsidRDefault="006A415B" w:rsidP="00243F43">
      <w:pPr>
        <w:tabs>
          <w:tab w:val="left" w:pos="284"/>
          <w:tab w:val="left" w:pos="3020"/>
          <w:tab w:val="left" w:pos="5800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вид сверху;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243F43">
      <w:pPr>
        <w:tabs>
          <w:tab w:val="left" w:pos="284"/>
          <w:tab w:val="left" w:pos="3020"/>
          <w:tab w:val="left" w:pos="5800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вид спереди;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AD336C" w:rsidRDefault="006A415B" w:rsidP="00AD336C">
      <w:pPr>
        <w:tabs>
          <w:tab w:val="left" w:pos="284"/>
          <w:tab w:val="left" w:pos="3020"/>
          <w:tab w:val="left" w:pos="5800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вид сбоку.</w:t>
      </w:r>
    </w:p>
    <w:p w:rsidR="006A415B" w:rsidRPr="00CE67B2" w:rsidRDefault="006A415B" w:rsidP="00243F43">
      <w:pPr>
        <w:numPr>
          <w:ilvl w:val="0"/>
          <w:numId w:val="2"/>
        </w:numPr>
        <w:tabs>
          <w:tab w:val="left" w:pos="284"/>
          <w:tab w:val="left" w:pos="540"/>
        </w:tabs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Профильный вид изображения предмета обозначается</w:t>
      </w:r>
    </w:p>
    <w:p w:rsidR="006A415B" w:rsidRPr="00CE67B2" w:rsidRDefault="006A415B" w:rsidP="00243F43">
      <w:pPr>
        <w:tabs>
          <w:tab w:val="left" w:pos="284"/>
          <w:tab w:val="left" w:pos="1520"/>
          <w:tab w:val="left" w:pos="2680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H;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243F43">
      <w:pPr>
        <w:tabs>
          <w:tab w:val="left" w:pos="284"/>
          <w:tab w:val="left" w:pos="1520"/>
          <w:tab w:val="left" w:pos="2680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V;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AD336C">
      <w:pPr>
        <w:tabs>
          <w:tab w:val="left" w:pos="284"/>
          <w:tab w:val="left" w:pos="1520"/>
          <w:tab w:val="left" w:pos="2680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W.</w:t>
      </w:r>
    </w:p>
    <w:p w:rsidR="006A415B" w:rsidRPr="00CE67B2" w:rsidRDefault="006A415B" w:rsidP="00243F43">
      <w:pPr>
        <w:numPr>
          <w:ilvl w:val="0"/>
          <w:numId w:val="2"/>
        </w:numPr>
        <w:tabs>
          <w:tab w:val="left" w:pos="284"/>
        </w:tabs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Как обозначается невидимый контур на чертеже</w:t>
      </w:r>
    </w:p>
    <w:p w:rsidR="006A415B" w:rsidRPr="00CE67B2" w:rsidRDefault="006A415B" w:rsidP="00243F43">
      <w:pPr>
        <w:tabs>
          <w:tab w:val="left" w:pos="284"/>
          <w:tab w:val="left" w:pos="4580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штрихпунктирной линией;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243F43">
      <w:pPr>
        <w:tabs>
          <w:tab w:val="left" w:pos="284"/>
          <w:tab w:val="left" w:pos="4580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штриховой линией.</w:t>
      </w:r>
    </w:p>
    <w:p w:rsidR="006A415B" w:rsidRPr="00AD336C" w:rsidRDefault="006A415B" w:rsidP="00AD336C">
      <w:pPr>
        <w:tabs>
          <w:tab w:val="left" w:pos="284"/>
        </w:tabs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штрихпунктирной линией с двумя точками;</w:t>
      </w:r>
    </w:p>
    <w:p w:rsidR="006A415B" w:rsidRPr="00CE67B2" w:rsidRDefault="006A415B" w:rsidP="00243F43">
      <w:pPr>
        <w:numPr>
          <w:ilvl w:val="0"/>
          <w:numId w:val="2"/>
        </w:numPr>
        <w:tabs>
          <w:tab w:val="left" w:pos="284"/>
          <w:tab w:val="left" w:pos="760"/>
        </w:tabs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 прямоугольной проекции предмет может иметь</w:t>
      </w:r>
    </w:p>
    <w:p w:rsidR="006A415B" w:rsidRPr="00CE67B2" w:rsidRDefault="006A415B" w:rsidP="00243F43">
      <w:pPr>
        <w:tabs>
          <w:tab w:val="left" w:pos="284"/>
          <w:tab w:val="left" w:pos="2640"/>
          <w:tab w:val="left" w:pos="3100"/>
          <w:tab w:val="left" w:pos="5060"/>
          <w:tab w:val="left" w:pos="5540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2 вида;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243F43">
      <w:pPr>
        <w:tabs>
          <w:tab w:val="left" w:pos="284"/>
          <w:tab w:val="left" w:pos="2640"/>
          <w:tab w:val="left" w:pos="3100"/>
          <w:tab w:val="left" w:pos="5060"/>
          <w:tab w:val="left" w:pos="5540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3 вида;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AD336C" w:rsidRDefault="006A415B" w:rsidP="00AD336C">
      <w:pPr>
        <w:tabs>
          <w:tab w:val="left" w:pos="284"/>
          <w:tab w:val="left" w:pos="2640"/>
          <w:tab w:val="left" w:pos="3100"/>
          <w:tab w:val="left" w:pos="5060"/>
          <w:tab w:val="left" w:pos="5540"/>
        </w:tabs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4 вида.</w:t>
      </w:r>
    </w:p>
    <w:p w:rsidR="006A415B" w:rsidRPr="00CE67B2" w:rsidRDefault="006A415B" w:rsidP="00243F43">
      <w:pPr>
        <w:numPr>
          <w:ilvl w:val="0"/>
          <w:numId w:val="2"/>
        </w:numPr>
        <w:tabs>
          <w:tab w:val="left" w:pos="284"/>
          <w:tab w:val="left" w:pos="760"/>
        </w:tabs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Аксонометрической проекцией называют</w:t>
      </w:r>
    </w:p>
    <w:p w:rsidR="006A415B" w:rsidRPr="00CE67B2" w:rsidRDefault="006A415B" w:rsidP="00243F43">
      <w:pPr>
        <w:tabs>
          <w:tab w:val="left" w:pos="284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изображение предмета вместе с осями координат, к которым он отнесён, с помощью параллельных лучей и проецируемых на одну плоскость;</w:t>
      </w:r>
    </w:p>
    <w:p w:rsidR="006A415B" w:rsidRPr="00CE67B2" w:rsidRDefault="006A415B" w:rsidP="00243F43">
      <w:pPr>
        <w:tabs>
          <w:tab w:val="left" w:pos="284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изображение предмета на плоскости с помощью параллельных лучей;</w:t>
      </w:r>
    </w:p>
    <w:p w:rsidR="006A415B" w:rsidRPr="00AD336C" w:rsidRDefault="006A415B" w:rsidP="00AD336C">
      <w:pPr>
        <w:tabs>
          <w:tab w:val="left" w:pos="284"/>
        </w:tabs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изображение предмета на проецируемых плоскостях.</w:t>
      </w:r>
    </w:p>
    <w:p w:rsidR="006A415B" w:rsidRPr="00CE67B2" w:rsidRDefault="006A415B" w:rsidP="00243F43">
      <w:pPr>
        <w:numPr>
          <w:ilvl w:val="0"/>
          <w:numId w:val="2"/>
        </w:numPr>
        <w:tabs>
          <w:tab w:val="left" w:pos="284"/>
          <w:tab w:val="left" w:pos="760"/>
        </w:tabs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Аксонометрические оси обозначаются</w:t>
      </w:r>
    </w:p>
    <w:p w:rsidR="006A415B" w:rsidRPr="00CE67B2" w:rsidRDefault="006A415B" w:rsidP="00243F43">
      <w:pPr>
        <w:tabs>
          <w:tab w:val="left" w:pos="284"/>
          <w:tab w:val="left" w:pos="2980"/>
          <w:tab w:val="left" w:pos="5360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А, Б, С;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243F43">
      <w:pPr>
        <w:tabs>
          <w:tab w:val="left" w:pos="284"/>
          <w:tab w:val="left" w:pos="2980"/>
          <w:tab w:val="left" w:pos="5360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Х, У, Z;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AD336C" w:rsidRDefault="006A415B" w:rsidP="00AD336C">
      <w:pPr>
        <w:tabs>
          <w:tab w:val="left" w:pos="284"/>
          <w:tab w:val="left" w:pos="2980"/>
          <w:tab w:val="left" w:pos="5360"/>
        </w:tabs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1, 2, 3.</w:t>
      </w:r>
    </w:p>
    <w:p w:rsidR="006A415B" w:rsidRPr="00CE67B2" w:rsidRDefault="006A415B" w:rsidP="00243F43">
      <w:pPr>
        <w:numPr>
          <w:ilvl w:val="0"/>
          <w:numId w:val="2"/>
        </w:numPr>
        <w:tabs>
          <w:tab w:val="left" w:pos="284"/>
          <w:tab w:val="left" w:pos="760"/>
        </w:tabs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Оси координат у прямоугольной изометрической проекции расположены под углами</w:t>
      </w:r>
    </w:p>
    <w:p w:rsidR="006A415B" w:rsidRPr="00CE67B2" w:rsidRDefault="006A415B" w:rsidP="00243F43">
      <w:pPr>
        <w:tabs>
          <w:tab w:val="left" w:pos="284"/>
          <w:tab w:val="left" w:pos="3200"/>
          <w:tab w:val="left" w:pos="6480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135</w:t>
      </w:r>
      <w:r w:rsidRPr="00CE67B2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>, 135</w:t>
      </w:r>
      <w:r w:rsidRPr="00CE67B2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>, 90</w:t>
      </w:r>
      <w:r w:rsidRPr="00CE67B2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243F43">
      <w:pPr>
        <w:tabs>
          <w:tab w:val="left" w:pos="284"/>
          <w:tab w:val="left" w:pos="3200"/>
          <w:tab w:val="left" w:pos="6480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90</w:t>
      </w:r>
      <w:r w:rsidRPr="00CE67B2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>, 90</w:t>
      </w:r>
      <w:r w:rsidRPr="00CE67B2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>, 90</w:t>
      </w:r>
      <w:r w:rsidRPr="00CE67B2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>, 90</w:t>
      </w:r>
      <w:r w:rsidRPr="00CE67B2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AD336C" w:rsidRDefault="006A415B" w:rsidP="00AD336C">
      <w:pPr>
        <w:tabs>
          <w:tab w:val="left" w:pos="284"/>
          <w:tab w:val="left" w:pos="3200"/>
          <w:tab w:val="left" w:pos="6480"/>
        </w:tabs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120</w:t>
      </w:r>
      <w:r w:rsidRPr="00CE67B2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>, 120</w:t>
      </w:r>
      <w:r w:rsidRPr="00CE67B2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>, 120</w:t>
      </w:r>
      <w:r w:rsidRPr="00CE67B2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A415B" w:rsidRPr="00CE67B2" w:rsidRDefault="006A415B" w:rsidP="00243F43">
      <w:pPr>
        <w:numPr>
          <w:ilvl w:val="0"/>
          <w:numId w:val="2"/>
        </w:numPr>
        <w:tabs>
          <w:tab w:val="left" w:pos="284"/>
          <w:tab w:val="left" w:pos="760"/>
        </w:tabs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У какой проекции данные по оси У делятся на 0,5?</w:t>
      </w:r>
    </w:p>
    <w:p w:rsidR="006A415B" w:rsidRPr="00CE67B2" w:rsidRDefault="006A415B" w:rsidP="00243F43">
      <w:pPr>
        <w:tabs>
          <w:tab w:val="left" w:pos="284"/>
          <w:tab w:val="left" w:pos="5020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изометрической проекции;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243F43">
      <w:pPr>
        <w:tabs>
          <w:tab w:val="left" w:pos="284"/>
          <w:tab w:val="left" w:pos="5020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диметрической проекции;</w:t>
      </w:r>
    </w:p>
    <w:p w:rsidR="006A415B" w:rsidRPr="00AD336C" w:rsidRDefault="006A415B" w:rsidP="00AD336C">
      <w:pPr>
        <w:tabs>
          <w:tab w:val="left" w:pos="284"/>
        </w:tabs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аксонометрической проекции.</w:t>
      </w:r>
    </w:p>
    <w:p w:rsidR="006A415B" w:rsidRPr="00CE67B2" w:rsidRDefault="006A415B" w:rsidP="00243F43">
      <w:pPr>
        <w:numPr>
          <w:ilvl w:val="0"/>
          <w:numId w:val="2"/>
        </w:numPr>
        <w:tabs>
          <w:tab w:val="left" w:pos="284"/>
          <w:tab w:val="left" w:pos="760"/>
        </w:tabs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Прямоугольная изометрия окружности изображается в виде</w:t>
      </w:r>
    </w:p>
    <w:p w:rsidR="006A415B" w:rsidRPr="00CE67B2" w:rsidRDefault="006A415B" w:rsidP="00243F43">
      <w:pPr>
        <w:tabs>
          <w:tab w:val="left" w:pos="284"/>
          <w:tab w:val="left" w:pos="2680"/>
          <w:tab w:val="left" w:pos="4860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эллипса;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243F43">
      <w:pPr>
        <w:tabs>
          <w:tab w:val="left" w:pos="284"/>
          <w:tab w:val="left" w:pos="2680"/>
          <w:tab w:val="left" w:pos="4860"/>
        </w:tabs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круга;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243F43">
      <w:pPr>
        <w:tabs>
          <w:tab w:val="left" w:pos="284"/>
          <w:tab w:val="left" w:pos="2680"/>
          <w:tab w:val="left" w:pos="4860"/>
        </w:tabs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lastRenderedPageBreak/>
        <w:t>В) цилиндра.</w:t>
      </w:r>
    </w:p>
    <w:p w:rsidR="006A415B" w:rsidRPr="00CE67B2" w:rsidRDefault="006A415B" w:rsidP="00243F4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A415B" w:rsidRPr="00CE67B2" w:rsidRDefault="006A415B" w:rsidP="00AD33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Раздел 3. Техническое рисование и элементы технического конструирования </w:t>
      </w:r>
    </w:p>
    <w:p w:rsidR="006A415B" w:rsidRPr="00CE67B2" w:rsidRDefault="006A415B" w:rsidP="00243F43">
      <w:pPr>
        <w:numPr>
          <w:ilvl w:val="2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CE67B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Чем отличается эскиз от рабочего чертежа детали?</w:t>
      </w:r>
    </w:p>
    <w:p w:rsidR="006A415B" w:rsidRPr="00CE67B2" w:rsidRDefault="006A415B" w:rsidP="00243F43">
      <w:pPr>
        <w:tabs>
          <w:tab w:val="num" w:pos="284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E67B2">
        <w:rPr>
          <w:rFonts w:ascii="Times New Roman" w:eastAsia="Calibri" w:hAnsi="Times New Roman" w:cs="Times New Roman"/>
          <w:color w:val="000000"/>
          <w:sz w:val="28"/>
          <w:szCs w:val="28"/>
        </w:rPr>
        <w:t>А) Эскиз выполняется с помощью чертёжных инструментов, а рабочий чертёж - от руки;</w:t>
      </w:r>
    </w:p>
    <w:p w:rsidR="006A415B" w:rsidRPr="00CE67B2" w:rsidRDefault="006A415B" w:rsidP="00243F43">
      <w:pPr>
        <w:tabs>
          <w:tab w:val="num" w:pos="284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E67B2">
        <w:rPr>
          <w:rFonts w:ascii="Times New Roman" w:eastAsia="Calibri" w:hAnsi="Times New Roman" w:cs="Times New Roman"/>
          <w:color w:val="000000"/>
          <w:sz w:val="28"/>
          <w:szCs w:val="28"/>
        </w:rPr>
        <w:t>Б) Эскиз ничем не отличается от рабочего чертежа;</w:t>
      </w:r>
    </w:p>
    <w:p w:rsidR="006A415B" w:rsidRPr="00CE67B2" w:rsidRDefault="006A415B" w:rsidP="00AD336C">
      <w:p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E67B2">
        <w:rPr>
          <w:rFonts w:ascii="Times New Roman" w:eastAsia="Calibri" w:hAnsi="Times New Roman" w:cs="Times New Roman"/>
          <w:color w:val="000000"/>
          <w:sz w:val="28"/>
          <w:szCs w:val="28"/>
        </w:rPr>
        <w:t>В) Эскиз выполняется от руки; а рабочий чертёж - с помощью чертёжных инструментов.</w:t>
      </w:r>
    </w:p>
    <w:p w:rsidR="006A415B" w:rsidRPr="00CE67B2" w:rsidRDefault="006A415B" w:rsidP="00243F43">
      <w:pPr>
        <w:numPr>
          <w:ilvl w:val="2"/>
          <w:numId w:val="4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E67B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В каком масштабе выполняется эскиз детали?</w:t>
      </w:r>
    </w:p>
    <w:p w:rsidR="006A415B" w:rsidRPr="00CE67B2" w:rsidRDefault="006A415B" w:rsidP="00243F43">
      <w:p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E67B2">
        <w:rPr>
          <w:rFonts w:ascii="Times New Roman" w:eastAsia="Calibri" w:hAnsi="Times New Roman" w:cs="Times New Roman"/>
          <w:color w:val="000000"/>
          <w:sz w:val="28"/>
          <w:szCs w:val="28"/>
        </w:rPr>
        <w:t>А) В глазомерном масштабе;</w:t>
      </w:r>
    </w:p>
    <w:p w:rsidR="006A415B" w:rsidRPr="00CE67B2" w:rsidRDefault="006A415B" w:rsidP="00243F43">
      <w:p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E67B2">
        <w:rPr>
          <w:rFonts w:ascii="Times New Roman" w:eastAsia="Calibri" w:hAnsi="Times New Roman" w:cs="Times New Roman"/>
          <w:color w:val="000000"/>
          <w:sz w:val="28"/>
          <w:szCs w:val="28"/>
        </w:rPr>
        <w:t>Б) Обычно в масштабе 1:1;</w:t>
      </w:r>
    </w:p>
    <w:p w:rsidR="006A415B" w:rsidRPr="00CE67B2" w:rsidRDefault="006A415B" w:rsidP="00AD336C">
      <w:p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E67B2">
        <w:rPr>
          <w:rFonts w:ascii="Times New Roman" w:eastAsia="Calibri" w:hAnsi="Times New Roman" w:cs="Times New Roman"/>
          <w:color w:val="000000"/>
          <w:sz w:val="28"/>
          <w:szCs w:val="28"/>
        </w:rPr>
        <w:t>В) Обычно в масштабе увеличения;</w:t>
      </w:r>
    </w:p>
    <w:p w:rsidR="006A415B" w:rsidRPr="00AD336C" w:rsidRDefault="006A415B" w:rsidP="00AD336C">
      <w:pPr>
        <w:numPr>
          <w:ilvl w:val="2"/>
          <w:numId w:val="4"/>
        </w:numPr>
        <w:spacing w:line="240" w:lineRule="auto"/>
        <w:ind w:left="426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CE67B2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>Технология выполнения технического рисунка?</w:t>
      </w:r>
      <w:r w:rsidRPr="00CE67B2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CE67B2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А) придание с помощью штриховки или наложения теней объемного изображения;</w:t>
      </w:r>
      <w:r w:rsidRPr="00CE67B2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CE67B2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Б) выполнение от руки основных контуров детали с учетом пропорций детали и формы;</w:t>
      </w:r>
      <w:r w:rsidRPr="00CE67B2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CE67B2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В) выполнение аксонометрической проекции детали с нанесением для объемности штриховки или теней.</w:t>
      </w:r>
    </w:p>
    <w:p w:rsidR="00AD336C" w:rsidRPr="00AD336C" w:rsidRDefault="006A415B" w:rsidP="00AD336C">
      <w:pPr>
        <w:numPr>
          <w:ilvl w:val="2"/>
          <w:numId w:val="4"/>
        </w:numPr>
        <w:spacing w:line="240" w:lineRule="auto"/>
        <w:ind w:left="426"/>
        <w:contextualSpacing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CE67B2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>При выполнении технического рисунка деталь?</w:t>
      </w:r>
      <w:r w:rsidRPr="00CE67B2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CE67B2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А) мысленно разделяется на простые геометрические тела;</w:t>
      </w:r>
      <w:r w:rsidRPr="00CE67B2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CE67B2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Б) воспринимается целиком вне зависимости от сложности и формы;</w:t>
      </w:r>
      <w:r w:rsidRPr="00CE67B2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CE67B2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В) изображается произвольно вне зависимости от соотношения размеров и формы.</w:t>
      </w:r>
    </w:p>
    <w:p w:rsidR="006A415B" w:rsidRPr="00AD336C" w:rsidRDefault="006A415B" w:rsidP="00AD336C">
      <w:pPr>
        <w:numPr>
          <w:ilvl w:val="2"/>
          <w:numId w:val="4"/>
        </w:numPr>
        <w:spacing w:line="240" w:lineRule="auto"/>
        <w:ind w:left="426"/>
        <w:contextualSpacing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AD336C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Эскиз-это…</w:t>
      </w:r>
      <w:r w:rsidRPr="00AD336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AD336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А) чертеж детали, выполненный от руки и позволяющий изготовить деталь;</w:t>
      </w:r>
      <w:r w:rsidRPr="00AD336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AD336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Б) объемное изображение детали;</w:t>
      </w:r>
      <w:r w:rsidRPr="00AD336C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AD336C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В) чертеж, содержащий габаритные размеры детали.</w:t>
      </w:r>
    </w:p>
    <w:p w:rsidR="00AD336C" w:rsidRDefault="006A415B" w:rsidP="00AD336C">
      <w:pPr>
        <w:tabs>
          <w:tab w:val="num" w:pos="284"/>
        </w:tabs>
        <w:spacing w:after="0" w:line="240" w:lineRule="auto"/>
        <w:ind w:left="426" w:hanging="426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E67B2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>6. Процесс мысленного расчленения предмета на геометрические тела - это:</w:t>
      </w:r>
      <w:r w:rsidRPr="00CE67B2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CE67B2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А) деление на геометрические тела;</w:t>
      </w:r>
      <w:r w:rsidRPr="00CE67B2">
        <w:rPr>
          <w:rFonts w:ascii="Times New Roman" w:eastAsia="Calibri" w:hAnsi="Times New Roman" w:cs="Times New Roman"/>
          <w:color w:val="000000"/>
          <w:sz w:val="28"/>
          <w:szCs w:val="28"/>
        </w:rPr>
        <w:br/>
      </w:r>
      <w:r w:rsidRPr="00CE67B2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Б) анализ геометрической формы;</w:t>
      </w:r>
    </w:p>
    <w:p w:rsidR="006A415B" w:rsidRPr="00CE67B2" w:rsidRDefault="006A415B" w:rsidP="00AD336C">
      <w:pPr>
        <w:tabs>
          <w:tab w:val="num" w:pos="284"/>
        </w:tabs>
        <w:spacing w:after="0" w:line="240" w:lineRule="auto"/>
        <w:ind w:left="426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CE67B2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В) разделение детали на части.</w:t>
      </w:r>
    </w:p>
    <w:p w:rsidR="006A415B" w:rsidRPr="00CE67B2" w:rsidRDefault="006A415B" w:rsidP="00AD336C">
      <w:pPr>
        <w:tabs>
          <w:tab w:val="num" w:pos="284"/>
        </w:tabs>
        <w:spacing w:after="0" w:line="240" w:lineRule="auto"/>
        <w:jc w:val="both"/>
        <w:rPr>
          <w:rFonts w:ascii="Times New Roman" w:eastAsia="Calibri" w:hAnsi="Times New Roman" w:cs="Times New Roman"/>
          <w:color w:val="000000"/>
          <w:spacing w:val="-1"/>
          <w:sz w:val="28"/>
          <w:szCs w:val="28"/>
        </w:rPr>
      </w:pPr>
      <w:r w:rsidRPr="00CE67B2">
        <w:rPr>
          <w:rFonts w:ascii="Times New Roman" w:eastAsia="Calibri" w:hAnsi="Times New Roman" w:cs="Times New Roman"/>
          <w:color w:val="000000"/>
          <w:spacing w:val="-1"/>
          <w:sz w:val="28"/>
          <w:szCs w:val="28"/>
        </w:rPr>
        <w:t xml:space="preserve">7. Наиболее освещенная часть поверхности предмета называется:     </w:t>
      </w:r>
    </w:p>
    <w:p w:rsidR="006A415B" w:rsidRPr="00CE67B2" w:rsidRDefault="006A415B" w:rsidP="00243F43">
      <w:pPr>
        <w:tabs>
          <w:tab w:val="num" w:pos="284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iCs/>
          <w:color w:val="000000"/>
          <w:spacing w:val="1"/>
          <w:sz w:val="28"/>
          <w:szCs w:val="28"/>
        </w:rPr>
      </w:pPr>
      <w:r w:rsidRPr="00CE67B2">
        <w:rPr>
          <w:rFonts w:ascii="Times New Roman" w:eastAsia="Calibri" w:hAnsi="Times New Roman" w:cs="Times New Roman"/>
          <w:iCs/>
          <w:color w:val="000000"/>
          <w:spacing w:val="1"/>
          <w:sz w:val="28"/>
          <w:szCs w:val="28"/>
        </w:rPr>
        <w:t xml:space="preserve">А) </w:t>
      </w:r>
      <w:r w:rsidRPr="00CE67B2">
        <w:rPr>
          <w:rFonts w:ascii="Times New Roman" w:eastAsia="Calibri" w:hAnsi="Times New Roman" w:cs="Times New Roman"/>
          <w:iCs/>
          <w:color w:val="000000"/>
          <w:spacing w:val="-1"/>
          <w:sz w:val="28"/>
          <w:szCs w:val="28"/>
        </w:rPr>
        <w:t>бликом;</w:t>
      </w:r>
    </w:p>
    <w:p w:rsidR="006A415B" w:rsidRPr="00CE67B2" w:rsidRDefault="006A415B" w:rsidP="00243F43">
      <w:pPr>
        <w:tabs>
          <w:tab w:val="num" w:pos="284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iCs/>
          <w:color w:val="000000"/>
          <w:sz w:val="28"/>
          <w:szCs w:val="28"/>
        </w:rPr>
      </w:pPr>
      <w:r w:rsidRPr="00CE67B2">
        <w:rPr>
          <w:rFonts w:ascii="Times New Roman" w:eastAsia="Calibri" w:hAnsi="Times New Roman" w:cs="Times New Roman"/>
          <w:iCs/>
          <w:color w:val="000000"/>
          <w:spacing w:val="1"/>
          <w:sz w:val="28"/>
          <w:szCs w:val="28"/>
        </w:rPr>
        <w:t xml:space="preserve">Б) </w:t>
      </w:r>
      <w:r w:rsidRPr="00CE67B2">
        <w:rPr>
          <w:rFonts w:ascii="Times New Roman" w:eastAsia="Calibri" w:hAnsi="Times New Roman" w:cs="Times New Roman"/>
          <w:iCs/>
          <w:color w:val="000000"/>
          <w:sz w:val="28"/>
          <w:szCs w:val="28"/>
        </w:rPr>
        <w:t xml:space="preserve">рефлексом; </w:t>
      </w:r>
    </w:p>
    <w:p w:rsidR="006A415B" w:rsidRPr="00AD336C" w:rsidRDefault="006A415B" w:rsidP="00AD336C">
      <w:pPr>
        <w:tabs>
          <w:tab w:val="num" w:pos="284"/>
        </w:tabs>
        <w:spacing w:after="0" w:line="240" w:lineRule="auto"/>
        <w:ind w:left="426"/>
        <w:jc w:val="both"/>
        <w:rPr>
          <w:rFonts w:ascii="Times New Roman" w:eastAsia="Calibri" w:hAnsi="Times New Roman" w:cs="Times New Roman"/>
          <w:iCs/>
          <w:color w:val="000000"/>
          <w:spacing w:val="-1"/>
          <w:sz w:val="28"/>
          <w:szCs w:val="28"/>
        </w:rPr>
      </w:pPr>
      <w:r w:rsidRPr="00CE67B2">
        <w:rPr>
          <w:rFonts w:ascii="Times New Roman" w:eastAsia="Calibri" w:hAnsi="Times New Roman" w:cs="Times New Roman"/>
          <w:iCs/>
          <w:color w:val="000000"/>
          <w:sz w:val="28"/>
          <w:szCs w:val="28"/>
        </w:rPr>
        <w:t xml:space="preserve">В) </w:t>
      </w:r>
      <w:r w:rsidRPr="00CE67B2">
        <w:rPr>
          <w:rFonts w:ascii="Times New Roman" w:eastAsia="Calibri" w:hAnsi="Times New Roman" w:cs="Times New Roman"/>
          <w:iCs/>
          <w:color w:val="000000"/>
          <w:spacing w:val="-1"/>
          <w:sz w:val="28"/>
          <w:szCs w:val="28"/>
        </w:rPr>
        <w:t>светом.</w:t>
      </w:r>
    </w:p>
    <w:p w:rsidR="006A415B" w:rsidRPr="00CE67B2" w:rsidRDefault="006A415B" w:rsidP="00AD336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b/>
          <w:bCs/>
          <w:sz w:val="28"/>
          <w:szCs w:val="28"/>
        </w:rPr>
        <w:t>Раздел 4. Машиностроительное черчение.</w:t>
      </w:r>
    </w:p>
    <w:p w:rsidR="006A415B" w:rsidRPr="00CE67B2" w:rsidRDefault="006A415B" w:rsidP="00243F43">
      <w:pPr>
        <w:numPr>
          <w:ilvl w:val="0"/>
          <w:numId w:val="3"/>
        </w:numPr>
        <w:tabs>
          <w:tab w:val="left" w:pos="620"/>
        </w:tabs>
        <w:spacing w:after="0" w:line="240" w:lineRule="auto"/>
        <w:ind w:hanging="7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Сечение – это …</w:t>
      </w:r>
    </w:p>
    <w:p w:rsidR="006A415B" w:rsidRPr="00CE67B2" w:rsidRDefault="006A415B" w:rsidP="00243F43">
      <w:pPr>
        <w:spacing w:after="0" w:line="240" w:lineRule="auto"/>
        <w:ind w:left="502" w:hanging="7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геометрическая фигура, полученная при мысленном рассечении предмета</w:t>
      </w:r>
      <w:r w:rsidRPr="00CE67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>плоскостью;</w:t>
      </w:r>
    </w:p>
    <w:p w:rsidR="006A415B" w:rsidRPr="00CE67B2" w:rsidRDefault="006A415B" w:rsidP="00243F43">
      <w:pPr>
        <w:spacing w:after="0" w:line="240" w:lineRule="auto"/>
        <w:ind w:left="502" w:hanging="7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lastRenderedPageBreak/>
        <w:t>Б) геометрическая фигура, полученная при мысленном рассечении предмета</w:t>
      </w:r>
      <w:r w:rsidRPr="00CE67B2">
        <w:rPr>
          <w:rFonts w:ascii="Times New Roman" w:eastAsia="Calibri" w:hAnsi="Times New Roman" w:cs="Times New Roman"/>
          <w:sz w:val="28"/>
          <w:szCs w:val="28"/>
        </w:rPr>
        <w:t xml:space="preserve"> п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>лоскостью</w:t>
      </w:r>
      <w:r w:rsidRPr="00CE67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>и все то, что находится за ней;</w:t>
      </w:r>
    </w:p>
    <w:p w:rsidR="006A415B" w:rsidRPr="00261EEF" w:rsidRDefault="006A415B" w:rsidP="00261EEF">
      <w:pPr>
        <w:spacing w:after="0" w:line="240" w:lineRule="auto"/>
        <w:ind w:left="502" w:hanging="7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геометрическая фигура, полученная при мысленном рассечении предмета плоскостью</w:t>
      </w:r>
      <w:r w:rsidRPr="00CE67B2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 xml:space="preserve"> все то, что находится перед ней.</w:t>
      </w:r>
    </w:p>
    <w:p w:rsidR="006A415B" w:rsidRPr="00CE67B2" w:rsidRDefault="006A415B" w:rsidP="00243F43">
      <w:pPr>
        <w:numPr>
          <w:ilvl w:val="0"/>
          <w:numId w:val="3"/>
        </w:numPr>
        <w:spacing w:after="0" w:line="240" w:lineRule="auto"/>
        <w:ind w:hanging="7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Разрез</w:t>
      </w:r>
      <w:r w:rsidRPr="00CE67B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CE67B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>это</w:t>
      </w:r>
      <w:r w:rsidRPr="00CE67B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6A415B" w:rsidRPr="00CE67B2" w:rsidRDefault="006A415B" w:rsidP="00243F43">
      <w:pPr>
        <w:spacing w:after="0" w:line="240" w:lineRule="auto"/>
        <w:ind w:left="502" w:hanging="7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 xml:space="preserve">А) геометрическая фигура, полученная при мысленном рассечении предмета плоскостью; </w:t>
      </w:r>
    </w:p>
    <w:p w:rsidR="006A415B" w:rsidRPr="00CE67B2" w:rsidRDefault="006A415B" w:rsidP="00243F43">
      <w:pPr>
        <w:spacing w:after="0" w:line="240" w:lineRule="auto"/>
        <w:ind w:left="502" w:hanging="7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геометрическая фигура, полученная при мысленном рассечении предмета плоскостью и все то, что находится за ней;</w:t>
      </w:r>
    </w:p>
    <w:p w:rsidR="006A415B" w:rsidRPr="00CE67B2" w:rsidRDefault="006A415B" w:rsidP="00823C2F">
      <w:pPr>
        <w:spacing w:after="0" w:line="240" w:lineRule="auto"/>
        <w:ind w:left="502" w:hanging="7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геометрическая фигура, полученная при мысленном рассечении предмета плоскостью</w:t>
      </w:r>
      <w:r w:rsidRPr="00CE67B2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 xml:space="preserve">все то, что находится перед ней. </w:t>
      </w:r>
    </w:p>
    <w:p w:rsidR="006A415B" w:rsidRPr="00CE67B2" w:rsidRDefault="006A415B" w:rsidP="00243F43">
      <w:pPr>
        <w:numPr>
          <w:ilvl w:val="0"/>
          <w:numId w:val="3"/>
        </w:numPr>
        <w:tabs>
          <w:tab w:val="left" w:pos="610"/>
        </w:tabs>
        <w:spacing w:after="0" w:line="240" w:lineRule="auto"/>
        <w:ind w:hanging="76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 xml:space="preserve">На сложном разрезе чертежа может быть </w:t>
      </w:r>
    </w:p>
    <w:p w:rsidR="006A415B" w:rsidRPr="00CE67B2" w:rsidRDefault="006A415B" w:rsidP="00243F43">
      <w:pPr>
        <w:tabs>
          <w:tab w:val="left" w:pos="610"/>
        </w:tabs>
        <w:spacing w:after="0" w:line="240" w:lineRule="auto"/>
        <w:ind w:left="502" w:hanging="7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 xml:space="preserve">А) одна секущая плоскость; </w:t>
      </w:r>
    </w:p>
    <w:p w:rsidR="006A415B" w:rsidRPr="00CE67B2" w:rsidRDefault="006A415B" w:rsidP="00243F43">
      <w:pPr>
        <w:tabs>
          <w:tab w:val="left" w:pos="610"/>
        </w:tabs>
        <w:spacing w:after="0" w:line="240" w:lineRule="auto"/>
        <w:ind w:left="502" w:hanging="7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две секущие плоскости;</w:t>
      </w:r>
    </w:p>
    <w:p w:rsidR="006A415B" w:rsidRPr="00CE67B2" w:rsidRDefault="006A415B" w:rsidP="00823C2F">
      <w:pPr>
        <w:tabs>
          <w:tab w:val="left" w:pos="610"/>
        </w:tabs>
        <w:spacing w:after="0" w:line="240" w:lineRule="auto"/>
        <w:ind w:left="502" w:hanging="7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более двух секущих плоскостей.</w:t>
      </w:r>
    </w:p>
    <w:p w:rsidR="006A415B" w:rsidRPr="00CE67B2" w:rsidRDefault="006A415B" w:rsidP="00243F43">
      <w:pPr>
        <w:numPr>
          <w:ilvl w:val="0"/>
          <w:numId w:val="3"/>
        </w:numPr>
        <w:tabs>
          <w:tab w:val="left" w:pos="620"/>
        </w:tabs>
        <w:spacing w:after="0" w:line="240" w:lineRule="auto"/>
        <w:ind w:hanging="7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Фигура сечения, входящая в разрез штрихуется</w:t>
      </w:r>
    </w:p>
    <w:p w:rsidR="006A415B" w:rsidRPr="00CE67B2" w:rsidRDefault="006A415B" w:rsidP="00243F43">
      <w:pPr>
        <w:tabs>
          <w:tab w:val="left" w:pos="620"/>
        </w:tabs>
        <w:spacing w:after="0" w:line="240" w:lineRule="auto"/>
        <w:ind w:left="502" w:hanging="76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только там, где сплошные части детали попали в секущую плоскость;</w:t>
      </w:r>
    </w:p>
    <w:p w:rsidR="006A415B" w:rsidRPr="00CE67B2" w:rsidRDefault="006A415B" w:rsidP="00243F43">
      <w:pPr>
        <w:tabs>
          <w:tab w:val="left" w:pos="620"/>
        </w:tabs>
        <w:spacing w:after="0" w:line="240" w:lineRule="auto"/>
        <w:ind w:left="502" w:hanging="7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на передней части предмета;</w:t>
      </w:r>
    </w:p>
    <w:p w:rsidR="006A415B" w:rsidRPr="00823C2F" w:rsidRDefault="006A415B" w:rsidP="00823C2F">
      <w:pPr>
        <w:tabs>
          <w:tab w:val="left" w:pos="620"/>
        </w:tabs>
        <w:spacing w:after="0" w:line="240" w:lineRule="auto"/>
        <w:ind w:left="502" w:hanging="7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как сплошная часть, так и отверстия.</w:t>
      </w:r>
    </w:p>
    <w:p w:rsidR="006A415B" w:rsidRPr="00CE67B2" w:rsidRDefault="006A415B" w:rsidP="00243F43">
      <w:pPr>
        <w:widowControl w:val="0"/>
        <w:numPr>
          <w:ilvl w:val="0"/>
          <w:numId w:val="3"/>
        </w:numPr>
        <w:suppressAutoHyphens/>
        <w:spacing w:line="240" w:lineRule="auto"/>
        <w:ind w:hanging="7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Сведения о материале на чертеже находятся</w:t>
      </w:r>
    </w:p>
    <w:p w:rsidR="006A415B" w:rsidRPr="00CE67B2" w:rsidRDefault="006A415B" w:rsidP="00243F43">
      <w:pPr>
        <w:widowControl w:val="0"/>
        <w:suppressAutoHyphens/>
        <w:spacing w:line="240" w:lineRule="auto"/>
        <w:ind w:left="502" w:hanging="7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А) в технических условиях,</w:t>
      </w:r>
    </w:p>
    <w:p w:rsidR="006A415B" w:rsidRPr="00CE67B2" w:rsidRDefault="006A415B" w:rsidP="00243F43">
      <w:pPr>
        <w:widowControl w:val="0"/>
        <w:suppressAutoHyphens/>
        <w:spacing w:line="240" w:lineRule="auto"/>
        <w:ind w:left="502" w:hanging="7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Б) в приложении,</w:t>
      </w:r>
    </w:p>
    <w:p w:rsidR="006A415B" w:rsidRPr="00CE67B2" w:rsidRDefault="006A415B" w:rsidP="00823C2F">
      <w:pPr>
        <w:widowControl w:val="0"/>
        <w:suppressAutoHyphens/>
        <w:spacing w:line="240" w:lineRule="auto"/>
        <w:ind w:left="502" w:hanging="7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В) в основной надписи.</w:t>
      </w:r>
    </w:p>
    <w:p w:rsidR="006A415B" w:rsidRPr="00CE67B2" w:rsidRDefault="006A415B" w:rsidP="00243F43">
      <w:pPr>
        <w:widowControl w:val="0"/>
        <w:numPr>
          <w:ilvl w:val="0"/>
          <w:numId w:val="3"/>
        </w:numPr>
        <w:suppressAutoHyphens/>
        <w:spacing w:after="0" w:line="240" w:lineRule="auto"/>
        <w:ind w:hanging="7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Дополнительные виды на чертеже обозначаются</w:t>
      </w:r>
    </w:p>
    <w:p w:rsidR="006A415B" w:rsidRPr="00CE67B2" w:rsidRDefault="006A415B" w:rsidP="00243F43">
      <w:pPr>
        <w:widowControl w:val="0"/>
        <w:suppressAutoHyphens/>
        <w:spacing w:after="0" w:line="240" w:lineRule="auto"/>
        <w:ind w:left="502" w:hanging="7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А) стрелками,</w:t>
      </w:r>
    </w:p>
    <w:p w:rsidR="006A415B" w:rsidRPr="00CE67B2" w:rsidRDefault="006A415B" w:rsidP="00243F43">
      <w:pPr>
        <w:widowControl w:val="0"/>
        <w:suppressAutoHyphens/>
        <w:spacing w:after="0" w:line="240" w:lineRule="auto"/>
        <w:ind w:left="502" w:hanging="7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Б) буквами,</w:t>
      </w:r>
    </w:p>
    <w:p w:rsidR="006A415B" w:rsidRPr="00CE67B2" w:rsidRDefault="006A415B" w:rsidP="00823C2F">
      <w:pPr>
        <w:widowControl w:val="0"/>
        <w:suppressAutoHyphens/>
        <w:spacing w:after="0" w:line="240" w:lineRule="auto"/>
        <w:ind w:left="502" w:hanging="7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В) стрелками и буквами.</w:t>
      </w:r>
    </w:p>
    <w:p w:rsidR="006A415B" w:rsidRPr="00CE67B2" w:rsidRDefault="006A415B" w:rsidP="00243F43">
      <w:pPr>
        <w:widowControl w:val="0"/>
        <w:numPr>
          <w:ilvl w:val="0"/>
          <w:numId w:val="3"/>
        </w:numPr>
        <w:suppressAutoHyphens/>
        <w:spacing w:after="0" w:line="240" w:lineRule="auto"/>
        <w:ind w:hanging="7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Разрез называется ломаным, если он образован</w:t>
      </w:r>
    </w:p>
    <w:p w:rsidR="006A415B" w:rsidRPr="00CE67B2" w:rsidRDefault="006A415B" w:rsidP="00243F43">
      <w:pPr>
        <w:widowControl w:val="0"/>
        <w:suppressAutoHyphens/>
        <w:spacing w:after="0" w:line="240" w:lineRule="auto"/>
        <w:ind w:left="502" w:hanging="7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А) несколькими секущими плоскостями, которые пересекаются между собой</w:t>
      </w:r>
    </w:p>
    <w:p w:rsidR="006A415B" w:rsidRPr="00CE67B2" w:rsidRDefault="006A415B" w:rsidP="00243F43">
      <w:pPr>
        <w:widowControl w:val="0"/>
        <w:suppressAutoHyphens/>
        <w:spacing w:after="0" w:line="240" w:lineRule="auto"/>
        <w:ind w:left="502" w:hanging="7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Б) секущей плоскостью, не совпадающей с плоскостью симметрии детали</w:t>
      </w:r>
    </w:p>
    <w:p w:rsidR="006A415B" w:rsidRPr="00CE67B2" w:rsidRDefault="006A415B" w:rsidP="00823C2F">
      <w:pPr>
        <w:widowControl w:val="0"/>
        <w:suppressAutoHyphens/>
        <w:spacing w:after="0" w:line="240" w:lineRule="auto"/>
        <w:ind w:left="502" w:hanging="7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В) несколькими секущими плоскостями, которые параллельны между собой</w:t>
      </w:r>
    </w:p>
    <w:p w:rsidR="006A415B" w:rsidRPr="00CE67B2" w:rsidRDefault="006A415B" w:rsidP="00243F43">
      <w:pPr>
        <w:widowControl w:val="0"/>
        <w:numPr>
          <w:ilvl w:val="0"/>
          <w:numId w:val="3"/>
        </w:numPr>
        <w:suppressAutoHyphens/>
        <w:spacing w:after="0" w:line="240" w:lineRule="auto"/>
        <w:ind w:hanging="7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Если дополнительные виды изображены в проекционной связи, на чертеже они __</w:t>
      </w:r>
    </w:p>
    <w:p w:rsidR="006A415B" w:rsidRPr="00CE67B2" w:rsidRDefault="006A415B" w:rsidP="00243F43">
      <w:pPr>
        <w:widowControl w:val="0"/>
        <w:suppressAutoHyphens/>
        <w:spacing w:line="240" w:lineRule="auto"/>
        <w:ind w:left="502" w:hanging="7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А) обозначаются буквами русского алфавита</w:t>
      </w:r>
    </w:p>
    <w:p w:rsidR="006A415B" w:rsidRPr="00CE67B2" w:rsidRDefault="006A415B" w:rsidP="00243F43">
      <w:pPr>
        <w:widowControl w:val="0"/>
        <w:suppressAutoHyphens/>
        <w:spacing w:line="240" w:lineRule="auto"/>
        <w:ind w:left="502" w:hanging="7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>Б) нумеруются арабскими цифрами</w:t>
      </w:r>
    </w:p>
    <w:p w:rsidR="006A415B" w:rsidRPr="00CE67B2" w:rsidRDefault="006A415B" w:rsidP="00243F43">
      <w:pPr>
        <w:widowControl w:val="0"/>
        <w:suppressAutoHyphens/>
        <w:spacing w:line="240" w:lineRule="auto"/>
        <w:ind w:left="502" w:hanging="76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CE67B2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В) не обозначаются </w:t>
      </w:r>
    </w:p>
    <w:p w:rsidR="006A415B" w:rsidRPr="00CE67B2" w:rsidRDefault="006A415B" w:rsidP="00243F43">
      <w:pPr>
        <w:numPr>
          <w:ilvl w:val="0"/>
          <w:numId w:val="3"/>
        </w:numPr>
        <w:tabs>
          <w:tab w:val="left" w:pos="620"/>
        </w:tabs>
        <w:spacing w:after="0" w:line="240" w:lineRule="auto"/>
        <w:ind w:hanging="7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Разрез предназначен для…</w:t>
      </w:r>
    </w:p>
    <w:p w:rsidR="006A415B" w:rsidRPr="00CE67B2" w:rsidRDefault="006A415B" w:rsidP="00243F43">
      <w:pPr>
        <w:tabs>
          <w:tab w:val="left" w:pos="620"/>
        </w:tabs>
        <w:spacing w:after="0" w:line="240" w:lineRule="auto"/>
        <w:ind w:left="502" w:hanging="7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выявления устройства детали;</w:t>
      </w:r>
    </w:p>
    <w:p w:rsidR="006A415B" w:rsidRPr="00CE67B2" w:rsidRDefault="006A415B" w:rsidP="00243F43">
      <w:pPr>
        <w:tabs>
          <w:tab w:val="left" w:pos="620"/>
        </w:tabs>
        <w:spacing w:after="0" w:line="240" w:lineRule="auto"/>
        <w:ind w:left="502" w:hanging="7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выявления устройства детали только в отдельном узко ограниченном</w:t>
      </w:r>
      <w:r w:rsidRPr="00CE67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>месте;</w:t>
      </w:r>
    </w:p>
    <w:p w:rsidR="006A415B" w:rsidRPr="00CE67B2" w:rsidRDefault="006A415B" w:rsidP="00823C2F">
      <w:pPr>
        <w:tabs>
          <w:tab w:val="left" w:pos="620"/>
        </w:tabs>
        <w:spacing w:after="0" w:line="240" w:lineRule="auto"/>
        <w:ind w:left="502" w:hanging="7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выявления устройства детали и способы крепления детали</w:t>
      </w:r>
    </w:p>
    <w:p w:rsidR="006A415B" w:rsidRPr="00CE67B2" w:rsidRDefault="006A415B" w:rsidP="00243F43">
      <w:pPr>
        <w:numPr>
          <w:ilvl w:val="0"/>
          <w:numId w:val="3"/>
        </w:numPr>
        <w:tabs>
          <w:tab w:val="left" w:pos="620"/>
        </w:tabs>
        <w:spacing w:after="0" w:line="240" w:lineRule="auto"/>
        <w:ind w:hanging="7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Если разрез представляет собой симметричную фигуру, то</w:t>
      </w:r>
    </w:p>
    <w:p w:rsidR="006A415B" w:rsidRPr="00CE67B2" w:rsidRDefault="006A415B" w:rsidP="00243F43">
      <w:pPr>
        <w:spacing w:after="0" w:line="240" w:lineRule="auto"/>
        <w:ind w:left="502" w:hanging="7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lastRenderedPageBreak/>
        <w:t>А) изображают только половину детали и разрез;</w:t>
      </w:r>
    </w:p>
    <w:p w:rsidR="006A415B" w:rsidRPr="00CE67B2" w:rsidRDefault="006A415B" w:rsidP="00243F43">
      <w:pPr>
        <w:spacing w:after="0" w:line="240" w:lineRule="auto"/>
        <w:ind w:left="502" w:hanging="7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 xml:space="preserve">Б) изображают всю деталь и место разреза; </w:t>
      </w:r>
    </w:p>
    <w:p w:rsidR="006A415B" w:rsidRPr="00CE67B2" w:rsidRDefault="006A415B" w:rsidP="00243F43">
      <w:pPr>
        <w:spacing w:after="0" w:line="240" w:lineRule="auto"/>
        <w:ind w:left="502" w:hanging="7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изображают деталь и вид разреза.</w:t>
      </w:r>
    </w:p>
    <w:p w:rsidR="006A415B" w:rsidRPr="00CE67B2" w:rsidRDefault="006A415B" w:rsidP="00243F43">
      <w:pPr>
        <w:spacing w:after="0" w:line="240" w:lineRule="auto"/>
        <w:ind w:left="502" w:hanging="76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A415B" w:rsidRPr="00CE67B2" w:rsidRDefault="006A415B" w:rsidP="00243F43">
      <w:pPr>
        <w:numPr>
          <w:ilvl w:val="0"/>
          <w:numId w:val="3"/>
        </w:numPr>
        <w:tabs>
          <w:tab w:val="left" w:pos="682"/>
        </w:tabs>
        <w:spacing w:after="0" w:line="240" w:lineRule="auto"/>
        <w:ind w:hanging="76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Документ с содержанием состава сборочных единиц, комплекса или комплекта?</w:t>
      </w:r>
    </w:p>
    <w:p w:rsidR="006A415B" w:rsidRPr="00CE67B2" w:rsidRDefault="006A415B" w:rsidP="00243F43">
      <w:pPr>
        <w:tabs>
          <w:tab w:val="left" w:pos="3060"/>
          <w:tab w:val="left" w:pos="3520"/>
          <w:tab w:val="left" w:pos="6720"/>
        </w:tabs>
        <w:spacing w:after="0" w:line="240" w:lineRule="auto"/>
        <w:ind w:left="502" w:hanging="7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схема;</w:t>
      </w:r>
    </w:p>
    <w:p w:rsidR="006A415B" w:rsidRPr="00CE67B2" w:rsidRDefault="006A415B" w:rsidP="00243F43">
      <w:pPr>
        <w:tabs>
          <w:tab w:val="left" w:pos="3060"/>
          <w:tab w:val="left" w:pos="3520"/>
          <w:tab w:val="left" w:pos="6720"/>
        </w:tabs>
        <w:spacing w:after="0" w:line="240" w:lineRule="auto"/>
        <w:ind w:left="502" w:hanging="7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спецификация;</w:t>
      </w:r>
    </w:p>
    <w:p w:rsidR="006A415B" w:rsidRPr="00CE67B2" w:rsidRDefault="006A415B" w:rsidP="00823C2F">
      <w:pPr>
        <w:tabs>
          <w:tab w:val="left" w:pos="3060"/>
          <w:tab w:val="left" w:pos="3520"/>
          <w:tab w:val="left" w:pos="6720"/>
        </w:tabs>
        <w:spacing w:after="0" w:line="240" w:lineRule="auto"/>
        <w:ind w:left="502" w:hanging="7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экспликация.</w:t>
      </w:r>
    </w:p>
    <w:p w:rsidR="006A415B" w:rsidRPr="00CE67B2" w:rsidRDefault="006A415B" w:rsidP="00243F43">
      <w:pPr>
        <w:numPr>
          <w:ilvl w:val="0"/>
          <w:numId w:val="3"/>
        </w:numPr>
        <w:tabs>
          <w:tab w:val="left" w:pos="752"/>
        </w:tabs>
        <w:spacing w:after="0" w:line="240" w:lineRule="auto"/>
        <w:ind w:hanging="76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Как называются соединения, которые можно разобрать без повреждений на отдельные детали и вновь собрать их?</w:t>
      </w:r>
    </w:p>
    <w:p w:rsidR="006A415B" w:rsidRPr="00CE67B2" w:rsidRDefault="006A415B" w:rsidP="00243F43">
      <w:pPr>
        <w:tabs>
          <w:tab w:val="left" w:pos="3220"/>
          <w:tab w:val="left" w:pos="3680"/>
          <w:tab w:val="left" w:pos="6420"/>
        </w:tabs>
        <w:spacing w:after="0" w:line="240" w:lineRule="auto"/>
        <w:ind w:left="502" w:hanging="7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сборными;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243F43">
      <w:pPr>
        <w:tabs>
          <w:tab w:val="left" w:pos="3220"/>
          <w:tab w:val="left" w:pos="3680"/>
          <w:tab w:val="left" w:pos="6420"/>
        </w:tabs>
        <w:spacing w:after="0" w:line="240" w:lineRule="auto"/>
        <w:ind w:left="502" w:hanging="7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разборными;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823C2F" w:rsidRDefault="006A415B" w:rsidP="00823C2F">
      <w:pPr>
        <w:tabs>
          <w:tab w:val="left" w:pos="3220"/>
          <w:tab w:val="left" w:pos="3680"/>
          <w:tab w:val="left" w:pos="6420"/>
        </w:tabs>
        <w:spacing w:after="0" w:line="240" w:lineRule="auto"/>
        <w:ind w:left="502" w:hanging="7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разъемными.</w:t>
      </w:r>
    </w:p>
    <w:p w:rsidR="006A415B" w:rsidRPr="00CE67B2" w:rsidRDefault="006A415B" w:rsidP="00243F43">
      <w:pPr>
        <w:numPr>
          <w:ilvl w:val="0"/>
          <w:numId w:val="3"/>
        </w:numPr>
        <w:tabs>
          <w:tab w:val="left" w:pos="680"/>
        </w:tabs>
        <w:spacing w:after="0" w:line="240" w:lineRule="auto"/>
        <w:ind w:hanging="76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Как называется резьба, служащая для соединения деталей?</w:t>
      </w:r>
    </w:p>
    <w:p w:rsidR="006A415B" w:rsidRPr="00CE67B2" w:rsidRDefault="006A415B" w:rsidP="00243F43">
      <w:pPr>
        <w:tabs>
          <w:tab w:val="left" w:pos="3500"/>
        </w:tabs>
        <w:spacing w:after="0" w:line="240" w:lineRule="auto"/>
        <w:ind w:left="502" w:hanging="7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соединительная;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243F43">
      <w:pPr>
        <w:tabs>
          <w:tab w:val="left" w:pos="3500"/>
        </w:tabs>
        <w:spacing w:after="0" w:line="240" w:lineRule="auto"/>
        <w:ind w:left="502" w:hanging="7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крепежная;</w:t>
      </w:r>
    </w:p>
    <w:p w:rsidR="006A415B" w:rsidRPr="00CE67B2" w:rsidRDefault="006A415B" w:rsidP="00823C2F">
      <w:pPr>
        <w:tabs>
          <w:tab w:val="left" w:pos="3500"/>
        </w:tabs>
        <w:spacing w:after="0" w:line="240" w:lineRule="auto"/>
        <w:ind w:left="502" w:hanging="7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основная;</w:t>
      </w:r>
      <w:r w:rsidRPr="00CE67B2">
        <w:rPr>
          <w:rFonts w:ascii="Times New Roman" w:eastAsia="Calibri" w:hAnsi="Times New Roman" w:cs="Times New Roman"/>
          <w:sz w:val="28"/>
          <w:szCs w:val="28"/>
        </w:rPr>
        <w:tab/>
      </w:r>
    </w:p>
    <w:p w:rsidR="006A415B" w:rsidRPr="00CE67B2" w:rsidRDefault="006A415B" w:rsidP="00243F43">
      <w:pPr>
        <w:numPr>
          <w:ilvl w:val="0"/>
          <w:numId w:val="3"/>
        </w:numPr>
        <w:tabs>
          <w:tab w:val="left" w:pos="760"/>
        </w:tabs>
        <w:spacing w:after="0" w:line="240" w:lineRule="auto"/>
        <w:ind w:hanging="7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Размеры на чертежах наносятся</w:t>
      </w:r>
    </w:p>
    <w:p w:rsidR="006A415B" w:rsidRPr="00CE67B2" w:rsidRDefault="006A415B" w:rsidP="00243F43">
      <w:pPr>
        <w:spacing w:after="0" w:line="240" w:lineRule="auto"/>
        <w:ind w:left="502" w:hanging="7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числовое обозначение размеров ставится независимо от изменения</w:t>
      </w:r>
      <w:r w:rsidRPr="00CE67B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>масштаба;</w:t>
      </w:r>
    </w:p>
    <w:p w:rsidR="006A415B" w:rsidRPr="00CE67B2" w:rsidRDefault="006A415B" w:rsidP="00243F43">
      <w:pPr>
        <w:tabs>
          <w:tab w:val="left" w:pos="700"/>
        </w:tabs>
        <w:spacing w:after="0" w:line="240" w:lineRule="auto"/>
        <w:ind w:left="502" w:hanging="7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в миллиметрах без обозначения единицы измерения;</w:t>
      </w:r>
    </w:p>
    <w:p w:rsidR="006A415B" w:rsidRPr="00823C2F" w:rsidRDefault="006A415B" w:rsidP="00823C2F">
      <w:pPr>
        <w:spacing w:after="0" w:line="240" w:lineRule="auto"/>
        <w:ind w:left="502" w:hanging="7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В) с обозначением единиц измерения (мм, см, м).</w:t>
      </w:r>
    </w:p>
    <w:p w:rsidR="006A415B" w:rsidRPr="00CE67B2" w:rsidRDefault="006A415B" w:rsidP="00243F43">
      <w:pPr>
        <w:numPr>
          <w:ilvl w:val="0"/>
          <w:numId w:val="3"/>
        </w:numPr>
        <w:tabs>
          <w:tab w:val="left" w:pos="760"/>
        </w:tabs>
        <w:spacing w:after="0" w:line="240" w:lineRule="auto"/>
        <w:ind w:hanging="7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Размер квадрата или квадратного отверстия обозначается</w:t>
      </w:r>
    </w:p>
    <w:p w:rsidR="006A415B" w:rsidRPr="00CE67B2" w:rsidRDefault="006A415B" w:rsidP="00243F43">
      <w:pPr>
        <w:spacing w:after="0" w:line="240" w:lineRule="auto"/>
        <w:ind w:left="502" w:hanging="7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А) 30х30;</w:t>
      </w:r>
    </w:p>
    <w:p w:rsidR="006A415B" w:rsidRPr="00CE67B2" w:rsidRDefault="006A415B" w:rsidP="00243F43">
      <w:pPr>
        <w:spacing w:after="0" w:line="240" w:lineRule="auto"/>
        <w:ind w:left="502" w:hanging="7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Б)  кв.30;</w:t>
      </w:r>
    </w:p>
    <w:p w:rsidR="006A415B" w:rsidRPr="00261EEF" w:rsidRDefault="006A415B" w:rsidP="00261EEF">
      <w:pPr>
        <w:spacing w:after="0" w:line="240" w:lineRule="auto"/>
        <w:ind w:left="502" w:hanging="7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w w:val="97"/>
          <w:sz w:val="28"/>
          <w:szCs w:val="28"/>
        </w:rPr>
        <w:t xml:space="preserve">В) </w:t>
      </w:r>
      <w:r w:rsidRPr="00CE67B2">
        <w:rPr>
          <w:rFonts w:ascii="Times New Roman" w:eastAsia="Calibri" w:hAnsi="Times New Roman" w:cs="Times New Roman"/>
          <w:w w:val="97"/>
          <w:sz w:val="28"/>
          <w:szCs w:val="28"/>
        </w:rPr>
        <w:sym w:font="Symbol" w:char="F0FF"/>
      </w:r>
      <w:r w:rsidRPr="00CE67B2">
        <w:rPr>
          <w:rFonts w:ascii="Times New Roman" w:eastAsia="Times New Roman" w:hAnsi="Times New Roman" w:cs="Times New Roman"/>
          <w:w w:val="97"/>
          <w:sz w:val="28"/>
          <w:szCs w:val="28"/>
        </w:rPr>
        <w:t>30.</w:t>
      </w:r>
    </w:p>
    <w:p w:rsidR="006A415B" w:rsidRPr="00CE67B2" w:rsidRDefault="006A415B" w:rsidP="00243F43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E67B2">
        <w:rPr>
          <w:rFonts w:ascii="Times New Roman" w:eastAsia="Calibri" w:hAnsi="Times New Roman" w:cs="Times New Roman"/>
          <w:b/>
          <w:sz w:val="28"/>
          <w:szCs w:val="28"/>
        </w:rPr>
        <w:t>Раздел 5. Чертежи и схемы по специальности.</w:t>
      </w:r>
    </w:p>
    <w:p w:rsidR="006A415B" w:rsidRPr="00CE67B2" w:rsidRDefault="006A415B" w:rsidP="00243F43">
      <w:pPr>
        <w:numPr>
          <w:ilvl w:val="2"/>
          <w:numId w:val="3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Calibri" w:hAnsi="Times New Roman" w:cs="Times New Roman"/>
          <w:sz w:val="28"/>
          <w:szCs w:val="28"/>
        </w:rPr>
        <w:t xml:space="preserve">Какой графический документ называется схемой? </w:t>
      </w:r>
    </w:p>
    <w:p w:rsidR="006A415B" w:rsidRPr="00CE67B2" w:rsidRDefault="006A415B" w:rsidP="00243F43">
      <w:p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Calibri" w:hAnsi="Times New Roman" w:cs="Times New Roman"/>
          <w:sz w:val="28"/>
          <w:szCs w:val="28"/>
        </w:rPr>
        <w:t xml:space="preserve">А)  </w:t>
      </w:r>
      <w:r w:rsidRPr="00CE67B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конструкторский </w:t>
      </w:r>
      <w:r w:rsidRPr="00CE67B2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документ</w:t>
      </w:r>
      <w:r w:rsidRPr="00CE67B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, на котором условными изображениями и обозначениями показывают цепь,</w:t>
      </w:r>
    </w:p>
    <w:p w:rsidR="006A415B" w:rsidRPr="00CE67B2" w:rsidRDefault="006A415B" w:rsidP="00243F43">
      <w:p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Calibri" w:hAnsi="Times New Roman" w:cs="Times New Roman"/>
          <w:sz w:val="28"/>
          <w:szCs w:val="28"/>
        </w:rPr>
        <w:t>Б) конструкторский документ,</w:t>
      </w:r>
    </w:p>
    <w:p w:rsidR="006A415B" w:rsidRPr="00CE67B2" w:rsidRDefault="006A415B" w:rsidP="00823C2F">
      <w:p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Calibri" w:hAnsi="Times New Roman" w:cs="Times New Roman"/>
          <w:sz w:val="28"/>
          <w:szCs w:val="28"/>
        </w:rPr>
        <w:t>В) чертеж схемы.</w:t>
      </w:r>
    </w:p>
    <w:p w:rsidR="006A415B" w:rsidRPr="00CE67B2" w:rsidRDefault="006A415B" w:rsidP="00243F43">
      <w:pPr>
        <w:numPr>
          <w:ilvl w:val="2"/>
          <w:numId w:val="3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Calibri" w:hAnsi="Times New Roman" w:cs="Times New Roman"/>
          <w:sz w:val="28"/>
          <w:szCs w:val="28"/>
        </w:rPr>
        <w:t xml:space="preserve">Что такое элемент схемы? </w:t>
      </w:r>
    </w:p>
    <w:p w:rsidR="006A415B" w:rsidRPr="00CE67B2" w:rsidRDefault="006A415B" w:rsidP="00243F43">
      <w:p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CE67B2">
        <w:rPr>
          <w:rFonts w:ascii="Times New Roman" w:eastAsia="Calibri" w:hAnsi="Times New Roman" w:cs="Times New Roman"/>
          <w:sz w:val="28"/>
          <w:szCs w:val="28"/>
        </w:rPr>
        <w:t xml:space="preserve">А) </w:t>
      </w:r>
      <w:r w:rsidRPr="00CE67B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отдельная часть, выполняющая определенные функции,</w:t>
      </w:r>
    </w:p>
    <w:p w:rsidR="006A415B" w:rsidRPr="00CE67B2" w:rsidRDefault="006A415B" w:rsidP="00243F43">
      <w:p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Calibri" w:hAnsi="Times New Roman" w:cs="Times New Roman"/>
          <w:sz w:val="28"/>
          <w:szCs w:val="28"/>
        </w:rPr>
        <w:t>Б) отдельная часть,</w:t>
      </w:r>
    </w:p>
    <w:p w:rsidR="006A415B" w:rsidRPr="00823C2F" w:rsidRDefault="006A415B" w:rsidP="00823C2F">
      <w:p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CE67B2">
        <w:rPr>
          <w:rFonts w:ascii="Times New Roman" w:eastAsia="Calibri" w:hAnsi="Times New Roman" w:cs="Times New Roman"/>
          <w:sz w:val="28"/>
          <w:szCs w:val="28"/>
        </w:rPr>
        <w:t xml:space="preserve">В) </w:t>
      </w:r>
      <w:r w:rsidRPr="00CE67B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все нелинейные элементы.</w:t>
      </w:r>
    </w:p>
    <w:p w:rsidR="006A415B" w:rsidRPr="00CE67B2" w:rsidRDefault="006A415B" w:rsidP="00243F43">
      <w:pPr>
        <w:numPr>
          <w:ilvl w:val="2"/>
          <w:numId w:val="3"/>
        </w:num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Calibri" w:hAnsi="Times New Roman" w:cs="Times New Roman"/>
          <w:sz w:val="28"/>
          <w:szCs w:val="28"/>
        </w:rPr>
        <w:t xml:space="preserve">Что называется схемой принципиальной? </w:t>
      </w:r>
    </w:p>
    <w:p w:rsidR="006A415B" w:rsidRPr="00CE67B2" w:rsidRDefault="006A415B" w:rsidP="00243F43">
      <w:p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CE67B2">
        <w:rPr>
          <w:rFonts w:ascii="Times New Roman" w:eastAsia="Calibri" w:hAnsi="Times New Roman" w:cs="Times New Roman"/>
          <w:sz w:val="28"/>
          <w:szCs w:val="28"/>
        </w:rPr>
        <w:t xml:space="preserve">А) </w:t>
      </w:r>
      <w:hyperlink r:id="rId278" w:history="1">
        <w:r w:rsidRPr="00CE67B2">
          <w:rPr>
            <w:rFonts w:ascii="Times New Roman" w:eastAsia="Calibri" w:hAnsi="Times New Roman" w:cs="Times New Roman"/>
            <w:sz w:val="28"/>
            <w:szCs w:val="28"/>
            <w:shd w:val="clear" w:color="auto" w:fill="FFFFFF"/>
          </w:rPr>
          <w:t>графическое изображение</w:t>
        </w:r>
      </w:hyperlink>
      <w:r w:rsidRPr="00CE67B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, служащее для передачи с помощью условных графических и буквенно-цифровых обозначений связей между элементами </w:t>
      </w:r>
      <w:hyperlink r:id="rId279" w:tooltip="Электроприбор" w:history="1">
        <w:r w:rsidRPr="00CE67B2">
          <w:rPr>
            <w:rFonts w:ascii="Times New Roman" w:eastAsia="Calibri" w:hAnsi="Times New Roman" w:cs="Times New Roman"/>
            <w:sz w:val="28"/>
            <w:szCs w:val="28"/>
            <w:shd w:val="clear" w:color="auto" w:fill="FFFFFF"/>
          </w:rPr>
          <w:t>электрического устройства</w:t>
        </w:r>
      </w:hyperlink>
      <w:r w:rsidRPr="00CE67B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.</w:t>
      </w:r>
    </w:p>
    <w:p w:rsidR="006A415B" w:rsidRPr="00CE67B2" w:rsidRDefault="006A415B" w:rsidP="00243F43">
      <w:p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CE67B2">
        <w:rPr>
          <w:rFonts w:ascii="Times New Roman" w:eastAsia="Calibri" w:hAnsi="Times New Roman" w:cs="Times New Roman"/>
          <w:sz w:val="28"/>
          <w:szCs w:val="28"/>
        </w:rPr>
        <w:t xml:space="preserve">Б) </w:t>
      </w:r>
      <w:r w:rsidRPr="00CE67B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это такая схема, на которой показана последовательность передачи движения от двигателя через передаточный </w:t>
      </w:r>
      <w:hyperlink r:id="rId280" w:tooltip="Механизм" w:history="1">
        <w:r w:rsidRPr="00CE67B2">
          <w:rPr>
            <w:rFonts w:ascii="Times New Roman" w:eastAsia="Calibri" w:hAnsi="Times New Roman" w:cs="Times New Roman"/>
            <w:sz w:val="28"/>
            <w:szCs w:val="28"/>
            <w:shd w:val="clear" w:color="auto" w:fill="FFFFFF"/>
          </w:rPr>
          <w:t>механизм</w:t>
        </w:r>
      </w:hyperlink>
      <w:r w:rsidRPr="00CE67B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.</w:t>
      </w:r>
    </w:p>
    <w:p w:rsidR="006A415B" w:rsidRPr="00CE67B2" w:rsidRDefault="006A415B" w:rsidP="00823C2F">
      <w:pPr>
        <w:spacing w:after="0" w:line="240" w:lineRule="auto"/>
        <w:ind w:left="426"/>
        <w:contextualSpacing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CE67B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В) </w:t>
      </w:r>
      <w:r w:rsidRPr="00CE67B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это </w:t>
      </w:r>
      <w:hyperlink r:id="rId281" w:tooltip="Документ" w:history="1">
        <w:r w:rsidRPr="00CE67B2">
          <w:rPr>
            <w:rFonts w:ascii="Times New Roman" w:eastAsia="Calibri" w:hAnsi="Times New Roman" w:cs="Times New Roman"/>
            <w:sz w:val="28"/>
            <w:szCs w:val="28"/>
            <w:shd w:val="clear" w:color="auto" w:fill="FFFFFF"/>
          </w:rPr>
          <w:t>документ</w:t>
        </w:r>
      </w:hyperlink>
      <w:r w:rsidRPr="00CE67B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, составленный в виде условных изображений или обозначений составных частей </w:t>
      </w:r>
      <w:hyperlink r:id="rId282" w:tooltip="Изделие" w:history="1">
        <w:r w:rsidRPr="00CE67B2">
          <w:rPr>
            <w:rFonts w:ascii="Times New Roman" w:eastAsia="Calibri" w:hAnsi="Times New Roman" w:cs="Times New Roman"/>
            <w:sz w:val="28"/>
            <w:szCs w:val="28"/>
            <w:shd w:val="clear" w:color="auto" w:fill="FFFFFF"/>
          </w:rPr>
          <w:t>изделия</w:t>
        </w:r>
      </w:hyperlink>
      <w:r w:rsidRPr="00CE67B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, действующих при помощи </w:t>
      </w:r>
      <w:hyperlink r:id="rId283" w:tooltip="Электричество" w:history="1">
        <w:r w:rsidRPr="00CE67B2">
          <w:rPr>
            <w:rFonts w:ascii="Times New Roman" w:eastAsia="Calibri" w:hAnsi="Times New Roman" w:cs="Times New Roman"/>
            <w:sz w:val="28"/>
            <w:szCs w:val="28"/>
            <w:shd w:val="clear" w:color="auto" w:fill="FFFFFF"/>
          </w:rPr>
          <w:t>электрической энергии</w:t>
        </w:r>
      </w:hyperlink>
      <w:r w:rsidRPr="00CE67B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, и их взаимосвязей. </w:t>
      </w:r>
    </w:p>
    <w:p w:rsidR="006A415B" w:rsidRPr="00CE67B2" w:rsidRDefault="006A415B" w:rsidP="00823C2F">
      <w:pPr>
        <w:spacing w:after="0" w:line="240" w:lineRule="auto"/>
        <w:ind w:left="426" w:hanging="284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Calibri" w:hAnsi="Times New Roman" w:cs="Times New Roman"/>
          <w:sz w:val="28"/>
          <w:szCs w:val="28"/>
        </w:rPr>
        <w:t>4. Как обозначается конденсатор?</w:t>
      </w:r>
    </w:p>
    <w:p w:rsidR="006A415B" w:rsidRPr="00CE67B2" w:rsidRDefault="006A415B" w:rsidP="00243F43">
      <w:p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Calibri" w:hAnsi="Times New Roman" w:cs="Times New Roman"/>
          <w:sz w:val="28"/>
          <w:szCs w:val="28"/>
        </w:rPr>
        <w:t>А) С</w:t>
      </w:r>
    </w:p>
    <w:p w:rsidR="006A415B" w:rsidRPr="00CE67B2" w:rsidRDefault="006A415B" w:rsidP="00243F43">
      <w:p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Calibri" w:hAnsi="Times New Roman" w:cs="Times New Roman"/>
          <w:sz w:val="28"/>
          <w:szCs w:val="28"/>
        </w:rPr>
        <w:t>Б) Е</w:t>
      </w:r>
    </w:p>
    <w:p w:rsidR="006A415B" w:rsidRPr="00CE67B2" w:rsidRDefault="006A415B" w:rsidP="00823C2F">
      <w:p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Calibri" w:hAnsi="Times New Roman" w:cs="Times New Roman"/>
          <w:sz w:val="28"/>
          <w:szCs w:val="28"/>
        </w:rPr>
        <w:t>В) М</w:t>
      </w:r>
    </w:p>
    <w:p w:rsidR="006A415B" w:rsidRPr="00CE67B2" w:rsidRDefault="006A415B" w:rsidP="00823C2F">
      <w:pPr>
        <w:spacing w:after="0" w:line="240" w:lineRule="auto"/>
        <w:ind w:left="426" w:hanging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Calibri" w:hAnsi="Times New Roman" w:cs="Times New Roman"/>
          <w:sz w:val="28"/>
          <w:szCs w:val="28"/>
        </w:rPr>
        <w:t xml:space="preserve">5. Как на схемах электрических принципиальных учитывают масштаб элементов? </w:t>
      </w:r>
    </w:p>
    <w:p w:rsidR="006A415B" w:rsidRPr="00CE67B2" w:rsidRDefault="006A415B" w:rsidP="00243F43">
      <w:p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CE67B2">
        <w:rPr>
          <w:rFonts w:ascii="Times New Roman" w:eastAsia="Calibri" w:hAnsi="Times New Roman" w:cs="Times New Roman"/>
          <w:sz w:val="28"/>
          <w:szCs w:val="28"/>
        </w:rPr>
        <w:t xml:space="preserve">А) </w:t>
      </w:r>
      <w:r w:rsidRPr="00CE67B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Схемы выполняют без соблюдения масштаба, действительное пространственное расположение составных частей изделия не учитывают или учитывают приближенно,</w:t>
      </w:r>
    </w:p>
    <w:p w:rsidR="006A415B" w:rsidRPr="00CE67B2" w:rsidRDefault="006A415B" w:rsidP="00243F43">
      <w:p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CE67B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Б) 1:1,</w:t>
      </w:r>
    </w:p>
    <w:p w:rsidR="006A415B" w:rsidRPr="00823C2F" w:rsidRDefault="006A415B" w:rsidP="00823C2F">
      <w:pPr>
        <w:spacing w:after="0" w:line="240" w:lineRule="auto"/>
        <w:ind w:left="426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CE67B2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В)  масштаб уменьшения.</w:t>
      </w:r>
    </w:p>
    <w:p w:rsidR="006A415B" w:rsidRPr="00CE67B2" w:rsidRDefault="006A415B" w:rsidP="00243F43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CE67B2">
        <w:rPr>
          <w:rFonts w:ascii="Times New Roman" w:eastAsia="Calibri" w:hAnsi="Times New Roman" w:cs="Times New Roman"/>
          <w:b/>
          <w:color w:val="000000"/>
          <w:sz w:val="28"/>
          <w:szCs w:val="28"/>
          <w:shd w:val="clear" w:color="auto" w:fill="FFFFFF"/>
        </w:rPr>
        <w:t>Раздел 6. Элементы строительного черчения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</w:t>
      </w: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. Масштабы применяемые в строительных чертежах: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А) уменьшения;</w:t>
      </w:r>
    </w:p>
    <w:p w:rsidR="006A415B" w:rsidRPr="00CE67B2" w:rsidRDefault="006A415B" w:rsidP="00823C2F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Б) увеличения.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</w:t>
      </w: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. Расстояние между координационными осями в плане здания называют: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А) пролетом;</w:t>
      </w:r>
    </w:p>
    <w:p w:rsidR="006A415B" w:rsidRPr="00CE67B2" w:rsidRDefault="006A415B" w:rsidP="00823C2F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Б) шагом.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</w:t>
      </w: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. Какие ограничители размерной линии предпочитают на архитектурно-строительных чертежах: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А) размерная стрелка;</w:t>
      </w:r>
    </w:p>
    <w:p w:rsidR="006A415B" w:rsidRPr="00CE67B2" w:rsidRDefault="006A415B" w:rsidP="00823C2F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Б) наклонный штрих.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4</w:t>
      </w: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. Как называют вид здания с внешней стороны: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А) план;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Б) разрез;</w:t>
      </w:r>
    </w:p>
    <w:p w:rsidR="006A415B" w:rsidRPr="00CE67B2" w:rsidRDefault="006A415B" w:rsidP="00823C2F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В) фасад.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5. </w:t>
      </w: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каких единицах измерения проставляются размеры на строительных чертежах: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А) в миллиметрах;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Б) в сантиметрах;</w:t>
      </w:r>
    </w:p>
    <w:p w:rsidR="006A415B" w:rsidRPr="00CE67B2" w:rsidRDefault="006A415B" w:rsidP="00823C2F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В) в метрах.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6</w:t>
      </w: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. Сплошная толстая основная линия служит для обозначения линий: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А) видимого контура,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Б) невидимого контура,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В) построения выносных и размерных линий,</w:t>
      </w:r>
    </w:p>
    <w:p w:rsidR="006A415B" w:rsidRPr="00CE67B2" w:rsidRDefault="006A415B" w:rsidP="00823C2F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Г) симметрии и осей вращения.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7</w:t>
      </w: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. Контуры разрезов и сечений на чертежах планов зданий выполняют: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А) сплошной основной линией,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Б) сплошной тонкой линией,</w:t>
      </w:r>
    </w:p>
    <w:p w:rsidR="006A415B" w:rsidRPr="00CE67B2" w:rsidRDefault="006A415B" w:rsidP="00823C2F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В) Штрихпунктирной линией.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8</w:t>
      </w: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. Укажите название строительного материала, обозначение которого представлено на рисунке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А) металл, Б) стекло, В) бетон.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90650" cy="419100"/>
            <wp:effectExtent l="0" t="0" r="0" b="0"/>
            <wp:docPr id="45" name="Рисунок 14" descr="http://konspekta.net/lektsianew/baza9/510390561958.files/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onspekta.net/lektsianew/baza9/510390561958.files/image104.png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9</w:t>
      </w: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. С какой стороны изображения здания проставляются марки координационных осей?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А) справа и сверху,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Б) слева и справа,</w:t>
      </w:r>
    </w:p>
    <w:p w:rsidR="006A415B" w:rsidRPr="00CE67B2" w:rsidRDefault="006A415B" w:rsidP="00823C2F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В) слева и снизу.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10</w:t>
      </w: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. Что не является основным элементом здания?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А) перегородки,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В) крыша,</w:t>
      </w:r>
    </w:p>
    <w:p w:rsidR="006A415B" w:rsidRPr="00CE67B2" w:rsidRDefault="006A415B" w:rsidP="00823C2F">
      <w:pPr>
        <w:shd w:val="clear" w:color="auto" w:fill="FFFFFF"/>
        <w:spacing w:after="0" w:line="240" w:lineRule="auto"/>
        <w:ind w:left="426" w:right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lang w:eastAsia="ru-RU"/>
        </w:rPr>
        <w:t>Г) внутренние коммуникации.</w:t>
      </w:r>
    </w:p>
    <w:p w:rsidR="006A415B" w:rsidRPr="00CE67B2" w:rsidRDefault="006A415B" w:rsidP="00823C2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Ключи на тесты</w:t>
      </w:r>
    </w:p>
    <w:tbl>
      <w:tblPr>
        <w:tblStyle w:val="12"/>
        <w:tblW w:w="0" w:type="auto"/>
        <w:tblLook w:val="04A0"/>
      </w:tblPr>
      <w:tblGrid>
        <w:gridCol w:w="1235"/>
        <w:gridCol w:w="1243"/>
        <w:gridCol w:w="7093"/>
      </w:tblGrid>
      <w:tr w:rsidR="006A415B" w:rsidRPr="00CE67B2" w:rsidTr="006A415B">
        <w:tc>
          <w:tcPr>
            <w:tcW w:w="10126" w:type="dxa"/>
            <w:gridSpan w:val="3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Раздел 1. Геометрическое черчение.</w:t>
            </w: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№ вопроса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Ответ</w:t>
            </w:r>
          </w:p>
        </w:tc>
        <w:tc>
          <w:tcPr>
            <w:tcW w:w="7608" w:type="dxa"/>
            <w:vMerge w:val="restart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За правильные ответы на  вопросы выставляется положительная оценка –  по</w:t>
            </w: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1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баллу.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За неправильный ответ на вопрос выставляется отрицательная оценка – 0 баллов.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Оценки: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«5»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- 15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баллов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«4»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- 12-14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балла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«3»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- 8-11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балла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«2»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менее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баллов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0126" w:type="dxa"/>
            <w:gridSpan w:val="3"/>
          </w:tcPr>
          <w:p w:rsidR="006A415B" w:rsidRPr="00CE67B2" w:rsidRDefault="006A415B" w:rsidP="00243F43">
            <w:pPr>
              <w:tabs>
                <w:tab w:val="left" w:pos="2400"/>
                <w:tab w:val="left" w:pos="4620"/>
              </w:tabs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Раздел 2. Основы начертательной геометрии и проекционное черчение</w:t>
            </w: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7608" w:type="dxa"/>
            <w:vMerge w:val="restart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Оценки: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«5»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- 15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баллов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«4»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- 12-14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балла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«3»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- 8-11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балла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«2»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менее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баллов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А,В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10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0126" w:type="dxa"/>
            <w:gridSpan w:val="3"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Раздел 3. Техническое рисование и элементы технического конструирования</w:t>
            </w: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7608" w:type="dxa"/>
            <w:vMerge w:val="restart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Оценки: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«5»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баллов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«4»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- 6-5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баллов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«3»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- 4-3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баллов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«2»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менее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баллов</w:t>
            </w: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0126" w:type="dxa"/>
            <w:gridSpan w:val="3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Раздел 4. Машиностроительное черчение.</w:t>
            </w: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 </w:t>
            </w:r>
          </w:p>
        </w:tc>
        <w:tc>
          <w:tcPr>
            <w:tcW w:w="7608" w:type="dxa"/>
            <w:vMerge w:val="restart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Оценки: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«5»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- 15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баллов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«4»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- 12-14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балла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«3»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- 8-11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балла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«2»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менее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баллов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</w:t>
            </w:r>
          </w:p>
        </w:tc>
        <w:tc>
          <w:tcPr>
            <w:tcW w:w="7608" w:type="dxa"/>
          </w:tcPr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0126" w:type="dxa"/>
            <w:gridSpan w:val="3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Раздел 5. Чертежи и схемы по специальности</w:t>
            </w: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 </w:t>
            </w:r>
          </w:p>
        </w:tc>
        <w:tc>
          <w:tcPr>
            <w:tcW w:w="7608" w:type="dxa"/>
            <w:vMerge w:val="restart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«5»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баллов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«4»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- 4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балла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«3»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- 3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балла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«2»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менее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ind w:left="62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ind w:left="62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ind w:left="62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ind w:left="62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0126" w:type="dxa"/>
            <w:gridSpan w:val="3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CE67B2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Раздел 6. Элементы строительного черчения</w:t>
            </w: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 </w:t>
            </w:r>
          </w:p>
        </w:tc>
        <w:tc>
          <w:tcPr>
            <w:tcW w:w="7608" w:type="dxa"/>
            <w:vMerge w:val="restart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«5»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баллов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«4»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- 8-9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баллов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«3»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- 6-7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баллов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lastRenderedPageBreak/>
              <w:t xml:space="preserve">«2»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менее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  <w:r w:rsidRPr="00CE67B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CE67B2">
              <w:rPr>
                <w:rFonts w:ascii="Times New Roman" w:eastAsia="Times New Roman" w:hAnsi="Times New Roman" w:cs="Times New Roman"/>
                <w:sz w:val="28"/>
                <w:szCs w:val="28"/>
              </w:rPr>
              <w:t>баллов</w:t>
            </w:r>
          </w:p>
          <w:p w:rsidR="006A415B" w:rsidRPr="00CE67B2" w:rsidRDefault="006A415B" w:rsidP="00243F43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ind w:left="62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ind w:left="62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ind w:left="62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ind w:left="62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ind w:left="62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А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ind w:left="62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ind w:left="62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ind w:left="62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6A415B" w:rsidRPr="00CE67B2" w:rsidTr="006A415B">
        <w:tc>
          <w:tcPr>
            <w:tcW w:w="1242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276" w:type="dxa"/>
          </w:tcPr>
          <w:p w:rsidR="006A415B" w:rsidRPr="00CE67B2" w:rsidRDefault="006A415B" w:rsidP="00243F43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E67B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 </w:t>
            </w:r>
          </w:p>
        </w:tc>
        <w:tc>
          <w:tcPr>
            <w:tcW w:w="7608" w:type="dxa"/>
            <w:vMerge/>
          </w:tcPr>
          <w:p w:rsidR="006A415B" w:rsidRPr="00CE67B2" w:rsidRDefault="006A415B" w:rsidP="00243F43">
            <w:pPr>
              <w:ind w:left="62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</w:tbl>
    <w:p w:rsidR="006A415B" w:rsidRPr="00CE67B2" w:rsidRDefault="006A415B" w:rsidP="00243F43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E67B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0" allowOverlap="1">
            <wp:simplePos x="0" y="0"/>
            <wp:positionH relativeFrom="column">
              <wp:posOffset>161925</wp:posOffset>
            </wp:positionH>
            <wp:positionV relativeFrom="paragraph">
              <wp:posOffset>-187325</wp:posOffset>
            </wp:positionV>
            <wp:extent cx="6350" cy="6350"/>
            <wp:effectExtent l="0" t="0" r="0" b="0"/>
            <wp:wrapNone/>
            <wp:docPr id="4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E67B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0" allowOverlap="1">
            <wp:simplePos x="0" y="0"/>
            <wp:positionH relativeFrom="column">
              <wp:posOffset>589915</wp:posOffset>
            </wp:positionH>
            <wp:positionV relativeFrom="paragraph">
              <wp:posOffset>-187325</wp:posOffset>
            </wp:positionV>
            <wp:extent cx="6350" cy="6350"/>
            <wp:effectExtent l="0" t="0" r="0" b="0"/>
            <wp:wrapNone/>
            <wp:docPr id="4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E67B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0" allowOverlap="1">
            <wp:simplePos x="0" y="0"/>
            <wp:positionH relativeFrom="column">
              <wp:posOffset>1221105</wp:posOffset>
            </wp:positionH>
            <wp:positionV relativeFrom="paragraph">
              <wp:posOffset>-187325</wp:posOffset>
            </wp:positionV>
            <wp:extent cx="6350" cy="6350"/>
            <wp:effectExtent l="0" t="0" r="0" b="0"/>
            <wp:wrapNone/>
            <wp:docPr id="4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E67B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0" allowOverlap="1">
            <wp:simplePos x="0" y="0"/>
            <wp:positionH relativeFrom="column">
              <wp:posOffset>2087245</wp:posOffset>
            </wp:positionH>
            <wp:positionV relativeFrom="paragraph">
              <wp:posOffset>-187325</wp:posOffset>
            </wp:positionV>
            <wp:extent cx="6350" cy="6350"/>
            <wp:effectExtent l="0" t="0" r="0" b="0"/>
            <wp:wrapNone/>
            <wp:docPr id="4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E67B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0" allowOverlap="1">
            <wp:simplePos x="0" y="0"/>
            <wp:positionH relativeFrom="column">
              <wp:posOffset>2501265</wp:posOffset>
            </wp:positionH>
            <wp:positionV relativeFrom="paragraph">
              <wp:posOffset>-187325</wp:posOffset>
            </wp:positionV>
            <wp:extent cx="6350" cy="6350"/>
            <wp:effectExtent l="0" t="0" r="0" b="0"/>
            <wp:wrapNone/>
            <wp:docPr id="5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E67B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0" allowOverlap="1">
            <wp:simplePos x="0" y="0"/>
            <wp:positionH relativeFrom="column">
              <wp:posOffset>3075940</wp:posOffset>
            </wp:positionH>
            <wp:positionV relativeFrom="paragraph">
              <wp:posOffset>-187325</wp:posOffset>
            </wp:positionV>
            <wp:extent cx="6350" cy="6350"/>
            <wp:effectExtent l="0" t="0" r="0" b="0"/>
            <wp:wrapNone/>
            <wp:docPr id="5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E67B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0" allowOverlap="1">
            <wp:simplePos x="0" y="0"/>
            <wp:positionH relativeFrom="column">
              <wp:posOffset>3886835</wp:posOffset>
            </wp:positionH>
            <wp:positionV relativeFrom="paragraph">
              <wp:posOffset>-187325</wp:posOffset>
            </wp:positionV>
            <wp:extent cx="6350" cy="6350"/>
            <wp:effectExtent l="0" t="0" r="0" b="0"/>
            <wp:wrapNone/>
            <wp:docPr id="5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E67B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0" allowOverlap="1">
            <wp:simplePos x="0" y="0"/>
            <wp:positionH relativeFrom="column">
              <wp:posOffset>4338320</wp:posOffset>
            </wp:positionH>
            <wp:positionV relativeFrom="paragraph">
              <wp:posOffset>-187325</wp:posOffset>
            </wp:positionV>
            <wp:extent cx="6350" cy="6350"/>
            <wp:effectExtent l="0" t="0" r="0" b="0"/>
            <wp:wrapNone/>
            <wp:docPr id="5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1EEF" w:rsidRDefault="00261EE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1EEF" w:rsidRDefault="00261EE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1EEF" w:rsidRDefault="00261EE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1EEF" w:rsidRDefault="00261EE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1EEF" w:rsidRDefault="00261EE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1EEF" w:rsidRDefault="00261EE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765F" w:rsidRDefault="0078765F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A415B" w:rsidRPr="00CE67B2" w:rsidRDefault="006A415B" w:rsidP="00823C2F">
      <w:pPr>
        <w:spacing w:after="0" w:line="240" w:lineRule="auto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67B2"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</w:p>
    <w:p w:rsidR="006A415B" w:rsidRPr="00CE67B2" w:rsidRDefault="006A415B" w:rsidP="00243F4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E67B2">
        <w:rPr>
          <w:rFonts w:ascii="Times New Roman" w:hAnsi="Times New Roman" w:cs="Times New Roman"/>
          <w:b/>
          <w:sz w:val="28"/>
          <w:szCs w:val="28"/>
        </w:rPr>
        <w:t>Основная литература</w:t>
      </w:r>
    </w:p>
    <w:p w:rsidR="006A415B" w:rsidRPr="00CE67B2" w:rsidRDefault="006A415B" w:rsidP="00243F43">
      <w:pPr>
        <w:pStyle w:val="a7"/>
        <w:widowControl/>
        <w:numPr>
          <w:ilvl w:val="0"/>
          <w:numId w:val="5"/>
        </w:numPr>
        <w:autoSpaceDE/>
        <w:autoSpaceDN/>
        <w:contextualSpacing/>
        <w:jc w:val="both"/>
        <w:rPr>
          <w:color w:val="000000"/>
          <w:sz w:val="28"/>
          <w:szCs w:val="28"/>
        </w:rPr>
      </w:pPr>
      <w:r w:rsidRPr="00CE67B2">
        <w:rPr>
          <w:sz w:val="28"/>
          <w:szCs w:val="28"/>
        </w:rPr>
        <w:t>Боголюбов С.К.Черчение.- М.Машиностроение,1999.-336с.</w:t>
      </w:r>
    </w:p>
    <w:p w:rsidR="006A415B" w:rsidRPr="00CE67B2" w:rsidRDefault="006A415B" w:rsidP="00243F43">
      <w:pPr>
        <w:pStyle w:val="a7"/>
        <w:widowControl/>
        <w:numPr>
          <w:ilvl w:val="0"/>
          <w:numId w:val="5"/>
        </w:numPr>
        <w:autoSpaceDE/>
        <w:autoSpaceDN/>
        <w:contextualSpacing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Бродский А.М. Инженерная графика. – М., Академия, 2004</w:t>
      </w:r>
    </w:p>
    <w:p w:rsidR="006A415B" w:rsidRPr="00CE67B2" w:rsidRDefault="006A415B" w:rsidP="00243F43">
      <w:pPr>
        <w:pStyle w:val="a7"/>
        <w:widowControl/>
        <w:numPr>
          <w:ilvl w:val="0"/>
          <w:numId w:val="5"/>
        </w:numPr>
        <w:autoSpaceDE/>
        <w:autoSpaceDN/>
        <w:contextualSpacing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Большаков В. Инженерная и компьютерная графика. – СПб., БХВ-Петербург, 2004</w:t>
      </w:r>
    </w:p>
    <w:p w:rsidR="006A415B" w:rsidRPr="00CE67B2" w:rsidRDefault="006A415B" w:rsidP="00243F43">
      <w:pPr>
        <w:pStyle w:val="a7"/>
        <w:widowControl/>
        <w:numPr>
          <w:ilvl w:val="0"/>
          <w:numId w:val="5"/>
        </w:numPr>
        <w:autoSpaceDE/>
        <w:autoSpaceDN/>
        <w:contextualSpacing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Вышнепольский И.С. Черчение для техникумов. – М., Изд. АСТ, 2002</w:t>
      </w:r>
    </w:p>
    <w:p w:rsidR="006A415B" w:rsidRPr="00CE67B2" w:rsidRDefault="006A415B" w:rsidP="00243F43">
      <w:pPr>
        <w:pStyle w:val="a7"/>
        <w:widowControl/>
        <w:numPr>
          <w:ilvl w:val="0"/>
          <w:numId w:val="5"/>
        </w:numPr>
        <w:tabs>
          <w:tab w:val="num" w:pos="-108"/>
          <w:tab w:val="num" w:pos="317"/>
        </w:tabs>
        <w:autoSpaceDE/>
        <w:autoSpaceDN/>
        <w:contextualSpacing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Каминский В.П. Строительное черчение. – М., Архитектура-С, 2006</w:t>
      </w:r>
    </w:p>
    <w:p w:rsidR="006A415B" w:rsidRPr="00CE67B2" w:rsidRDefault="006A415B" w:rsidP="00243F43">
      <w:pPr>
        <w:pStyle w:val="a7"/>
        <w:widowControl/>
        <w:numPr>
          <w:ilvl w:val="0"/>
          <w:numId w:val="5"/>
        </w:numPr>
        <w:tabs>
          <w:tab w:val="num" w:pos="-108"/>
          <w:tab w:val="num" w:pos="317"/>
        </w:tabs>
        <w:autoSpaceDE/>
        <w:autoSpaceDN/>
        <w:contextualSpacing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Конышева Г.В. Техническое черчение. – М., Дашков и К, 2006</w:t>
      </w:r>
    </w:p>
    <w:p w:rsidR="006A415B" w:rsidRPr="00CE67B2" w:rsidRDefault="006A415B" w:rsidP="00243F43">
      <w:pPr>
        <w:pStyle w:val="a7"/>
        <w:widowControl/>
        <w:numPr>
          <w:ilvl w:val="0"/>
          <w:numId w:val="5"/>
        </w:numPr>
        <w:tabs>
          <w:tab w:val="num" w:pos="-108"/>
          <w:tab w:val="num" w:pos="317"/>
        </w:tabs>
        <w:autoSpaceDE/>
        <w:autoSpaceDN/>
        <w:contextualSpacing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 xml:space="preserve">Куликов В.П. Стандарты инженерной графики. – М., Форум, 2008 </w:t>
      </w:r>
    </w:p>
    <w:p w:rsidR="006A415B" w:rsidRPr="00CE67B2" w:rsidRDefault="006A415B" w:rsidP="00243F43">
      <w:pPr>
        <w:pStyle w:val="a7"/>
        <w:widowControl/>
        <w:numPr>
          <w:ilvl w:val="0"/>
          <w:numId w:val="5"/>
        </w:numPr>
        <w:autoSpaceDE/>
        <w:autoSpaceDN/>
        <w:contextualSpacing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 xml:space="preserve">Куликов В.П. Инженерная графика. – М., Форум, 2006 </w:t>
      </w:r>
    </w:p>
    <w:p w:rsidR="006A415B" w:rsidRPr="00CE67B2" w:rsidRDefault="006A415B" w:rsidP="00243F43">
      <w:pPr>
        <w:pStyle w:val="a7"/>
        <w:widowControl/>
        <w:numPr>
          <w:ilvl w:val="0"/>
          <w:numId w:val="5"/>
        </w:numPr>
        <w:autoSpaceDE/>
        <w:autoSpaceDN/>
        <w:contextualSpacing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 xml:space="preserve">черчению </w:t>
      </w:r>
    </w:p>
    <w:p w:rsidR="006A415B" w:rsidRPr="00CE67B2" w:rsidRDefault="006A415B" w:rsidP="00243F43">
      <w:pPr>
        <w:pStyle w:val="a7"/>
        <w:widowControl/>
        <w:numPr>
          <w:ilvl w:val="0"/>
          <w:numId w:val="5"/>
        </w:numPr>
        <w:autoSpaceDE/>
        <w:autoSpaceDN/>
        <w:contextualSpacing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 xml:space="preserve">Чекмарев А.А. Справоник по машиностроительному черчению. – М., Высш шк, 2006 </w:t>
      </w:r>
    </w:p>
    <w:p w:rsidR="006A415B" w:rsidRPr="00CE67B2" w:rsidRDefault="006A415B" w:rsidP="00243F4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E67B2">
        <w:rPr>
          <w:rFonts w:ascii="Times New Roman" w:hAnsi="Times New Roman" w:cs="Times New Roman"/>
          <w:b/>
          <w:color w:val="000000"/>
          <w:sz w:val="28"/>
          <w:szCs w:val="28"/>
        </w:rPr>
        <w:t>Дополнительная литература</w:t>
      </w:r>
    </w:p>
    <w:p w:rsidR="006A415B" w:rsidRPr="00CE67B2" w:rsidRDefault="006A415B" w:rsidP="00243F43">
      <w:pPr>
        <w:pStyle w:val="a7"/>
        <w:widowControl/>
        <w:numPr>
          <w:ilvl w:val="0"/>
          <w:numId w:val="6"/>
        </w:numPr>
        <w:tabs>
          <w:tab w:val="num" w:pos="927"/>
        </w:tabs>
        <w:autoSpaceDE/>
        <w:autoSpaceDN/>
        <w:contextualSpacing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Бродский А.М. Практикум по инженерной графике. – М., Академия, 2004</w:t>
      </w:r>
    </w:p>
    <w:p w:rsidR="006A415B" w:rsidRPr="00CE67B2" w:rsidRDefault="006A415B" w:rsidP="00243F43">
      <w:pPr>
        <w:pStyle w:val="a7"/>
        <w:widowControl/>
        <w:numPr>
          <w:ilvl w:val="0"/>
          <w:numId w:val="6"/>
        </w:numPr>
        <w:autoSpaceDE/>
        <w:autoSpaceDN/>
        <w:contextualSpacing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Георгиевский О.В. Инженерная графика. Справочное пособие. – М., Архитектура-С, 2005</w:t>
      </w:r>
    </w:p>
    <w:p w:rsidR="006A415B" w:rsidRPr="00CE67B2" w:rsidRDefault="006A415B" w:rsidP="00243F43">
      <w:pPr>
        <w:pStyle w:val="a7"/>
        <w:widowControl/>
        <w:numPr>
          <w:ilvl w:val="0"/>
          <w:numId w:val="6"/>
        </w:numPr>
        <w:tabs>
          <w:tab w:val="num" w:pos="927"/>
        </w:tabs>
        <w:autoSpaceDE/>
        <w:autoSpaceDN/>
        <w:contextualSpacing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Георгиевский О.В. Справочное пособие по строительному черчению. – М., Ассоциация строит. вузов, 2005</w:t>
      </w:r>
    </w:p>
    <w:p w:rsidR="006A415B" w:rsidRPr="00CE67B2" w:rsidRDefault="006A415B" w:rsidP="00243F43">
      <w:pPr>
        <w:pStyle w:val="a7"/>
        <w:widowControl/>
        <w:numPr>
          <w:ilvl w:val="0"/>
          <w:numId w:val="6"/>
        </w:numPr>
        <w:tabs>
          <w:tab w:val="num" w:pos="927"/>
        </w:tabs>
        <w:autoSpaceDE/>
        <w:autoSpaceDN/>
        <w:contextualSpacing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Исаев И.А. Инженерная графика Рабочая тетрадь. – М., Форум, 2002</w:t>
      </w:r>
    </w:p>
    <w:p w:rsidR="006A415B" w:rsidRPr="00CE67B2" w:rsidRDefault="006A415B" w:rsidP="00243F43">
      <w:pPr>
        <w:pStyle w:val="a7"/>
        <w:widowControl/>
        <w:numPr>
          <w:ilvl w:val="0"/>
          <w:numId w:val="6"/>
        </w:numPr>
        <w:tabs>
          <w:tab w:val="num" w:pos="927"/>
        </w:tabs>
        <w:autoSpaceDE/>
        <w:autoSpaceDN/>
        <w:contextualSpacing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Куликов В.П. Стандарты инженерной графики. – М., Форум, 2007</w:t>
      </w:r>
    </w:p>
    <w:p w:rsidR="006A415B" w:rsidRPr="00CE67B2" w:rsidRDefault="006A415B" w:rsidP="00243F43">
      <w:pPr>
        <w:pStyle w:val="a7"/>
        <w:widowControl/>
        <w:numPr>
          <w:ilvl w:val="0"/>
          <w:numId w:val="6"/>
        </w:numPr>
        <w:tabs>
          <w:tab w:val="num" w:pos="927"/>
        </w:tabs>
        <w:autoSpaceDE/>
        <w:autoSpaceDN/>
        <w:contextualSpacing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Миронов Б.Г. Сборник упражнений для чтения чертежей по инженерной графике. – М., Академия, 2009</w:t>
      </w:r>
    </w:p>
    <w:p w:rsidR="006A415B" w:rsidRPr="00CE67B2" w:rsidRDefault="006A415B" w:rsidP="00243F43">
      <w:pPr>
        <w:pStyle w:val="a7"/>
        <w:widowControl/>
        <w:numPr>
          <w:ilvl w:val="0"/>
          <w:numId w:val="6"/>
        </w:numPr>
        <w:autoSpaceDE/>
        <w:autoSpaceDN/>
        <w:contextualSpacing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Новичихина Л.И. Справочник по техническому черчению. – Мн., Книж дом, 2005</w:t>
      </w:r>
    </w:p>
    <w:p w:rsidR="006A415B" w:rsidRPr="00CE67B2" w:rsidRDefault="006A415B" w:rsidP="00243F43">
      <w:pPr>
        <w:pStyle w:val="a7"/>
        <w:widowControl/>
        <w:numPr>
          <w:ilvl w:val="0"/>
          <w:numId w:val="6"/>
        </w:numPr>
        <w:autoSpaceDE/>
        <w:autoSpaceDN/>
        <w:contextualSpacing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Чекмарев А.А. Справочник по машиностроительному черчению. – М., Высш шк., 2001</w:t>
      </w:r>
    </w:p>
    <w:p w:rsidR="006A415B" w:rsidRPr="00CE67B2" w:rsidRDefault="006A415B" w:rsidP="00243F43">
      <w:pPr>
        <w:pStyle w:val="a7"/>
        <w:widowControl/>
        <w:numPr>
          <w:ilvl w:val="0"/>
          <w:numId w:val="6"/>
        </w:numPr>
        <w:autoSpaceDE/>
        <w:autoSpaceDN/>
        <w:contextualSpacing/>
        <w:jc w:val="both"/>
        <w:rPr>
          <w:color w:val="000000"/>
          <w:sz w:val="28"/>
          <w:szCs w:val="28"/>
        </w:rPr>
      </w:pPr>
      <w:r w:rsidRPr="00CE67B2">
        <w:rPr>
          <w:color w:val="000000"/>
          <w:sz w:val="28"/>
          <w:szCs w:val="28"/>
        </w:rPr>
        <w:t>Чекмарев А.А. Справочник по черчению. – М., Академия, 2005</w:t>
      </w:r>
    </w:p>
    <w:p w:rsidR="006A415B" w:rsidRPr="00CE67B2" w:rsidRDefault="006A415B" w:rsidP="00243F43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E67B2">
        <w:rPr>
          <w:rFonts w:ascii="Times New Roman" w:hAnsi="Times New Roman" w:cs="Times New Roman"/>
          <w:color w:val="000000"/>
          <w:sz w:val="28"/>
          <w:szCs w:val="28"/>
        </w:rPr>
        <w:t>Флеглер Д.Э. Эскизирование деталей машин. Справочное пособие. – Старый Оскол, ООО «ТНТ», 2005</w:t>
      </w:r>
    </w:p>
    <w:p w:rsidR="006A415B" w:rsidRPr="00CE67B2" w:rsidRDefault="006A415B" w:rsidP="00243F43">
      <w:pPr>
        <w:spacing w:line="240" w:lineRule="auto"/>
        <w:ind w:left="980"/>
        <w:jc w:val="both"/>
        <w:rPr>
          <w:rFonts w:ascii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b/>
          <w:bCs/>
          <w:sz w:val="28"/>
          <w:szCs w:val="28"/>
        </w:rPr>
        <w:t>Электронные ресурсы</w:t>
      </w:r>
    </w:p>
    <w:p w:rsidR="006A415B" w:rsidRPr="00CE67B2" w:rsidRDefault="006A415B" w:rsidP="00243F43">
      <w:pPr>
        <w:numPr>
          <w:ilvl w:val="0"/>
          <w:numId w:val="7"/>
        </w:numPr>
        <w:tabs>
          <w:tab w:val="left" w:pos="980"/>
        </w:tabs>
        <w:spacing w:after="0" w:line="240" w:lineRule="auto"/>
        <w:ind w:left="980" w:hanging="35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Инженерная графика. Начертательная геометрия. Электронный учебник по курсу графических дисциплин. НПИ «Учебная техника и технологии» ЮУрГУ, 2009.</w:t>
      </w:r>
    </w:p>
    <w:p w:rsidR="006A415B" w:rsidRPr="00CE67B2" w:rsidRDefault="006A415B" w:rsidP="00243F43">
      <w:pPr>
        <w:numPr>
          <w:ilvl w:val="0"/>
          <w:numId w:val="7"/>
        </w:numPr>
        <w:tabs>
          <w:tab w:val="left" w:pos="980"/>
        </w:tabs>
        <w:spacing w:after="0" w:line="240" w:lineRule="auto"/>
        <w:ind w:left="980" w:hanging="35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dwgstud. narod.ru/lib (библиотека Autocad)</w:t>
      </w:r>
    </w:p>
    <w:p w:rsidR="006A415B" w:rsidRPr="00CE67B2" w:rsidRDefault="006A415B" w:rsidP="00243F43">
      <w:pPr>
        <w:numPr>
          <w:ilvl w:val="0"/>
          <w:numId w:val="7"/>
        </w:numPr>
        <w:tabs>
          <w:tab w:val="left" w:pos="980"/>
        </w:tabs>
        <w:spacing w:after="0" w:line="240" w:lineRule="auto"/>
        <w:ind w:left="980" w:hanging="35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pedsovet.org (экзаменатор по черчению)</w:t>
      </w:r>
    </w:p>
    <w:p w:rsidR="006A415B" w:rsidRPr="00CE67B2" w:rsidRDefault="006A415B" w:rsidP="00243F43">
      <w:pPr>
        <w:numPr>
          <w:ilvl w:val="0"/>
          <w:numId w:val="7"/>
        </w:numPr>
        <w:tabs>
          <w:tab w:val="left" w:pos="980"/>
        </w:tabs>
        <w:spacing w:after="0" w:line="240" w:lineRule="auto"/>
        <w:ind w:left="980" w:hanging="35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</w:rPr>
        <w:t>www.masterwire.ru</w:t>
      </w:r>
      <w:r w:rsidRPr="00CE67B2">
        <w:rPr>
          <w:rFonts w:ascii="Times New Roman" w:eastAsia="Times New Roman" w:hAnsi="Times New Roman" w:cs="Times New Roman"/>
          <w:color w:val="0000FF"/>
          <w:sz w:val="28"/>
          <w:szCs w:val="28"/>
        </w:rPr>
        <w:t xml:space="preserve"> </w:t>
      </w:r>
      <w:r w:rsidRPr="00CE67B2">
        <w:rPr>
          <w:rFonts w:ascii="Times New Roman" w:eastAsia="Times New Roman" w:hAnsi="Times New Roman" w:cs="Times New Roman"/>
          <w:color w:val="000000"/>
          <w:sz w:val="28"/>
          <w:szCs w:val="28"/>
        </w:rPr>
        <w:t>(авторский комплект)</w:t>
      </w:r>
    </w:p>
    <w:p w:rsidR="006A415B" w:rsidRPr="00CE67B2" w:rsidRDefault="006A415B" w:rsidP="00243F43">
      <w:pPr>
        <w:numPr>
          <w:ilvl w:val="0"/>
          <w:numId w:val="7"/>
        </w:numPr>
        <w:tabs>
          <w:tab w:val="left" w:pos="980"/>
        </w:tabs>
        <w:spacing w:after="0" w:line="240" w:lineRule="auto"/>
        <w:ind w:left="980" w:hanging="35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Gost Electro (видеокурс по черчению)</w:t>
      </w:r>
    </w:p>
    <w:p w:rsidR="006A415B" w:rsidRPr="00CE67B2" w:rsidRDefault="006A415B" w:rsidP="00243F43">
      <w:pPr>
        <w:numPr>
          <w:ilvl w:val="0"/>
          <w:numId w:val="7"/>
        </w:numPr>
        <w:tabs>
          <w:tab w:val="left" w:pos="980"/>
        </w:tabs>
        <w:spacing w:after="0" w:line="240" w:lineRule="auto"/>
        <w:ind w:left="980" w:hanging="35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</w:rPr>
        <w:t>Labstend.ru – учебные, наглядные пособия и презентации по курсу «Черчение» (диски, плакаты, слайды)</w:t>
      </w:r>
    </w:p>
    <w:p w:rsidR="006A415B" w:rsidRPr="00CE67B2" w:rsidRDefault="006A415B" w:rsidP="00243F43">
      <w:pPr>
        <w:numPr>
          <w:ilvl w:val="0"/>
          <w:numId w:val="7"/>
        </w:numPr>
        <w:tabs>
          <w:tab w:val="left" w:pos="1060"/>
        </w:tabs>
        <w:spacing w:after="0" w:line="240" w:lineRule="auto"/>
        <w:ind w:left="1060" w:hanging="43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u w:val="single"/>
        </w:rPr>
        <w:t>http://refdb.ru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 xml:space="preserve"> Общие сведения о машинной графике.</w:t>
      </w:r>
    </w:p>
    <w:p w:rsidR="008D3B75" w:rsidRPr="00823C2F" w:rsidRDefault="006A415B" w:rsidP="00243F43">
      <w:pPr>
        <w:numPr>
          <w:ilvl w:val="0"/>
          <w:numId w:val="7"/>
        </w:numPr>
        <w:tabs>
          <w:tab w:val="left" w:pos="1060"/>
        </w:tabs>
        <w:spacing w:after="0" w:line="240" w:lineRule="auto"/>
        <w:ind w:left="1060" w:hanging="43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67B2">
        <w:rPr>
          <w:rFonts w:ascii="Times New Roman" w:eastAsia="Times New Roman" w:hAnsi="Times New Roman" w:cs="Times New Roman"/>
          <w:sz w:val="28"/>
          <w:szCs w:val="28"/>
          <w:u w:val="single"/>
        </w:rPr>
        <w:t>http://www.tinlib.ru</w:t>
      </w:r>
      <w:r w:rsidRPr="00CE67B2">
        <w:rPr>
          <w:rFonts w:ascii="Times New Roman" w:eastAsia="Times New Roman" w:hAnsi="Times New Roman" w:cs="Times New Roman"/>
          <w:sz w:val="28"/>
          <w:szCs w:val="28"/>
        </w:rPr>
        <w:t xml:space="preserve"> Создание, организация и сохранение чертежей</w:t>
      </w:r>
      <w:r w:rsidR="00823C2F">
        <w:rPr>
          <w:rFonts w:ascii="Times New Roman" w:eastAsia="Times New Roman" w:hAnsi="Times New Roman" w:cs="Times New Roman"/>
          <w:sz w:val="28"/>
          <w:szCs w:val="28"/>
        </w:rPr>
        <w:t>.</w:t>
      </w:r>
    </w:p>
    <w:sectPr w:rsidR="008D3B75" w:rsidRPr="00823C2F" w:rsidSect="0078765F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65053" w:rsidRDefault="00465053" w:rsidP="0078765F">
      <w:pPr>
        <w:spacing w:after="0" w:line="240" w:lineRule="auto"/>
      </w:pPr>
      <w:r>
        <w:separator/>
      </w:r>
    </w:p>
  </w:endnote>
  <w:endnote w:type="continuationSeparator" w:id="0">
    <w:p w:rsidR="00465053" w:rsidRDefault="00465053" w:rsidP="007876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49885551"/>
      <w:docPartObj>
        <w:docPartGallery w:val="Page Numbers (Bottom of Page)"/>
        <w:docPartUnique/>
      </w:docPartObj>
    </w:sdtPr>
    <w:sdtContent>
      <w:p w:rsidR="0078765F" w:rsidRDefault="004F2FC6">
        <w:pPr>
          <w:pStyle w:val="af1"/>
          <w:jc w:val="right"/>
        </w:pPr>
        <w:r w:rsidRPr="0078765F">
          <w:rPr>
            <w:rFonts w:ascii="Times New Roman" w:hAnsi="Times New Roman" w:cs="Times New Roman"/>
          </w:rPr>
          <w:fldChar w:fldCharType="begin"/>
        </w:r>
        <w:r w:rsidR="0078765F" w:rsidRPr="0078765F">
          <w:rPr>
            <w:rFonts w:ascii="Times New Roman" w:hAnsi="Times New Roman" w:cs="Times New Roman"/>
          </w:rPr>
          <w:instrText xml:space="preserve"> PAGE   \* MERGEFORMAT </w:instrText>
        </w:r>
        <w:r w:rsidRPr="0078765F">
          <w:rPr>
            <w:rFonts w:ascii="Times New Roman" w:hAnsi="Times New Roman" w:cs="Times New Roman"/>
          </w:rPr>
          <w:fldChar w:fldCharType="separate"/>
        </w:r>
        <w:r w:rsidR="00BB170A">
          <w:rPr>
            <w:rFonts w:ascii="Times New Roman" w:hAnsi="Times New Roman" w:cs="Times New Roman"/>
            <w:noProof/>
          </w:rPr>
          <w:t>36</w:t>
        </w:r>
        <w:r w:rsidRPr="0078765F">
          <w:rPr>
            <w:rFonts w:ascii="Times New Roman" w:hAnsi="Times New Roman" w:cs="Times New Roman"/>
          </w:rPr>
          <w:fldChar w:fldCharType="end"/>
        </w:r>
      </w:p>
    </w:sdtContent>
  </w:sdt>
  <w:p w:rsidR="0078765F" w:rsidRDefault="0078765F">
    <w:pPr>
      <w:pStyle w:val="af1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65053" w:rsidRDefault="00465053" w:rsidP="0078765F">
      <w:pPr>
        <w:spacing w:after="0" w:line="240" w:lineRule="auto"/>
      </w:pPr>
      <w:r>
        <w:separator/>
      </w:r>
    </w:p>
  </w:footnote>
  <w:footnote w:type="continuationSeparator" w:id="0">
    <w:p w:rsidR="00465053" w:rsidRDefault="00465053" w:rsidP="007876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33EA"/>
    <w:multiLevelType w:val="hybridMultilevel"/>
    <w:tmpl w:val="4056A514"/>
    <w:lvl w:ilvl="0" w:tplc="4120E2AA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A0C42144">
      <w:numFmt w:val="decimal"/>
      <w:lvlText w:val=""/>
      <w:lvlJc w:val="left"/>
    </w:lvl>
    <w:lvl w:ilvl="2" w:tplc="7B0C1F9A">
      <w:numFmt w:val="decimal"/>
      <w:lvlText w:val=""/>
      <w:lvlJc w:val="left"/>
    </w:lvl>
    <w:lvl w:ilvl="3" w:tplc="A3FCAE72">
      <w:numFmt w:val="decimal"/>
      <w:lvlText w:val=""/>
      <w:lvlJc w:val="left"/>
    </w:lvl>
    <w:lvl w:ilvl="4" w:tplc="CF0C96AA">
      <w:numFmt w:val="decimal"/>
      <w:lvlText w:val=""/>
      <w:lvlJc w:val="left"/>
    </w:lvl>
    <w:lvl w:ilvl="5" w:tplc="85FA44A4">
      <w:numFmt w:val="decimal"/>
      <w:lvlText w:val=""/>
      <w:lvlJc w:val="left"/>
    </w:lvl>
    <w:lvl w:ilvl="6" w:tplc="B8CE5C08">
      <w:numFmt w:val="decimal"/>
      <w:lvlText w:val=""/>
      <w:lvlJc w:val="left"/>
    </w:lvl>
    <w:lvl w:ilvl="7" w:tplc="10F00F6A">
      <w:numFmt w:val="decimal"/>
      <w:lvlText w:val=""/>
      <w:lvlJc w:val="left"/>
    </w:lvl>
    <w:lvl w:ilvl="8" w:tplc="CC6E2BB2">
      <w:numFmt w:val="decimal"/>
      <w:lvlText w:val=""/>
      <w:lvlJc w:val="left"/>
    </w:lvl>
  </w:abstractNum>
  <w:abstractNum w:abstractNumId="1">
    <w:nsid w:val="00003CD5"/>
    <w:multiLevelType w:val="hybridMultilevel"/>
    <w:tmpl w:val="4F7809FE"/>
    <w:lvl w:ilvl="0" w:tplc="D4CAED8A">
      <w:start w:val="1"/>
      <w:numFmt w:val="decimal"/>
      <w:lvlText w:val="%1."/>
      <w:lvlJc w:val="left"/>
    </w:lvl>
    <w:lvl w:ilvl="1" w:tplc="6D2A7094">
      <w:numFmt w:val="decimal"/>
      <w:lvlText w:val=""/>
      <w:lvlJc w:val="left"/>
    </w:lvl>
    <w:lvl w:ilvl="2" w:tplc="41081A26">
      <w:numFmt w:val="decimal"/>
      <w:lvlText w:val=""/>
      <w:lvlJc w:val="left"/>
    </w:lvl>
    <w:lvl w:ilvl="3" w:tplc="848C4E36">
      <w:numFmt w:val="decimal"/>
      <w:lvlText w:val=""/>
      <w:lvlJc w:val="left"/>
    </w:lvl>
    <w:lvl w:ilvl="4" w:tplc="BCD6E3D0">
      <w:numFmt w:val="decimal"/>
      <w:lvlText w:val=""/>
      <w:lvlJc w:val="left"/>
    </w:lvl>
    <w:lvl w:ilvl="5" w:tplc="547A2BD0">
      <w:numFmt w:val="decimal"/>
      <w:lvlText w:val=""/>
      <w:lvlJc w:val="left"/>
    </w:lvl>
    <w:lvl w:ilvl="6" w:tplc="38F0AD76">
      <w:numFmt w:val="decimal"/>
      <w:lvlText w:val=""/>
      <w:lvlJc w:val="left"/>
    </w:lvl>
    <w:lvl w:ilvl="7" w:tplc="3044E7F6">
      <w:numFmt w:val="decimal"/>
      <w:lvlText w:val=""/>
      <w:lvlJc w:val="left"/>
    </w:lvl>
    <w:lvl w:ilvl="8" w:tplc="87D0CB98">
      <w:numFmt w:val="decimal"/>
      <w:lvlText w:val=""/>
      <w:lvlJc w:val="left"/>
    </w:lvl>
  </w:abstractNum>
  <w:abstractNum w:abstractNumId="2">
    <w:nsid w:val="000048CC"/>
    <w:multiLevelType w:val="hybridMultilevel"/>
    <w:tmpl w:val="C2B8BC78"/>
    <w:lvl w:ilvl="0" w:tplc="57585EC2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F80C75BC">
      <w:numFmt w:val="decimal"/>
      <w:lvlText w:val=""/>
      <w:lvlJc w:val="left"/>
    </w:lvl>
    <w:lvl w:ilvl="2" w:tplc="0A385DF0">
      <w:numFmt w:val="decimal"/>
      <w:lvlText w:val=""/>
      <w:lvlJc w:val="left"/>
    </w:lvl>
    <w:lvl w:ilvl="3" w:tplc="141CBD8A">
      <w:numFmt w:val="decimal"/>
      <w:lvlText w:val=""/>
      <w:lvlJc w:val="left"/>
    </w:lvl>
    <w:lvl w:ilvl="4" w:tplc="CE760D1E">
      <w:numFmt w:val="decimal"/>
      <w:lvlText w:val=""/>
      <w:lvlJc w:val="left"/>
    </w:lvl>
    <w:lvl w:ilvl="5" w:tplc="B5563D7C">
      <w:numFmt w:val="decimal"/>
      <w:lvlText w:val=""/>
      <w:lvlJc w:val="left"/>
    </w:lvl>
    <w:lvl w:ilvl="6" w:tplc="1FD46E0A">
      <w:numFmt w:val="decimal"/>
      <w:lvlText w:val=""/>
      <w:lvlJc w:val="left"/>
    </w:lvl>
    <w:lvl w:ilvl="7" w:tplc="D1B4730E">
      <w:numFmt w:val="decimal"/>
      <w:lvlText w:val=""/>
      <w:lvlJc w:val="left"/>
    </w:lvl>
    <w:lvl w:ilvl="8" w:tplc="68E816B0">
      <w:numFmt w:val="decimal"/>
      <w:lvlText w:val=""/>
      <w:lvlJc w:val="left"/>
    </w:lvl>
  </w:abstractNum>
  <w:abstractNum w:abstractNumId="3">
    <w:nsid w:val="01DE6133"/>
    <w:multiLevelType w:val="hybridMultilevel"/>
    <w:tmpl w:val="01AC8ADE"/>
    <w:lvl w:ilvl="0" w:tplc="40D8E8FE">
      <w:start w:val="1"/>
      <w:numFmt w:val="decimal"/>
      <w:suff w:val="space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4">
    <w:nsid w:val="02A51419"/>
    <w:multiLevelType w:val="hybridMultilevel"/>
    <w:tmpl w:val="48EAC038"/>
    <w:lvl w:ilvl="0" w:tplc="8A401CE8">
      <w:start w:val="1"/>
      <w:numFmt w:val="decimal"/>
      <w:suff w:val="space"/>
      <w:lvlText w:val="%1."/>
      <w:lvlJc w:val="left"/>
      <w:pPr>
        <w:ind w:left="1211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>
    <w:nsid w:val="03D077D5"/>
    <w:multiLevelType w:val="hybridMultilevel"/>
    <w:tmpl w:val="A6A23EE8"/>
    <w:lvl w:ilvl="0" w:tplc="EA56937C">
      <w:start w:val="1"/>
      <w:numFmt w:val="decimal"/>
      <w:suff w:val="space"/>
      <w:lvlText w:val="%1."/>
      <w:lvlJc w:val="left"/>
      <w:pPr>
        <w:ind w:left="1789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6">
    <w:nsid w:val="055E226E"/>
    <w:multiLevelType w:val="hybridMultilevel"/>
    <w:tmpl w:val="C324C6A0"/>
    <w:lvl w:ilvl="0" w:tplc="A0509208">
      <w:start w:val="1"/>
      <w:numFmt w:val="decimal"/>
      <w:suff w:val="space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7">
    <w:nsid w:val="05901D1C"/>
    <w:multiLevelType w:val="multilevel"/>
    <w:tmpl w:val="BB6CBAEC"/>
    <w:lvl w:ilvl="0">
      <w:start w:val="1"/>
      <w:numFmt w:val="decimal"/>
      <w:suff w:val="space"/>
      <w:lvlText w:val="%1."/>
      <w:lvlJc w:val="left"/>
      <w:pPr>
        <w:ind w:left="1211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7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931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9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91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51" w:hanging="1800"/>
      </w:pPr>
      <w:rPr>
        <w:rFonts w:hint="default"/>
      </w:rPr>
    </w:lvl>
  </w:abstractNum>
  <w:abstractNum w:abstractNumId="8">
    <w:nsid w:val="08822433"/>
    <w:multiLevelType w:val="hybridMultilevel"/>
    <w:tmpl w:val="B5784D32"/>
    <w:lvl w:ilvl="0" w:tplc="A54E3272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0AFB6E9C"/>
    <w:multiLevelType w:val="hybridMultilevel"/>
    <w:tmpl w:val="3CB8A94E"/>
    <w:lvl w:ilvl="0" w:tplc="19D68D32">
      <w:start w:val="1"/>
      <w:numFmt w:val="decimal"/>
      <w:suff w:val="space"/>
      <w:lvlText w:val="%1."/>
      <w:lvlJc w:val="left"/>
      <w:pPr>
        <w:ind w:left="1211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0">
    <w:nsid w:val="0C5B22EF"/>
    <w:multiLevelType w:val="hybridMultilevel"/>
    <w:tmpl w:val="CE728444"/>
    <w:lvl w:ilvl="0" w:tplc="F052319E">
      <w:start w:val="1"/>
      <w:numFmt w:val="decimal"/>
      <w:suff w:val="space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1">
    <w:nsid w:val="0DE82297"/>
    <w:multiLevelType w:val="hybridMultilevel"/>
    <w:tmpl w:val="D6DA11E4"/>
    <w:lvl w:ilvl="0" w:tplc="D5CEE9BE">
      <w:start w:val="1"/>
      <w:numFmt w:val="decimal"/>
      <w:suff w:val="space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2">
    <w:nsid w:val="10A83605"/>
    <w:multiLevelType w:val="hybridMultilevel"/>
    <w:tmpl w:val="BE38DD9C"/>
    <w:lvl w:ilvl="0" w:tplc="CAB04788">
      <w:start w:val="1"/>
      <w:numFmt w:val="decimal"/>
      <w:suff w:val="space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3">
    <w:nsid w:val="116F7147"/>
    <w:multiLevelType w:val="hybridMultilevel"/>
    <w:tmpl w:val="467A0B1A"/>
    <w:lvl w:ilvl="0" w:tplc="F2AC4F8C">
      <w:start w:val="1"/>
      <w:numFmt w:val="decimal"/>
      <w:suff w:val="space"/>
      <w:lvlText w:val="%1."/>
      <w:lvlJc w:val="left"/>
      <w:pPr>
        <w:ind w:left="1429" w:hanging="360"/>
      </w:pPr>
      <w:rPr>
        <w:rFonts w:eastAsia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12FC7EBF"/>
    <w:multiLevelType w:val="hybridMultilevel"/>
    <w:tmpl w:val="32EA99E6"/>
    <w:lvl w:ilvl="0" w:tplc="F03019D4">
      <w:start w:val="1"/>
      <w:numFmt w:val="decimal"/>
      <w:suff w:val="space"/>
      <w:lvlText w:val="%1."/>
      <w:lvlJc w:val="left"/>
      <w:pPr>
        <w:ind w:left="1211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5">
    <w:nsid w:val="131C5E89"/>
    <w:multiLevelType w:val="hybridMultilevel"/>
    <w:tmpl w:val="9AA8ACDC"/>
    <w:lvl w:ilvl="0" w:tplc="2B34BE22">
      <w:start w:val="1"/>
      <w:numFmt w:val="decimal"/>
      <w:suff w:val="space"/>
      <w:lvlText w:val="%1."/>
      <w:lvlJc w:val="left"/>
      <w:pPr>
        <w:ind w:left="1789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6">
    <w:nsid w:val="14D31228"/>
    <w:multiLevelType w:val="hybridMultilevel"/>
    <w:tmpl w:val="759C3C52"/>
    <w:lvl w:ilvl="0" w:tplc="AEF22E10">
      <w:start w:val="1"/>
      <w:numFmt w:val="decimal"/>
      <w:suff w:val="space"/>
      <w:lvlText w:val="%1."/>
      <w:lvlJc w:val="left"/>
      <w:pPr>
        <w:ind w:left="1789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7">
    <w:nsid w:val="14EF4B30"/>
    <w:multiLevelType w:val="hybridMultilevel"/>
    <w:tmpl w:val="C686A79E"/>
    <w:lvl w:ilvl="0" w:tplc="521EBD46">
      <w:start w:val="1"/>
      <w:numFmt w:val="decimal"/>
      <w:suff w:val="space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8">
    <w:nsid w:val="15504E4A"/>
    <w:multiLevelType w:val="hybridMultilevel"/>
    <w:tmpl w:val="C9CC29CC"/>
    <w:lvl w:ilvl="0" w:tplc="186ADC66">
      <w:start w:val="1"/>
      <w:numFmt w:val="decimal"/>
      <w:suff w:val="space"/>
      <w:lvlText w:val="%1."/>
      <w:lvlJc w:val="left"/>
      <w:pPr>
        <w:ind w:left="1211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9">
    <w:nsid w:val="16C653BA"/>
    <w:multiLevelType w:val="hybridMultilevel"/>
    <w:tmpl w:val="2AE8887E"/>
    <w:lvl w:ilvl="0" w:tplc="D72E9540">
      <w:start w:val="1"/>
      <w:numFmt w:val="decimal"/>
      <w:suff w:val="space"/>
      <w:lvlText w:val="%1."/>
      <w:lvlJc w:val="left"/>
      <w:pPr>
        <w:ind w:left="3621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3981" w:hanging="360"/>
      </w:pPr>
    </w:lvl>
    <w:lvl w:ilvl="2" w:tplc="0419001B" w:tentative="1">
      <w:start w:val="1"/>
      <w:numFmt w:val="lowerRoman"/>
      <w:lvlText w:val="%3."/>
      <w:lvlJc w:val="right"/>
      <w:pPr>
        <w:ind w:left="4701" w:hanging="180"/>
      </w:pPr>
    </w:lvl>
    <w:lvl w:ilvl="3" w:tplc="0419000F" w:tentative="1">
      <w:start w:val="1"/>
      <w:numFmt w:val="decimal"/>
      <w:lvlText w:val="%4."/>
      <w:lvlJc w:val="left"/>
      <w:pPr>
        <w:ind w:left="5421" w:hanging="360"/>
      </w:pPr>
    </w:lvl>
    <w:lvl w:ilvl="4" w:tplc="04190019" w:tentative="1">
      <w:start w:val="1"/>
      <w:numFmt w:val="lowerLetter"/>
      <w:lvlText w:val="%5."/>
      <w:lvlJc w:val="left"/>
      <w:pPr>
        <w:ind w:left="6141" w:hanging="360"/>
      </w:pPr>
    </w:lvl>
    <w:lvl w:ilvl="5" w:tplc="0419001B" w:tentative="1">
      <w:start w:val="1"/>
      <w:numFmt w:val="lowerRoman"/>
      <w:lvlText w:val="%6."/>
      <w:lvlJc w:val="right"/>
      <w:pPr>
        <w:ind w:left="6861" w:hanging="180"/>
      </w:pPr>
    </w:lvl>
    <w:lvl w:ilvl="6" w:tplc="0419000F" w:tentative="1">
      <w:start w:val="1"/>
      <w:numFmt w:val="decimal"/>
      <w:lvlText w:val="%7."/>
      <w:lvlJc w:val="left"/>
      <w:pPr>
        <w:ind w:left="7581" w:hanging="360"/>
      </w:pPr>
    </w:lvl>
    <w:lvl w:ilvl="7" w:tplc="04190019" w:tentative="1">
      <w:start w:val="1"/>
      <w:numFmt w:val="lowerLetter"/>
      <w:lvlText w:val="%8."/>
      <w:lvlJc w:val="left"/>
      <w:pPr>
        <w:ind w:left="8301" w:hanging="360"/>
      </w:pPr>
    </w:lvl>
    <w:lvl w:ilvl="8" w:tplc="0419001B" w:tentative="1">
      <w:start w:val="1"/>
      <w:numFmt w:val="lowerRoman"/>
      <w:lvlText w:val="%9."/>
      <w:lvlJc w:val="right"/>
      <w:pPr>
        <w:ind w:left="9021" w:hanging="180"/>
      </w:pPr>
    </w:lvl>
  </w:abstractNum>
  <w:abstractNum w:abstractNumId="20">
    <w:nsid w:val="1A1C47CF"/>
    <w:multiLevelType w:val="hybridMultilevel"/>
    <w:tmpl w:val="04C20532"/>
    <w:lvl w:ilvl="0" w:tplc="821C0416">
      <w:start w:val="1"/>
      <w:numFmt w:val="decimal"/>
      <w:suff w:val="space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1">
    <w:nsid w:val="1B567BCA"/>
    <w:multiLevelType w:val="hybridMultilevel"/>
    <w:tmpl w:val="6B46E5B2"/>
    <w:lvl w:ilvl="0" w:tplc="9F180118">
      <w:start w:val="1"/>
      <w:numFmt w:val="decimal"/>
      <w:suff w:val="space"/>
      <w:lvlText w:val="%1."/>
      <w:lvlJc w:val="left"/>
      <w:pPr>
        <w:ind w:left="1211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2">
    <w:nsid w:val="1DA451E2"/>
    <w:multiLevelType w:val="hybridMultilevel"/>
    <w:tmpl w:val="5B2AC7B8"/>
    <w:lvl w:ilvl="0" w:tplc="9E709CEA">
      <w:start w:val="1"/>
      <w:numFmt w:val="decimal"/>
      <w:suff w:val="space"/>
      <w:lvlText w:val="%1."/>
      <w:lvlJc w:val="left"/>
      <w:pPr>
        <w:ind w:left="1211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3">
    <w:nsid w:val="1DED497B"/>
    <w:multiLevelType w:val="hybridMultilevel"/>
    <w:tmpl w:val="C08E79EE"/>
    <w:lvl w:ilvl="0" w:tplc="27506B1E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20A46ED6"/>
    <w:multiLevelType w:val="hybridMultilevel"/>
    <w:tmpl w:val="E23236EC"/>
    <w:lvl w:ilvl="0" w:tplc="56649D16">
      <w:start w:val="1"/>
      <w:numFmt w:val="decimal"/>
      <w:suff w:val="space"/>
      <w:lvlText w:val="%1."/>
      <w:lvlJc w:val="left"/>
      <w:pPr>
        <w:ind w:left="1211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5">
    <w:nsid w:val="22F55193"/>
    <w:multiLevelType w:val="hybridMultilevel"/>
    <w:tmpl w:val="611854B8"/>
    <w:lvl w:ilvl="0" w:tplc="159094E4">
      <w:start w:val="1"/>
      <w:numFmt w:val="decimal"/>
      <w:suff w:val="space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6">
    <w:nsid w:val="24883872"/>
    <w:multiLevelType w:val="hybridMultilevel"/>
    <w:tmpl w:val="E8DE28CE"/>
    <w:lvl w:ilvl="0" w:tplc="DAB87B76">
      <w:start w:val="4"/>
      <w:numFmt w:val="decimal"/>
      <w:suff w:val="space"/>
      <w:lvlText w:val="%1."/>
      <w:lvlJc w:val="left"/>
      <w:pPr>
        <w:ind w:left="462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182" w:hanging="360"/>
      </w:pPr>
    </w:lvl>
    <w:lvl w:ilvl="2" w:tplc="0419001B" w:tentative="1">
      <w:start w:val="1"/>
      <w:numFmt w:val="lowerRoman"/>
      <w:lvlText w:val="%3."/>
      <w:lvlJc w:val="right"/>
      <w:pPr>
        <w:ind w:left="1902" w:hanging="180"/>
      </w:pPr>
    </w:lvl>
    <w:lvl w:ilvl="3" w:tplc="0419000F" w:tentative="1">
      <w:start w:val="1"/>
      <w:numFmt w:val="decimal"/>
      <w:lvlText w:val="%4."/>
      <w:lvlJc w:val="left"/>
      <w:pPr>
        <w:ind w:left="2622" w:hanging="360"/>
      </w:pPr>
    </w:lvl>
    <w:lvl w:ilvl="4" w:tplc="04190019" w:tentative="1">
      <w:start w:val="1"/>
      <w:numFmt w:val="lowerLetter"/>
      <w:lvlText w:val="%5."/>
      <w:lvlJc w:val="left"/>
      <w:pPr>
        <w:ind w:left="3342" w:hanging="360"/>
      </w:pPr>
    </w:lvl>
    <w:lvl w:ilvl="5" w:tplc="0419001B" w:tentative="1">
      <w:start w:val="1"/>
      <w:numFmt w:val="lowerRoman"/>
      <w:lvlText w:val="%6."/>
      <w:lvlJc w:val="right"/>
      <w:pPr>
        <w:ind w:left="4062" w:hanging="180"/>
      </w:pPr>
    </w:lvl>
    <w:lvl w:ilvl="6" w:tplc="0419000F" w:tentative="1">
      <w:start w:val="1"/>
      <w:numFmt w:val="decimal"/>
      <w:lvlText w:val="%7."/>
      <w:lvlJc w:val="left"/>
      <w:pPr>
        <w:ind w:left="4782" w:hanging="360"/>
      </w:pPr>
    </w:lvl>
    <w:lvl w:ilvl="7" w:tplc="04190019" w:tentative="1">
      <w:start w:val="1"/>
      <w:numFmt w:val="lowerLetter"/>
      <w:lvlText w:val="%8."/>
      <w:lvlJc w:val="left"/>
      <w:pPr>
        <w:ind w:left="5502" w:hanging="360"/>
      </w:pPr>
    </w:lvl>
    <w:lvl w:ilvl="8" w:tplc="0419001B" w:tentative="1">
      <w:start w:val="1"/>
      <w:numFmt w:val="lowerRoman"/>
      <w:lvlText w:val="%9."/>
      <w:lvlJc w:val="right"/>
      <w:pPr>
        <w:ind w:left="6222" w:hanging="180"/>
      </w:pPr>
    </w:lvl>
  </w:abstractNum>
  <w:abstractNum w:abstractNumId="27">
    <w:nsid w:val="2AAC339F"/>
    <w:multiLevelType w:val="hybridMultilevel"/>
    <w:tmpl w:val="D34A55C2"/>
    <w:lvl w:ilvl="0" w:tplc="0700EB84">
      <w:start w:val="1"/>
      <w:numFmt w:val="decimal"/>
      <w:suff w:val="space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>
    <w:nsid w:val="2B232BEC"/>
    <w:multiLevelType w:val="hybridMultilevel"/>
    <w:tmpl w:val="8C8C6BF0"/>
    <w:lvl w:ilvl="0" w:tplc="7FE05050">
      <w:start w:val="1"/>
      <w:numFmt w:val="decimal"/>
      <w:suff w:val="space"/>
      <w:lvlText w:val="%1."/>
      <w:lvlJc w:val="left"/>
      <w:pPr>
        <w:ind w:left="1211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9">
    <w:nsid w:val="2BD417CE"/>
    <w:multiLevelType w:val="hybridMultilevel"/>
    <w:tmpl w:val="7DD61960"/>
    <w:lvl w:ilvl="0" w:tplc="9B3AA774">
      <w:start w:val="1"/>
      <w:numFmt w:val="decimal"/>
      <w:suff w:val="space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0">
    <w:nsid w:val="2DBE15BF"/>
    <w:multiLevelType w:val="hybridMultilevel"/>
    <w:tmpl w:val="62A840F0"/>
    <w:lvl w:ilvl="0" w:tplc="BBAA1BEA">
      <w:start w:val="1"/>
      <w:numFmt w:val="decimal"/>
      <w:suff w:val="space"/>
      <w:lvlText w:val="%1."/>
      <w:lvlJc w:val="left"/>
      <w:pPr>
        <w:ind w:left="1789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31">
    <w:nsid w:val="2E5E786E"/>
    <w:multiLevelType w:val="multilevel"/>
    <w:tmpl w:val="41C0C42A"/>
    <w:lvl w:ilvl="0">
      <w:start w:val="3"/>
      <w:numFmt w:val="decimal"/>
      <w:lvlText w:val="%1."/>
      <w:lvlJc w:val="left"/>
      <w:pPr>
        <w:ind w:left="462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2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4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0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62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982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70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06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782" w:hanging="1800"/>
      </w:pPr>
      <w:rPr>
        <w:rFonts w:hint="default"/>
      </w:rPr>
    </w:lvl>
  </w:abstractNum>
  <w:abstractNum w:abstractNumId="32">
    <w:nsid w:val="33BB48D1"/>
    <w:multiLevelType w:val="hybridMultilevel"/>
    <w:tmpl w:val="BF00EFD2"/>
    <w:lvl w:ilvl="0" w:tplc="097E96A6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360D430D"/>
    <w:multiLevelType w:val="hybridMultilevel"/>
    <w:tmpl w:val="2918E282"/>
    <w:lvl w:ilvl="0" w:tplc="68DC177A">
      <w:start w:val="1"/>
      <w:numFmt w:val="decimal"/>
      <w:lvlText w:val="%1."/>
      <w:lvlJc w:val="left"/>
      <w:pPr>
        <w:ind w:left="157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34">
    <w:nsid w:val="37546004"/>
    <w:multiLevelType w:val="hybridMultilevel"/>
    <w:tmpl w:val="1AE630D4"/>
    <w:lvl w:ilvl="0" w:tplc="75DC12A2">
      <w:start w:val="1"/>
      <w:numFmt w:val="decimal"/>
      <w:suff w:val="space"/>
      <w:lvlText w:val="%1."/>
      <w:lvlJc w:val="left"/>
      <w:pPr>
        <w:ind w:left="1211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5">
    <w:nsid w:val="377F4B97"/>
    <w:multiLevelType w:val="hybridMultilevel"/>
    <w:tmpl w:val="D5387272"/>
    <w:lvl w:ilvl="0" w:tplc="33824A5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387C3C34"/>
    <w:multiLevelType w:val="hybridMultilevel"/>
    <w:tmpl w:val="6FE2D1E6"/>
    <w:lvl w:ilvl="0" w:tplc="849CE854">
      <w:start w:val="1"/>
      <w:numFmt w:val="decimal"/>
      <w:suff w:val="space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7">
    <w:nsid w:val="38E27514"/>
    <w:multiLevelType w:val="hybridMultilevel"/>
    <w:tmpl w:val="9E3A8A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3BF73809"/>
    <w:multiLevelType w:val="hybridMultilevel"/>
    <w:tmpl w:val="52088A6E"/>
    <w:lvl w:ilvl="0" w:tplc="B0C64AE8">
      <w:start w:val="1"/>
      <w:numFmt w:val="decimal"/>
      <w:lvlText w:val="%1."/>
      <w:lvlJc w:val="left"/>
      <w:pPr>
        <w:ind w:left="102" w:hanging="28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39BAEF3C">
      <w:start w:val="1"/>
      <w:numFmt w:val="decimal"/>
      <w:suff w:val="space"/>
      <w:lvlText w:val="%2."/>
      <w:lvlJc w:val="left"/>
      <w:pPr>
        <w:ind w:left="1273" w:hanging="240"/>
      </w:pPr>
      <w:rPr>
        <w:rFonts w:ascii="Times New Roman" w:eastAsia="Times New Roman" w:hAnsi="Times New Roman" w:cs="Times New Roman" w:hint="default"/>
        <w:b/>
        <w:bCs/>
        <w:spacing w:val="-6"/>
        <w:w w:val="100"/>
        <w:sz w:val="24"/>
        <w:szCs w:val="24"/>
        <w:lang w:val="ru-RU" w:eastAsia="ru-RU" w:bidi="ru-RU"/>
      </w:rPr>
    </w:lvl>
    <w:lvl w:ilvl="2" w:tplc="E9504744">
      <w:numFmt w:val="bullet"/>
      <w:lvlText w:val="•"/>
      <w:lvlJc w:val="left"/>
      <w:pPr>
        <w:ind w:left="2200" w:hanging="240"/>
      </w:pPr>
      <w:rPr>
        <w:rFonts w:hint="default"/>
        <w:lang w:val="ru-RU" w:eastAsia="ru-RU" w:bidi="ru-RU"/>
      </w:rPr>
    </w:lvl>
    <w:lvl w:ilvl="3" w:tplc="75420200">
      <w:numFmt w:val="bullet"/>
      <w:lvlText w:val="•"/>
      <w:lvlJc w:val="left"/>
      <w:pPr>
        <w:ind w:left="3121" w:hanging="240"/>
      </w:pPr>
      <w:rPr>
        <w:rFonts w:hint="default"/>
        <w:lang w:val="ru-RU" w:eastAsia="ru-RU" w:bidi="ru-RU"/>
      </w:rPr>
    </w:lvl>
    <w:lvl w:ilvl="4" w:tplc="1A9AE3E4">
      <w:numFmt w:val="bullet"/>
      <w:lvlText w:val="•"/>
      <w:lvlJc w:val="left"/>
      <w:pPr>
        <w:ind w:left="4042" w:hanging="240"/>
      </w:pPr>
      <w:rPr>
        <w:rFonts w:hint="default"/>
        <w:lang w:val="ru-RU" w:eastAsia="ru-RU" w:bidi="ru-RU"/>
      </w:rPr>
    </w:lvl>
    <w:lvl w:ilvl="5" w:tplc="4EFCB1B8">
      <w:numFmt w:val="bullet"/>
      <w:lvlText w:val="•"/>
      <w:lvlJc w:val="left"/>
      <w:pPr>
        <w:ind w:left="4962" w:hanging="240"/>
      </w:pPr>
      <w:rPr>
        <w:rFonts w:hint="default"/>
        <w:lang w:val="ru-RU" w:eastAsia="ru-RU" w:bidi="ru-RU"/>
      </w:rPr>
    </w:lvl>
    <w:lvl w:ilvl="6" w:tplc="77E88152">
      <w:numFmt w:val="bullet"/>
      <w:lvlText w:val="•"/>
      <w:lvlJc w:val="left"/>
      <w:pPr>
        <w:ind w:left="5883" w:hanging="240"/>
      </w:pPr>
      <w:rPr>
        <w:rFonts w:hint="default"/>
        <w:lang w:val="ru-RU" w:eastAsia="ru-RU" w:bidi="ru-RU"/>
      </w:rPr>
    </w:lvl>
    <w:lvl w:ilvl="7" w:tplc="BEA441F0">
      <w:numFmt w:val="bullet"/>
      <w:lvlText w:val="•"/>
      <w:lvlJc w:val="left"/>
      <w:pPr>
        <w:ind w:left="6804" w:hanging="240"/>
      </w:pPr>
      <w:rPr>
        <w:rFonts w:hint="default"/>
        <w:lang w:val="ru-RU" w:eastAsia="ru-RU" w:bidi="ru-RU"/>
      </w:rPr>
    </w:lvl>
    <w:lvl w:ilvl="8" w:tplc="04EAC3BC">
      <w:numFmt w:val="bullet"/>
      <w:lvlText w:val="•"/>
      <w:lvlJc w:val="left"/>
      <w:pPr>
        <w:ind w:left="7724" w:hanging="240"/>
      </w:pPr>
      <w:rPr>
        <w:rFonts w:hint="default"/>
        <w:lang w:val="ru-RU" w:eastAsia="ru-RU" w:bidi="ru-RU"/>
      </w:rPr>
    </w:lvl>
  </w:abstractNum>
  <w:abstractNum w:abstractNumId="39">
    <w:nsid w:val="3C97291E"/>
    <w:multiLevelType w:val="hybridMultilevel"/>
    <w:tmpl w:val="2C4A6490"/>
    <w:lvl w:ilvl="0" w:tplc="600E63A6">
      <w:start w:val="1"/>
      <w:numFmt w:val="decimal"/>
      <w:suff w:val="space"/>
      <w:lvlText w:val="%1."/>
      <w:lvlJc w:val="left"/>
      <w:pPr>
        <w:ind w:left="1211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0">
    <w:nsid w:val="413679F6"/>
    <w:multiLevelType w:val="hybridMultilevel"/>
    <w:tmpl w:val="D4A6662C"/>
    <w:lvl w:ilvl="0" w:tplc="3CCA752E">
      <w:start w:val="1"/>
      <w:numFmt w:val="decimal"/>
      <w:suff w:val="space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41">
    <w:nsid w:val="417D11DC"/>
    <w:multiLevelType w:val="hybridMultilevel"/>
    <w:tmpl w:val="83CEF630"/>
    <w:lvl w:ilvl="0" w:tplc="DB0AAA16">
      <w:start w:val="1"/>
      <w:numFmt w:val="decimal"/>
      <w:suff w:val="space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42">
    <w:nsid w:val="42463A9D"/>
    <w:multiLevelType w:val="hybridMultilevel"/>
    <w:tmpl w:val="F246FEA6"/>
    <w:lvl w:ilvl="0" w:tplc="8B5CEA6C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3">
    <w:nsid w:val="44650D10"/>
    <w:multiLevelType w:val="hybridMultilevel"/>
    <w:tmpl w:val="93CA2760"/>
    <w:lvl w:ilvl="0" w:tplc="E8C8BE6A">
      <w:start w:val="1"/>
      <w:numFmt w:val="decimal"/>
      <w:suff w:val="space"/>
      <w:lvlText w:val="%1."/>
      <w:lvlJc w:val="left"/>
      <w:pPr>
        <w:ind w:left="1789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44">
    <w:nsid w:val="48DE247F"/>
    <w:multiLevelType w:val="hybridMultilevel"/>
    <w:tmpl w:val="2378FBA8"/>
    <w:lvl w:ilvl="0" w:tplc="4F7000A6">
      <w:start w:val="1"/>
      <w:numFmt w:val="decimal"/>
      <w:suff w:val="space"/>
      <w:lvlText w:val="%1."/>
      <w:lvlJc w:val="left"/>
      <w:pPr>
        <w:ind w:left="1789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45">
    <w:nsid w:val="4B816719"/>
    <w:multiLevelType w:val="multilevel"/>
    <w:tmpl w:val="7A32575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118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6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18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36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1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37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19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376" w:hanging="1800"/>
      </w:pPr>
      <w:rPr>
        <w:rFonts w:hint="default"/>
      </w:rPr>
    </w:lvl>
  </w:abstractNum>
  <w:abstractNum w:abstractNumId="46">
    <w:nsid w:val="4C0E78E8"/>
    <w:multiLevelType w:val="hybridMultilevel"/>
    <w:tmpl w:val="8E3E69BA"/>
    <w:lvl w:ilvl="0" w:tplc="1BDE8054">
      <w:start w:val="1"/>
      <w:numFmt w:val="decimal"/>
      <w:suff w:val="space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7">
    <w:nsid w:val="4D880EC0"/>
    <w:multiLevelType w:val="hybridMultilevel"/>
    <w:tmpl w:val="6B5CFF58"/>
    <w:lvl w:ilvl="0" w:tplc="5F76B38A">
      <w:start w:val="1"/>
      <w:numFmt w:val="decimal"/>
      <w:suff w:val="space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48">
    <w:nsid w:val="4E392973"/>
    <w:multiLevelType w:val="hybridMultilevel"/>
    <w:tmpl w:val="14D0E404"/>
    <w:lvl w:ilvl="0" w:tplc="9BCC81E8">
      <w:start w:val="1"/>
      <w:numFmt w:val="decimal"/>
      <w:suff w:val="space"/>
      <w:lvlText w:val="%1."/>
      <w:lvlJc w:val="left"/>
      <w:pPr>
        <w:ind w:left="1211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9">
    <w:nsid w:val="4EA55BD3"/>
    <w:multiLevelType w:val="hybridMultilevel"/>
    <w:tmpl w:val="6E8C4E42"/>
    <w:lvl w:ilvl="0" w:tplc="4F5E2A20">
      <w:start w:val="1"/>
      <w:numFmt w:val="decimal"/>
      <w:suff w:val="space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50">
    <w:nsid w:val="4FE378F8"/>
    <w:multiLevelType w:val="hybridMultilevel"/>
    <w:tmpl w:val="79D418CE"/>
    <w:lvl w:ilvl="0" w:tplc="B5DC3AA0">
      <w:start w:val="1"/>
      <w:numFmt w:val="decimal"/>
      <w:suff w:val="space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1">
    <w:nsid w:val="50145C33"/>
    <w:multiLevelType w:val="hybridMultilevel"/>
    <w:tmpl w:val="B1D83782"/>
    <w:lvl w:ilvl="0" w:tplc="4C12AF1E">
      <w:start w:val="1"/>
      <w:numFmt w:val="decimal"/>
      <w:suff w:val="space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52">
    <w:nsid w:val="529609E6"/>
    <w:multiLevelType w:val="hybridMultilevel"/>
    <w:tmpl w:val="CBC4AB24"/>
    <w:lvl w:ilvl="0" w:tplc="7C7AE982">
      <w:start w:val="1"/>
      <w:numFmt w:val="decimal"/>
      <w:suff w:val="space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3">
    <w:nsid w:val="548D755F"/>
    <w:multiLevelType w:val="hybridMultilevel"/>
    <w:tmpl w:val="428ECFF0"/>
    <w:lvl w:ilvl="0" w:tplc="2FECE636">
      <w:start w:val="1"/>
      <w:numFmt w:val="decimal"/>
      <w:suff w:val="space"/>
      <w:lvlText w:val="%1."/>
      <w:lvlJc w:val="left"/>
      <w:pPr>
        <w:ind w:left="1211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54">
    <w:nsid w:val="554E5F90"/>
    <w:multiLevelType w:val="hybridMultilevel"/>
    <w:tmpl w:val="B2B8B80A"/>
    <w:lvl w:ilvl="0" w:tplc="AD58AB50">
      <w:start w:val="1"/>
      <w:numFmt w:val="decimal"/>
      <w:suff w:val="space"/>
      <w:lvlText w:val="%1."/>
      <w:lvlJc w:val="left"/>
      <w:pPr>
        <w:ind w:left="1211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5">
    <w:nsid w:val="575A62F7"/>
    <w:multiLevelType w:val="hybridMultilevel"/>
    <w:tmpl w:val="20141A60"/>
    <w:lvl w:ilvl="0" w:tplc="5CDCBDA6">
      <w:start w:val="1"/>
      <w:numFmt w:val="decimal"/>
      <w:suff w:val="space"/>
      <w:lvlText w:val="%1."/>
      <w:lvlJc w:val="left"/>
      <w:pPr>
        <w:ind w:left="1789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56">
    <w:nsid w:val="58EC2FE6"/>
    <w:multiLevelType w:val="hybridMultilevel"/>
    <w:tmpl w:val="3710D918"/>
    <w:lvl w:ilvl="0" w:tplc="030ADB44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7">
    <w:nsid w:val="5A5701BA"/>
    <w:multiLevelType w:val="hybridMultilevel"/>
    <w:tmpl w:val="0B064932"/>
    <w:lvl w:ilvl="0" w:tplc="4AB0D8CE">
      <w:start w:val="1"/>
      <w:numFmt w:val="decimal"/>
      <w:suff w:val="space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8">
    <w:nsid w:val="5B354FA5"/>
    <w:multiLevelType w:val="hybridMultilevel"/>
    <w:tmpl w:val="D78E191C"/>
    <w:lvl w:ilvl="0" w:tplc="50A6865C">
      <w:start w:val="1"/>
      <w:numFmt w:val="decimal"/>
      <w:suff w:val="space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59">
    <w:nsid w:val="60B433F5"/>
    <w:multiLevelType w:val="multilevel"/>
    <w:tmpl w:val="CAEC6406"/>
    <w:lvl w:ilvl="0">
      <w:start w:val="1"/>
      <w:numFmt w:val="decimal"/>
      <w:suff w:val="space"/>
      <w:lvlText w:val="%1."/>
      <w:lvlJc w:val="left"/>
      <w:pPr>
        <w:ind w:left="502" w:hanging="360"/>
      </w:pPr>
      <w:rPr>
        <w:rFonts w:ascii="Times New Roman" w:eastAsia="Calibri" w:hAnsi="Times New Roman" w:cs="Times New Roman"/>
        <w:b w:val="0"/>
      </w:rPr>
    </w:lvl>
    <w:lvl w:ilvl="1">
      <w:start w:val="7"/>
      <w:numFmt w:val="decimal"/>
      <w:suff w:val="space"/>
      <w:lvlText w:val="%2."/>
      <w:lvlJc w:val="left"/>
      <w:pPr>
        <w:ind w:left="1222" w:hanging="360"/>
      </w:pPr>
      <w:rPr>
        <w:rFonts w:hint="default"/>
      </w:rPr>
    </w:lvl>
    <w:lvl w:ilvl="2">
      <w:start w:val="1"/>
      <w:numFmt w:val="decimal"/>
      <w:suff w:val="space"/>
      <w:lvlText w:val="%3."/>
      <w:lvlJc w:val="left"/>
      <w:pPr>
        <w:ind w:left="1942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382"/>
        </w:tabs>
        <w:ind w:left="3382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102"/>
        </w:tabs>
        <w:ind w:left="4102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542"/>
        </w:tabs>
        <w:ind w:left="5542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262"/>
        </w:tabs>
        <w:ind w:left="6262" w:hanging="360"/>
      </w:pPr>
      <w:rPr>
        <w:rFonts w:hint="default"/>
      </w:rPr>
    </w:lvl>
  </w:abstractNum>
  <w:abstractNum w:abstractNumId="60">
    <w:nsid w:val="623E340B"/>
    <w:multiLevelType w:val="hybridMultilevel"/>
    <w:tmpl w:val="FD2082B8"/>
    <w:lvl w:ilvl="0" w:tplc="ACE44BD0">
      <w:start w:val="1"/>
      <w:numFmt w:val="decimal"/>
      <w:suff w:val="space"/>
      <w:lvlText w:val="%1."/>
      <w:lvlJc w:val="left"/>
      <w:pPr>
        <w:ind w:left="1211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1">
    <w:nsid w:val="62F5266A"/>
    <w:multiLevelType w:val="hybridMultilevel"/>
    <w:tmpl w:val="4C12A26A"/>
    <w:lvl w:ilvl="0" w:tplc="58FAE600">
      <w:start w:val="1"/>
      <w:numFmt w:val="decimal"/>
      <w:suff w:val="space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2">
    <w:nsid w:val="6888073A"/>
    <w:multiLevelType w:val="multilevel"/>
    <w:tmpl w:val="CAEC6406"/>
    <w:lvl w:ilvl="0">
      <w:start w:val="1"/>
      <w:numFmt w:val="decimal"/>
      <w:suff w:val="space"/>
      <w:lvlText w:val="%1."/>
      <w:lvlJc w:val="left"/>
      <w:pPr>
        <w:ind w:left="502" w:hanging="360"/>
      </w:pPr>
      <w:rPr>
        <w:rFonts w:ascii="Times New Roman" w:eastAsia="Calibri" w:hAnsi="Times New Roman" w:cs="Times New Roman"/>
        <w:b w:val="0"/>
      </w:rPr>
    </w:lvl>
    <w:lvl w:ilvl="1">
      <w:start w:val="7"/>
      <w:numFmt w:val="decimal"/>
      <w:suff w:val="space"/>
      <w:lvlText w:val="%2."/>
      <w:lvlJc w:val="left"/>
      <w:pPr>
        <w:ind w:left="1222" w:hanging="360"/>
      </w:pPr>
      <w:rPr>
        <w:rFonts w:hint="default"/>
      </w:rPr>
    </w:lvl>
    <w:lvl w:ilvl="2">
      <w:start w:val="1"/>
      <w:numFmt w:val="decimal"/>
      <w:suff w:val="space"/>
      <w:lvlText w:val="%3."/>
      <w:lvlJc w:val="left"/>
      <w:pPr>
        <w:ind w:left="1942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382"/>
        </w:tabs>
        <w:ind w:left="3382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102"/>
        </w:tabs>
        <w:ind w:left="4102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542"/>
        </w:tabs>
        <w:ind w:left="5542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262"/>
        </w:tabs>
        <w:ind w:left="6262" w:hanging="360"/>
      </w:pPr>
      <w:rPr>
        <w:rFonts w:hint="default"/>
      </w:rPr>
    </w:lvl>
  </w:abstractNum>
  <w:abstractNum w:abstractNumId="63">
    <w:nsid w:val="691527C7"/>
    <w:multiLevelType w:val="hybridMultilevel"/>
    <w:tmpl w:val="CBC61642"/>
    <w:lvl w:ilvl="0" w:tplc="9F563190">
      <w:start w:val="1"/>
      <w:numFmt w:val="decimal"/>
      <w:suff w:val="space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4">
    <w:nsid w:val="6AEA5543"/>
    <w:multiLevelType w:val="hybridMultilevel"/>
    <w:tmpl w:val="9B8E0E0E"/>
    <w:lvl w:ilvl="0" w:tplc="21A4ED78">
      <w:start w:val="1"/>
      <w:numFmt w:val="decimal"/>
      <w:suff w:val="space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5">
    <w:nsid w:val="6B6F3E97"/>
    <w:multiLevelType w:val="hybridMultilevel"/>
    <w:tmpl w:val="720CAFC4"/>
    <w:lvl w:ilvl="0" w:tplc="D1B0E6CA">
      <w:start w:val="1"/>
      <w:numFmt w:val="decimal"/>
      <w:suff w:val="space"/>
      <w:lvlText w:val="%1."/>
      <w:lvlJc w:val="left"/>
      <w:pPr>
        <w:ind w:left="1211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6">
    <w:nsid w:val="6BC41854"/>
    <w:multiLevelType w:val="hybridMultilevel"/>
    <w:tmpl w:val="08AAB5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>
    <w:nsid w:val="6CA42876"/>
    <w:multiLevelType w:val="hybridMultilevel"/>
    <w:tmpl w:val="14D825C8"/>
    <w:lvl w:ilvl="0" w:tplc="15D02628">
      <w:start w:val="1"/>
      <w:numFmt w:val="decimal"/>
      <w:suff w:val="space"/>
      <w:lvlText w:val="%1."/>
      <w:lvlJc w:val="left"/>
      <w:pPr>
        <w:ind w:left="1211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8">
    <w:nsid w:val="6D6B7C48"/>
    <w:multiLevelType w:val="hybridMultilevel"/>
    <w:tmpl w:val="A4FE570A"/>
    <w:lvl w:ilvl="0" w:tplc="A80C46D4">
      <w:start w:val="1"/>
      <w:numFmt w:val="decimal"/>
      <w:suff w:val="space"/>
      <w:lvlText w:val="%1."/>
      <w:lvlJc w:val="left"/>
      <w:pPr>
        <w:ind w:left="1211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9">
    <w:nsid w:val="6D925872"/>
    <w:multiLevelType w:val="hybridMultilevel"/>
    <w:tmpl w:val="FB024862"/>
    <w:lvl w:ilvl="0" w:tplc="8AE2A82A">
      <w:start w:val="1"/>
      <w:numFmt w:val="decimal"/>
      <w:suff w:val="space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0">
    <w:nsid w:val="6F252FB9"/>
    <w:multiLevelType w:val="hybridMultilevel"/>
    <w:tmpl w:val="71EABB8C"/>
    <w:lvl w:ilvl="0" w:tplc="1794E060">
      <w:start w:val="1"/>
      <w:numFmt w:val="decimal"/>
      <w:suff w:val="space"/>
      <w:lvlText w:val="%1."/>
      <w:lvlJc w:val="left"/>
      <w:pPr>
        <w:ind w:left="1789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71">
    <w:nsid w:val="73F122ED"/>
    <w:multiLevelType w:val="hybridMultilevel"/>
    <w:tmpl w:val="E2FEDABE"/>
    <w:lvl w:ilvl="0" w:tplc="83CEF746">
      <w:start w:val="1"/>
      <w:numFmt w:val="decimal"/>
      <w:suff w:val="space"/>
      <w:lvlText w:val="%1."/>
      <w:lvlJc w:val="left"/>
      <w:pPr>
        <w:ind w:left="1211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2">
    <w:nsid w:val="753C55A1"/>
    <w:multiLevelType w:val="hybridMultilevel"/>
    <w:tmpl w:val="0C90461C"/>
    <w:lvl w:ilvl="0" w:tplc="7198613E">
      <w:start w:val="1"/>
      <w:numFmt w:val="decimal"/>
      <w:suff w:val="space"/>
      <w:lvlText w:val="%1."/>
      <w:lvlJc w:val="left"/>
      <w:pPr>
        <w:ind w:left="1211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3">
    <w:nsid w:val="76711354"/>
    <w:multiLevelType w:val="hybridMultilevel"/>
    <w:tmpl w:val="42A885D6"/>
    <w:lvl w:ilvl="0" w:tplc="8EC0E73A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4">
    <w:nsid w:val="76F55E6C"/>
    <w:multiLevelType w:val="hybridMultilevel"/>
    <w:tmpl w:val="001A294E"/>
    <w:lvl w:ilvl="0" w:tplc="70CE04CA">
      <w:start w:val="1"/>
      <w:numFmt w:val="decimal"/>
      <w:suff w:val="space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5">
    <w:nsid w:val="7761186A"/>
    <w:multiLevelType w:val="hybridMultilevel"/>
    <w:tmpl w:val="AC48E3F0"/>
    <w:lvl w:ilvl="0" w:tplc="8566022C">
      <w:start w:val="1"/>
      <w:numFmt w:val="decimal"/>
      <w:suff w:val="space"/>
      <w:lvlText w:val="%1."/>
      <w:lvlJc w:val="left"/>
      <w:pPr>
        <w:ind w:left="1789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76">
    <w:nsid w:val="7770670D"/>
    <w:multiLevelType w:val="hybridMultilevel"/>
    <w:tmpl w:val="84BA46C8"/>
    <w:lvl w:ilvl="0" w:tplc="B2201798">
      <w:start w:val="1"/>
      <w:numFmt w:val="decimal"/>
      <w:suff w:val="space"/>
      <w:lvlText w:val="%1."/>
      <w:lvlJc w:val="left"/>
      <w:pPr>
        <w:ind w:left="1211" w:hanging="360"/>
      </w:pPr>
      <w:rPr>
        <w:rFonts w:eastAsia="Times New Roman" w:hint="default"/>
        <w:b w:val="0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7">
    <w:nsid w:val="78407C25"/>
    <w:multiLevelType w:val="hybridMultilevel"/>
    <w:tmpl w:val="3CBEBB98"/>
    <w:lvl w:ilvl="0" w:tplc="43301E14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8">
    <w:nsid w:val="7EF14902"/>
    <w:multiLevelType w:val="hybridMultilevel"/>
    <w:tmpl w:val="19705A52"/>
    <w:lvl w:ilvl="0" w:tplc="C3869AD2">
      <w:start w:val="1"/>
      <w:numFmt w:val="decimal"/>
      <w:suff w:val="space"/>
      <w:lvlText w:val="%1."/>
      <w:lvlJc w:val="left"/>
      <w:pPr>
        <w:ind w:left="1429" w:hanging="360"/>
      </w:pPr>
      <w:rPr>
        <w:rFonts w:eastAsiaTheme="minorHAnsi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38"/>
  </w:num>
  <w:num w:numId="2">
    <w:abstractNumId w:val="32"/>
  </w:num>
  <w:num w:numId="3">
    <w:abstractNumId w:val="62"/>
  </w:num>
  <w:num w:numId="4">
    <w:abstractNumId w:val="59"/>
  </w:num>
  <w:num w:numId="5">
    <w:abstractNumId w:val="37"/>
  </w:num>
  <w:num w:numId="6">
    <w:abstractNumId w:val="66"/>
  </w:num>
  <w:num w:numId="7">
    <w:abstractNumId w:val="1"/>
  </w:num>
  <w:num w:numId="8">
    <w:abstractNumId w:val="8"/>
  </w:num>
  <w:num w:numId="9">
    <w:abstractNumId w:val="42"/>
  </w:num>
  <w:num w:numId="10">
    <w:abstractNumId w:val="73"/>
  </w:num>
  <w:num w:numId="11">
    <w:abstractNumId w:val="77"/>
  </w:num>
  <w:num w:numId="12">
    <w:abstractNumId w:val="13"/>
  </w:num>
  <w:num w:numId="13">
    <w:abstractNumId w:val="20"/>
  </w:num>
  <w:num w:numId="14">
    <w:abstractNumId w:val="78"/>
  </w:num>
  <w:num w:numId="15">
    <w:abstractNumId w:val="49"/>
  </w:num>
  <w:num w:numId="16">
    <w:abstractNumId w:val="19"/>
  </w:num>
  <w:num w:numId="17">
    <w:abstractNumId w:val="58"/>
  </w:num>
  <w:num w:numId="18">
    <w:abstractNumId w:val="43"/>
  </w:num>
  <w:num w:numId="19">
    <w:abstractNumId w:val="47"/>
  </w:num>
  <w:num w:numId="20">
    <w:abstractNumId w:val="16"/>
  </w:num>
  <w:num w:numId="21">
    <w:abstractNumId w:val="41"/>
  </w:num>
  <w:num w:numId="22">
    <w:abstractNumId w:val="44"/>
  </w:num>
  <w:num w:numId="23">
    <w:abstractNumId w:val="6"/>
  </w:num>
  <w:num w:numId="24">
    <w:abstractNumId w:val="55"/>
  </w:num>
  <w:num w:numId="25">
    <w:abstractNumId w:val="11"/>
  </w:num>
  <w:num w:numId="26">
    <w:abstractNumId w:val="15"/>
  </w:num>
  <w:num w:numId="27">
    <w:abstractNumId w:val="36"/>
  </w:num>
  <w:num w:numId="28">
    <w:abstractNumId w:val="53"/>
  </w:num>
  <w:num w:numId="29">
    <w:abstractNumId w:val="69"/>
  </w:num>
  <w:num w:numId="30">
    <w:abstractNumId w:val="14"/>
  </w:num>
  <w:num w:numId="31">
    <w:abstractNumId w:val="46"/>
  </w:num>
  <w:num w:numId="32">
    <w:abstractNumId w:val="60"/>
  </w:num>
  <w:num w:numId="33">
    <w:abstractNumId w:val="76"/>
  </w:num>
  <w:num w:numId="34">
    <w:abstractNumId w:val="4"/>
  </w:num>
  <w:num w:numId="35">
    <w:abstractNumId w:val="57"/>
  </w:num>
  <w:num w:numId="36">
    <w:abstractNumId w:val="48"/>
  </w:num>
  <w:num w:numId="37">
    <w:abstractNumId w:val="34"/>
  </w:num>
  <w:num w:numId="38">
    <w:abstractNumId w:val="64"/>
  </w:num>
  <w:num w:numId="39">
    <w:abstractNumId w:val="18"/>
  </w:num>
  <w:num w:numId="40">
    <w:abstractNumId w:val="21"/>
  </w:num>
  <w:num w:numId="41">
    <w:abstractNumId w:val="12"/>
  </w:num>
  <w:num w:numId="42">
    <w:abstractNumId w:val="7"/>
  </w:num>
  <w:num w:numId="43">
    <w:abstractNumId w:val="9"/>
  </w:num>
  <w:num w:numId="44">
    <w:abstractNumId w:val="40"/>
  </w:num>
  <w:num w:numId="45">
    <w:abstractNumId w:val="39"/>
  </w:num>
  <w:num w:numId="46">
    <w:abstractNumId w:val="31"/>
  </w:num>
  <w:num w:numId="47">
    <w:abstractNumId w:val="0"/>
  </w:num>
  <w:num w:numId="48">
    <w:abstractNumId w:val="2"/>
  </w:num>
  <w:num w:numId="49">
    <w:abstractNumId w:val="26"/>
  </w:num>
  <w:num w:numId="50">
    <w:abstractNumId w:val="45"/>
  </w:num>
  <w:num w:numId="51">
    <w:abstractNumId w:val="63"/>
  </w:num>
  <w:num w:numId="52">
    <w:abstractNumId w:val="67"/>
  </w:num>
  <w:num w:numId="53">
    <w:abstractNumId w:val="74"/>
  </w:num>
  <w:num w:numId="54">
    <w:abstractNumId w:val="72"/>
  </w:num>
  <w:num w:numId="55">
    <w:abstractNumId w:val="22"/>
  </w:num>
  <w:num w:numId="56">
    <w:abstractNumId w:val="29"/>
  </w:num>
  <w:num w:numId="57">
    <w:abstractNumId w:val="75"/>
  </w:num>
  <w:num w:numId="58">
    <w:abstractNumId w:val="3"/>
  </w:num>
  <w:num w:numId="59">
    <w:abstractNumId w:val="30"/>
  </w:num>
  <w:num w:numId="60">
    <w:abstractNumId w:val="5"/>
  </w:num>
  <w:num w:numId="61">
    <w:abstractNumId w:val="51"/>
  </w:num>
  <w:num w:numId="62">
    <w:abstractNumId w:val="70"/>
  </w:num>
  <w:num w:numId="63">
    <w:abstractNumId w:val="10"/>
  </w:num>
  <w:num w:numId="64">
    <w:abstractNumId w:val="71"/>
  </w:num>
  <w:num w:numId="65">
    <w:abstractNumId w:val="17"/>
  </w:num>
  <w:num w:numId="66">
    <w:abstractNumId w:val="24"/>
  </w:num>
  <w:num w:numId="67">
    <w:abstractNumId w:val="25"/>
  </w:num>
  <w:num w:numId="68">
    <w:abstractNumId w:val="65"/>
  </w:num>
  <w:num w:numId="69">
    <w:abstractNumId w:val="52"/>
  </w:num>
  <w:num w:numId="70">
    <w:abstractNumId w:val="54"/>
  </w:num>
  <w:num w:numId="71">
    <w:abstractNumId w:val="61"/>
  </w:num>
  <w:num w:numId="72">
    <w:abstractNumId w:val="68"/>
  </w:num>
  <w:num w:numId="73">
    <w:abstractNumId w:val="50"/>
  </w:num>
  <w:num w:numId="74">
    <w:abstractNumId w:val="33"/>
  </w:num>
  <w:num w:numId="75">
    <w:abstractNumId w:val="4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>
    <w:abstractNumId w:val="6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>
    <w:abstractNumId w:val="5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>
    <w:abstractNumId w:val="28"/>
  </w:num>
  <w:num w:numId="89">
    <w:abstractNumId w:val="27"/>
  </w:num>
  <w:num w:numId="90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1">
    <w:abstractNumId w:val="23"/>
  </w:num>
  <w:numIdMacAtCleanup w:val="8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A415B"/>
    <w:rsid w:val="0001729C"/>
    <w:rsid w:val="00022263"/>
    <w:rsid w:val="0009433B"/>
    <w:rsid w:val="00094AC4"/>
    <w:rsid w:val="00104E03"/>
    <w:rsid w:val="00143E1C"/>
    <w:rsid w:val="00155639"/>
    <w:rsid w:val="001636A6"/>
    <w:rsid w:val="001E3280"/>
    <w:rsid w:val="00203556"/>
    <w:rsid w:val="002257B4"/>
    <w:rsid w:val="00243F43"/>
    <w:rsid w:val="00261EEF"/>
    <w:rsid w:val="0029502D"/>
    <w:rsid w:val="002B1927"/>
    <w:rsid w:val="002F3DF5"/>
    <w:rsid w:val="003026A6"/>
    <w:rsid w:val="003E5E39"/>
    <w:rsid w:val="00465053"/>
    <w:rsid w:val="0048391F"/>
    <w:rsid w:val="004D3943"/>
    <w:rsid w:val="004F2FC6"/>
    <w:rsid w:val="00500B18"/>
    <w:rsid w:val="00502A21"/>
    <w:rsid w:val="00524E50"/>
    <w:rsid w:val="005429D9"/>
    <w:rsid w:val="005460EB"/>
    <w:rsid w:val="00580BBD"/>
    <w:rsid w:val="00611502"/>
    <w:rsid w:val="00627375"/>
    <w:rsid w:val="00643398"/>
    <w:rsid w:val="006A415B"/>
    <w:rsid w:val="00755799"/>
    <w:rsid w:val="0078765F"/>
    <w:rsid w:val="007A582E"/>
    <w:rsid w:val="007F38DF"/>
    <w:rsid w:val="00823767"/>
    <w:rsid w:val="00823C2F"/>
    <w:rsid w:val="00834177"/>
    <w:rsid w:val="008642A0"/>
    <w:rsid w:val="008B0477"/>
    <w:rsid w:val="008B5EF8"/>
    <w:rsid w:val="008D3B75"/>
    <w:rsid w:val="00932ACC"/>
    <w:rsid w:val="00962E32"/>
    <w:rsid w:val="009B3AF9"/>
    <w:rsid w:val="00A1768F"/>
    <w:rsid w:val="00AD336C"/>
    <w:rsid w:val="00BB170A"/>
    <w:rsid w:val="00BD593F"/>
    <w:rsid w:val="00C3592D"/>
    <w:rsid w:val="00C45EB8"/>
    <w:rsid w:val="00C6006B"/>
    <w:rsid w:val="00CE67B2"/>
    <w:rsid w:val="00D03E3F"/>
    <w:rsid w:val="00D70316"/>
    <w:rsid w:val="00D761D8"/>
    <w:rsid w:val="00DC17C9"/>
    <w:rsid w:val="00E06137"/>
    <w:rsid w:val="00E53DDB"/>
    <w:rsid w:val="00EB3B2C"/>
    <w:rsid w:val="00EE60D6"/>
    <w:rsid w:val="00EF015D"/>
    <w:rsid w:val="00EF4D20"/>
    <w:rsid w:val="00EF7387"/>
    <w:rsid w:val="00F244B2"/>
    <w:rsid w:val="00F245D5"/>
    <w:rsid w:val="00F32312"/>
    <w:rsid w:val="00FC39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415B"/>
    <w:rPr>
      <w:rFonts w:asciiTheme="minorHAnsi" w:hAnsiTheme="minorHAnsi" w:cstheme="minorBidi"/>
      <w:sz w:val="22"/>
      <w:szCs w:val="22"/>
    </w:rPr>
  </w:style>
  <w:style w:type="paragraph" w:styleId="1">
    <w:name w:val="heading 1"/>
    <w:basedOn w:val="a"/>
    <w:link w:val="10"/>
    <w:uiPriority w:val="9"/>
    <w:qFormat/>
    <w:rsid w:val="006A415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A415B"/>
    <w:rPr>
      <w:rFonts w:eastAsia="Times New Roman"/>
      <w:b/>
      <w:bCs/>
      <w:kern w:val="36"/>
      <w:sz w:val="48"/>
      <w:szCs w:val="48"/>
      <w:lang w:eastAsia="ru-RU"/>
    </w:rPr>
  </w:style>
  <w:style w:type="table" w:styleId="a3">
    <w:name w:val="Table Grid"/>
    <w:basedOn w:val="a1"/>
    <w:uiPriority w:val="59"/>
    <w:rsid w:val="006A415B"/>
    <w:pPr>
      <w:spacing w:after="0" w:line="240" w:lineRule="auto"/>
    </w:pPr>
    <w:rPr>
      <w:rFonts w:asciiTheme="minorHAnsi" w:hAnsiTheme="minorHAnsi" w:cstheme="minorBidi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6A415B"/>
    <w:rPr>
      <w:color w:val="0000FF" w:themeColor="hyperlink"/>
      <w:u w:val="single"/>
    </w:rPr>
  </w:style>
  <w:style w:type="paragraph" w:styleId="a5">
    <w:name w:val="Body Text"/>
    <w:basedOn w:val="a"/>
    <w:link w:val="a6"/>
    <w:uiPriority w:val="1"/>
    <w:qFormat/>
    <w:rsid w:val="006A415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 w:bidi="ru-RU"/>
    </w:rPr>
  </w:style>
  <w:style w:type="character" w:customStyle="1" w:styleId="a6">
    <w:name w:val="Основной текст Знак"/>
    <w:basedOn w:val="a0"/>
    <w:link w:val="a5"/>
    <w:uiPriority w:val="1"/>
    <w:rsid w:val="006A415B"/>
    <w:rPr>
      <w:rFonts w:eastAsia="Times New Roman"/>
      <w:lang w:eastAsia="ru-RU" w:bidi="ru-RU"/>
    </w:rPr>
  </w:style>
  <w:style w:type="paragraph" w:customStyle="1" w:styleId="11">
    <w:name w:val="Заголовок 11"/>
    <w:basedOn w:val="a"/>
    <w:uiPriority w:val="1"/>
    <w:qFormat/>
    <w:rsid w:val="006A415B"/>
    <w:pPr>
      <w:widowControl w:val="0"/>
      <w:autoSpaceDE w:val="0"/>
      <w:autoSpaceDN w:val="0"/>
      <w:spacing w:after="0" w:line="240" w:lineRule="auto"/>
      <w:ind w:left="222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  <w:lang w:eastAsia="ru-RU" w:bidi="ru-RU"/>
    </w:rPr>
  </w:style>
  <w:style w:type="paragraph" w:customStyle="1" w:styleId="41">
    <w:name w:val="Заголовок 41"/>
    <w:basedOn w:val="a"/>
    <w:uiPriority w:val="1"/>
    <w:qFormat/>
    <w:rsid w:val="006A415B"/>
    <w:pPr>
      <w:widowControl w:val="0"/>
      <w:autoSpaceDE w:val="0"/>
      <w:autoSpaceDN w:val="0"/>
      <w:spacing w:after="0" w:line="240" w:lineRule="auto"/>
      <w:ind w:left="222"/>
      <w:outlineLvl w:val="4"/>
    </w:pPr>
    <w:rPr>
      <w:rFonts w:ascii="Times New Roman" w:eastAsia="Times New Roman" w:hAnsi="Times New Roman" w:cs="Times New Roman"/>
      <w:b/>
      <w:bCs/>
      <w:sz w:val="24"/>
      <w:szCs w:val="24"/>
      <w:lang w:eastAsia="ru-RU" w:bidi="ru-RU"/>
    </w:rPr>
  </w:style>
  <w:style w:type="paragraph" w:customStyle="1" w:styleId="Iauiue">
    <w:name w:val="Iau?iue"/>
    <w:uiPriority w:val="99"/>
    <w:rsid w:val="006A415B"/>
    <w:pPr>
      <w:spacing w:after="0" w:line="240" w:lineRule="auto"/>
    </w:pPr>
    <w:rPr>
      <w:rFonts w:eastAsia="Times New Roman"/>
      <w:sz w:val="20"/>
      <w:szCs w:val="20"/>
      <w:lang w:val="en-US" w:eastAsia="ru-RU"/>
    </w:rPr>
  </w:style>
  <w:style w:type="paragraph" w:customStyle="1" w:styleId="msonormalbullet2gif">
    <w:name w:val="msonormalbullet2.gif"/>
    <w:basedOn w:val="a"/>
    <w:rsid w:val="006A41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0">
    <w:name w:val="Оглавление 11"/>
    <w:basedOn w:val="a"/>
    <w:uiPriority w:val="1"/>
    <w:qFormat/>
    <w:rsid w:val="006A415B"/>
    <w:pPr>
      <w:widowControl w:val="0"/>
      <w:autoSpaceDE w:val="0"/>
      <w:autoSpaceDN w:val="0"/>
      <w:spacing w:before="160" w:after="0" w:line="240" w:lineRule="auto"/>
      <w:ind w:left="102"/>
    </w:pPr>
    <w:rPr>
      <w:rFonts w:ascii="Times New Roman" w:eastAsia="Times New Roman" w:hAnsi="Times New Roman" w:cs="Times New Roman"/>
      <w:sz w:val="28"/>
      <w:szCs w:val="28"/>
      <w:lang w:eastAsia="ru-RU" w:bidi="ru-RU"/>
    </w:rPr>
  </w:style>
  <w:style w:type="paragraph" w:styleId="a7">
    <w:name w:val="List Paragraph"/>
    <w:aliases w:val="Содержание. 2 уровень"/>
    <w:basedOn w:val="a"/>
    <w:link w:val="a8"/>
    <w:uiPriority w:val="34"/>
    <w:qFormat/>
    <w:rsid w:val="006A415B"/>
    <w:pPr>
      <w:widowControl w:val="0"/>
      <w:autoSpaceDE w:val="0"/>
      <w:autoSpaceDN w:val="0"/>
      <w:spacing w:after="0" w:line="240" w:lineRule="auto"/>
      <w:ind w:left="222" w:hanging="360"/>
    </w:pPr>
    <w:rPr>
      <w:rFonts w:ascii="Times New Roman" w:eastAsia="Times New Roman" w:hAnsi="Times New Roman" w:cs="Times New Roman"/>
      <w:lang w:eastAsia="ru-RU" w:bidi="ru-RU"/>
    </w:rPr>
  </w:style>
  <w:style w:type="table" w:customStyle="1" w:styleId="TableNormal">
    <w:name w:val="Table Normal"/>
    <w:uiPriority w:val="2"/>
    <w:semiHidden/>
    <w:unhideWhenUsed/>
    <w:qFormat/>
    <w:rsid w:val="006A415B"/>
    <w:pPr>
      <w:widowControl w:val="0"/>
      <w:autoSpaceDE w:val="0"/>
      <w:autoSpaceDN w:val="0"/>
      <w:spacing w:after="0" w:line="240" w:lineRule="auto"/>
    </w:pPr>
    <w:rPr>
      <w:rFonts w:asciiTheme="minorHAnsi" w:hAnsiTheme="minorHAnsi" w:cstheme="minorBidi"/>
      <w:sz w:val="22"/>
      <w:szCs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6A415B"/>
    <w:pPr>
      <w:widowControl w:val="0"/>
      <w:autoSpaceDE w:val="0"/>
      <w:autoSpaceDN w:val="0"/>
      <w:spacing w:after="0" w:line="240" w:lineRule="auto"/>
      <w:ind w:left="107"/>
    </w:pPr>
    <w:rPr>
      <w:rFonts w:ascii="Times New Roman" w:eastAsia="Times New Roman" w:hAnsi="Times New Roman" w:cs="Times New Roman"/>
      <w:lang w:eastAsia="ru-RU" w:bidi="ru-RU"/>
    </w:rPr>
  </w:style>
  <w:style w:type="table" w:customStyle="1" w:styleId="TableNormal1">
    <w:name w:val="Table Normal1"/>
    <w:uiPriority w:val="2"/>
    <w:semiHidden/>
    <w:unhideWhenUsed/>
    <w:qFormat/>
    <w:rsid w:val="006A415B"/>
    <w:pPr>
      <w:widowControl w:val="0"/>
      <w:autoSpaceDE w:val="0"/>
      <w:autoSpaceDN w:val="0"/>
      <w:spacing w:after="0" w:line="240" w:lineRule="auto"/>
    </w:pPr>
    <w:rPr>
      <w:rFonts w:asciiTheme="minorHAnsi" w:hAnsiTheme="minorHAnsi" w:cstheme="minorBidi"/>
      <w:sz w:val="22"/>
      <w:szCs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9">
    <w:name w:val="Strong"/>
    <w:basedOn w:val="a0"/>
    <w:uiPriority w:val="22"/>
    <w:qFormat/>
    <w:rsid w:val="006A415B"/>
    <w:rPr>
      <w:b/>
      <w:bCs/>
    </w:rPr>
  </w:style>
  <w:style w:type="paragraph" w:styleId="aa">
    <w:name w:val="Balloon Text"/>
    <w:basedOn w:val="a"/>
    <w:link w:val="ab"/>
    <w:uiPriority w:val="99"/>
    <w:semiHidden/>
    <w:unhideWhenUsed/>
    <w:rsid w:val="006A41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A415B"/>
    <w:rPr>
      <w:rFonts w:ascii="Tahoma" w:hAnsi="Tahoma" w:cs="Tahoma"/>
      <w:sz w:val="16"/>
      <w:szCs w:val="16"/>
    </w:rPr>
  </w:style>
  <w:style w:type="paragraph" w:customStyle="1" w:styleId="31">
    <w:name w:val="Заголовок 31"/>
    <w:basedOn w:val="a"/>
    <w:uiPriority w:val="1"/>
    <w:qFormat/>
    <w:rsid w:val="006A415B"/>
    <w:pPr>
      <w:widowControl w:val="0"/>
      <w:autoSpaceDE w:val="0"/>
      <w:autoSpaceDN w:val="0"/>
      <w:spacing w:after="0" w:line="306" w:lineRule="exact"/>
      <w:ind w:left="865"/>
      <w:jc w:val="center"/>
      <w:outlineLvl w:val="3"/>
    </w:pPr>
    <w:rPr>
      <w:rFonts w:ascii="Times New Roman" w:eastAsia="Times New Roman" w:hAnsi="Times New Roman" w:cs="Times New Roman"/>
      <w:b/>
      <w:bCs/>
      <w:sz w:val="27"/>
      <w:szCs w:val="27"/>
      <w:lang w:eastAsia="ru-RU" w:bidi="ru-RU"/>
    </w:rPr>
  </w:style>
  <w:style w:type="table" w:customStyle="1" w:styleId="12">
    <w:name w:val="Сетка таблицы1"/>
    <w:basedOn w:val="a1"/>
    <w:next w:val="a3"/>
    <w:uiPriority w:val="59"/>
    <w:rsid w:val="006A415B"/>
    <w:pPr>
      <w:spacing w:after="0" w:line="240" w:lineRule="auto"/>
    </w:pPr>
    <w:rPr>
      <w:rFonts w:asciiTheme="minorHAnsi" w:hAnsiTheme="minorHAnsi" w:cstheme="minorBidi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rmal (Web)"/>
    <w:basedOn w:val="a"/>
    <w:uiPriority w:val="99"/>
    <w:rsid w:val="006A41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rsid w:val="006A415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character" w:customStyle="1" w:styleId="a8">
    <w:name w:val="Абзац списка Знак"/>
    <w:aliases w:val="Содержание. 2 уровень Знак"/>
    <w:link w:val="a7"/>
    <w:uiPriority w:val="34"/>
    <w:qFormat/>
    <w:rsid w:val="006A415B"/>
    <w:rPr>
      <w:rFonts w:eastAsia="Times New Roman"/>
      <w:sz w:val="22"/>
      <w:szCs w:val="22"/>
      <w:lang w:eastAsia="ru-RU" w:bidi="ru-RU"/>
    </w:rPr>
  </w:style>
  <w:style w:type="paragraph" w:styleId="ad">
    <w:name w:val="Body Text Indent"/>
    <w:basedOn w:val="a"/>
    <w:link w:val="ae"/>
    <w:uiPriority w:val="99"/>
    <w:semiHidden/>
    <w:unhideWhenUsed/>
    <w:rsid w:val="00580BBD"/>
    <w:pPr>
      <w:spacing w:after="120"/>
      <w:ind w:left="283"/>
    </w:pPr>
  </w:style>
  <w:style w:type="character" w:customStyle="1" w:styleId="ae">
    <w:name w:val="Основной текст с отступом Знак"/>
    <w:basedOn w:val="a0"/>
    <w:link w:val="ad"/>
    <w:uiPriority w:val="99"/>
    <w:semiHidden/>
    <w:rsid w:val="00580BBD"/>
    <w:rPr>
      <w:rFonts w:asciiTheme="minorHAnsi" w:hAnsiTheme="minorHAnsi" w:cstheme="minorBidi"/>
      <w:sz w:val="22"/>
      <w:szCs w:val="22"/>
    </w:rPr>
  </w:style>
  <w:style w:type="paragraph" w:styleId="af">
    <w:name w:val="header"/>
    <w:basedOn w:val="a"/>
    <w:link w:val="af0"/>
    <w:uiPriority w:val="99"/>
    <w:semiHidden/>
    <w:unhideWhenUsed/>
    <w:rsid w:val="007876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semiHidden/>
    <w:rsid w:val="0078765F"/>
    <w:rPr>
      <w:rFonts w:asciiTheme="minorHAnsi" w:hAnsiTheme="minorHAnsi" w:cstheme="minorBidi"/>
      <w:sz w:val="22"/>
      <w:szCs w:val="22"/>
    </w:rPr>
  </w:style>
  <w:style w:type="paragraph" w:styleId="af1">
    <w:name w:val="footer"/>
    <w:basedOn w:val="a"/>
    <w:link w:val="af2"/>
    <w:uiPriority w:val="99"/>
    <w:unhideWhenUsed/>
    <w:rsid w:val="007876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78765F"/>
    <w:rPr>
      <w:rFonts w:asciiTheme="minorHAnsi" w:hAnsiTheme="minorHAnsi" w:cstheme="minorBidi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69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9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3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06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2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95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70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06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63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8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1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27.bin"/><Relationship Id="rId21" Type="http://schemas.openxmlformats.org/officeDocument/2006/relationships/image" Target="media/image11.jpeg"/><Relationship Id="rId42" Type="http://schemas.openxmlformats.org/officeDocument/2006/relationships/image" Target="media/image30.jpeg"/><Relationship Id="rId63" Type="http://schemas.openxmlformats.org/officeDocument/2006/relationships/oleObject" Target="embeddings/oleObject1.bin"/><Relationship Id="rId84" Type="http://schemas.openxmlformats.org/officeDocument/2006/relationships/image" Target="media/image58.png"/><Relationship Id="rId138" Type="http://schemas.openxmlformats.org/officeDocument/2006/relationships/image" Target="media/image87.jpeg"/><Relationship Id="rId159" Type="http://schemas.openxmlformats.org/officeDocument/2006/relationships/image" Target="media/image102.jpeg"/><Relationship Id="rId170" Type="http://schemas.openxmlformats.org/officeDocument/2006/relationships/image" Target="media/image110.jpeg"/><Relationship Id="rId191" Type="http://schemas.openxmlformats.org/officeDocument/2006/relationships/image" Target="media/image128.png"/><Relationship Id="rId205" Type="http://schemas.openxmlformats.org/officeDocument/2006/relationships/hyperlink" Target="https://cloud.mail.ru/public/giFy/UjA2ZkSMY" TargetMode="External"/><Relationship Id="rId226" Type="http://schemas.openxmlformats.org/officeDocument/2006/relationships/image" Target="media/image160.jpeg"/><Relationship Id="rId247" Type="http://schemas.openxmlformats.org/officeDocument/2006/relationships/image" Target="media/image181.png"/><Relationship Id="rId107" Type="http://schemas.openxmlformats.org/officeDocument/2006/relationships/oleObject" Target="embeddings/oleObject22.bin"/><Relationship Id="rId268" Type="http://schemas.openxmlformats.org/officeDocument/2006/relationships/image" Target="media/image201.jpeg"/><Relationship Id="rId11" Type="http://schemas.openxmlformats.org/officeDocument/2006/relationships/image" Target="media/image3.jpeg"/><Relationship Id="rId32" Type="http://schemas.openxmlformats.org/officeDocument/2006/relationships/image" Target="media/image22.png"/><Relationship Id="rId53" Type="http://schemas.openxmlformats.org/officeDocument/2006/relationships/image" Target="media/image41.jpeg"/><Relationship Id="rId74" Type="http://schemas.openxmlformats.org/officeDocument/2006/relationships/image" Target="media/image53.png"/><Relationship Id="rId128" Type="http://schemas.openxmlformats.org/officeDocument/2006/relationships/image" Target="media/image78.jpeg"/><Relationship Id="rId149" Type="http://schemas.openxmlformats.org/officeDocument/2006/relationships/image" Target="media/image96.jpeg"/><Relationship Id="rId5" Type="http://schemas.openxmlformats.org/officeDocument/2006/relationships/footnotes" Target="footnotes.xml"/><Relationship Id="rId95" Type="http://schemas.openxmlformats.org/officeDocument/2006/relationships/oleObject" Target="embeddings/oleObject16.bin"/><Relationship Id="rId160" Type="http://schemas.openxmlformats.org/officeDocument/2006/relationships/image" Target="media/image103.jpeg"/><Relationship Id="rId181" Type="http://schemas.openxmlformats.org/officeDocument/2006/relationships/image" Target="media/image120.jpeg"/><Relationship Id="rId216" Type="http://schemas.openxmlformats.org/officeDocument/2006/relationships/hyperlink" Target="https://cloud.mail.ru/public/5uP6/eK918fSxc" TargetMode="External"/><Relationship Id="rId237" Type="http://schemas.openxmlformats.org/officeDocument/2006/relationships/image" Target="media/image171.png"/><Relationship Id="rId258" Type="http://schemas.openxmlformats.org/officeDocument/2006/relationships/image" Target="media/image191.jpeg"/><Relationship Id="rId279" Type="http://schemas.openxmlformats.org/officeDocument/2006/relationships/hyperlink" Target="https://ru.wikipedia.org/wiki/%D0%AD%D0%BB%D0%B5%D0%BA%D1%82%D1%80%D0%BE%D0%BF%D1%80%D0%B8%D0%B1%D0%BE%D1%80" TargetMode="External"/><Relationship Id="rId22" Type="http://schemas.openxmlformats.org/officeDocument/2006/relationships/image" Target="media/image12.jpeg"/><Relationship Id="rId43" Type="http://schemas.openxmlformats.org/officeDocument/2006/relationships/image" Target="media/image31.jpeg"/><Relationship Id="rId64" Type="http://schemas.openxmlformats.org/officeDocument/2006/relationships/image" Target="media/image48.png"/><Relationship Id="rId118" Type="http://schemas.openxmlformats.org/officeDocument/2006/relationships/image" Target="media/image74.png"/><Relationship Id="rId139" Type="http://schemas.openxmlformats.org/officeDocument/2006/relationships/image" Target="media/image88.jpeg"/><Relationship Id="rId85" Type="http://schemas.openxmlformats.org/officeDocument/2006/relationships/oleObject" Target="embeddings/oleObject12.bin"/><Relationship Id="rId150" Type="http://schemas.openxmlformats.org/officeDocument/2006/relationships/hyperlink" Target="https://vk.com/club198499439?z=video-198499439_456239030%2F24f711b5dbfc35a70c%2Fpl_wall_-198499439" TargetMode="External"/><Relationship Id="rId171" Type="http://schemas.openxmlformats.org/officeDocument/2006/relationships/image" Target="media/image111.jpeg"/><Relationship Id="rId192" Type="http://schemas.openxmlformats.org/officeDocument/2006/relationships/image" Target="media/image129.png"/><Relationship Id="rId206" Type="http://schemas.openxmlformats.org/officeDocument/2006/relationships/image" Target="media/image141.jpeg"/><Relationship Id="rId227" Type="http://schemas.openxmlformats.org/officeDocument/2006/relationships/image" Target="media/image161.jpeg"/><Relationship Id="rId248" Type="http://schemas.openxmlformats.org/officeDocument/2006/relationships/image" Target="media/image182.png"/><Relationship Id="rId269" Type="http://schemas.openxmlformats.org/officeDocument/2006/relationships/image" Target="media/image202.jpeg"/><Relationship Id="rId12" Type="http://schemas.openxmlformats.org/officeDocument/2006/relationships/hyperlink" Target="https://onlinetestpad.com/hmfvpzx5ue25o" TargetMode="External"/><Relationship Id="rId33" Type="http://schemas.openxmlformats.org/officeDocument/2006/relationships/image" Target="media/image23.png"/><Relationship Id="rId108" Type="http://schemas.openxmlformats.org/officeDocument/2006/relationships/image" Target="media/image69.png"/><Relationship Id="rId129" Type="http://schemas.openxmlformats.org/officeDocument/2006/relationships/image" Target="media/image79.jpeg"/><Relationship Id="rId280" Type="http://schemas.openxmlformats.org/officeDocument/2006/relationships/hyperlink" Target="https://ru.wikipedia.org/wiki/%D0%9C%D0%B5%D1%85%D0%B0%D0%BD%D0%B8%D0%B7%D0%BC" TargetMode="External"/><Relationship Id="rId54" Type="http://schemas.openxmlformats.org/officeDocument/2006/relationships/image" Target="media/image42.jpeg"/><Relationship Id="rId75" Type="http://schemas.openxmlformats.org/officeDocument/2006/relationships/oleObject" Target="embeddings/oleObject7.bin"/><Relationship Id="rId96" Type="http://schemas.openxmlformats.org/officeDocument/2006/relationships/image" Target="media/image63.png"/><Relationship Id="rId140" Type="http://schemas.openxmlformats.org/officeDocument/2006/relationships/image" Target="media/image89.jpeg"/><Relationship Id="rId161" Type="http://schemas.openxmlformats.org/officeDocument/2006/relationships/image" Target="media/image104.jpeg"/><Relationship Id="rId182" Type="http://schemas.openxmlformats.org/officeDocument/2006/relationships/image" Target="media/image121.jpeg"/><Relationship Id="rId217" Type="http://schemas.openxmlformats.org/officeDocument/2006/relationships/image" Target="media/image151.jpeg"/><Relationship Id="rId6" Type="http://schemas.openxmlformats.org/officeDocument/2006/relationships/endnotes" Target="endnotes.xml"/><Relationship Id="rId238" Type="http://schemas.openxmlformats.org/officeDocument/2006/relationships/image" Target="media/image172.png"/><Relationship Id="rId259" Type="http://schemas.openxmlformats.org/officeDocument/2006/relationships/image" Target="media/image192.jpeg"/><Relationship Id="rId23" Type="http://schemas.openxmlformats.org/officeDocument/2006/relationships/image" Target="media/image13.jpeg"/><Relationship Id="rId119" Type="http://schemas.openxmlformats.org/officeDocument/2006/relationships/oleObject" Target="embeddings/oleObject28.bin"/><Relationship Id="rId270" Type="http://schemas.openxmlformats.org/officeDocument/2006/relationships/image" Target="media/image203.jpeg"/><Relationship Id="rId44" Type="http://schemas.openxmlformats.org/officeDocument/2006/relationships/image" Target="media/image32.jpeg"/><Relationship Id="rId65" Type="http://schemas.openxmlformats.org/officeDocument/2006/relationships/oleObject" Target="embeddings/oleObject2.bin"/><Relationship Id="rId86" Type="http://schemas.openxmlformats.org/officeDocument/2006/relationships/image" Target="media/image59.png"/><Relationship Id="rId130" Type="http://schemas.openxmlformats.org/officeDocument/2006/relationships/hyperlink" Target="https://cloud.mail.ru/public/javu/UfgbYeuQg" TargetMode="External"/><Relationship Id="rId151" Type="http://schemas.openxmlformats.org/officeDocument/2006/relationships/image" Target="media/image97.jpeg"/><Relationship Id="rId172" Type="http://schemas.openxmlformats.org/officeDocument/2006/relationships/hyperlink" Target="https://cloud.mail.ru/public/UCg1/avnMnCS4K" TargetMode="External"/><Relationship Id="rId193" Type="http://schemas.openxmlformats.org/officeDocument/2006/relationships/image" Target="media/image130.png"/><Relationship Id="rId207" Type="http://schemas.openxmlformats.org/officeDocument/2006/relationships/image" Target="media/image142.gif"/><Relationship Id="rId228" Type="http://schemas.openxmlformats.org/officeDocument/2006/relationships/image" Target="media/image162.jpeg"/><Relationship Id="rId249" Type="http://schemas.openxmlformats.org/officeDocument/2006/relationships/image" Target="media/image183.png"/><Relationship Id="rId13" Type="http://schemas.openxmlformats.org/officeDocument/2006/relationships/hyperlink" Target="https://cloud.mail.ru/public/pTnF/jkcGtUj1L" TargetMode="External"/><Relationship Id="rId18" Type="http://schemas.openxmlformats.org/officeDocument/2006/relationships/image" Target="media/image8.jpeg"/><Relationship Id="rId39" Type="http://schemas.openxmlformats.org/officeDocument/2006/relationships/image" Target="media/image29.png"/><Relationship Id="rId109" Type="http://schemas.openxmlformats.org/officeDocument/2006/relationships/oleObject" Target="embeddings/oleObject23.bin"/><Relationship Id="rId260" Type="http://schemas.openxmlformats.org/officeDocument/2006/relationships/image" Target="media/image193.jpeg"/><Relationship Id="rId265" Type="http://schemas.openxmlformats.org/officeDocument/2006/relationships/image" Target="media/image198.jpeg"/><Relationship Id="rId281" Type="http://schemas.openxmlformats.org/officeDocument/2006/relationships/hyperlink" Target="https://ru.wikipedia.org/wiki/%D0%94%D0%BE%D0%BA%D1%83%D0%BC%D0%B5%D0%BD%D1%82" TargetMode="External"/><Relationship Id="rId286" Type="http://schemas.openxmlformats.org/officeDocument/2006/relationships/fontTable" Target="fontTable.xml"/><Relationship Id="rId34" Type="http://schemas.openxmlformats.org/officeDocument/2006/relationships/image" Target="media/image24.pn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54.png"/><Relationship Id="rId97" Type="http://schemas.openxmlformats.org/officeDocument/2006/relationships/oleObject" Target="embeddings/oleObject17.bin"/><Relationship Id="rId104" Type="http://schemas.openxmlformats.org/officeDocument/2006/relationships/image" Target="media/image67.png"/><Relationship Id="rId120" Type="http://schemas.openxmlformats.org/officeDocument/2006/relationships/image" Target="media/image75.png"/><Relationship Id="rId125" Type="http://schemas.openxmlformats.org/officeDocument/2006/relationships/hyperlink" Target="https://vk.com/club198499439?z=video-198499439_456239024%2F14c8692d55e972443f%2Fpl_wall_-198499439" TargetMode="External"/><Relationship Id="rId141" Type="http://schemas.openxmlformats.org/officeDocument/2006/relationships/image" Target="media/image90.jpeg"/><Relationship Id="rId146" Type="http://schemas.openxmlformats.org/officeDocument/2006/relationships/hyperlink" Target="https://vk.com/club198499439?z=video-198499439_456239028%2Fd62b0d6eca19f7e49d%2Fpl_wall_-198499439" TargetMode="External"/><Relationship Id="rId167" Type="http://schemas.openxmlformats.org/officeDocument/2006/relationships/hyperlink" Target="https://vk.com/club198499439?z=video-198499439_456239036%2F58b181c2bcb0e56e36%2Fpl_wall_-198499439" TargetMode="External"/><Relationship Id="rId188" Type="http://schemas.openxmlformats.org/officeDocument/2006/relationships/hyperlink" Target="https://cloud.mail.ru/public/zHJY/5VcjKsy9M" TargetMode="External"/><Relationship Id="rId7" Type="http://schemas.openxmlformats.org/officeDocument/2006/relationships/footer" Target="footer1.xml"/><Relationship Id="rId71" Type="http://schemas.openxmlformats.org/officeDocument/2006/relationships/oleObject" Target="embeddings/oleObject5.bin"/><Relationship Id="rId92" Type="http://schemas.openxmlformats.org/officeDocument/2006/relationships/hyperlink" Target="https://cloud.mail.ru/public/VGnJ/8XZA8wFJH" TargetMode="External"/><Relationship Id="rId162" Type="http://schemas.openxmlformats.org/officeDocument/2006/relationships/hyperlink" Target="https://vk.com/club198499439?z=video-198499439_456239034%2F76b10eea7e5e8a62c8%2Fpl_wall_-198499439" TargetMode="External"/><Relationship Id="rId183" Type="http://schemas.openxmlformats.org/officeDocument/2006/relationships/image" Target="media/image122.png"/><Relationship Id="rId213" Type="http://schemas.openxmlformats.org/officeDocument/2006/relationships/image" Target="media/image148.png"/><Relationship Id="rId218" Type="http://schemas.openxmlformats.org/officeDocument/2006/relationships/image" Target="media/image152.jpeg"/><Relationship Id="rId234" Type="http://schemas.openxmlformats.org/officeDocument/2006/relationships/image" Target="media/image168.png"/><Relationship Id="rId239" Type="http://schemas.openxmlformats.org/officeDocument/2006/relationships/image" Target="media/image173.png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50" Type="http://schemas.openxmlformats.org/officeDocument/2006/relationships/image" Target="media/image184.png"/><Relationship Id="rId255" Type="http://schemas.openxmlformats.org/officeDocument/2006/relationships/image" Target="media/image188.jpeg"/><Relationship Id="rId271" Type="http://schemas.openxmlformats.org/officeDocument/2006/relationships/image" Target="media/image204.jpeg"/><Relationship Id="rId276" Type="http://schemas.openxmlformats.org/officeDocument/2006/relationships/image" Target="media/image209.jpeg"/><Relationship Id="rId24" Type="http://schemas.openxmlformats.org/officeDocument/2006/relationships/image" Target="media/image14.jpeg"/><Relationship Id="rId40" Type="http://schemas.openxmlformats.org/officeDocument/2006/relationships/hyperlink" Target="https://cloud.mail.ru/public/5mcu/4z5cAH3Xg" TargetMode="External"/><Relationship Id="rId45" Type="http://schemas.openxmlformats.org/officeDocument/2006/relationships/image" Target="media/image33.jpeg"/><Relationship Id="rId66" Type="http://schemas.openxmlformats.org/officeDocument/2006/relationships/image" Target="media/image49.png"/><Relationship Id="rId87" Type="http://schemas.openxmlformats.org/officeDocument/2006/relationships/oleObject" Target="embeddings/oleObject13.bin"/><Relationship Id="rId110" Type="http://schemas.openxmlformats.org/officeDocument/2006/relationships/image" Target="media/image70.png"/><Relationship Id="rId115" Type="http://schemas.openxmlformats.org/officeDocument/2006/relationships/oleObject" Target="embeddings/oleObject26.bin"/><Relationship Id="rId131" Type="http://schemas.openxmlformats.org/officeDocument/2006/relationships/image" Target="media/image80.jpeg"/><Relationship Id="rId136" Type="http://schemas.openxmlformats.org/officeDocument/2006/relationships/image" Target="media/image85.jpeg"/><Relationship Id="rId157" Type="http://schemas.openxmlformats.org/officeDocument/2006/relationships/hyperlink" Target="https://cloud.mail.ru/public/4cjo/53oKiaHBN" TargetMode="External"/><Relationship Id="rId178" Type="http://schemas.openxmlformats.org/officeDocument/2006/relationships/image" Target="media/image117.jpeg"/><Relationship Id="rId61" Type="http://schemas.openxmlformats.org/officeDocument/2006/relationships/hyperlink" Target="https://vk.com/club198499439?z=video-198499439_456239021%2Fe3a354f3c78b268991%2Fpl_wall_-198499439" TargetMode="External"/><Relationship Id="rId82" Type="http://schemas.openxmlformats.org/officeDocument/2006/relationships/image" Target="media/image57.png"/><Relationship Id="rId152" Type="http://schemas.openxmlformats.org/officeDocument/2006/relationships/hyperlink" Target="https://vk.com/club198499439?z=video-198499439_456239031%2Fcd80ae0780a456e4ae%2Fpl_wall_-198499439" TargetMode="External"/><Relationship Id="rId173" Type="http://schemas.openxmlformats.org/officeDocument/2006/relationships/image" Target="media/image112.jpeg"/><Relationship Id="rId194" Type="http://schemas.openxmlformats.org/officeDocument/2006/relationships/image" Target="media/image131.png"/><Relationship Id="rId199" Type="http://schemas.openxmlformats.org/officeDocument/2006/relationships/image" Target="media/image135.jpeg"/><Relationship Id="rId203" Type="http://schemas.openxmlformats.org/officeDocument/2006/relationships/image" Target="media/image139.jpeg"/><Relationship Id="rId208" Type="http://schemas.openxmlformats.org/officeDocument/2006/relationships/image" Target="media/image143.gif"/><Relationship Id="rId229" Type="http://schemas.openxmlformats.org/officeDocument/2006/relationships/image" Target="media/image163.jpeg"/><Relationship Id="rId19" Type="http://schemas.openxmlformats.org/officeDocument/2006/relationships/image" Target="media/image9.jpeg"/><Relationship Id="rId224" Type="http://schemas.openxmlformats.org/officeDocument/2006/relationships/image" Target="media/image158.jpeg"/><Relationship Id="rId240" Type="http://schemas.openxmlformats.org/officeDocument/2006/relationships/image" Target="media/image174.png"/><Relationship Id="rId245" Type="http://schemas.openxmlformats.org/officeDocument/2006/relationships/image" Target="media/image179.png"/><Relationship Id="rId261" Type="http://schemas.openxmlformats.org/officeDocument/2006/relationships/image" Target="media/image194.jpeg"/><Relationship Id="rId266" Type="http://schemas.openxmlformats.org/officeDocument/2006/relationships/image" Target="media/image199.jpeg"/><Relationship Id="rId287" Type="http://schemas.openxmlformats.org/officeDocument/2006/relationships/theme" Target="theme/theme1.xml"/><Relationship Id="rId14" Type="http://schemas.openxmlformats.org/officeDocument/2006/relationships/image" Target="media/image4.jpe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jpeg"/><Relationship Id="rId77" Type="http://schemas.openxmlformats.org/officeDocument/2006/relationships/oleObject" Target="embeddings/oleObject8.bin"/><Relationship Id="rId100" Type="http://schemas.openxmlformats.org/officeDocument/2006/relationships/image" Target="media/image65.png"/><Relationship Id="rId105" Type="http://schemas.openxmlformats.org/officeDocument/2006/relationships/oleObject" Target="embeddings/oleObject21.bin"/><Relationship Id="rId126" Type="http://schemas.openxmlformats.org/officeDocument/2006/relationships/hyperlink" Target="https://vk.com/club198499439?z=video-198499439_456239025%2F54ebeb75775ea86342%2Fpl_wall_-198499439" TargetMode="External"/><Relationship Id="rId147" Type="http://schemas.openxmlformats.org/officeDocument/2006/relationships/image" Target="media/image95.jpeg"/><Relationship Id="rId168" Type="http://schemas.openxmlformats.org/officeDocument/2006/relationships/image" Target="media/image108.jpeg"/><Relationship Id="rId282" Type="http://schemas.openxmlformats.org/officeDocument/2006/relationships/hyperlink" Target="https://ru.wikipedia.org/wiki/%D0%98%D0%B7%D0%B4%D0%B5%D0%BB%D0%B8%D0%B5" TargetMode="External"/><Relationship Id="rId8" Type="http://schemas.openxmlformats.org/officeDocument/2006/relationships/hyperlink" Target="https://onlinetestpad.com/hojhtrgsmzwby" TargetMode="External"/><Relationship Id="rId51" Type="http://schemas.openxmlformats.org/officeDocument/2006/relationships/image" Target="media/image39.jpeg"/><Relationship Id="rId72" Type="http://schemas.openxmlformats.org/officeDocument/2006/relationships/image" Target="media/image52.png"/><Relationship Id="rId93" Type="http://schemas.openxmlformats.org/officeDocument/2006/relationships/hyperlink" Target="https://vk.com/club198499439?z=video-198499439_456239023%2Fd055a8ab2937a40c0e%2Fpl_wall_-198499439" TargetMode="External"/><Relationship Id="rId98" Type="http://schemas.openxmlformats.org/officeDocument/2006/relationships/image" Target="media/image64.png"/><Relationship Id="rId121" Type="http://schemas.openxmlformats.org/officeDocument/2006/relationships/oleObject" Target="embeddings/oleObject29.bin"/><Relationship Id="rId142" Type="http://schemas.openxmlformats.org/officeDocument/2006/relationships/image" Target="media/image91.jpeg"/><Relationship Id="rId163" Type="http://schemas.openxmlformats.org/officeDocument/2006/relationships/image" Target="media/image105.png"/><Relationship Id="rId184" Type="http://schemas.openxmlformats.org/officeDocument/2006/relationships/image" Target="media/image123.jpeg"/><Relationship Id="rId189" Type="http://schemas.openxmlformats.org/officeDocument/2006/relationships/hyperlink" Target="https://www.youtube.com/watch?v=Jj1xDqqRbtQ" TargetMode="External"/><Relationship Id="rId219" Type="http://schemas.openxmlformats.org/officeDocument/2006/relationships/image" Target="media/image153.jpeg"/><Relationship Id="rId3" Type="http://schemas.openxmlformats.org/officeDocument/2006/relationships/settings" Target="settings.xml"/><Relationship Id="rId214" Type="http://schemas.openxmlformats.org/officeDocument/2006/relationships/image" Target="media/image149.jpeg"/><Relationship Id="rId230" Type="http://schemas.openxmlformats.org/officeDocument/2006/relationships/image" Target="media/image164.jpeg"/><Relationship Id="rId235" Type="http://schemas.openxmlformats.org/officeDocument/2006/relationships/image" Target="media/image169.png"/><Relationship Id="rId251" Type="http://schemas.openxmlformats.org/officeDocument/2006/relationships/image" Target="media/image185.png"/><Relationship Id="rId256" Type="http://schemas.openxmlformats.org/officeDocument/2006/relationships/image" Target="media/image189.jpeg"/><Relationship Id="rId277" Type="http://schemas.openxmlformats.org/officeDocument/2006/relationships/image" Target="media/image210.jpeg"/><Relationship Id="rId25" Type="http://schemas.openxmlformats.org/officeDocument/2006/relationships/image" Target="media/image15.jpeg"/><Relationship Id="rId46" Type="http://schemas.openxmlformats.org/officeDocument/2006/relationships/image" Target="media/image34.jpeg"/><Relationship Id="rId67" Type="http://schemas.openxmlformats.org/officeDocument/2006/relationships/oleObject" Target="embeddings/oleObject3.bin"/><Relationship Id="rId116" Type="http://schemas.openxmlformats.org/officeDocument/2006/relationships/image" Target="media/image73.png"/><Relationship Id="rId137" Type="http://schemas.openxmlformats.org/officeDocument/2006/relationships/image" Target="media/image86.jpeg"/><Relationship Id="rId158" Type="http://schemas.openxmlformats.org/officeDocument/2006/relationships/image" Target="media/image101.jpeg"/><Relationship Id="rId272" Type="http://schemas.openxmlformats.org/officeDocument/2006/relationships/image" Target="media/image205.jpeg"/><Relationship Id="rId20" Type="http://schemas.openxmlformats.org/officeDocument/2006/relationships/image" Target="media/image10.jpeg"/><Relationship Id="rId41" Type="http://schemas.openxmlformats.org/officeDocument/2006/relationships/hyperlink" Target="https://vk.com/club198499439?z=video-198499439_456239017%2F0c1d5365ed7fcbe728%2Fpl_wall_-198499439" TargetMode="External"/><Relationship Id="rId62" Type="http://schemas.openxmlformats.org/officeDocument/2006/relationships/image" Target="media/image47.png"/><Relationship Id="rId83" Type="http://schemas.openxmlformats.org/officeDocument/2006/relationships/oleObject" Target="embeddings/oleObject11.bin"/><Relationship Id="rId88" Type="http://schemas.openxmlformats.org/officeDocument/2006/relationships/image" Target="media/image60.png"/><Relationship Id="rId111" Type="http://schemas.openxmlformats.org/officeDocument/2006/relationships/oleObject" Target="embeddings/oleObject24.bin"/><Relationship Id="rId132" Type="http://schemas.openxmlformats.org/officeDocument/2006/relationships/image" Target="media/image81.jpeg"/><Relationship Id="rId153" Type="http://schemas.openxmlformats.org/officeDocument/2006/relationships/image" Target="media/image98.jpeg"/><Relationship Id="rId174" Type="http://schemas.openxmlformats.org/officeDocument/2006/relationships/image" Target="media/image113.png"/><Relationship Id="rId179" Type="http://schemas.openxmlformats.org/officeDocument/2006/relationships/image" Target="media/image118.jpeg"/><Relationship Id="rId195" Type="http://schemas.openxmlformats.org/officeDocument/2006/relationships/image" Target="media/image132.png"/><Relationship Id="rId209" Type="http://schemas.openxmlformats.org/officeDocument/2006/relationships/image" Target="media/image144.jpeg"/><Relationship Id="rId190" Type="http://schemas.openxmlformats.org/officeDocument/2006/relationships/image" Target="media/image127.png"/><Relationship Id="rId204" Type="http://schemas.openxmlformats.org/officeDocument/2006/relationships/image" Target="media/image140.png"/><Relationship Id="rId220" Type="http://schemas.openxmlformats.org/officeDocument/2006/relationships/image" Target="media/image154.jpeg"/><Relationship Id="rId225" Type="http://schemas.openxmlformats.org/officeDocument/2006/relationships/image" Target="media/image159.jpeg"/><Relationship Id="rId241" Type="http://schemas.openxmlformats.org/officeDocument/2006/relationships/image" Target="media/image175.png"/><Relationship Id="rId246" Type="http://schemas.openxmlformats.org/officeDocument/2006/relationships/image" Target="media/image180.png"/><Relationship Id="rId267" Type="http://schemas.openxmlformats.org/officeDocument/2006/relationships/image" Target="media/image200.jpeg"/><Relationship Id="rId15" Type="http://schemas.openxmlformats.org/officeDocument/2006/relationships/image" Target="media/image5.jpeg"/><Relationship Id="rId36" Type="http://schemas.openxmlformats.org/officeDocument/2006/relationships/image" Target="media/image26.png"/><Relationship Id="rId57" Type="http://schemas.openxmlformats.org/officeDocument/2006/relationships/hyperlink" Target="https://vk.com/club198499439?z=video-198499439_456239018%2F6f8a7ceef739ff3b16%2Fpl_wall_-198499439" TargetMode="External"/><Relationship Id="rId106" Type="http://schemas.openxmlformats.org/officeDocument/2006/relationships/image" Target="media/image68.png"/><Relationship Id="rId127" Type="http://schemas.openxmlformats.org/officeDocument/2006/relationships/hyperlink" Target="https://vk.com/club198499439?z=video-198499439_456239026%2F8cce60f0b8a0a37e38%2Fpl_wall_-198499439" TargetMode="External"/><Relationship Id="rId262" Type="http://schemas.openxmlformats.org/officeDocument/2006/relationships/image" Target="media/image195.jpeg"/><Relationship Id="rId283" Type="http://schemas.openxmlformats.org/officeDocument/2006/relationships/hyperlink" Target="https://ru.wikipedia.org/wiki/%D0%AD%D0%BB%D0%B5%D0%BA%D1%82%D1%80%D0%B8%D1%87%D0%B5%D1%81%D1%82%D0%B2%D0%BE" TargetMode="External"/><Relationship Id="rId10" Type="http://schemas.openxmlformats.org/officeDocument/2006/relationships/image" Target="media/image2.gif"/><Relationship Id="rId31" Type="http://schemas.openxmlformats.org/officeDocument/2006/relationships/image" Target="media/image21.png"/><Relationship Id="rId52" Type="http://schemas.openxmlformats.org/officeDocument/2006/relationships/image" Target="media/image40.jpeg"/><Relationship Id="rId73" Type="http://schemas.openxmlformats.org/officeDocument/2006/relationships/oleObject" Target="embeddings/oleObject6.bin"/><Relationship Id="rId78" Type="http://schemas.openxmlformats.org/officeDocument/2006/relationships/image" Target="media/image55.png"/><Relationship Id="rId94" Type="http://schemas.openxmlformats.org/officeDocument/2006/relationships/image" Target="media/image62.png"/><Relationship Id="rId99" Type="http://schemas.openxmlformats.org/officeDocument/2006/relationships/oleObject" Target="embeddings/oleObject18.bin"/><Relationship Id="rId101" Type="http://schemas.openxmlformats.org/officeDocument/2006/relationships/oleObject" Target="embeddings/oleObject19.bin"/><Relationship Id="rId122" Type="http://schemas.openxmlformats.org/officeDocument/2006/relationships/image" Target="media/image76.png"/><Relationship Id="rId143" Type="http://schemas.openxmlformats.org/officeDocument/2006/relationships/image" Target="media/image92.jpeg"/><Relationship Id="rId148" Type="http://schemas.openxmlformats.org/officeDocument/2006/relationships/hyperlink" Target="https://vk.com/club198499439?z=video-198499439_456239029%2Fb09a99e2f5ac327c69%2Fpl_wall_-198499439" TargetMode="External"/><Relationship Id="rId164" Type="http://schemas.openxmlformats.org/officeDocument/2006/relationships/image" Target="media/image106.png"/><Relationship Id="rId169" Type="http://schemas.openxmlformats.org/officeDocument/2006/relationships/image" Target="media/image109.jpeg"/><Relationship Id="rId185" Type="http://schemas.openxmlformats.org/officeDocument/2006/relationships/image" Target="media/image124.jpeg"/><Relationship Id="rId4" Type="http://schemas.openxmlformats.org/officeDocument/2006/relationships/webSettings" Target="webSettings.xml"/><Relationship Id="rId9" Type="http://schemas.openxmlformats.org/officeDocument/2006/relationships/image" Target="media/image1.gif"/><Relationship Id="rId180" Type="http://schemas.openxmlformats.org/officeDocument/2006/relationships/image" Target="media/image119.png"/><Relationship Id="rId210" Type="http://schemas.openxmlformats.org/officeDocument/2006/relationships/image" Target="media/image145.jpeg"/><Relationship Id="rId215" Type="http://schemas.openxmlformats.org/officeDocument/2006/relationships/image" Target="media/image150.jpeg"/><Relationship Id="rId236" Type="http://schemas.openxmlformats.org/officeDocument/2006/relationships/image" Target="media/image170.png"/><Relationship Id="rId257" Type="http://schemas.openxmlformats.org/officeDocument/2006/relationships/image" Target="media/image190.jpeg"/><Relationship Id="rId278" Type="http://schemas.openxmlformats.org/officeDocument/2006/relationships/hyperlink" Target="https://ru.wikipedia.org/wiki/%D0%93%D1%80%D0%B0%D1%84%D0%B8%D0%BA%D0%B0" TargetMode="External"/><Relationship Id="rId26" Type="http://schemas.openxmlformats.org/officeDocument/2006/relationships/image" Target="media/image16.jpeg"/><Relationship Id="rId231" Type="http://schemas.openxmlformats.org/officeDocument/2006/relationships/image" Target="media/image165.jpeg"/><Relationship Id="rId252" Type="http://schemas.openxmlformats.org/officeDocument/2006/relationships/image" Target="media/image186.png"/><Relationship Id="rId273" Type="http://schemas.openxmlformats.org/officeDocument/2006/relationships/image" Target="media/image206.jpeg"/><Relationship Id="rId47" Type="http://schemas.openxmlformats.org/officeDocument/2006/relationships/image" Target="media/image35.jpeg"/><Relationship Id="rId68" Type="http://schemas.openxmlformats.org/officeDocument/2006/relationships/image" Target="media/image50.png"/><Relationship Id="rId89" Type="http://schemas.openxmlformats.org/officeDocument/2006/relationships/oleObject" Target="embeddings/oleObject14.bin"/><Relationship Id="rId112" Type="http://schemas.openxmlformats.org/officeDocument/2006/relationships/image" Target="media/image71.png"/><Relationship Id="rId133" Type="http://schemas.openxmlformats.org/officeDocument/2006/relationships/image" Target="media/image82.jpeg"/><Relationship Id="rId154" Type="http://schemas.openxmlformats.org/officeDocument/2006/relationships/image" Target="media/image99.png"/><Relationship Id="rId175" Type="http://schemas.openxmlformats.org/officeDocument/2006/relationships/image" Target="media/image114.jpeg"/><Relationship Id="rId196" Type="http://schemas.openxmlformats.org/officeDocument/2006/relationships/image" Target="media/image133.png"/><Relationship Id="rId200" Type="http://schemas.openxmlformats.org/officeDocument/2006/relationships/image" Target="media/image136.jpeg"/><Relationship Id="rId16" Type="http://schemas.openxmlformats.org/officeDocument/2006/relationships/image" Target="media/image6.gif"/><Relationship Id="rId221" Type="http://schemas.openxmlformats.org/officeDocument/2006/relationships/image" Target="media/image155.jpeg"/><Relationship Id="rId242" Type="http://schemas.openxmlformats.org/officeDocument/2006/relationships/image" Target="media/image176.png"/><Relationship Id="rId263" Type="http://schemas.openxmlformats.org/officeDocument/2006/relationships/image" Target="media/image196.jpeg"/><Relationship Id="rId284" Type="http://schemas.openxmlformats.org/officeDocument/2006/relationships/image" Target="media/image211.png"/><Relationship Id="rId37" Type="http://schemas.openxmlformats.org/officeDocument/2006/relationships/image" Target="media/image27.png"/><Relationship Id="rId58" Type="http://schemas.openxmlformats.org/officeDocument/2006/relationships/image" Target="media/image45.jpeg"/><Relationship Id="rId79" Type="http://schemas.openxmlformats.org/officeDocument/2006/relationships/oleObject" Target="embeddings/oleObject9.bin"/><Relationship Id="rId102" Type="http://schemas.openxmlformats.org/officeDocument/2006/relationships/image" Target="media/image66.png"/><Relationship Id="rId123" Type="http://schemas.openxmlformats.org/officeDocument/2006/relationships/oleObject" Target="embeddings/oleObject30.bin"/><Relationship Id="rId144" Type="http://schemas.openxmlformats.org/officeDocument/2006/relationships/image" Target="media/image93.jpeg"/><Relationship Id="rId90" Type="http://schemas.openxmlformats.org/officeDocument/2006/relationships/image" Target="media/image61.png"/><Relationship Id="rId165" Type="http://schemas.openxmlformats.org/officeDocument/2006/relationships/image" Target="media/image107.png"/><Relationship Id="rId186" Type="http://schemas.openxmlformats.org/officeDocument/2006/relationships/image" Target="media/image125.png"/><Relationship Id="rId211" Type="http://schemas.openxmlformats.org/officeDocument/2006/relationships/image" Target="media/image146.jpeg"/><Relationship Id="rId232" Type="http://schemas.openxmlformats.org/officeDocument/2006/relationships/image" Target="media/image166.png"/><Relationship Id="rId253" Type="http://schemas.openxmlformats.org/officeDocument/2006/relationships/image" Target="media/image187.png"/><Relationship Id="rId274" Type="http://schemas.openxmlformats.org/officeDocument/2006/relationships/image" Target="media/image207.jpeg"/><Relationship Id="rId27" Type="http://schemas.openxmlformats.org/officeDocument/2006/relationships/image" Target="media/image17.jpeg"/><Relationship Id="rId48" Type="http://schemas.openxmlformats.org/officeDocument/2006/relationships/image" Target="media/image36.jpeg"/><Relationship Id="rId69" Type="http://schemas.openxmlformats.org/officeDocument/2006/relationships/oleObject" Target="embeddings/oleObject4.bin"/><Relationship Id="rId113" Type="http://schemas.openxmlformats.org/officeDocument/2006/relationships/oleObject" Target="embeddings/oleObject25.bin"/><Relationship Id="rId134" Type="http://schemas.openxmlformats.org/officeDocument/2006/relationships/image" Target="media/image83.jpeg"/><Relationship Id="rId80" Type="http://schemas.openxmlformats.org/officeDocument/2006/relationships/image" Target="media/image56.png"/><Relationship Id="rId155" Type="http://schemas.openxmlformats.org/officeDocument/2006/relationships/hyperlink" Target="https://vk.com/club198499439?z=video-198499439_456239033%2F266bf76acf1736c513%2Fpl_wall_-198499439" TargetMode="External"/><Relationship Id="rId176" Type="http://schemas.openxmlformats.org/officeDocument/2006/relationships/image" Target="media/image115.jpeg"/><Relationship Id="rId197" Type="http://schemas.openxmlformats.org/officeDocument/2006/relationships/image" Target="media/image134.png"/><Relationship Id="rId201" Type="http://schemas.openxmlformats.org/officeDocument/2006/relationships/image" Target="media/image137.jpeg"/><Relationship Id="rId222" Type="http://schemas.openxmlformats.org/officeDocument/2006/relationships/image" Target="media/image156.jpeg"/><Relationship Id="rId243" Type="http://schemas.openxmlformats.org/officeDocument/2006/relationships/image" Target="media/image177.png"/><Relationship Id="rId264" Type="http://schemas.openxmlformats.org/officeDocument/2006/relationships/image" Target="media/image197.jpeg"/><Relationship Id="rId285" Type="http://schemas.openxmlformats.org/officeDocument/2006/relationships/image" Target="media/image212.jpeg"/><Relationship Id="rId17" Type="http://schemas.openxmlformats.org/officeDocument/2006/relationships/image" Target="media/image7.jpeg"/><Relationship Id="rId38" Type="http://schemas.openxmlformats.org/officeDocument/2006/relationships/image" Target="media/image28.png"/><Relationship Id="rId59" Type="http://schemas.openxmlformats.org/officeDocument/2006/relationships/image" Target="media/image46.jpeg"/><Relationship Id="rId103" Type="http://schemas.openxmlformats.org/officeDocument/2006/relationships/oleObject" Target="embeddings/oleObject20.bin"/><Relationship Id="rId124" Type="http://schemas.openxmlformats.org/officeDocument/2006/relationships/image" Target="media/image77.png"/><Relationship Id="rId70" Type="http://schemas.openxmlformats.org/officeDocument/2006/relationships/image" Target="media/image51.png"/><Relationship Id="rId91" Type="http://schemas.openxmlformats.org/officeDocument/2006/relationships/oleObject" Target="embeddings/oleObject15.bin"/><Relationship Id="rId145" Type="http://schemas.openxmlformats.org/officeDocument/2006/relationships/image" Target="media/image94.jpeg"/><Relationship Id="rId166" Type="http://schemas.openxmlformats.org/officeDocument/2006/relationships/hyperlink" Target="https://cloud.mail.ru/public/Ho2Z/CvMComMJU" TargetMode="External"/><Relationship Id="rId187" Type="http://schemas.openxmlformats.org/officeDocument/2006/relationships/image" Target="media/image126.jpeg"/><Relationship Id="rId1" Type="http://schemas.openxmlformats.org/officeDocument/2006/relationships/numbering" Target="numbering.xml"/><Relationship Id="rId212" Type="http://schemas.openxmlformats.org/officeDocument/2006/relationships/image" Target="media/image147.jpeg"/><Relationship Id="rId233" Type="http://schemas.openxmlformats.org/officeDocument/2006/relationships/image" Target="media/image167.png"/><Relationship Id="rId254" Type="http://schemas.openxmlformats.org/officeDocument/2006/relationships/oleObject" Target="embeddings/oleObject31.bin"/><Relationship Id="rId28" Type="http://schemas.openxmlformats.org/officeDocument/2006/relationships/image" Target="media/image18.jpeg"/><Relationship Id="rId49" Type="http://schemas.openxmlformats.org/officeDocument/2006/relationships/image" Target="media/image37.jpeg"/><Relationship Id="rId114" Type="http://schemas.openxmlformats.org/officeDocument/2006/relationships/image" Target="media/image72.png"/><Relationship Id="rId275" Type="http://schemas.openxmlformats.org/officeDocument/2006/relationships/image" Target="media/image208.jpeg"/><Relationship Id="rId60" Type="http://schemas.openxmlformats.org/officeDocument/2006/relationships/hyperlink" Target="https://cloud.mail.ru/public/o4s2/XfsUNd9Yb" TargetMode="External"/><Relationship Id="rId81" Type="http://schemas.openxmlformats.org/officeDocument/2006/relationships/oleObject" Target="embeddings/oleObject10.bin"/><Relationship Id="rId135" Type="http://schemas.openxmlformats.org/officeDocument/2006/relationships/image" Target="media/image84.jpeg"/><Relationship Id="rId156" Type="http://schemas.openxmlformats.org/officeDocument/2006/relationships/image" Target="media/image100.jpeg"/><Relationship Id="rId177" Type="http://schemas.openxmlformats.org/officeDocument/2006/relationships/image" Target="media/image116.jpeg"/><Relationship Id="rId198" Type="http://schemas.openxmlformats.org/officeDocument/2006/relationships/hyperlink" Target="https://cloud.mail.ru/public/tEJr/jGzWS5BwP" TargetMode="External"/><Relationship Id="rId202" Type="http://schemas.openxmlformats.org/officeDocument/2006/relationships/image" Target="media/image138.jpeg"/><Relationship Id="rId223" Type="http://schemas.openxmlformats.org/officeDocument/2006/relationships/image" Target="media/image157.jpeg"/><Relationship Id="rId244" Type="http://schemas.openxmlformats.org/officeDocument/2006/relationships/image" Target="media/image17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191</Pages>
  <Words>17787</Words>
  <Characters>101390</Characters>
  <Application>Microsoft Office Word</Application>
  <DocSecurity>0</DocSecurity>
  <Lines>844</Lines>
  <Paragraphs>237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118940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Home</dc:creator>
  <cp:lastModifiedBy>Пользователь Windows</cp:lastModifiedBy>
  <cp:revision>16</cp:revision>
  <cp:lastPrinted>2021-03-18T20:30:00Z</cp:lastPrinted>
  <dcterms:created xsi:type="dcterms:W3CDTF">2021-03-18T22:03:00Z</dcterms:created>
  <dcterms:modified xsi:type="dcterms:W3CDTF">2021-04-25T19:50:00Z</dcterms:modified>
</cp:coreProperties>
</file>