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562B" w:rsidRPr="00860960" w:rsidRDefault="0010562B" w:rsidP="0010562B">
      <w:pPr>
        <w:spacing w:after="0"/>
        <w:jc w:val="center"/>
        <w:rPr>
          <w:rFonts w:ascii="Times New Roman" w:hAnsi="Times New Roman"/>
          <w:sz w:val="24"/>
          <w:szCs w:val="24"/>
        </w:rPr>
      </w:pPr>
      <w:proofErr w:type="spellStart"/>
      <w:r w:rsidRPr="00860960">
        <w:rPr>
          <w:rFonts w:ascii="Times New Roman" w:hAnsi="Times New Roman"/>
          <w:sz w:val="24"/>
          <w:szCs w:val="24"/>
        </w:rPr>
        <w:t>Армизонский</w:t>
      </w:r>
      <w:proofErr w:type="spellEnd"/>
      <w:r w:rsidRPr="00860960">
        <w:rPr>
          <w:rFonts w:ascii="Times New Roman" w:hAnsi="Times New Roman"/>
          <w:sz w:val="24"/>
          <w:szCs w:val="24"/>
        </w:rPr>
        <w:t xml:space="preserve"> район</w:t>
      </w:r>
    </w:p>
    <w:p w:rsidR="0010562B" w:rsidRPr="00860960" w:rsidRDefault="0010562B" w:rsidP="0010562B">
      <w:pPr>
        <w:spacing w:after="0"/>
        <w:jc w:val="center"/>
        <w:rPr>
          <w:rFonts w:ascii="Times New Roman" w:hAnsi="Times New Roman"/>
          <w:sz w:val="24"/>
          <w:szCs w:val="24"/>
        </w:rPr>
      </w:pPr>
      <w:r w:rsidRPr="00860960">
        <w:rPr>
          <w:rFonts w:ascii="Times New Roman" w:hAnsi="Times New Roman"/>
          <w:sz w:val="24"/>
          <w:szCs w:val="24"/>
        </w:rPr>
        <w:t>Муниципальное автономное общеобразовательное учреждение</w:t>
      </w:r>
    </w:p>
    <w:p w:rsidR="0010562B" w:rsidRPr="00860960" w:rsidRDefault="0010562B" w:rsidP="0010562B">
      <w:pPr>
        <w:spacing w:after="0"/>
        <w:jc w:val="center"/>
        <w:rPr>
          <w:rFonts w:ascii="Times New Roman" w:hAnsi="Times New Roman"/>
          <w:sz w:val="24"/>
          <w:szCs w:val="24"/>
        </w:rPr>
      </w:pPr>
      <w:r w:rsidRPr="00860960">
        <w:rPr>
          <w:rFonts w:ascii="Times New Roman" w:hAnsi="Times New Roman"/>
          <w:sz w:val="24"/>
          <w:szCs w:val="24"/>
        </w:rPr>
        <w:t>«</w:t>
      </w:r>
      <w:proofErr w:type="spellStart"/>
      <w:r w:rsidRPr="00860960">
        <w:rPr>
          <w:rFonts w:ascii="Times New Roman" w:hAnsi="Times New Roman"/>
          <w:sz w:val="24"/>
          <w:szCs w:val="24"/>
        </w:rPr>
        <w:t>Южно</w:t>
      </w:r>
      <w:proofErr w:type="spellEnd"/>
      <w:r w:rsidRPr="00860960">
        <w:rPr>
          <w:rFonts w:ascii="Times New Roman" w:hAnsi="Times New Roman"/>
          <w:sz w:val="24"/>
          <w:szCs w:val="24"/>
        </w:rPr>
        <w:t xml:space="preserve"> – Дубровинская средняя общеобразовательная школа»</w:t>
      </w:r>
    </w:p>
    <w:p w:rsidR="0010562B" w:rsidRPr="00860960" w:rsidRDefault="00282FF6" w:rsidP="0010562B">
      <w:pPr>
        <w:spacing w:after="0"/>
        <w:jc w:val="center"/>
        <w:rPr>
          <w:rFonts w:ascii="Times New Roman" w:hAnsi="Times New Roman"/>
          <w:sz w:val="24"/>
          <w:szCs w:val="24"/>
        </w:rPr>
      </w:pPr>
      <w:r>
        <w:rPr>
          <w:rFonts w:ascii="Times New Roman" w:hAnsi="Times New Roman"/>
          <w:sz w:val="24"/>
          <w:szCs w:val="24"/>
        </w:rPr>
        <w:t xml:space="preserve"> </w:t>
      </w:r>
    </w:p>
    <w:p w:rsidR="0010562B" w:rsidRPr="00860960" w:rsidRDefault="0010562B" w:rsidP="0010562B">
      <w:pPr>
        <w:spacing w:after="0"/>
        <w:rPr>
          <w:rFonts w:ascii="Times New Roman" w:hAnsi="Times New Roman"/>
          <w:sz w:val="24"/>
          <w:szCs w:val="24"/>
        </w:rPr>
      </w:pPr>
    </w:p>
    <w:p w:rsidR="0010562B" w:rsidRPr="004449DC" w:rsidRDefault="0010562B" w:rsidP="0010562B">
      <w:pPr>
        <w:rPr>
          <w:rFonts w:ascii="Times New Roman" w:hAnsi="Times New Roman"/>
          <w:sz w:val="28"/>
          <w:szCs w:val="28"/>
        </w:rPr>
      </w:pPr>
    </w:p>
    <w:p w:rsidR="0010562B" w:rsidRPr="004449DC" w:rsidRDefault="0010562B" w:rsidP="0010562B">
      <w:pPr>
        <w:rPr>
          <w:rFonts w:ascii="Times New Roman" w:hAnsi="Times New Roman"/>
          <w:sz w:val="28"/>
          <w:szCs w:val="28"/>
        </w:rPr>
      </w:pPr>
    </w:p>
    <w:p w:rsidR="0010562B" w:rsidRPr="004449DC" w:rsidRDefault="0010562B" w:rsidP="0010562B">
      <w:pPr>
        <w:rPr>
          <w:rFonts w:ascii="Times New Roman" w:hAnsi="Times New Roman"/>
          <w:sz w:val="28"/>
          <w:szCs w:val="28"/>
        </w:rPr>
      </w:pPr>
    </w:p>
    <w:p w:rsidR="0010562B" w:rsidRPr="004449DC" w:rsidRDefault="0010562B" w:rsidP="0010562B">
      <w:pPr>
        <w:rPr>
          <w:rFonts w:ascii="Times New Roman" w:hAnsi="Times New Roman"/>
          <w:sz w:val="28"/>
          <w:szCs w:val="28"/>
        </w:rPr>
      </w:pPr>
    </w:p>
    <w:p w:rsidR="0010562B" w:rsidRPr="00860960" w:rsidRDefault="0010562B" w:rsidP="0010562B">
      <w:pPr>
        <w:jc w:val="center"/>
        <w:rPr>
          <w:rFonts w:ascii="Times New Roman" w:hAnsi="Times New Roman"/>
          <w:sz w:val="24"/>
          <w:szCs w:val="24"/>
        </w:rPr>
      </w:pPr>
      <w:r w:rsidRPr="00860960">
        <w:rPr>
          <w:rFonts w:ascii="Times New Roman" w:hAnsi="Times New Roman"/>
          <w:sz w:val="24"/>
          <w:szCs w:val="24"/>
        </w:rPr>
        <w:t>Направление: «</w:t>
      </w:r>
      <w:r>
        <w:rPr>
          <w:rFonts w:ascii="Times New Roman" w:hAnsi="Times New Roman"/>
          <w:sz w:val="24"/>
          <w:szCs w:val="24"/>
        </w:rPr>
        <w:t>Мир увлечений</w:t>
      </w:r>
      <w:r w:rsidRPr="00860960">
        <w:rPr>
          <w:rFonts w:ascii="Times New Roman" w:hAnsi="Times New Roman"/>
          <w:sz w:val="24"/>
          <w:szCs w:val="24"/>
        </w:rPr>
        <w:t>»</w:t>
      </w:r>
    </w:p>
    <w:p w:rsidR="0010562B" w:rsidRPr="004449DC" w:rsidRDefault="0010562B" w:rsidP="0010562B">
      <w:pPr>
        <w:rPr>
          <w:rFonts w:ascii="Times New Roman" w:hAnsi="Times New Roman"/>
          <w:sz w:val="28"/>
          <w:szCs w:val="28"/>
        </w:rPr>
      </w:pPr>
    </w:p>
    <w:p w:rsidR="0010562B" w:rsidRPr="00860960" w:rsidRDefault="0010562B" w:rsidP="0010562B">
      <w:pPr>
        <w:jc w:val="center"/>
        <w:rPr>
          <w:rFonts w:ascii="Times New Roman" w:hAnsi="Times New Roman"/>
          <w:sz w:val="24"/>
          <w:szCs w:val="24"/>
        </w:rPr>
      </w:pPr>
      <w:proofErr w:type="gramStart"/>
      <w:r>
        <w:rPr>
          <w:rFonts w:ascii="Times New Roman" w:hAnsi="Times New Roman"/>
          <w:sz w:val="24"/>
          <w:szCs w:val="24"/>
        </w:rPr>
        <w:t xml:space="preserve">Исследовательский </w:t>
      </w:r>
      <w:r w:rsidRPr="00860960">
        <w:rPr>
          <w:rFonts w:ascii="Times New Roman" w:hAnsi="Times New Roman"/>
          <w:sz w:val="24"/>
          <w:szCs w:val="24"/>
        </w:rPr>
        <w:t xml:space="preserve"> проект</w:t>
      </w:r>
      <w:proofErr w:type="gramEnd"/>
    </w:p>
    <w:p w:rsidR="0010562B" w:rsidRPr="0010562B" w:rsidRDefault="0010562B" w:rsidP="0010562B">
      <w:pPr>
        <w:jc w:val="center"/>
        <w:rPr>
          <w:rFonts w:ascii="Times New Roman" w:hAnsi="Times New Roman"/>
          <w:b/>
          <w:sz w:val="24"/>
          <w:szCs w:val="24"/>
        </w:rPr>
      </w:pPr>
      <w:proofErr w:type="gramStart"/>
      <w:r w:rsidRPr="0010562B">
        <w:rPr>
          <w:rFonts w:ascii="Times New Roman" w:hAnsi="Times New Roman"/>
          <w:b/>
          <w:sz w:val="24"/>
          <w:szCs w:val="24"/>
        </w:rPr>
        <w:t>«</w:t>
      </w:r>
      <w:r w:rsidRPr="0010562B">
        <w:rPr>
          <w:rStyle w:val="FontStyle16"/>
          <w:sz w:val="24"/>
          <w:szCs w:val="24"/>
        </w:rPr>
        <w:t xml:space="preserve"> </w:t>
      </w:r>
      <w:r w:rsidRPr="0010562B">
        <w:rPr>
          <w:rFonts w:ascii="Times New Roman" w:eastAsia="Arial Unicode MS" w:hAnsi="Times New Roman"/>
          <w:b/>
          <w:kern w:val="3"/>
          <w:sz w:val="24"/>
          <w:szCs w:val="24"/>
          <w:lang w:eastAsia="ru-RU"/>
        </w:rPr>
        <w:t>Тайны</w:t>
      </w:r>
      <w:proofErr w:type="gramEnd"/>
      <w:r w:rsidRPr="0010562B">
        <w:rPr>
          <w:rFonts w:ascii="Times New Roman" w:eastAsia="Arial Unicode MS" w:hAnsi="Times New Roman"/>
          <w:b/>
          <w:kern w:val="3"/>
          <w:sz w:val="24"/>
          <w:szCs w:val="24"/>
          <w:lang w:eastAsia="ru-RU"/>
        </w:rPr>
        <w:t xml:space="preserve"> оберегов</w:t>
      </w:r>
      <w:r w:rsidRPr="0010562B">
        <w:rPr>
          <w:rFonts w:ascii="Times New Roman" w:hAnsi="Times New Roman"/>
          <w:b/>
          <w:sz w:val="24"/>
          <w:szCs w:val="24"/>
        </w:rPr>
        <w:t>».</w:t>
      </w:r>
    </w:p>
    <w:p w:rsidR="0010562B" w:rsidRPr="00860960" w:rsidRDefault="0010562B" w:rsidP="0010562B">
      <w:pPr>
        <w:jc w:val="center"/>
        <w:rPr>
          <w:rFonts w:ascii="Times New Roman" w:hAnsi="Times New Roman"/>
          <w:b/>
          <w:sz w:val="24"/>
          <w:szCs w:val="24"/>
        </w:rPr>
      </w:pPr>
    </w:p>
    <w:p w:rsidR="0010562B" w:rsidRPr="00860960" w:rsidRDefault="0010562B" w:rsidP="0010562B">
      <w:pPr>
        <w:jc w:val="center"/>
        <w:rPr>
          <w:rFonts w:ascii="Times New Roman" w:hAnsi="Times New Roman"/>
          <w:b/>
          <w:sz w:val="24"/>
          <w:szCs w:val="24"/>
        </w:rPr>
      </w:pPr>
    </w:p>
    <w:p w:rsidR="0010562B" w:rsidRPr="004449DC" w:rsidRDefault="0010562B" w:rsidP="0010562B">
      <w:pPr>
        <w:jc w:val="center"/>
        <w:rPr>
          <w:rFonts w:ascii="Times New Roman" w:hAnsi="Times New Roman"/>
          <w:b/>
          <w:sz w:val="28"/>
          <w:szCs w:val="28"/>
        </w:rPr>
      </w:pPr>
    </w:p>
    <w:p w:rsidR="0010562B" w:rsidRPr="004449DC" w:rsidRDefault="0010562B" w:rsidP="0010562B">
      <w:pPr>
        <w:jc w:val="center"/>
        <w:rPr>
          <w:rFonts w:ascii="Times New Roman" w:hAnsi="Times New Roman"/>
          <w:b/>
          <w:sz w:val="28"/>
          <w:szCs w:val="28"/>
        </w:rPr>
      </w:pPr>
    </w:p>
    <w:p w:rsidR="0010562B" w:rsidRDefault="0010562B" w:rsidP="0010562B">
      <w:pPr>
        <w:rPr>
          <w:rFonts w:ascii="Times New Roman" w:hAnsi="Times New Roman"/>
          <w:sz w:val="28"/>
          <w:szCs w:val="28"/>
        </w:rPr>
      </w:pPr>
      <w:r w:rsidRPr="004449DC">
        <w:rPr>
          <w:rFonts w:ascii="Times New Roman" w:hAnsi="Times New Roman"/>
          <w:b/>
          <w:sz w:val="28"/>
          <w:szCs w:val="28"/>
        </w:rPr>
        <w:t xml:space="preserve">                                                                                   </w:t>
      </w:r>
    </w:p>
    <w:p w:rsidR="0010562B" w:rsidRDefault="0010562B" w:rsidP="0010562B">
      <w:pPr>
        <w:rPr>
          <w:rFonts w:ascii="Times New Roman" w:hAnsi="Times New Roman"/>
          <w:sz w:val="28"/>
          <w:szCs w:val="28"/>
        </w:rPr>
      </w:pPr>
      <w:r>
        <w:rPr>
          <w:rFonts w:ascii="Times New Roman" w:hAnsi="Times New Roman"/>
          <w:sz w:val="28"/>
          <w:szCs w:val="28"/>
        </w:rPr>
        <w:t xml:space="preserve"> </w:t>
      </w:r>
    </w:p>
    <w:p w:rsidR="0010562B" w:rsidRDefault="0010562B" w:rsidP="0010562B">
      <w:pPr>
        <w:spacing w:after="0"/>
        <w:jc w:val="right"/>
        <w:rPr>
          <w:rFonts w:ascii="Times New Roman" w:hAnsi="Times New Roman"/>
          <w:sz w:val="28"/>
          <w:szCs w:val="28"/>
        </w:rPr>
      </w:pPr>
      <w:r w:rsidRPr="00860960">
        <w:rPr>
          <w:rFonts w:ascii="Times New Roman" w:hAnsi="Times New Roman"/>
          <w:sz w:val="24"/>
          <w:szCs w:val="24"/>
        </w:rPr>
        <w:t>Автор:</w:t>
      </w:r>
      <w:r>
        <w:rPr>
          <w:rFonts w:ascii="Times New Roman" w:hAnsi="Times New Roman"/>
          <w:sz w:val="24"/>
          <w:szCs w:val="24"/>
        </w:rPr>
        <w:t xml:space="preserve"> Попов Иван 3</w:t>
      </w:r>
      <w:r w:rsidRPr="00860960">
        <w:rPr>
          <w:rFonts w:ascii="Times New Roman" w:hAnsi="Times New Roman"/>
          <w:sz w:val="24"/>
          <w:szCs w:val="24"/>
        </w:rPr>
        <w:t>класса</w:t>
      </w:r>
    </w:p>
    <w:p w:rsidR="0010562B" w:rsidRDefault="0010562B" w:rsidP="0010562B">
      <w:pPr>
        <w:spacing w:after="0"/>
        <w:jc w:val="right"/>
        <w:rPr>
          <w:rFonts w:ascii="Times New Roman" w:hAnsi="Times New Roman"/>
          <w:sz w:val="28"/>
          <w:szCs w:val="28"/>
        </w:rPr>
      </w:pPr>
      <w:r w:rsidRPr="00860960">
        <w:rPr>
          <w:rFonts w:ascii="Times New Roman" w:hAnsi="Times New Roman"/>
          <w:sz w:val="24"/>
          <w:szCs w:val="24"/>
        </w:rPr>
        <w:t xml:space="preserve">МАОУ </w:t>
      </w:r>
      <w:proofErr w:type="spellStart"/>
      <w:r w:rsidRPr="00860960">
        <w:rPr>
          <w:rFonts w:ascii="Times New Roman" w:hAnsi="Times New Roman"/>
          <w:sz w:val="24"/>
          <w:szCs w:val="24"/>
        </w:rPr>
        <w:t>Южно</w:t>
      </w:r>
      <w:proofErr w:type="spellEnd"/>
      <w:r w:rsidRPr="00860960">
        <w:rPr>
          <w:rFonts w:ascii="Times New Roman" w:hAnsi="Times New Roman"/>
          <w:sz w:val="24"/>
          <w:szCs w:val="24"/>
        </w:rPr>
        <w:t xml:space="preserve"> – Дубровинской СОШ</w:t>
      </w:r>
    </w:p>
    <w:p w:rsidR="0010562B" w:rsidRDefault="0010562B" w:rsidP="0010562B">
      <w:pPr>
        <w:spacing w:after="0"/>
        <w:jc w:val="right"/>
        <w:rPr>
          <w:rFonts w:ascii="Times New Roman" w:hAnsi="Times New Roman"/>
          <w:sz w:val="24"/>
          <w:szCs w:val="24"/>
        </w:rPr>
      </w:pPr>
      <w:r w:rsidRPr="00860960">
        <w:rPr>
          <w:rFonts w:ascii="Times New Roman" w:hAnsi="Times New Roman"/>
          <w:sz w:val="24"/>
          <w:szCs w:val="24"/>
        </w:rPr>
        <w:t xml:space="preserve">Руководитель: </w:t>
      </w:r>
      <w:proofErr w:type="spellStart"/>
      <w:r w:rsidRPr="00860960">
        <w:rPr>
          <w:rFonts w:ascii="Times New Roman" w:hAnsi="Times New Roman"/>
          <w:sz w:val="24"/>
          <w:szCs w:val="24"/>
        </w:rPr>
        <w:t>Колодочко</w:t>
      </w:r>
      <w:proofErr w:type="spellEnd"/>
      <w:r w:rsidRPr="00860960">
        <w:rPr>
          <w:rFonts w:ascii="Times New Roman" w:hAnsi="Times New Roman"/>
          <w:sz w:val="24"/>
          <w:szCs w:val="24"/>
        </w:rPr>
        <w:t xml:space="preserve"> </w:t>
      </w:r>
      <w:r>
        <w:rPr>
          <w:rFonts w:ascii="Times New Roman" w:hAnsi="Times New Roman"/>
          <w:sz w:val="24"/>
          <w:szCs w:val="24"/>
        </w:rPr>
        <w:t>Галина Михайловна</w:t>
      </w:r>
    </w:p>
    <w:p w:rsidR="0010562B" w:rsidRPr="00860960" w:rsidRDefault="0010562B" w:rsidP="0010562B">
      <w:pPr>
        <w:spacing w:after="0"/>
        <w:jc w:val="right"/>
        <w:rPr>
          <w:rFonts w:ascii="Times New Roman" w:hAnsi="Times New Roman"/>
          <w:sz w:val="24"/>
          <w:szCs w:val="24"/>
        </w:rPr>
      </w:pPr>
      <w:r>
        <w:rPr>
          <w:rFonts w:ascii="Times New Roman" w:hAnsi="Times New Roman"/>
          <w:sz w:val="24"/>
          <w:szCs w:val="24"/>
        </w:rPr>
        <w:t>Учитель начальных классов</w:t>
      </w:r>
    </w:p>
    <w:p w:rsidR="0010562B" w:rsidRDefault="0010562B" w:rsidP="0010562B">
      <w:pPr>
        <w:jc w:val="right"/>
        <w:rPr>
          <w:rFonts w:ascii="Times New Roman" w:hAnsi="Times New Roman"/>
          <w:sz w:val="28"/>
          <w:szCs w:val="28"/>
        </w:rPr>
      </w:pPr>
    </w:p>
    <w:p w:rsidR="0010562B" w:rsidRDefault="0010562B" w:rsidP="0010562B">
      <w:pPr>
        <w:jc w:val="right"/>
        <w:rPr>
          <w:rFonts w:ascii="Times New Roman" w:hAnsi="Times New Roman"/>
          <w:sz w:val="28"/>
          <w:szCs w:val="28"/>
        </w:rPr>
      </w:pPr>
    </w:p>
    <w:p w:rsidR="0010562B" w:rsidRDefault="0010562B" w:rsidP="0010562B">
      <w:pPr>
        <w:jc w:val="right"/>
        <w:rPr>
          <w:rFonts w:ascii="Times New Roman" w:hAnsi="Times New Roman"/>
          <w:sz w:val="28"/>
          <w:szCs w:val="28"/>
        </w:rPr>
      </w:pPr>
    </w:p>
    <w:p w:rsidR="0010562B" w:rsidRDefault="0010562B" w:rsidP="0010562B">
      <w:pPr>
        <w:jc w:val="right"/>
        <w:rPr>
          <w:rFonts w:ascii="Times New Roman" w:hAnsi="Times New Roman"/>
          <w:sz w:val="28"/>
          <w:szCs w:val="28"/>
        </w:rPr>
      </w:pPr>
    </w:p>
    <w:p w:rsidR="0010562B" w:rsidRDefault="0010562B" w:rsidP="0010562B">
      <w:pPr>
        <w:jc w:val="right"/>
        <w:rPr>
          <w:rFonts w:ascii="Times New Roman" w:hAnsi="Times New Roman"/>
          <w:sz w:val="28"/>
          <w:szCs w:val="28"/>
        </w:rPr>
      </w:pPr>
    </w:p>
    <w:p w:rsidR="0010562B" w:rsidRDefault="0010562B" w:rsidP="0010562B">
      <w:pPr>
        <w:jc w:val="right"/>
        <w:rPr>
          <w:rFonts w:ascii="Times New Roman" w:hAnsi="Times New Roman"/>
          <w:sz w:val="28"/>
          <w:szCs w:val="28"/>
        </w:rPr>
      </w:pPr>
    </w:p>
    <w:p w:rsidR="0010562B" w:rsidRDefault="0010562B" w:rsidP="0010562B">
      <w:pPr>
        <w:jc w:val="right"/>
        <w:rPr>
          <w:rFonts w:ascii="Times New Roman" w:hAnsi="Times New Roman"/>
          <w:sz w:val="28"/>
          <w:szCs w:val="28"/>
        </w:rPr>
      </w:pPr>
    </w:p>
    <w:p w:rsidR="0010562B" w:rsidRPr="002369EE" w:rsidRDefault="0010562B" w:rsidP="0010562B">
      <w:pPr>
        <w:jc w:val="center"/>
        <w:rPr>
          <w:rFonts w:ascii="Times New Roman" w:hAnsi="Times New Roman"/>
          <w:b/>
          <w:sz w:val="24"/>
          <w:szCs w:val="24"/>
        </w:rPr>
      </w:pPr>
      <w:r w:rsidRPr="002369EE">
        <w:rPr>
          <w:rFonts w:ascii="Times New Roman" w:hAnsi="Times New Roman"/>
          <w:b/>
          <w:sz w:val="24"/>
          <w:szCs w:val="24"/>
        </w:rPr>
        <w:lastRenderedPageBreak/>
        <w:t>Сведение об авторе проекта</w:t>
      </w:r>
    </w:p>
    <w:p w:rsidR="0010562B" w:rsidRDefault="0010562B" w:rsidP="0010562B">
      <w:pPr>
        <w:jc w:val="right"/>
        <w:rPr>
          <w:rFonts w:ascii="Times New Roman" w:hAnsi="Times New Roman"/>
          <w:sz w:val="28"/>
          <w:szCs w:val="28"/>
        </w:rPr>
      </w:pPr>
    </w:p>
    <w:p w:rsidR="0010562B" w:rsidRPr="004449DC" w:rsidRDefault="0010562B" w:rsidP="0010562B">
      <w:pPr>
        <w:rPr>
          <w:rFonts w:ascii="Times New Roman" w:hAnsi="Times New Roman"/>
          <w:sz w:val="28"/>
          <w:szCs w:val="28"/>
        </w:rPr>
      </w:pPr>
      <w:r w:rsidRPr="0010562B">
        <w:rPr>
          <w:rFonts w:ascii="Times New Roman" w:hAnsi="Times New Roman"/>
          <w:noProof/>
          <w:sz w:val="28"/>
          <w:szCs w:val="28"/>
          <w:lang w:eastAsia="ru-RU"/>
        </w:rPr>
        <w:drawing>
          <wp:inline distT="0" distB="0" distL="0" distR="0">
            <wp:extent cx="4943475" cy="6423660"/>
            <wp:effectExtent l="0" t="0" r="9525" b="0"/>
            <wp:docPr id="1" name="Рисунок 1" descr="E:\Попов Иван\_QwteISiV9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опов Иван\_QwteISiV9w.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53782" cy="6437053"/>
                    </a:xfrm>
                    <a:prstGeom prst="rect">
                      <a:avLst/>
                    </a:prstGeom>
                    <a:noFill/>
                    <a:ln>
                      <a:noFill/>
                    </a:ln>
                  </pic:spPr>
                </pic:pic>
              </a:graphicData>
            </a:graphic>
          </wp:inline>
        </w:drawing>
      </w:r>
    </w:p>
    <w:p w:rsidR="0010562B" w:rsidRPr="002C4BAA" w:rsidRDefault="0010562B" w:rsidP="0010562B">
      <w:pPr>
        <w:spacing w:after="0" w:line="240" w:lineRule="auto"/>
        <w:jc w:val="center"/>
        <w:rPr>
          <w:rFonts w:ascii="Times New Roman" w:hAnsi="Times New Roman"/>
          <w:sz w:val="24"/>
          <w:szCs w:val="24"/>
        </w:rPr>
      </w:pPr>
      <w:r>
        <w:rPr>
          <w:rFonts w:ascii="Times New Roman" w:hAnsi="Times New Roman"/>
          <w:sz w:val="24"/>
          <w:szCs w:val="24"/>
        </w:rPr>
        <w:t xml:space="preserve">Попов Иван, </w:t>
      </w:r>
      <w:r w:rsidRPr="002C4BAA">
        <w:rPr>
          <w:rFonts w:ascii="Times New Roman" w:hAnsi="Times New Roman"/>
          <w:sz w:val="24"/>
          <w:szCs w:val="24"/>
        </w:rPr>
        <w:t>9 лет</w:t>
      </w:r>
    </w:p>
    <w:p w:rsidR="0010562B" w:rsidRDefault="0010562B" w:rsidP="0010562B">
      <w:pPr>
        <w:spacing w:after="0" w:line="240" w:lineRule="auto"/>
        <w:jc w:val="both"/>
        <w:rPr>
          <w:rFonts w:ascii="Times New Roman" w:hAnsi="Times New Roman"/>
          <w:sz w:val="24"/>
          <w:szCs w:val="24"/>
        </w:rPr>
      </w:pPr>
      <w:r w:rsidRPr="00E23641">
        <w:rPr>
          <w:rFonts w:ascii="Times New Roman" w:hAnsi="Times New Roman"/>
          <w:sz w:val="24"/>
          <w:szCs w:val="24"/>
        </w:rPr>
        <w:t>Участни</w:t>
      </w:r>
      <w:r>
        <w:rPr>
          <w:rFonts w:ascii="Times New Roman" w:hAnsi="Times New Roman"/>
          <w:sz w:val="24"/>
          <w:szCs w:val="24"/>
        </w:rPr>
        <w:t xml:space="preserve">к </w:t>
      </w:r>
      <w:r w:rsidRPr="00E23641">
        <w:rPr>
          <w:rFonts w:ascii="Times New Roman" w:hAnsi="Times New Roman"/>
          <w:sz w:val="24"/>
          <w:szCs w:val="24"/>
        </w:rPr>
        <w:t xml:space="preserve">Всероссийской онлайн-олимпиады по математике </w:t>
      </w:r>
      <w:proofErr w:type="spellStart"/>
      <w:r w:rsidRPr="00E23641">
        <w:rPr>
          <w:rFonts w:ascii="Times New Roman" w:hAnsi="Times New Roman"/>
          <w:sz w:val="24"/>
          <w:szCs w:val="24"/>
          <w:lang w:val="en-US"/>
        </w:rPr>
        <w:t>UCHi</w:t>
      </w:r>
      <w:proofErr w:type="spellEnd"/>
      <w:r w:rsidRPr="00E23641">
        <w:rPr>
          <w:rFonts w:ascii="Times New Roman" w:hAnsi="Times New Roman"/>
          <w:sz w:val="24"/>
          <w:szCs w:val="24"/>
        </w:rPr>
        <w:t>.</w:t>
      </w:r>
      <w:r w:rsidRPr="00E23641">
        <w:rPr>
          <w:rFonts w:ascii="Times New Roman" w:hAnsi="Times New Roman"/>
          <w:sz w:val="24"/>
          <w:szCs w:val="24"/>
          <w:lang w:val="en-US"/>
        </w:rPr>
        <w:t>RU</w:t>
      </w:r>
      <w:r>
        <w:rPr>
          <w:rFonts w:ascii="Times New Roman" w:hAnsi="Times New Roman"/>
          <w:sz w:val="24"/>
          <w:szCs w:val="24"/>
        </w:rPr>
        <w:t xml:space="preserve">,  участник областного конкурса социальных проектов «Символы региона -2020» в </w:t>
      </w:r>
      <w:proofErr w:type="spellStart"/>
      <w:r>
        <w:rPr>
          <w:rFonts w:ascii="Times New Roman" w:hAnsi="Times New Roman"/>
          <w:sz w:val="24"/>
          <w:szCs w:val="24"/>
        </w:rPr>
        <w:t>наминации</w:t>
      </w:r>
      <w:proofErr w:type="spellEnd"/>
      <w:r>
        <w:rPr>
          <w:rFonts w:ascii="Times New Roman" w:hAnsi="Times New Roman"/>
          <w:sz w:val="24"/>
          <w:szCs w:val="24"/>
        </w:rPr>
        <w:t xml:space="preserve"> «лучший видео-ролик «День </w:t>
      </w:r>
      <w:r w:rsidR="002728AB">
        <w:rPr>
          <w:rFonts w:ascii="Times New Roman" w:hAnsi="Times New Roman"/>
          <w:sz w:val="24"/>
          <w:szCs w:val="24"/>
        </w:rPr>
        <w:t>народного единства в лицах», победитель областного конкурса в фестивале школьных спектаклей «Премьера -2020»,посвященного году памяти и славы мини-спектакль «Сын Полка»,</w:t>
      </w:r>
      <w:r w:rsidR="00204BA9">
        <w:rPr>
          <w:rFonts w:ascii="Times New Roman" w:hAnsi="Times New Roman"/>
          <w:sz w:val="24"/>
          <w:szCs w:val="24"/>
        </w:rPr>
        <w:t xml:space="preserve"> </w:t>
      </w:r>
      <w:r w:rsidR="002728AB">
        <w:rPr>
          <w:rFonts w:ascii="Times New Roman" w:hAnsi="Times New Roman"/>
          <w:sz w:val="24"/>
          <w:szCs w:val="24"/>
        </w:rPr>
        <w:t xml:space="preserve">лауреат 2 степени в одиннадцатом Всероссийском конкурсе «Таланты России» в </w:t>
      </w:r>
      <w:proofErr w:type="spellStart"/>
      <w:r w:rsidR="002728AB">
        <w:rPr>
          <w:rFonts w:ascii="Times New Roman" w:hAnsi="Times New Roman"/>
          <w:sz w:val="24"/>
          <w:szCs w:val="24"/>
        </w:rPr>
        <w:t>наминации</w:t>
      </w:r>
      <w:proofErr w:type="spellEnd"/>
      <w:r w:rsidR="002728AB">
        <w:rPr>
          <w:rFonts w:ascii="Times New Roman" w:hAnsi="Times New Roman"/>
          <w:sz w:val="24"/>
          <w:szCs w:val="24"/>
        </w:rPr>
        <w:t xml:space="preserve"> «Конкурс чтецов»,</w:t>
      </w:r>
      <w:r w:rsidR="00204BA9">
        <w:rPr>
          <w:rFonts w:ascii="Times New Roman" w:hAnsi="Times New Roman"/>
          <w:sz w:val="24"/>
          <w:szCs w:val="24"/>
        </w:rPr>
        <w:t xml:space="preserve"> </w:t>
      </w:r>
      <w:r w:rsidR="002728AB">
        <w:rPr>
          <w:rFonts w:ascii="Times New Roman" w:hAnsi="Times New Roman"/>
          <w:sz w:val="24"/>
          <w:szCs w:val="24"/>
        </w:rPr>
        <w:t>участник школьного спектакля «Сон в новогоднюю ночь».</w:t>
      </w:r>
    </w:p>
    <w:p w:rsidR="002728AB" w:rsidRDefault="002728AB" w:rsidP="0010562B">
      <w:pPr>
        <w:spacing w:after="0" w:line="240" w:lineRule="auto"/>
        <w:jc w:val="both"/>
        <w:rPr>
          <w:rFonts w:ascii="Times New Roman" w:hAnsi="Times New Roman"/>
          <w:sz w:val="24"/>
          <w:szCs w:val="24"/>
        </w:rPr>
      </w:pPr>
    </w:p>
    <w:p w:rsidR="002728AB" w:rsidRDefault="002728AB" w:rsidP="0010562B">
      <w:pPr>
        <w:spacing w:after="0" w:line="240" w:lineRule="auto"/>
        <w:jc w:val="both"/>
        <w:rPr>
          <w:rFonts w:ascii="Times New Roman" w:hAnsi="Times New Roman"/>
          <w:sz w:val="24"/>
          <w:szCs w:val="24"/>
        </w:rPr>
      </w:pPr>
    </w:p>
    <w:p w:rsidR="002728AB" w:rsidRDefault="002728AB" w:rsidP="0010562B">
      <w:pPr>
        <w:spacing w:after="0" w:line="240" w:lineRule="auto"/>
        <w:jc w:val="both"/>
        <w:rPr>
          <w:rFonts w:ascii="Times New Roman" w:hAnsi="Times New Roman"/>
          <w:sz w:val="24"/>
          <w:szCs w:val="24"/>
        </w:rPr>
      </w:pPr>
    </w:p>
    <w:p w:rsidR="002728AB" w:rsidRDefault="002728AB" w:rsidP="002728AB">
      <w:pPr>
        <w:pStyle w:val="Style3"/>
        <w:widowControl/>
        <w:spacing w:before="67" w:line="360" w:lineRule="auto"/>
        <w:jc w:val="center"/>
        <w:rPr>
          <w:rStyle w:val="FontStyle16"/>
          <w:b w:val="0"/>
        </w:rPr>
      </w:pPr>
      <w:r w:rsidRPr="00DA773E">
        <w:rPr>
          <w:rStyle w:val="FontStyle16"/>
        </w:rPr>
        <w:lastRenderedPageBreak/>
        <w:t xml:space="preserve">Краткая </w:t>
      </w:r>
      <w:r w:rsidRPr="00DD02BA">
        <w:rPr>
          <w:rStyle w:val="FontStyle16"/>
        </w:rPr>
        <w:t>аннотация</w:t>
      </w:r>
    </w:p>
    <w:p w:rsidR="002728AB" w:rsidRPr="002728AB" w:rsidRDefault="002728AB" w:rsidP="002728AB">
      <w:pPr>
        <w:pStyle w:val="DefaultText"/>
        <w:rPr>
          <w:rFonts w:ascii="Times New Roman" w:hAnsi="Times New Roman" w:cs="Times New Roman"/>
          <w:lang w:val="ru-RU"/>
        </w:rPr>
      </w:pPr>
      <w:bookmarkStart w:id="0" w:name="_GoBack"/>
      <w:r w:rsidRPr="002728AB">
        <w:rPr>
          <w:rFonts w:ascii="Times New Roman" w:hAnsi="Times New Roman" w:cs="Times New Roman"/>
          <w:lang w:val="ru-RU"/>
        </w:rPr>
        <w:t xml:space="preserve">Данный проект </w:t>
      </w:r>
      <w:r w:rsidR="00197244">
        <w:rPr>
          <w:rFonts w:ascii="Times New Roman" w:hAnsi="Times New Roman" w:cs="Times New Roman"/>
          <w:lang w:val="ru-RU"/>
        </w:rPr>
        <w:t xml:space="preserve">знакомит </w:t>
      </w:r>
      <w:r w:rsidRPr="002728AB">
        <w:rPr>
          <w:rFonts w:ascii="Times New Roman" w:hAnsi="Times New Roman" w:cs="Times New Roman"/>
          <w:lang w:val="ru-RU"/>
        </w:rPr>
        <w:t>что каждый образованный человек должен знать культурные традиции своего народа и почитать их, так как изучение этих традиций позволяет приобщиться к национальной культуре, духовно-нравственным ценностям своего народа, сформировать эстетический вкус, воспитывает уважение и интерес к народным традициям.</w:t>
      </w:r>
    </w:p>
    <w:bookmarkEnd w:id="0"/>
    <w:p w:rsidR="002728AB" w:rsidRDefault="002728AB" w:rsidP="002728AB">
      <w:pPr>
        <w:autoSpaceDE w:val="0"/>
        <w:autoSpaceDN w:val="0"/>
        <w:adjustRightInd w:val="0"/>
        <w:spacing w:after="0" w:line="240" w:lineRule="auto"/>
        <w:ind w:left="426"/>
        <w:jc w:val="both"/>
        <w:rPr>
          <w:rFonts w:ascii="Times New Roman" w:hAnsi="Times New Roman"/>
          <w:sz w:val="28"/>
          <w:szCs w:val="28"/>
        </w:rPr>
      </w:pPr>
    </w:p>
    <w:p w:rsidR="0010562B" w:rsidRDefault="0010562B" w:rsidP="0010562B">
      <w:pPr>
        <w:jc w:val="center"/>
        <w:rPr>
          <w:rFonts w:ascii="Times New Roman" w:hAnsi="Times New Roman"/>
          <w:b/>
          <w:sz w:val="28"/>
          <w:szCs w:val="28"/>
        </w:rPr>
      </w:pPr>
    </w:p>
    <w:p w:rsidR="00197244" w:rsidRDefault="00197244" w:rsidP="0010562B">
      <w:pPr>
        <w:jc w:val="center"/>
        <w:rPr>
          <w:rFonts w:ascii="Times New Roman" w:hAnsi="Times New Roman"/>
          <w:b/>
          <w:sz w:val="28"/>
          <w:szCs w:val="28"/>
        </w:rPr>
      </w:pPr>
    </w:p>
    <w:p w:rsidR="00197244" w:rsidRDefault="00197244" w:rsidP="0010562B">
      <w:pPr>
        <w:jc w:val="center"/>
        <w:rPr>
          <w:rFonts w:ascii="Times New Roman" w:hAnsi="Times New Roman"/>
          <w:b/>
          <w:sz w:val="28"/>
          <w:szCs w:val="28"/>
        </w:rPr>
      </w:pPr>
    </w:p>
    <w:p w:rsidR="00197244" w:rsidRDefault="00197244" w:rsidP="0010562B">
      <w:pPr>
        <w:jc w:val="center"/>
        <w:rPr>
          <w:rFonts w:ascii="Times New Roman" w:hAnsi="Times New Roman"/>
          <w:b/>
          <w:sz w:val="28"/>
          <w:szCs w:val="28"/>
        </w:rPr>
      </w:pPr>
    </w:p>
    <w:p w:rsidR="00197244" w:rsidRDefault="00197244" w:rsidP="0010562B">
      <w:pPr>
        <w:jc w:val="center"/>
        <w:rPr>
          <w:rFonts w:ascii="Times New Roman" w:hAnsi="Times New Roman"/>
          <w:b/>
          <w:sz w:val="28"/>
          <w:szCs w:val="28"/>
        </w:rPr>
      </w:pPr>
    </w:p>
    <w:p w:rsidR="00197244" w:rsidRDefault="00197244" w:rsidP="0010562B">
      <w:pPr>
        <w:jc w:val="center"/>
        <w:rPr>
          <w:rFonts w:ascii="Times New Roman" w:hAnsi="Times New Roman"/>
          <w:b/>
          <w:sz w:val="28"/>
          <w:szCs w:val="28"/>
        </w:rPr>
      </w:pPr>
    </w:p>
    <w:p w:rsidR="00197244" w:rsidRDefault="00197244" w:rsidP="0010562B">
      <w:pPr>
        <w:jc w:val="center"/>
        <w:rPr>
          <w:rFonts w:ascii="Times New Roman" w:hAnsi="Times New Roman"/>
          <w:b/>
          <w:sz w:val="28"/>
          <w:szCs w:val="28"/>
        </w:rPr>
      </w:pPr>
    </w:p>
    <w:p w:rsidR="00197244" w:rsidRDefault="00197244" w:rsidP="0010562B">
      <w:pPr>
        <w:jc w:val="center"/>
        <w:rPr>
          <w:rFonts w:ascii="Times New Roman" w:hAnsi="Times New Roman"/>
          <w:b/>
          <w:sz w:val="28"/>
          <w:szCs w:val="28"/>
        </w:rPr>
      </w:pPr>
    </w:p>
    <w:p w:rsidR="00197244" w:rsidRDefault="00197244" w:rsidP="0010562B">
      <w:pPr>
        <w:jc w:val="center"/>
        <w:rPr>
          <w:rFonts w:ascii="Times New Roman" w:hAnsi="Times New Roman"/>
          <w:b/>
          <w:sz w:val="28"/>
          <w:szCs w:val="28"/>
        </w:rPr>
      </w:pPr>
    </w:p>
    <w:p w:rsidR="00197244" w:rsidRDefault="00197244" w:rsidP="0010562B">
      <w:pPr>
        <w:jc w:val="center"/>
        <w:rPr>
          <w:rFonts w:ascii="Times New Roman" w:hAnsi="Times New Roman"/>
          <w:b/>
          <w:sz w:val="28"/>
          <w:szCs w:val="28"/>
        </w:rPr>
      </w:pPr>
    </w:p>
    <w:p w:rsidR="00197244" w:rsidRDefault="00197244" w:rsidP="0010562B">
      <w:pPr>
        <w:jc w:val="center"/>
        <w:rPr>
          <w:rFonts w:ascii="Times New Roman" w:hAnsi="Times New Roman"/>
          <w:b/>
          <w:sz w:val="28"/>
          <w:szCs w:val="28"/>
        </w:rPr>
      </w:pPr>
    </w:p>
    <w:p w:rsidR="00197244" w:rsidRDefault="00197244" w:rsidP="0010562B">
      <w:pPr>
        <w:jc w:val="center"/>
        <w:rPr>
          <w:rFonts w:ascii="Times New Roman" w:hAnsi="Times New Roman"/>
          <w:b/>
          <w:sz w:val="28"/>
          <w:szCs w:val="28"/>
        </w:rPr>
      </w:pPr>
    </w:p>
    <w:p w:rsidR="00197244" w:rsidRDefault="00197244" w:rsidP="0010562B">
      <w:pPr>
        <w:jc w:val="center"/>
        <w:rPr>
          <w:rFonts w:ascii="Times New Roman" w:hAnsi="Times New Roman"/>
          <w:b/>
          <w:sz w:val="28"/>
          <w:szCs w:val="28"/>
        </w:rPr>
      </w:pPr>
    </w:p>
    <w:p w:rsidR="00197244" w:rsidRDefault="00197244" w:rsidP="0010562B">
      <w:pPr>
        <w:jc w:val="center"/>
        <w:rPr>
          <w:rFonts w:ascii="Times New Roman" w:hAnsi="Times New Roman"/>
          <w:b/>
          <w:sz w:val="28"/>
          <w:szCs w:val="28"/>
        </w:rPr>
      </w:pPr>
    </w:p>
    <w:p w:rsidR="00197244" w:rsidRDefault="00197244" w:rsidP="0010562B">
      <w:pPr>
        <w:jc w:val="center"/>
        <w:rPr>
          <w:rFonts w:ascii="Times New Roman" w:hAnsi="Times New Roman"/>
          <w:b/>
          <w:sz w:val="28"/>
          <w:szCs w:val="28"/>
        </w:rPr>
      </w:pPr>
    </w:p>
    <w:p w:rsidR="00197244" w:rsidRDefault="00197244" w:rsidP="0010562B">
      <w:pPr>
        <w:jc w:val="center"/>
        <w:rPr>
          <w:rFonts w:ascii="Times New Roman" w:hAnsi="Times New Roman"/>
          <w:b/>
          <w:sz w:val="28"/>
          <w:szCs w:val="28"/>
        </w:rPr>
      </w:pPr>
    </w:p>
    <w:p w:rsidR="00197244" w:rsidRDefault="00197244" w:rsidP="0010562B">
      <w:pPr>
        <w:jc w:val="center"/>
        <w:rPr>
          <w:rFonts w:ascii="Times New Roman" w:hAnsi="Times New Roman"/>
          <w:b/>
          <w:sz w:val="28"/>
          <w:szCs w:val="28"/>
        </w:rPr>
      </w:pPr>
    </w:p>
    <w:p w:rsidR="00197244" w:rsidRDefault="00197244" w:rsidP="0010562B">
      <w:pPr>
        <w:jc w:val="center"/>
        <w:rPr>
          <w:rFonts w:ascii="Times New Roman" w:hAnsi="Times New Roman"/>
          <w:b/>
          <w:sz w:val="28"/>
          <w:szCs w:val="28"/>
        </w:rPr>
      </w:pPr>
    </w:p>
    <w:p w:rsidR="00197244" w:rsidRDefault="00197244" w:rsidP="0010562B">
      <w:pPr>
        <w:jc w:val="center"/>
        <w:rPr>
          <w:rFonts w:ascii="Times New Roman" w:hAnsi="Times New Roman"/>
          <w:b/>
          <w:sz w:val="28"/>
          <w:szCs w:val="28"/>
        </w:rPr>
      </w:pPr>
    </w:p>
    <w:p w:rsidR="00197244" w:rsidRDefault="00197244" w:rsidP="0010562B">
      <w:pPr>
        <w:jc w:val="center"/>
        <w:rPr>
          <w:rFonts w:ascii="Times New Roman" w:hAnsi="Times New Roman"/>
          <w:b/>
          <w:sz w:val="28"/>
          <w:szCs w:val="28"/>
        </w:rPr>
      </w:pPr>
    </w:p>
    <w:p w:rsidR="00197244" w:rsidRDefault="00197244" w:rsidP="0010562B">
      <w:pPr>
        <w:jc w:val="center"/>
        <w:rPr>
          <w:rFonts w:ascii="Times New Roman" w:hAnsi="Times New Roman"/>
          <w:b/>
          <w:sz w:val="28"/>
          <w:szCs w:val="28"/>
        </w:rPr>
      </w:pPr>
    </w:p>
    <w:p w:rsidR="00197244" w:rsidRDefault="00197244" w:rsidP="0010562B">
      <w:pPr>
        <w:jc w:val="center"/>
        <w:rPr>
          <w:rFonts w:ascii="Times New Roman" w:hAnsi="Times New Roman"/>
          <w:b/>
          <w:sz w:val="28"/>
          <w:szCs w:val="28"/>
        </w:rPr>
      </w:pPr>
    </w:p>
    <w:p w:rsidR="00197244" w:rsidRPr="00197244" w:rsidRDefault="00197244" w:rsidP="00197244">
      <w:pPr>
        <w:pStyle w:val="DefaultText"/>
        <w:jc w:val="both"/>
        <w:rPr>
          <w:rFonts w:ascii="Times New Roman" w:hAnsi="Times New Roman" w:cs="Times New Roman"/>
          <w:b/>
          <w:bCs/>
          <w:lang w:val="ru-RU"/>
        </w:rPr>
      </w:pPr>
      <w:r w:rsidRPr="00197244">
        <w:rPr>
          <w:rFonts w:ascii="Times New Roman" w:hAnsi="Times New Roman" w:cs="Times New Roman"/>
          <w:b/>
          <w:bCs/>
          <w:lang w:val="ru-RU"/>
        </w:rPr>
        <w:lastRenderedPageBreak/>
        <w:t>Оглавление</w:t>
      </w:r>
    </w:p>
    <w:p w:rsidR="00197244" w:rsidRPr="00197244" w:rsidRDefault="00197244" w:rsidP="00197244">
      <w:pPr>
        <w:pStyle w:val="DefaultText"/>
        <w:jc w:val="both"/>
        <w:rPr>
          <w:rFonts w:ascii="Times New Roman" w:hAnsi="Times New Roman" w:cs="Times New Roman"/>
          <w:lang w:val="ru-RU"/>
        </w:rPr>
      </w:pPr>
      <w:r w:rsidRPr="00197244">
        <w:rPr>
          <w:rFonts w:ascii="Times New Roman" w:hAnsi="Times New Roman" w:cs="Times New Roman"/>
          <w:lang w:val="ru-RU"/>
        </w:rPr>
        <w:t>Введение…          …………………………………………………………….......….</w:t>
      </w:r>
    </w:p>
    <w:p w:rsidR="00197244" w:rsidRPr="00197244" w:rsidRDefault="00197244" w:rsidP="00197244">
      <w:pPr>
        <w:pStyle w:val="DefaultText"/>
        <w:jc w:val="both"/>
        <w:rPr>
          <w:rFonts w:ascii="Times New Roman" w:hAnsi="Times New Roman" w:cs="Times New Roman"/>
          <w:lang w:val="ru-RU"/>
        </w:rPr>
      </w:pPr>
      <w:r w:rsidRPr="00197244">
        <w:rPr>
          <w:rFonts w:ascii="Times New Roman" w:hAnsi="Times New Roman" w:cs="Times New Roman"/>
          <w:lang w:val="ru-RU"/>
        </w:rPr>
        <w:t xml:space="preserve">Глава </w:t>
      </w:r>
      <w:r w:rsidRPr="00197244">
        <w:rPr>
          <w:rFonts w:ascii="Times New Roman" w:hAnsi="Times New Roman" w:cs="Times New Roman"/>
        </w:rPr>
        <w:t>Ι</w:t>
      </w:r>
      <w:r w:rsidRPr="00197244">
        <w:rPr>
          <w:rFonts w:ascii="Times New Roman" w:hAnsi="Times New Roman" w:cs="Times New Roman"/>
          <w:lang w:val="ru-RU"/>
        </w:rPr>
        <w:t>. История появления оберегов………......…………………………......</w:t>
      </w:r>
    </w:p>
    <w:p w:rsidR="00197244" w:rsidRPr="00197244" w:rsidRDefault="00197244" w:rsidP="00197244">
      <w:pPr>
        <w:pStyle w:val="DefaultText"/>
        <w:jc w:val="both"/>
        <w:rPr>
          <w:rFonts w:ascii="Times New Roman" w:hAnsi="Times New Roman" w:cs="Times New Roman"/>
          <w:lang w:val="ru-RU"/>
        </w:rPr>
      </w:pPr>
      <w:r w:rsidRPr="00197244">
        <w:rPr>
          <w:rFonts w:ascii="Times New Roman" w:hAnsi="Times New Roman" w:cs="Times New Roman"/>
          <w:lang w:val="ru-RU"/>
        </w:rPr>
        <w:t>1.1. Понятие «оберега» и его разновидности</w:t>
      </w:r>
      <w:proofErr w:type="gramStart"/>
      <w:r w:rsidRPr="00197244">
        <w:rPr>
          <w:rFonts w:ascii="Times New Roman" w:hAnsi="Times New Roman" w:cs="Times New Roman"/>
          <w:lang w:val="ru-RU"/>
        </w:rPr>
        <w:t>…….</w:t>
      </w:r>
      <w:proofErr w:type="gramEnd"/>
      <w:r w:rsidRPr="00197244">
        <w:rPr>
          <w:rFonts w:ascii="Times New Roman" w:hAnsi="Times New Roman" w:cs="Times New Roman"/>
          <w:lang w:val="ru-RU"/>
        </w:rPr>
        <w:t>.……………………….......</w:t>
      </w:r>
    </w:p>
    <w:p w:rsidR="00197244" w:rsidRPr="00197244" w:rsidRDefault="00197244" w:rsidP="00197244">
      <w:pPr>
        <w:pStyle w:val="DefaultText"/>
        <w:jc w:val="both"/>
        <w:rPr>
          <w:rFonts w:ascii="Times New Roman" w:hAnsi="Times New Roman" w:cs="Times New Roman"/>
          <w:lang w:val="ru-RU"/>
        </w:rPr>
      </w:pPr>
      <w:r w:rsidRPr="00197244">
        <w:rPr>
          <w:rFonts w:ascii="Times New Roman" w:hAnsi="Times New Roman" w:cs="Times New Roman"/>
          <w:lang w:val="ru-RU"/>
        </w:rPr>
        <w:t>1.2. История появления оберегов…………………………………………</w:t>
      </w:r>
      <w:proofErr w:type="gramStart"/>
      <w:r w:rsidRPr="00197244">
        <w:rPr>
          <w:rFonts w:ascii="Times New Roman" w:hAnsi="Times New Roman" w:cs="Times New Roman"/>
          <w:lang w:val="ru-RU"/>
        </w:rPr>
        <w:t>…....</w:t>
      </w:r>
      <w:proofErr w:type="gramEnd"/>
      <w:r w:rsidRPr="00197244">
        <w:rPr>
          <w:rFonts w:ascii="Times New Roman" w:hAnsi="Times New Roman" w:cs="Times New Roman"/>
          <w:lang w:val="ru-RU"/>
        </w:rPr>
        <w:t>.</w:t>
      </w:r>
    </w:p>
    <w:p w:rsidR="00197244" w:rsidRPr="00197244" w:rsidRDefault="00197244" w:rsidP="00197244">
      <w:pPr>
        <w:pStyle w:val="DefaultText"/>
        <w:jc w:val="both"/>
        <w:rPr>
          <w:rFonts w:ascii="Times New Roman" w:hAnsi="Times New Roman" w:cs="Times New Roman"/>
          <w:lang w:val="ru-RU"/>
        </w:rPr>
      </w:pPr>
      <w:r w:rsidRPr="00197244">
        <w:rPr>
          <w:rFonts w:ascii="Times New Roman" w:hAnsi="Times New Roman" w:cs="Times New Roman"/>
          <w:lang w:val="ru-RU"/>
        </w:rPr>
        <w:t>1.3. Создание оберегов …............…………………………………………</w:t>
      </w:r>
      <w:proofErr w:type="gramStart"/>
      <w:r w:rsidRPr="00197244">
        <w:rPr>
          <w:rFonts w:ascii="Times New Roman" w:hAnsi="Times New Roman" w:cs="Times New Roman"/>
          <w:lang w:val="ru-RU"/>
        </w:rPr>
        <w:t>...….</w:t>
      </w:r>
      <w:proofErr w:type="gramEnd"/>
      <w:r w:rsidRPr="00197244">
        <w:rPr>
          <w:rFonts w:ascii="Times New Roman" w:hAnsi="Times New Roman" w:cs="Times New Roman"/>
          <w:lang w:val="ru-RU"/>
        </w:rPr>
        <w:t>.</w:t>
      </w:r>
    </w:p>
    <w:p w:rsidR="00197244" w:rsidRPr="00197244" w:rsidRDefault="00197244" w:rsidP="00197244">
      <w:pPr>
        <w:pStyle w:val="DefaultText"/>
        <w:jc w:val="both"/>
        <w:rPr>
          <w:rFonts w:ascii="Times New Roman" w:hAnsi="Times New Roman" w:cs="Times New Roman"/>
          <w:lang w:val="ru-RU"/>
        </w:rPr>
      </w:pPr>
      <w:r w:rsidRPr="00197244">
        <w:rPr>
          <w:rFonts w:ascii="Times New Roman" w:hAnsi="Times New Roman" w:cs="Times New Roman"/>
          <w:lang w:val="ru-RU"/>
        </w:rPr>
        <w:t xml:space="preserve">Глава </w:t>
      </w:r>
      <w:r w:rsidRPr="00197244">
        <w:rPr>
          <w:rFonts w:ascii="Times New Roman" w:hAnsi="Times New Roman" w:cs="Times New Roman"/>
        </w:rPr>
        <w:t>ΙΙ</w:t>
      </w:r>
      <w:r w:rsidRPr="00197244">
        <w:rPr>
          <w:rFonts w:ascii="Times New Roman" w:hAnsi="Times New Roman" w:cs="Times New Roman"/>
          <w:lang w:val="ru-RU"/>
        </w:rPr>
        <w:t xml:space="preserve">. Виды и символика </w:t>
      </w:r>
      <w:proofErr w:type="gramStart"/>
      <w:r w:rsidRPr="00197244">
        <w:rPr>
          <w:rFonts w:ascii="Times New Roman" w:hAnsi="Times New Roman" w:cs="Times New Roman"/>
          <w:lang w:val="ru-RU"/>
        </w:rPr>
        <w:t>оберегов..</w:t>
      </w:r>
      <w:proofErr w:type="gramEnd"/>
      <w:r w:rsidRPr="00197244">
        <w:rPr>
          <w:rFonts w:ascii="Times New Roman" w:hAnsi="Times New Roman" w:cs="Times New Roman"/>
          <w:lang w:val="ru-RU"/>
        </w:rPr>
        <w:t>……………………………………....…..</w:t>
      </w:r>
    </w:p>
    <w:p w:rsidR="00197244" w:rsidRPr="00197244" w:rsidRDefault="00197244" w:rsidP="00197244">
      <w:pPr>
        <w:pStyle w:val="DefaultText"/>
        <w:jc w:val="both"/>
        <w:rPr>
          <w:rFonts w:ascii="Times New Roman" w:hAnsi="Times New Roman" w:cs="Times New Roman"/>
          <w:lang w:val="ru-RU"/>
        </w:rPr>
      </w:pPr>
      <w:r w:rsidRPr="00197244">
        <w:rPr>
          <w:rFonts w:ascii="Times New Roman" w:hAnsi="Times New Roman" w:cs="Times New Roman"/>
          <w:lang w:val="ru-RU"/>
        </w:rPr>
        <w:t>2.1. Подкова.............................………………………………………………</w:t>
      </w:r>
      <w:proofErr w:type="gramStart"/>
      <w:r w:rsidRPr="00197244">
        <w:rPr>
          <w:rFonts w:ascii="Times New Roman" w:hAnsi="Times New Roman" w:cs="Times New Roman"/>
          <w:lang w:val="ru-RU"/>
        </w:rPr>
        <w:t>...….</w:t>
      </w:r>
      <w:proofErr w:type="gramEnd"/>
      <w:r w:rsidRPr="00197244">
        <w:rPr>
          <w:rFonts w:ascii="Times New Roman" w:hAnsi="Times New Roman" w:cs="Times New Roman"/>
          <w:lang w:val="ru-RU"/>
        </w:rPr>
        <w:t>.</w:t>
      </w:r>
    </w:p>
    <w:p w:rsidR="00197244" w:rsidRPr="00197244" w:rsidRDefault="00197244" w:rsidP="00197244">
      <w:pPr>
        <w:pStyle w:val="DefaultText"/>
        <w:jc w:val="both"/>
        <w:rPr>
          <w:rFonts w:ascii="Times New Roman" w:hAnsi="Times New Roman" w:cs="Times New Roman"/>
          <w:lang w:val="ru-RU"/>
        </w:rPr>
      </w:pPr>
      <w:r w:rsidRPr="00197244">
        <w:rPr>
          <w:rFonts w:ascii="Times New Roman" w:hAnsi="Times New Roman" w:cs="Times New Roman"/>
          <w:lang w:val="ru-RU"/>
        </w:rPr>
        <w:t>2.2. Порог........................................………………………………………......……</w:t>
      </w:r>
    </w:p>
    <w:p w:rsidR="00197244" w:rsidRPr="00197244" w:rsidRDefault="00197244" w:rsidP="00197244">
      <w:pPr>
        <w:pStyle w:val="DefaultText"/>
        <w:jc w:val="both"/>
        <w:rPr>
          <w:rFonts w:ascii="Times New Roman" w:hAnsi="Times New Roman" w:cs="Times New Roman"/>
          <w:lang w:val="ru-RU"/>
        </w:rPr>
      </w:pPr>
      <w:r w:rsidRPr="00197244">
        <w:rPr>
          <w:rFonts w:ascii="Times New Roman" w:hAnsi="Times New Roman" w:cs="Times New Roman"/>
          <w:lang w:val="ru-RU"/>
        </w:rPr>
        <w:t>2.3. Лапоть.........................................................................................................</w:t>
      </w:r>
    </w:p>
    <w:p w:rsidR="00197244" w:rsidRPr="00197244" w:rsidRDefault="00197244" w:rsidP="00197244">
      <w:pPr>
        <w:pStyle w:val="DefaultText"/>
        <w:jc w:val="both"/>
        <w:rPr>
          <w:rFonts w:ascii="Times New Roman" w:hAnsi="Times New Roman" w:cs="Times New Roman"/>
          <w:lang w:val="ru-RU"/>
        </w:rPr>
      </w:pPr>
      <w:r w:rsidRPr="00197244">
        <w:rPr>
          <w:rFonts w:ascii="Times New Roman" w:hAnsi="Times New Roman" w:cs="Times New Roman"/>
          <w:lang w:val="ru-RU"/>
        </w:rPr>
        <w:t>2.4. Домовой........................................................................................................</w:t>
      </w:r>
    </w:p>
    <w:p w:rsidR="00197244" w:rsidRPr="00197244" w:rsidRDefault="00197244" w:rsidP="00197244">
      <w:pPr>
        <w:pStyle w:val="DefaultText"/>
        <w:jc w:val="both"/>
        <w:rPr>
          <w:rFonts w:ascii="Times New Roman" w:hAnsi="Times New Roman" w:cs="Times New Roman"/>
          <w:lang w:val="ru-RU"/>
        </w:rPr>
      </w:pPr>
      <w:r w:rsidRPr="00197244">
        <w:rPr>
          <w:rFonts w:ascii="Times New Roman" w:hAnsi="Times New Roman" w:cs="Times New Roman"/>
          <w:lang w:val="ru-RU"/>
        </w:rPr>
        <w:t>2.5. Веник.............................................................................................................</w:t>
      </w:r>
    </w:p>
    <w:p w:rsidR="00197244" w:rsidRPr="00197244" w:rsidRDefault="00197244" w:rsidP="00197244">
      <w:pPr>
        <w:pStyle w:val="DefaultText"/>
        <w:jc w:val="both"/>
        <w:rPr>
          <w:rFonts w:ascii="Times New Roman" w:hAnsi="Times New Roman" w:cs="Times New Roman"/>
          <w:lang w:val="ru-RU"/>
        </w:rPr>
      </w:pPr>
      <w:r w:rsidRPr="00197244">
        <w:rPr>
          <w:rFonts w:ascii="Times New Roman" w:hAnsi="Times New Roman" w:cs="Times New Roman"/>
          <w:lang w:val="ru-RU"/>
        </w:rPr>
        <w:t>2.6. Тряпичные куклы-обереги..........................................................................</w:t>
      </w:r>
    </w:p>
    <w:p w:rsidR="00197244" w:rsidRPr="00197244" w:rsidRDefault="00197244" w:rsidP="00197244">
      <w:pPr>
        <w:pStyle w:val="DefaultText"/>
        <w:jc w:val="both"/>
        <w:rPr>
          <w:rFonts w:ascii="Times New Roman" w:hAnsi="Times New Roman" w:cs="Times New Roman"/>
          <w:lang w:val="ru-RU"/>
        </w:rPr>
      </w:pPr>
      <w:r w:rsidRPr="00197244">
        <w:rPr>
          <w:rFonts w:ascii="Times New Roman" w:hAnsi="Times New Roman" w:cs="Times New Roman"/>
          <w:lang w:val="ru-RU"/>
        </w:rPr>
        <w:t>2.7. Символика оберегов...................................................................................</w:t>
      </w:r>
    </w:p>
    <w:p w:rsidR="00197244" w:rsidRPr="00197244" w:rsidRDefault="00197244" w:rsidP="00197244">
      <w:pPr>
        <w:pStyle w:val="DefaultText"/>
        <w:jc w:val="both"/>
        <w:rPr>
          <w:rFonts w:ascii="Times New Roman" w:hAnsi="Times New Roman" w:cs="Times New Roman"/>
          <w:lang w:val="ru-RU"/>
        </w:rPr>
      </w:pPr>
      <w:r w:rsidRPr="00197244">
        <w:rPr>
          <w:rFonts w:ascii="Times New Roman" w:hAnsi="Times New Roman" w:cs="Times New Roman"/>
          <w:lang w:val="ru-RU"/>
        </w:rPr>
        <w:t xml:space="preserve">Глава </w:t>
      </w:r>
      <w:r w:rsidRPr="00197244">
        <w:rPr>
          <w:rFonts w:ascii="Times New Roman" w:hAnsi="Times New Roman" w:cs="Times New Roman"/>
        </w:rPr>
        <w:t>III</w:t>
      </w:r>
      <w:r w:rsidRPr="00197244">
        <w:rPr>
          <w:rFonts w:ascii="Times New Roman" w:hAnsi="Times New Roman" w:cs="Times New Roman"/>
          <w:lang w:val="ru-RU"/>
        </w:rPr>
        <w:t>. Обереги в современной жизни…………….........................……...</w:t>
      </w:r>
    </w:p>
    <w:p w:rsidR="00197244" w:rsidRPr="00197244" w:rsidRDefault="00197244" w:rsidP="00197244">
      <w:pPr>
        <w:pStyle w:val="DefaultText"/>
        <w:jc w:val="both"/>
        <w:rPr>
          <w:rFonts w:ascii="Times New Roman" w:hAnsi="Times New Roman" w:cs="Times New Roman"/>
          <w:lang w:val="ru-RU"/>
        </w:rPr>
      </w:pPr>
      <w:r w:rsidRPr="00197244">
        <w:rPr>
          <w:rFonts w:ascii="Times New Roman" w:hAnsi="Times New Roman" w:cs="Times New Roman"/>
          <w:lang w:val="ru-RU"/>
        </w:rPr>
        <w:t>3.1. Анкетирование…….......……………………………………………………</w:t>
      </w:r>
    </w:p>
    <w:p w:rsidR="00197244" w:rsidRPr="00197244" w:rsidRDefault="00197244" w:rsidP="00197244">
      <w:pPr>
        <w:pStyle w:val="DefaultText"/>
        <w:jc w:val="both"/>
        <w:rPr>
          <w:rFonts w:ascii="Times New Roman" w:hAnsi="Times New Roman" w:cs="Times New Roman"/>
          <w:lang w:val="ru-RU"/>
        </w:rPr>
      </w:pPr>
      <w:r w:rsidRPr="00197244">
        <w:rPr>
          <w:rFonts w:ascii="Times New Roman" w:hAnsi="Times New Roman" w:cs="Times New Roman"/>
          <w:lang w:val="ru-RU"/>
        </w:rPr>
        <w:t>3.2. Результаты опроса……………......……………………………………………</w:t>
      </w:r>
    </w:p>
    <w:p w:rsidR="00197244" w:rsidRPr="00197244" w:rsidRDefault="00197244" w:rsidP="00197244">
      <w:pPr>
        <w:pStyle w:val="DefaultText"/>
        <w:jc w:val="both"/>
        <w:rPr>
          <w:rFonts w:ascii="Times New Roman" w:hAnsi="Times New Roman" w:cs="Times New Roman"/>
          <w:lang w:val="ru-RU"/>
        </w:rPr>
      </w:pPr>
      <w:r w:rsidRPr="00197244">
        <w:rPr>
          <w:rFonts w:ascii="Times New Roman" w:hAnsi="Times New Roman" w:cs="Times New Roman"/>
          <w:lang w:val="ru-RU"/>
        </w:rPr>
        <w:t xml:space="preserve">Глава </w:t>
      </w:r>
      <w:r w:rsidRPr="00197244">
        <w:rPr>
          <w:rFonts w:ascii="Times New Roman" w:hAnsi="Times New Roman" w:cs="Times New Roman"/>
        </w:rPr>
        <w:t>IV</w:t>
      </w:r>
      <w:r w:rsidRPr="00197244">
        <w:rPr>
          <w:rFonts w:ascii="Times New Roman" w:hAnsi="Times New Roman" w:cs="Times New Roman"/>
          <w:lang w:val="ru-RU"/>
        </w:rPr>
        <w:t>. Обереги своими руками</w:t>
      </w:r>
    </w:p>
    <w:p w:rsidR="00197244" w:rsidRPr="00197244" w:rsidRDefault="00197244" w:rsidP="00197244">
      <w:pPr>
        <w:pStyle w:val="DefaultText"/>
        <w:jc w:val="both"/>
        <w:rPr>
          <w:rFonts w:ascii="Times New Roman" w:hAnsi="Times New Roman" w:cs="Times New Roman"/>
          <w:lang w:val="ru-RU"/>
        </w:rPr>
      </w:pPr>
      <w:r w:rsidRPr="00197244">
        <w:rPr>
          <w:rFonts w:ascii="Times New Roman" w:hAnsi="Times New Roman" w:cs="Times New Roman"/>
          <w:lang w:val="ru-RU"/>
        </w:rPr>
        <w:t>4.1. Веник......................................................................................................</w:t>
      </w:r>
    </w:p>
    <w:p w:rsidR="00197244" w:rsidRPr="00197244" w:rsidRDefault="00197244" w:rsidP="00197244">
      <w:pPr>
        <w:pStyle w:val="DefaultText"/>
        <w:jc w:val="both"/>
        <w:rPr>
          <w:rFonts w:ascii="Times New Roman" w:hAnsi="Times New Roman" w:cs="Times New Roman"/>
          <w:lang w:val="ru-RU"/>
        </w:rPr>
      </w:pPr>
      <w:r w:rsidRPr="00197244">
        <w:rPr>
          <w:rFonts w:ascii="Times New Roman" w:hAnsi="Times New Roman" w:cs="Times New Roman"/>
          <w:lang w:val="ru-RU"/>
        </w:rPr>
        <w:t xml:space="preserve">4.2. Кукла «Северная </w:t>
      </w:r>
      <w:proofErr w:type="gramStart"/>
      <w:r w:rsidRPr="00197244">
        <w:rPr>
          <w:rFonts w:ascii="Times New Roman" w:hAnsi="Times New Roman" w:cs="Times New Roman"/>
          <w:lang w:val="ru-RU"/>
        </w:rPr>
        <w:t>Берегиня»........................................................................</w:t>
      </w:r>
      <w:proofErr w:type="gramEnd"/>
    </w:p>
    <w:p w:rsidR="00197244" w:rsidRPr="00197244" w:rsidRDefault="00197244" w:rsidP="00197244">
      <w:pPr>
        <w:pStyle w:val="DefaultText"/>
        <w:jc w:val="both"/>
        <w:rPr>
          <w:rFonts w:ascii="Times New Roman" w:hAnsi="Times New Roman" w:cs="Times New Roman"/>
          <w:lang w:val="ru-RU"/>
        </w:rPr>
      </w:pPr>
      <w:r w:rsidRPr="00197244">
        <w:rPr>
          <w:rFonts w:ascii="Times New Roman" w:hAnsi="Times New Roman" w:cs="Times New Roman"/>
          <w:lang w:val="ru-RU"/>
        </w:rPr>
        <w:t>Заключение……………………………………………………………………...</w:t>
      </w:r>
    </w:p>
    <w:p w:rsidR="00197244" w:rsidRPr="00197244" w:rsidRDefault="00197244" w:rsidP="00197244">
      <w:pPr>
        <w:pStyle w:val="DefaultText"/>
        <w:jc w:val="both"/>
        <w:rPr>
          <w:rFonts w:ascii="Times New Roman" w:hAnsi="Times New Roman" w:cs="Times New Roman"/>
          <w:lang w:val="ru-RU"/>
        </w:rPr>
      </w:pPr>
      <w:r w:rsidRPr="00197244">
        <w:rPr>
          <w:rFonts w:ascii="Times New Roman" w:hAnsi="Times New Roman" w:cs="Times New Roman"/>
          <w:lang w:val="ru-RU"/>
        </w:rPr>
        <w:t>Список использованной литературы………………………………………….</w:t>
      </w:r>
    </w:p>
    <w:p w:rsidR="00197244" w:rsidRPr="00197244" w:rsidRDefault="00197244" w:rsidP="00197244">
      <w:pPr>
        <w:pStyle w:val="DefaultText"/>
        <w:jc w:val="both"/>
        <w:rPr>
          <w:rFonts w:ascii="Times New Roman" w:hAnsi="Times New Roman" w:cs="Times New Roman"/>
          <w:lang w:val="ru-RU"/>
        </w:rPr>
      </w:pPr>
      <w:r w:rsidRPr="00197244">
        <w:rPr>
          <w:rFonts w:ascii="Times New Roman" w:hAnsi="Times New Roman" w:cs="Times New Roman"/>
          <w:lang w:val="ru-RU"/>
        </w:rPr>
        <w:t>Приложение 1</w:t>
      </w:r>
    </w:p>
    <w:p w:rsidR="00197244" w:rsidRPr="00197244" w:rsidRDefault="00197244" w:rsidP="00197244">
      <w:pPr>
        <w:pStyle w:val="DefaultText"/>
        <w:jc w:val="both"/>
        <w:rPr>
          <w:rFonts w:ascii="Times New Roman" w:hAnsi="Times New Roman" w:cs="Times New Roman"/>
          <w:lang w:val="ru-RU"/>
        </w:rPr>
      </w:pPr>
      <w:r w:rsidRPr="00197244">
        <w:rPr>
          <w:rFonts w:ascii="Times New Roman" w:hAnsi="Times New Roman" w:cs="Times New Roman"/>
          <w:lang w:val="ru-RU"/>
        </w:rPr>
        <w:t>Приложение 2</w:t>
      </w:r>
    </w:p>
    <w:p w:rsidR="00197244" w:rsidRPr="00197244" w:rsidRDefault="00197244" w:rsidP="00197244">
      <w:pPr>
        <w:pStyle w:val="DefaultText"/>
        <w:jc w:val="both"/>
        <w:rPr>
          <w:rFonts w:ascii="Times New Roman" w:hAnsi="Times New Roman" w:cs="Times New Roman"/>
          <w:lang w:val="ru-RU"/>
        </w:rPr>
      </w:pPr>
      <w:r w:rsidRPr="00197244">
        <w:rPr>
          <w:rFonts w:ascii="Times New Roman" w:hAnsi="Times New Roman" w:cs="Times New Roman"/>
          <w:lang w:val="ru-RU"/>
        </w:rPr>
        <w:t>Приложение 3</w:t>
      </w:r>
    </w:p>
    <w:p w:rsidR="00197244" w:rsidRPr="00197244" w:rsidRDefault="00197244" w:rsidP="00197244">
      <w:pPr>
        <w:pStyle w:val="DefaultText"/>
        <w:jc w:val="both"/>
        <w:rPr>
          <w:rFonts w:ascii="Times New Roman" w:hAnsi="Times New Roman" w:cs="Times New Roman"/>
          <w:lang w:val="ru-RU"/>
        </w:rPr>
      </w:pPr>
      <w:r w:rsidRPr="00197244">
        <w:rPr>
          <w:rFonts w:ascii="Times New Roman" w:hAnsi="Times New Roman" w:cs="Times New Roman"/>
          <w:lang w:val="ru-RU"/>
        </w:rPr>
        <w:t>Приложение 4</w:t>
      </w:r>
    </w:p>
    <w:p w:rsidR="00197244" w:rsidRPr="00197244" w:rsidRDefault="00197244" w:rsidP="00197244">
      <w:pPr>
        <w:pStyle w:val="DefaultText"/>
        <w:jc w:val="both"/>
        <w:rPr>
          <w:rFonts w:ascii="Times New Roman" w:hAnsi="Times New Roman" w:cs="Times New Roman"/>
          <w:lang w:val="ru-RU"/>
        </w:rPr>
      </w:pPr>
    </w:p>
    <w:p w:rsidR="00197244" w:rsidRPr="00197244" w:rsidRDefault="00197244" w:rsidP="00197244">
      <w:pPr>
        <w:pStyle w:val="DefaultText"/>
        <w:jc w:val="both"/>
        <w:rPr>
          <w:rFonts w:ascii="Times New Roman" w:hAnsi="Times New Roman" w:cs="Times New Roman"/>
          <w:lang w:val="ru-RU"/>
        </w:rPr>
      </w:pPr>
    </w:p>
    <w:p w:rsidR="00197244" w:rsidRDefault="00197244" w:rsidP="0010562B">
      <w:pPr>
        <w:jc w:val="center"/>
        <w:rPr>
          <w:rFonts w:ascii="Times New Roman" w:hAnsi="Times New Roman"/>
          <w:b/>
          <w:sz w:val="28"/>
          <w:szCs w:val="28"/>
        </w:rPr>
      </w:pPr>
    </w:p>
    <w:p w:rsidR="00197244" w:rsidRDefault="00197244" w:rsidP="0010562B">
      <w:pPr>
        <w:jc w:val="center"/>
        <w:rPr>
          <w:rFonts w:ascii="Times New Roman" w:hAnsi="Times New Roman"/>
          <w:b/>
          <w:sz w:val="28"/>
          <w:szCs w:val="28"/>
        </w:rPr>
      </w:pPr>
    </w:p>
    <w:p w:rsidR="00197244" w:rsidRDefault="00197244" w:rsidP="0010562B">
      <w:pPr>
        <w:jc w:val="center"/>
        <w:rPr>
          <w:rFonts w:ascii="Times New Roman" w:hAnsi="Times New Roman"/>
          <w:b/>
          <w:sz w:val="28"/>
          <w:szCs w:val="28"/>
        </w:rPr>
      </w:pPr>
    </w:p>
    <w:p w:rsidR="00197244" w:rsidRPr="004449DC" w:rsidRDefault="00197244" w:rsidP="0010562B">
      <w:pPr>
        <w:jc w:val="center"/>
        <w:rPr>
          <w:rFonts w:ascii="Times New Roman" w:hAnsi="Times New Roman"/>
          <w:b/>
          <w:sz w:val="28"/>
          <w:szCs w:val="28"/>
        </w:rPr>
      </w:pPr>
    </w:p>
    <w:p w:rsidR="0010562B" w:rsidRDefault="0010562B" w:rsidP="0010562B">
      <w:pPr>
        <w:jc w:val="center"/>
        <w:rPr>
          <w:rFonts w:ascii="Times New Roman" w:hAnsi="Times New Roman"/>
          <w:b/>
          <w:sz w:val="28"/>
          <w:szCs w:val="28"/>
        </w:rPr>
      </w:pPr>
    </w:p>
    <w:p w:rsidR="00197244" w:rsidRDefault="00197244" w:rsidP="0010562B">
      <w:pPr>
        <w:jc w:val="center"/>
        <w:rPr>
          <w:rFonts w:ascii="Times New Roman" w:hAnsi="Times New Roman"/>
          <w:b/>
          <w:sz w:val="28"/>
          <w:szCs w:val="28"/>
        </w:rPr>
      </w:pPr>
    </w:p>
    <w:p w:rsidR="00197244" w:rsidRDefault="00197244" w:rsidP="0010562B">
      <w:pPr>
        <w:jc w:val="center"/>
        <w:rPr>
          <w:rFonts w:ascii="Times New Roman" w:hAnsi="Times New Roman"/>
          <w:b/>
          <w:sz w:val="28"/>
          <w:szCs w:val="28"/>
        </w:rPr>
      </w:pPr>
    </w:p>
    <w:p w:rsidR="00197244" w:rsidRDefault="00197244" w:rsidP="0010562B">
      <w:pPr>
        <w:jc w:val="center"/>
        <w:rPr>
          <w:rFonts w:ascii="Times New Roman" w:hAnsi="Times New Roman"/>
          <w:b/>
          <w:sz w:val="28"/>
          <w:szCs w:val="28"/>
        </w:rPr>
      </w:pPr>
    </w:p>
    <w:p w:rsidR="00197244" w:rsidRDefault="00197244" w:rsidP="0010562B">
      <w:pPr>
        <w:jc w:val="center"/>
        <w:rPr>
          <w:rFonts w:ascii="Times New Roman" w:hAnsi="Times New Roman"/>
          <w:b/>
          <w:sz w:val="28"/>
          <w:szCs w:val="28"/>
        </w:rPr>
      </w:pPr>
    </w:p>
    <w:p w:rsidR="00197244" w:rsidRDefault="00197244" w:rsidP="0010562B">
      <w:pPr>
        <w:jc w:val="center"/>
        <w:rPr>
          <w:rFonts w:ascii="Times New Roman" w:hAnsi="Times New Roman"/>
          <w:b/>
          <w:sz w:val="28"/>
          <w:szCs w:val="28"/>
        </w:rPr>
      </w:pPr>
    </w:p>
    <w:p w:rsidR="00197244" w:rsidRDefault="00197244" w:rsidP="0010562B">
      <w:pPr>
        <w:jc w:val="center"/>
        <w:rPr>
          <w:rFonts w:ascii="Times New Roman" w:hAnsi="Times New Roman"/>
          <w:b/>
          <w:sz w:val="28"/>
          <w:szCs w:val="28"/>
        </w:rPr>
      </w:pPr>
    </w:p>
    <w:p w:rsidR="00197244" w:rsidRDefault="00197244" w:rsidP="0010562B">
      <w:pPr>
        <w:jc w:val="center"/>
        <w:rPr>
          <w:rFonts w:ascii="Times New Roman" w:hAnsi="Times New Roman"/>
          <w:b/>
          <w:sz w:val="28"/>
          <w:szCs w:val="28"/>
        </w:rPr>
      </w:pPr>
    </w:p>
    <w:p w:rsidR="00197244" w:rsidRPr="00197244" w:rsidRDefault="00197244" w:rsidP="00197244">
      <w:pPr>
        <w:pStyle w:val="DefaultText"/>
        <w:jc w:val="center"/>
        <w:rPr>
          <w:rFonts w:ascii="Times New Roman" w:hAnsi="Times New Roman" w:cs="Times New Roman"/>
          <w:b/>
          <w:bCs/>
          <w:lang w:val="ru-RU"/>
        </w:rPr>
      </w:pPr>
      <w:r w:rsidRPr="00197244">
        <w:rPr>
          <w:rFonts w:ascii="Times New Roman" w:hAnsi="Times New Roman" w:cs="Times New Roman"/>
          <w:b/>
          <w:bCs/>
          <w:lang w:val="ru-RU"/>
        </w:rPr>
        <w:lastRenderedPageBreak/>
        <w:t>Введение</w:t>
      </w:r>
    </w:p>
    <w:p w:rsidR="00197244" w:rsidRPr="00197244" w:rsidRDefault="00197244" w:rsidP="00197244">
      <w:pPr>
        <w:pStyle w:val="DefaultText"/>
        <w:rPr>
          <w:rFonts w:ascii="Times New Roman" w:hAnsi="Times New Roman" w:cs="Times New Roman"/>
          <w:lang w:val="ru-RU"/>
        </w:rPr>
      </w:pPr>
      <w:r w:rsidRPr="00197244">
        <w:rPr>
          <w:rFonts w:ascii="Times New Roman" w:hAnsi="Times New Roman" w:cs="Times New Roman"/>
          <w:lang w:val="ru-RU"/>
        </w:rPr>
        <w:tab/>
        <w:t>Недавно, выбирая подарок подруге на день рождения, в магазине, я заметил</w:t>
      </w:r>
      <w:r>
        <w:rPr>
          <w:rFonts w:ascii="Times New Roman" w:hAnsi="Times New Roman" w:cs="Times New Roman"/>
          <w:lang w:val="ru-RU"/>
        </w:rPr>
        <w:t xml:space="preserve"> </w:t>
      </w:r>
      <w:r w:rsidRPr="00197244">
        <w:rPr>
          <w:rFonts w:ascii="Times New Roman" w:hAnsi="Times New Roman" w:cs="Times New Roman"/>
          <w:lang w:val="ru-RU"/>
        </w:rPr>
        <w:t xml:space="preserve">на прилавках интересные и необычные сувениры: небольшие, красиво украшенные венички, колокольчики, ложечки, подковки, лапти, домовят. Вроде бы, ничего особенного, но в то же время хотелось их взять в руки и смотреть на них и смотреть, как будто они чем-то привораживали. Увидев мою заинтересованность такими предметами, продавец сказал, что это обереги, наделенные чудесными свойствами. Они способны оберегать, защищать от негативной энергии. Я вспомнила, что подобные предметы я </w:t>
      </w:r>
      <w:proofErr w:type="gramStart"/>
      <w:r w:rsidRPr="00197244">
        <w:rPr>
          <w:rFonts w:ascii="Times New Roman" w:hAnsi="Times New Roman" w:cs="Times New Roman"/>
          <w:lang w:val="ru-RU"/>
        </w:rPr>
        <w:t>видел</w:t>
      </w:r>
      <w:r>
        <w:rPr>
          <w:rFonts w:ascii="Times New Roman" w:hAnsi="Times New Roman" w:cs="Times New Roman"/>
          <w:lang w:val="ru-RU"/>
        </w:rPr>
        <w:t xml:space="preserve"> </w:t>
      </w:r>
      <w:r w:rsidRPr="00197244">
        <w:rPr>
          <w:rFonts w:ascii="Times New Roman" w:hAnsi="Times New Roman" w:cs="Times New Roman"/>
          <w:lang w:val="ru-RU"/>
        </w:rPr>
        <w:t xml:space="preserve"> во</w:t>
      </w:r>
      <w:proofErr w:type="gramEnd"/>
      <w:r w:rsidRPr="00197244">
        <w:rPr>
          <w:rFonts w:ascii="Times New Roman" w:hAnsi="Times New Roman" w:cs="Times New Roman"/>
          <w:lang w:val="ru-RU"/>
        </w:rPr>
        <w:t xml:space="preserve"> многих </w:t>
      </w:r>
      <w:r>
        <w:rPr>
          <w:rFonts w:ascii="Times New Roman" w:hAnsi="Times New Roman" w:cs="Times New Roman"/>
          <w:lang w:val="ru-RU"/>
        </w:rPr>
        <w:t xml:space="preserve"> </w:t>
      </w:r>
      <w:r w:rsidRPr="00197244">
        <w:rPr>
          <w:rFonts w:ascii="Times New Roman" w:hAnsi="Times New Roman" w:cs="Times New Roman"/>
          <w:lang w:val="ru-RU"/>
        </w:rPr>
        <w:t xml:space="preserve"> домах. Мне захотелось побольше узнать об этих вещах, об истории их возникновения и </w:t>
      </w:r>
      <w:proofErr w:type="gramStart"/>
      <w:r w:rsidRPr="00197244">
        <w:rPr>
          <w:rFonts w:ascii="Times New Roman" w:hAnsi="Times New Roman" w:cs="Times New Roman"/>
          <w:lang w:val="ru-RU"/>
        </w:rPr>
        <w:t>вообще</w:t>
      </w:r>
      <w:proofErr w:type="gramEnd"/>
      <w:r w:rsidRPr="00197244">
        <w:rPr>
          <w:rFonts w:ascii="Times New Roman" w:hAnsi="Times New Roman" w:cs="Times New Roman"/>
          <w:lang w:val="ru-RU"/>
        </w:rPr>
        <w:t xml:space="preserve"> что это? Зачем они? Не странно ли в наше время, когда стали уже обычными полеты в космос, когда почти в каждом доме интернет, верить этим старомодным вещичкам. И поэтому я </w:t>
      </w:r>
      <w:proofErr w:type="gramStart"/>
      <w:r w:rsidRPr="00197244">
        <w:rPr>
          <w:rFonts w:ascii="Times New Roman" w:hAnsi="Times New Roman" w:cs="Times New Roman"/>
          <w:lang w:val="ru-RU"/>
        </w:rPr>
        <w:t>решил</w:t>
      </w:r>
      <w:r>
        <w:rPr>
          <w:rFonts w:ascii="Times New Roman" w:hAnsi="Times New Roman" w:cs="Times New Roman"/>
          <w:lang w:val="ru-RU"/>
        </w:rPr>
        <w:t xml:space="preserve"> </w:t>
      </w:r>
      <w:r w:rsidRPr="00197244">
        <w:rPr>
          <w:rFonts w:ascii="Times New Roman" w:hAnsi="Times New Roman" w:cs="Times New Roman"/>
          <w:lang w:val="ru-RU"/>
        </w:rPr>
        <w:t xml:space="preserve"> провести</w:t>
      </w:r>
      <w:proofErr w:type="gramEnd"/>
      <w:r w:rsidRPr="00197244">
        <w:rPr>
          <w:rFonts w:ascii="Times New Roman" w:hAnsi="Times New Roman" w:cs="Times New Roman"/>
          <w:lang w:val="ru-RU"/>
        </w:rPr>
        <w:t xml:space="preserve"> исследование.</w:t>
      </w:r>
    </w:p>
    <w:p w:rsidR="00197244" w:rsidRPr="00197244" w:rsidRDefault="00197244" w:rsidP="00197244">
      <w:pPr>
        <w:pStyle w:val="DefaultText"/>
        <w:rPr>
          <w:rFonts w:ascii="Times New Roman" w:hAnsi="Times New Roman" w:cs="Times New Roman"/>
          <w:lang w:val="ru-RU"/>
        </w:rPr>
      </w:pPr>
      <w:r w:rsidRPr="00197244">
        <w:rPr>
          <w:rFonts w:ascii="Times New Roman" w:hAnsi="Times New Roman" w:cs="Times New Roman"/>
          <w:b/>
          <w:lang w:val="ru-RU"/>
        </w:rPr>
        <w:t>Цель исследования:</w:t>
      </w:r>
      <w:r w:rsidRPr="00197244">
        <w:rPr>
          <w:rFonts w:ascii="Times New Roman" w:hAnsi="Times New Roman" w:cs="Times New Roman"/>
          <w:lang w:val="ru-RU"/>
        </w:rPr>
        <w:t xml:space="preserve"> раскрыть значение оберегов и выяснить, сохранилась ли вера людей в их магические свойства.</w:t>
      </w:r>
    </w:p>
    <w:p w:rsidR="00197244" w:rsidRPr="00197244" w:rsidRDefault="00197244" w:rsidP="00197244">
      <w:pPr>
        <w:pStyle w:val="DefaultText"/>
        <w:rPr>
          <w:rFonts w:ascii="Times New Roman" w:hAnsi="Times New Roman" w:cs="Times New Roman"/>
          <w:b/>
          <w:lang w:val="ru-RU"/>
        </w:rPr>
      </w:pPr>
      <w:r w:rsidRPr="00197244">
        <w:rPr>
          <w:rFonts w:ascii="Times New Roman" w:hAnsi="Times New Roman" w:cs="Times New Roman"/>
          <w:b/>
          <w:lang w:val="ru-RU"/>
        </w:rPr>
        <w:t>Задачи исследования:</w:t>
      </w:r>
    </w:p>
    <w:p w:rsidR="00197244" w:rsidRPr="00197244" w:rsidRDefault="00197244" w:rsidP="00197244">
      <w:pPr>
        <w:pStyle w:val="DefaultText"/>
        <w:rPr>
          <w:rFonts w:ascii="Times New Roman" w:hAnsi="Times New Roman" w:cs="Times New Roman"/>
          <w:lang w:val="ru-RU"/>
        </w:rPr>
      </w:pPr>
      <w:r w:rsidRPr="00197244">
        <w:rPr>
          <w:rFonts w:ascii="Times New Roman" w:hAnsi="Times New Roman" w:cs="Times New Roman"/>
          <w:lang w:val="ru-RU"/>
        </w:rPr>
        <w:t>1.    Изучить имеющуюся литературу по данному вопросу и выяснить, что такое «оберег», историю его появления.</w:t>
      </w:r>
    </w:p>
    <w:p w:rsidR="00197244" w:rsidRPr="00197244" w:rsidRDefault="00197244" w:rsidP="00197244">
      <w:pPr>
        <w:pStyle w:val="DefaultText"/>
        <w:rPr>
          <w:rFonts w:ascii="Times New Roman" w:hAnsi="Times New Roman" w:cs="Times New Roman"/>
          <w:lang w:val="ru-RU"/>
        </w:rPr>
      </w:pPr>
      <w:r w:rsidRPr="00197244">
        <w:rPr>
          <w:rFonts w:ascii="Times New Roman" w:hAnsi="Times New Roman" w:cs="Times New Roman"/>
          <w:lang w:val="ru-RU"/>
        </w:rPr>
        <w:t>2.   Узнать, какие обереги бывают и что символизируют;</w:t>
      </w:r>
    </w:p>
    <w:p w:rsidR="00197244" w:rsidRPr="00197244" w:rsidRDefault="001507B8" w:rsidP="001507B8">
      <w:pPr>
        <w:pStyle w:val="DefaultText"/>
        <w:rPr>
          <w:rFonts w:ascii="Times New Roman" w:hAnsi="Times New Roman" w:cs="Times New Roman"/>
          <w:lang w:val="ru-RU"/>
        </w:rPr>
      </w:pPr>
      <w:r>
        <w:rPr>
          <w:rFonts w:ascii="Times New Roman" w:hAnsi="Times New Roman" w:cs="Times New Roman"/>
          <w:lang w:val="ru-RU"/>
        </w:rPr>
        <w:t>3.</w:t>
      </w:r>
      <w:r w:rsidR="00197244" w:rsidRPr="00197244">
        <w:rPr>
          <w:rFonts w:ascii="Times New Roman" w:hAnsi="Times New Roman" w:cs="Times New Roman"/>
          <w:lang w:val="ru-RU"/>
        </w:rPr>
        <w:t>Провести опрос людей по данному вопросу.</w:t>
      </w:r>
    </w:p>
    <w:p w:rsidR="00197244" w:rsidRPr="00197244" w:rsidRDefault="001507B8" w:rsidP="001507B8">
      <w:pPr>
        <w:pStyle w:val="DefaultText"/>
        <w:rPr>
          <w:rFonts w:ascii="Times New Roman" w:hAnsi="Times New Roman" w:cs="Times New Roman"/>
          <w:lang w:val="ru-RU"/>
        </w:rPr>
      </w:pPr>
      <w:r>
        <w:rPr>
          <w:rFonts w:ascii="Times New Roman" w:hAnsi="Times New Roman" w:cs="Times New Roman"/>
          <w:lang w:val="ru-RU"/>
        </w:rPr>
        <w:t>4.</w:t>
      </w:r>
      <w:r w:rsidR="00197244" w:rsidRPr="00197244">
        <w:rPr>
          <w:rFonts w:ascii="Times New Roman" w:hAnsi="Times New Roman" w:cs="Times New Roman"/>
          <w:lang w:val="ru-RU"/>
        </w:rPr>
        <w:t>Сделать обереги своими руками.</w:t>
      </w:r>
    </w:p>
    <w:p w:rsidR="00197244" w:rsidRPr="001507B8" w:rsidRDefault="00197244" w:rsidP="00197244">
      <w:pPr>
        <w:pStyle w:val="DefaultText"/>
        <w:rPr>
          <w:rFonts w:ascii="Times New Roman" w:hAnsi="Times New Roman" w:cs="Times New Roman"/>
          <w:lang w:val="ru-RU"/>
        </w:rPr>
      </w:pPr>
      <w:r w:rsidRPr="001507B8">
        <w:rPr>
          <w:rFonts w:ascii="Times New Roman" w:hAnsi="Times New Roman" w:cs="Times New Roman"/>
          <w:b/>
          <w:lang w:val="ru-RU"/>
        </w:rPr>
        <w:t>Объектом исследования</w:t>
      </w:r>
      <w:r w:rsidRPr="001507B8">
        <w:rPr>
          <w:rFonts w:ascii="Times New Roman" w:hAnsi="Times New Roman" w:cs="Times New Roman"/>
          <w:lang w:val="ru-RU"/>
        </w:rPr>
        <w:t xml:space="preserve"> является оберег.</w:t>
      </w:r>
    </w:p>
    <w:p w:rsidR="00197244" w:rsidRPr="00197244" w:rsidRDefault="00197244" w:rsidP="00197244">
      <w:pPr>
        <w:pStyle w:val="DefaultText"/>
        <w:rPr>
          <w:rFonts w:ascii="Times New Roman" w:hAnsi="Times New Roman" w:cs="Times New Roman"/>
          <w:lang w:val="ru-RU"/>
        </w:rPr>
      </w:pPr>
      <w:r w:rsidRPr="001507B8">
        <w:rPr>
          <w:rFonts w:ascii="Times New Roman" w:hAnsi="Times New Roman" w:cs="Times New Roman"/>
          <w:b/>
          <w:lang w:val="ru-RU"/>
        </w:rPr>
        <w:t>Предметом исследования</w:t>
      </w:r>
      <w:r w:rsidRPr="00197244">
        <w:rPr>
          <w:rFonts w:ascii="Times New Roman" w:hAnsi="Times New Roman" w:cs="Times New Roman"/>
          <w:lang w:val="ru-RU"/>
        </w:rPr>
        <w:t xml:space="preserve"> является история оберегов и их символическое значение.</w:t>
      </w:r>
    </w:p>
    <w:p w:rsidR="00197244" w:rsidRPr="00197244" w:rsidRDefault="00197244" w:rsidP="00197244">
      <w:pPr>
        <w:pStyle w:val="DefaultText"/>
        <w:rPr>
          <w:rFonts w:ascii="Times New Roman" w:hAnsi="Times New Roman" w:cs="Times New Roman"/>
          <w:lang w:val="ru-RU"/>
        </w:rPr>
      </w:pPr>
      <w:r w:rsidRPr="001507B8">
        <w:rPr>
          <w:rFonts w:ascii="Times New Roman" w:hAnsi="Times New Roman" w:cs="Times New Roman"/>
          <w:b/>
          <w:lang w:val="ru-RU"/>
        </w:rPr>
        <w:t xml:space="preserve">Гипотеза </w:t>
      </w:r>
      <w:proofErr w:type="gramStart"/>
      <w:r w:rsidRPr="001507B8">
        <w:rPr>
          <w:rFonts w:ascii="Times New Roman" w:hAnsi="Times New Roman" w:cs="Times New Roman"/>
          <w:b/>
          <w:lang w:val="ru-RU"/>
        </w:rPr>
        <w:t>исследования:</w:t>
      </w:r>
      <w:r w:rsidRPr="00197244">
        <w:rPr>
          <w:rFonts w:ascii="Times New Roman" w:hAnsi="Times New Roman" w:cs="Times New Roman"/>
          <w:lang w:val="ru-RU"/>
        </w:rPr>
        <w:t xml:space="preserve"> </w:t>
      </w:r>
      <w:r w:rsidR="00204BA9">
        <w:rPr>
          <w:rFonts w:ascii="Times New Roman" w:hAnsi="Times New Roman" w:cs="Times New Roman"/>
          <w:lang w:val="ru-RU"/>
        </w:rPr>
        <w:t xml:space="preserve"> </w:t>
      </w:r>
      <w:r w:rsidRPr="00197244">
        <w:rPr>
          <w:rFonts w:ascii="Times New Roman" w:hAnsi="Times New Roman" w:cs="Times New Roman"/>
          <w:lang w:val="ru-RU"/>
        </w:rPr>
        <w:t xml:space="preserve"> </w:t>
      </w:r>
      <w:proofErr w:type="gramEnd"/>
      <w:r w:rsidR="00204BA9">
        <w:rPr>
          <w:rFonts w:ascii="Times New Roman" w:hAnsi="Times New Roman" w:cs="Times New Roman"/>
          <w:lang w:val="ru-RU"/>
        </w:rPr>
        <w:t>Н</w:t>
      </w:r>
      <w:r w:rsidRPr="00197244">
        <w:rPr>
          <w:rFonts w:ascii="Times New Roman" w:hAnsi="Times New Roman" w:cs="Times New Roman"/>
          <w:lang w:val="ru-RU"/>
        </w:rPr>
        <w:t xml:space="preserve">е потеряли </w:t>
      </w:r>
      <w:r w:rsidR="00204BA9">
        <w:rPr>
          <w:rFonts w:ascii="Times New Roman" w:hAnsi="Times New Roman" w:cs="Times New Roman"/>
          <w:lang w:val="ru-RU"/>
        </w:rPr>
        <w:t xml:space="preserve">ли обереги </w:t>
      </w:r>
      <w:r w:rsidRPr="00197244">
        <w:rPr>
          <w:rFonts w:ascii="Times New Roman" w:hAnsi="Times New Roman" w:cs="Times New Roman"/>
          <w:lang w:val="ru-RU"/>
        </w:rPr>
        <w:t xml:space="preserve">своей актуальности и всё ещё являются важным атрибутом любого дома, </w:t>
      </w:r>
      <w:r w:rsidR="00204BA9">
        <w:rPr>
          <w:rFonts w:ascii="Times New Roman" w:hAnsi="Times New Roman" w:cs="Times New Roman"/>
          <w:lang w:val="ru-RU"/>
        </w:rPr>
        <w:t xml:space="preserve"> </w:t>
      </w:r>
      <w:r w:rsidRPr="00197244">
        <w:rPr>
          <w:rFonts w:ascii="Times New Roman" w:hAnsi="Times New Roman" w:cs="Times New Roman"/>
          <w:lang w:val="ru-RU"/>
        </w:rPr>
        <w:t xml:space="preserve"> </w:t>
      </w:r>
      <w:r w:rsidR="00204BA9">
        <w:rPr>
          <w:rFonts w:ascii="Times New Roman" w:hAnsi="Times New Roman" w:cs="Times New Roman"/>
          <w:lang w:val="ru-RU"/>
        </w:rPr>
        <w:t xml:space="preserve"> и </w:t>
      </w:r>
      <w:r w:rsidRPr="00197244">
        <w:rPr>
          <w:rFonts w:ascii="Times New Roman" w:hAnsi="Times New Roman" w:cs="Times New Roman"/>
          <w:lang w:val="ru-RU"/>
        </w:rPr>
        <w:t xml:space="preserve"> верят </w:t>
      </w:r>
      <w:r w:rsidR="00204BA9">
        <w:rPr>
          <w:rFonts w:ascii="Times New Roman" w:hAnsi="Times New Roman" w:cs="Times New Roman"/>
          <w:lang w:val="ru-RU"/>
        </w:rPr>
        <w:t xml:space="preserve">ли люди </w:t>
      </w:r>
      <w:r w:rsidRPr="00197244">
        <w:rPr>
          <w:rFonts w:ascii="Times New Roman" w:hAnsi="Times New Roman" w:cs="Times New Roman"/>
          <w:lang w:val="ru-RU"/>
        </w:rPr>
        <w:t>в их чудодейственные силы.</w:t>
      </w:r>
    </w:p>
    <w:p w:rsidR="00197244" w:rsidRPr="00197244" w:rsidRDefault="00197244" w:rsidP="00197244">
      <w:pPr>
        <w:pStyle w:val="DefaultText"/>
        <w:rPr>
          <w:rFonts w:ascii="Times New Roman" w:hAnsi="Times New Roman" w:cs="Times New Roman"/>
          <w:lang w:val="ru-RU"/>
        </w:rPr>
      </w:pPr>
      <w:r w:rsidRPr="001507B8">
        <w:rPr>
          <w:rFonts w:ascii="Times New Roman" w:hAnsi="Times New Roman" w:cs="Times New Roman"/>
          <w:b/>
          <w:lang w:val="ru-RU"/>
        </w:rPr>
        <w:t>Актуальность</w:t>
      </w:r>
      <w:r w:rsidRPr="00197244">
        <w:rPr>
          <w:rFonts w:ascii="Times New Roman" w:hAnsi="Times New Roman" w:cs="Times New Roman"/>
          <w:lang w:val="ru-RU"/>
        </w:rPr>
        <w:t xml:space="preserve"> данного исследования заключается в том, что каждый образованный человек должен знать культурные традиции своего народа и почитать их, так как изучение этих традиций позволяет приобщиться к национальной культуре, духовно-нравственным ценностям своего народа, сформировать эстетический вкус, воспитывает уважение и интерес к народным традициям.</w:t>
      </w:r>
    </w:p>
    <w:p w:rsidR="00197244" w:rsidRPr="00197244" w:rsidRDefault="00197244" w:rsidP="00197244">
      <w:pPr>
        <w:pStyle w:val="DefaultText"/>
        <w:rPr>
          <w:rFonts w:ascii="Times New Roman" w:hAnsi="Times New Roman" w:cs="Times New Roman"/>
          <w:lang w:val="ru-RU"/>
        </w:rPr>
      </w:pPr>
      <w:proofErr w:type="gramStart"/>
      <w:r w:rsidRPr="00197244">
        <w:rPr>
          <w:rFonts w:ascii="Times New Roman" w:hAnsi="Times New Roman" w:cs="Times New Roman"/>
          <w:lang w:val="ru-RU"/>
        </w:rPr>
        <w:t>Практическая  направленность</w:t>
      </w:r>
      <w:proofErr w:type="gramEnd"/>
      <w:r w:rsidRPr="00197244">
        <w:rPr>
          <w:rFonts w:ascii="Times New Roman" w:hAnsi="Times New Roman" w:cs="Times New Roman"/>
          <w:lang w:val="ru-RU"/>
        </w:rPr>
        <w:t>: данный материал может быть использован на классных часах, на уроках истории.</w:t>
      </w:r>
      <w:r w:rsidR="001507B8">
        <w:rPr>
          <w:rFonts w:ascii="Times New Roman" w:hAnsi="Times New Roman" w:cs="Times New Roman"/>
          <w:lang w:val="ru-RU"/>
        </w:rPr>
        <w:t xml:space="preserve"> </w:t>
      </w:r>
      <w:r w:rsidRPr="00197244">
        <w:rPr>
          <w:rFonts w:ascii="Times New Roman" w:hAnsi="Times New Roman" w:cs="Times New Roman"/>
          <w:lang w:val="ru-RU"/>
        </w:rPr>
        <w:t>Методы исследования: наблюдение, опрос, анализ.</w:t>
      </w:r>
    </w:p>
    <w:p w:rsidR="00197244" w:rsidRDefault="00197244" w:rsidP="00197244">
      <w:pPr>
        <w:pStyle w:val="DefaultText"/>
        <w:rPr>
          <w:rFonts w:ascii="Times New Roman" w:hAnsi="Times New Roman" w:cs="Times New Roman"/>
          <w:b/>
          <w:bCs/>
          <w:lang w:val="ru-RU"/>
        </w:rPr>
      </w:pPr>
    </w:p>
    <w:p w:rsidR="001507B8" w:rsidRDefault="001507B8" w:rsidP="00197244">
      <w:pPr>
        <w:pStyle w:val="DefaultText"/>
        <w:rPr>
          <w:rFonts w:ascii="Times New Roman" w:hAnsi="Times New Roman" w:cs="Times New Roman"/>
          <w:b/>
          <w:bCs/>
          <w:lang w:val="ru-RU"/>
        </w:rPr>
      </w:pPr>
    </w:p>
    <w:p w:rsidR="001507B8" w:rsidRDefault="001507B8" w:rsidP="00197244">
      <w:pPr>
        <w:pStyle w:val="DefaultText"/>
        <w:rPr>
          <w:rFonts w:ascii="Times New Roman" w:hAnsi="Times New Roman" w:cs="Times New Roman"/>
          <w:b/>
          <w:bCs/>
          <w:lang w:val="ru-RU"/>
        </w:rPr>
      </w:pPr>
    </w:p>
    <w:p w:rsidR="001507B8" w:rsidRDefault="001507B8" w:rsidP="00197244">
      <w:pPr>
        <w:pStyle w:val="DefaultText"/>
        <w:rPr>
          <w:rFonts w:ascii="Times New Roman" w:hAnsi="Times New Roman" w:cs="Times New Roman"/>
          <w:b/>
          <w:bCs/>
          <w:lang w:val="ru-RU"/>
        </w:rPr>
      </w:pPr>
    </w:p>
    <w:p w:rsidR="001507B8" w:rsidRDefault="001507B8" w:rsidP="00197244">
      <w:pPr>
        <w:pStyle w:val="DefaultText"/>
        <w:rPr>
          <w:rFonts w:ascii="Times New Roman" w:hAnsi="Times New Roman" w:cs="Times New Roman"/>
          <w:b/>
          <w:bCs/>
          <w:lang w:val="ru-RU"/>
        </w:rPr>
      </w:pPr>
    </w:p>
    <w:p w:rsidR="001507B8" w:rsidRDefault="001507B8" w:rsidP="00197244">
      <w:pPr>
        <w:pStyle w:val="DefaultText"/>
        <w:rPr>
          <w:rFonts w:ascii="Times New Roman" w:hAnsi="Times New Roman" w:cs="Times New Roman"/>
          <w:b/>
          <w:bCs/>
          <w:lang w:val="ru-RU"/>
        </w:rPr>
      </w:pPr>
    </w:p>
    <w:p w:rsidR="001507B8" w:rsidRDefault="001507B8" w:rsidP="00197244">
      <w:pPr>
        <w:pStyle w:val="DefaultText"/>
        <w:rPr>
          <w:rFonts w:ascii="Times New Roman" w:hAnsi="Times New Roman" w:cs="Times New Roman"/>
          <w:b/>
          <w:bCs/>
          <w:lang w:val="ru-RU"/>
        </w:rPr>
      </w:pPr>
    </w:p>
    <w:p w:rsidR="001507B8" w:rsidRDefault="001507B8" w:rsidP="00197244">
      <w:pPr>
        <w:pStyle w:val="DefaultText"/>
        <w:rPr>
          <w:rFonts w:ascii="Times New Roman" w:hAnsi="Times New Roman" w:cs="Times New Roman"/>
          <w:b/>
          <w:bCs/>
          <w:lang w:val="ru-RU"/>
        </w:rPr>
      </w:pPr>
    </w:p>
    <w:p w:rsidR="001507B8" w:rsidRDefault="001507B8" w:rsidP="00197244">
      <w:pPr>
        <w:pStyle w:val="DefaultText"/>
        <w:rPr>
          <w:rFonts w:ascii="Times New Roman" w:hAnsi="Times New Roman" w:cs="Times New Roman"/>
          <w:b/>
          <w:bCs/>
          <w:lang w:val="ru-RU"/>
        </w:rPr>
      </w:pPr>
    </w:p>
    <w:p w:rsidR="001507B8" w:rsidRDefault="001507B8" w:rsidP="00197244">
      <w:pPr>
        <w:pStyle w:val="DefaultText"/>
        <w:rPr>
          <w:rFonts w:ascii="Times New Roman" w:hAnsi="Times New Roman" w:cs="Times New Roman"/>
          <w:b/>
          <w:bCs/>
          <w:lang w:val="ru-RU"/>
        </w:rPr>
      </w:pPr>
    </w:p>
    <w:p w:rsidR="001507B8" w:rsidRDefault="001507B8" w:rsidP="00197244">
      <w:pPr>
        <w:pStyle w:val="DefaultText"/>
        <w:rPr>
          <w:rFonts w:ascii="Times New Roman" w:hAnsi="Times New Roman" w:cs="Times New Roman"/>
          <w:b/>
          <w:bCs/>
          <w:lang w:val="ru-RU"/>
        </w:rPr>
      </w:pPr>
    </w:p>
    <w:p w:rsidR="001507B8" w:rsidRDefault="001507B8" w:rsidP="00197244">
      <w:pPr>
        <w:pStyle w:val="DefaultText"/>
        <w:rPr>
          <w:rFonts w:ascii="Times New Roman" w:hAnsi="Times New Roman" w:cs="Times New Roman"/>
          <w:b/>
          <w:bCs/>
          <w:lang w:val="ru-RU"/>
        </w:rPr>
      </w:pPr>
    </w:p>
    <w:p w:rsidR="001507B8" w:rsidRDefault="001507B8" w:rsidP="00197244">
      <w:pPr>
        <w:pStyle w:val="DefaultText"/>
        <w:rPr>
          <w:rFonts w:ascii="Times New Roman" w:hAnsi="Times New Roman" w:cs="Times New Roman"/>
          <w:b/>
          <w:bCs/>
          <w:lang w:val="ru-RU"/>
        </w:rPr>
      </w:pPr>
    </w:p>
    <w:p w:rsidR="001507B8" w:rsidRDefault="001507B8" w:rsidP="00197244">
      <w:pPr>
        <w:pStyle w:val="DefaultText"/>
        <w:rPr>
          <w:rFonts w:ascii="Times New Roman" w:hAnsi="Times New Roman" w:cs="Times New Roman"/>
          <w:b/>
          <w:bCs/>
          <w:lang w:val="ru-RU"/>
        </w:rPr>
      </w:pPr>
    </w:p>
    <w:p w:rsidR="001507B8" w:rsidRDefault="001507B8" w:rsidP="00197244">
      <w:pPr>
        <w:pStyle w:val="DefaultText"/>
        <w:rPr>
          <w:rFonts w:ascii="Times New Roman" w:hAnsi="Times New Roman" w:cs="Times New Roman"/>
          <w:b/>
          <w:bCs/>
          <w:lang w:val="ru-RU"/>
        </w:rPr>
      </w:pPr>
    </w:p>
    <w:p w:rsidR="001507B8" w:rsidRDefault="001507B8" w:rsidP="00197244">
      <w:pPr>
        <w:pStyle w:val="DefaultText"/>
        <w:rPr>
          <w:rFonts w:ascii="Times New Roman" w:hAnsi="Times New Roman" w:cs="Times New Roman"/>
          <w:b/>
          <w:bCs/>
          <w:lang w:val="ru-RU"/>
        </w:rPr>
      </w:pPr>
    </w:p>
    <w:p w:rsidR="001507B8" w:rsidRDefault="001507B8" w:rsidP="00197244">
      <w:pPr>
        <w:pStyle w:val="DefaultText"/>
        <w:rPr>
          <w:rFonts w:ascii="Times New Roman" w:hAnsi="Times New Roman" w:cs="Times New Roman"/>
          <w:b/>
          <w:bCs/>
          <w:lang w:val="ru-RU"/>
        </w:rPr>
      </w:pPr>
    </w:p>
    <w:p w:rsidR="001507B8" w:rsidRDefault="001507B8" w:rsidP="00197244">
      <w:pPr>
        <w:pStyle w:val="DefaultText"/>
        <w:rPr>
          <w:rFonts w:ascii="Times New Roman" w:hAnsi="Times New Roman" w:cs="Times New Roman"/>
          <w:b/>
          <w:bCs/>
          <w:lang w:val="ru-RU"/>
        </w:rPr>
      </w:pPr>
    </w:p>
    <w:p w:rsidR="001507B8" w:rsidRDefault="001507B8" w:rsidP="00197244">
      <w:pPr>
        <w:pStyle w:val="DefaultText"/>
        <w:rPr>
          <w:rFonts w:ascii="Times New Roman" w:hAnsi="Times New Roman" w:cs="Times New Roman"/>
          <w:b/>
          <w:bCs/>
          <w:lang w:val="ru-RU"/>
        </w:rPr>
      </w:pPr>
    </w:p>
    <w:p w:rsidR="001507B8" w:rsidRDefault="001507B8" w:rsidP="00197244">
      <w:pPr>
        <w:pStyle w:val="DefaultText"/>
        <w:rPr>
          <w:rFonts w:ascii="Times New Roman" w:hAnsi="Times New Roman" w:cs="Times New Roman"/>
          <w:b/>
          <w:bCs/>
          <w:lang w:val="ru-RU"/>
        </w:rPr>
      </w:pPr>
    </w:p>
    <w:p w:rsidR="001507B8" w:rsidRDefault="001507B8" w:rsidP="00197244">
      <w:pPr>
        <w:pStyle w:val="DefaultText"/>
        <w:rPr>
          <w:rFonts w:ascii="Times New Roman" w:hAnsi="Times New Roman" w:cs="Times New Roman"/>
          <w:b/>
          <w:bCs/>
          <w:lang w:val="ru-RU"/>
        </w:rPr>
      </w:pPr>
    </w:p>
    <w:p w:rsidR="001507B8" w:rsidRPr="001507B8" w:rsidRDefault="001507B8" w:rsidP="001507B8">
      <w:pPr>
        <w:widowControl w:val="0"/>
        <w:suppressLineNumbers/>
        <w:tabs>
          <w:tab w:val="left" w:pos="2910"/>
          <w:tab w:val="center" w:pos="4986"/>
        </w:tabs>
        <w:suppressAutoHyphens/>
        <w:autoSpaceDN w:val="0"/>
        <w:spacing w:after="0" w:line="240" w:lineRule="auto"/>
        <w:jc w:val="center"/>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b/>
          <w:bCs/>
          <w:kern w:val="3"/>
          <w:sz w:val="24"/>
          <w:szCs w:val="24"/>
          <w:lang w:eastAsia="ru-RU"/>
        </w:rPr>
        <w:lastRenderedPageBreak/>
        <w:t xml:space="preserve">Глава </w:t>
      </w:r>
      <w:r w:rsidRPr="001507B8">
        <w:rPr>
          <w:rFonts w:ascii="Times New Roman" w:eastAsia="Arial Unicode MS" w:hAnsi="Times New Roman"/>
          <w:b/>
          <w:bCs/>
          <w:kern w:val="3"/>
          <w:sz w:val="24"/>
          <w:szCs w:val="24"/>
          <w:lang w:val="en-US" w:eastAsia="ru-RU"/>
        </w:rPr>
        <w:t>I</w:t>
      </w:r>
      <w:r w:rsidRPr="001507B8">
        <w:rPr>
          <w:rFonts w:ascii="Times New Roman" w:eastAsia="Arial Unicode MS" w:hAnsi="Times New Roman"/>
          <w:b/>
          <w:bCs/>
          <w:kern w:val="3"/>
          <w:sz w:val="24"/>
          <w:szCs w:val="24"/>
          <w:lang w:eastAsia="ru-RU"/>
        </w:rPr>
        <w:t>. История оберегов</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1.1. Понятие «оберега» и его разновидности</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ab/>
        <w:t xml:space="preserve">Оберег слово исконно славянское. Как говорится в толковом словаре </w:t>
      </w:r>
      <w:proofErr w:type="spellStart"/>
      <w:r w:rsidRPr="001507B8">
        <w:rPr>
          <w:rFonts w:ascii="Times New Roman" w:eastAsia="Arial Unicode MS" w:hAnsi="Times New Roman"/>
          <w:kern w:val="3"/>
          <w:sz w:val="24"/>
          <w:szCs w:val="24"/>
          <w:lang w:eastAsia="ru-RU"/>
        </w:rPr>
        <w:t>В.Даля</w:t>
      </w:r>
      <w:proofErr w:type="spellEnd"/>
      <w:r w:rsidRPr="001507B8">
        <w:rPr>
          <w:rFonts w:ascii="Times New Roman" w:eastAsia="Arial Unicode MS" w:hAnsi="Times New Roman"/>
          <w:kern w:val="3"/>
          <w:sz w:val="24"/>
          <w:szCs w:val="24"/>
          <w:lang w:eastAsia="ru-RU"/>
        </w:rPr>
        <w:t xml:space="preserve"> «Оберег– это заговоры, </w:t>
      </w:r>
      <w:proofErr w:type="spellStart"/>
      <w:r w:rsidRPr="001507B8">
        <w:rPr>
          <w:rFonts w:ascii="Times New Roman" w:eastAsia="Arial Unicode MS" w:hAnsi="Times New Roman"/>
          <w:kern w:val="3"/>
          <w:sz w:val="24"/>
          <w:szCs w:val="24"/>
          <w:lang w:eastAsia="ru-RU"/>
        </w:rPr>
        <w:t>зачюранья</w:t>
      </w:r>
      <w:proofErr w:type="spellEnd"/>
      <w:r w:rsidRPr="001507B8">
        <w:rPr>
          <w:rFonts w:ascii="Times New Roman" w:eastAsia="Arial Unicode MS" w:hAnsi="Times New Roman"/>
          <w:kern w:val="3"/>
          <w:sz w:val="24"/>
          <w:szCs w:val="24"/>
          <w:lang w:eastAsia="ru-RU"/>
        </w:rPr>
        <w:t xml:space="preserve"> слова и обряд от порчи; наговор, </w:t>
      </w:r>
      <w:proofErr w:type="spellStart"/>
      <w:r w:rsidRPr="001507B8">
        <w:rPr>
          <w:rFonts w:ascii="Times New Roman" w:eastAsia="Arial Unicode MS" w:hAnsi="Times New Roman"/>
          <w:kern w:val="3"/>
          <w:sz w:val="24"/>
          <w:szCs w:val="24"/>
          <w:lang w:eastAsia="ru-RU"/>
        </w:rPr>
        <w:t>нашёпты</w:t>
      </w:r>
      <w:proofErr w:type="spellEnd"/>
      <w:r w:rsidRPr="001507B8">
        <w:rPr>
          <w:rFonts w:ascii="Times New Roman" w:eastAsia="Arial Unicode MS" w:hAnsi="Times New Roman"/>
          <w:kern w:val="3"/>
          <w:sz w:val="24"/>
          <w:szCs w:val="24"/>
          <w:lang w:eastAsia="ru-RU"/>
        </w:rPr>
        <w:t xml:space="preserve"> для разрушения или </w:t>
      </w:r>
      <w:proofErr w:type="spellStart"/>
      <w:r w:rsidRPr="001507B8">
        <w:rPr>
          <w:rFonts w:ascii="Times New Roman" w:eastAsia="Arial Unicode MS" w:hAnsi="Times New Roman"/>
          <w:kern w:val="3"/>
          <w:sz w:val="24"/>
          <w:szCs w:val="24"/>
          <w:lang w:eastAsia="ru-RU"/>
        </w:rPr>
        <w:t>недопощения</w:t>
      </w:r>
      <w:proofErr w:type="spellEnd"/>
      <w:r w:rsidRPr="001507B8">
        <w:rPr>
          <w:rFonts w:ascii="Times New Roman" w:eastAsia="Arial Unicode MS" w:hAnsi="Times New Roman"/>
          <w:kern w:val="3"/>
          <w:sz w:val="24"/>
          <w:szCs w:val="24"/>
          <w:lang w:eastAsia="ru-RU"/>
        </w:rPr>
        <w:t xml:space="preserve"> вредных чар, талисман, ладан, привеска </w:t>
      </w:r>
      <w:proofErr w:type="gramStart"/>
      <w:r w:rsidRPr="001507B8">
        <w:rPr>
          <w:rFonts w:ascii="Times New Roman" w:eastAsia="Arial Unicode MS" w:hAnsi="Times New Roman"/>
          <w:kern w:val="3"/>
          <w:sz w:val="24"/>
          <w:szCs w:val="24"/>
          <w:lang w:eastAsia="ru-RU"/>
        </w:rPr>
        <w:t>от сглазу</w:t>
      </w:r>
      <w:proofErr w:type="gramEnd"/>
      <w:r w:rsidRPr="001507B8">
        <w:rPr>
          <w:rFonts w:ascii="Times New Roman" w:eastAsia="Arial Unicode MS" w:hAnsi="Times New Roman"/>
          <w:kern w:val="3"/>
          <w:sz w:val="24"/>
          <w:szCs w:val="24"/>
          <w:lang w:eastAsia="ru-RU"/>
        </w:rPr>
        <w:t>, от огня, воды, змеи, падежа, порчи свадеб, и болезней и прочее».</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ab/>
        <w:t>Оберегом может являться любой без исключения предмет. Важнейшим аспектом</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наделения определённого предмета свойствами оберега - является искренность желания и отсутствие сомнений. В зависимости от тех или иных составных компонентов, оберег несет в себе различные символы с определенными свойствами.</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В качестве оберега часто используются специальные ритуальные предметы (свадебный венок, пасхальная скатерть и др.) или остатки от них (пепел от купальского костра, кости пасхального поросенка и т.д.). К универсальным оберегам, применяемым в любой опасной ситуации, принадлежат тексты, предметы и действия с христианской символикой.</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ab/>
        <w:t xml:space="preserve">Оберегами служат различные по жанру тексты: заговоры (например, против градовых туч, при первом выгоне скота, для защиты посевов от воробьев), приговоры (к примеру, </w:t>
      </w:r>
      <w:proofErr w:type="spellStart"/>
      <w:r w:rsidRPr="001507B8">
        <w:rPr>
          <w:rFonts w:ascii="Times New Roman" w:eastAsia="Arial Unicode MS" w:hAnsi="Times New Roman"/>
          <w:kern w:val="3"/>
          <w:sz w:val="24"/>
          <w:szCs w:val="24"/>
          <w:lang w:eastAsia="ru-RU"/>
        </w:rPr>
        <w:t>полесский</w:t>
      </w:r>
      <w:proofErr w:type="spellEnd"/>
      <w:r w:rsidRPr="001507B8">
        <w:rPr>
          <w:rFonts w:ascii="Times New Roman" w:eastAsia="Arial Unicode MS" w:hAnsi="Times New Roman"/>
          <w:kern w:val="3"/>
          <w:sz w:val="24"/>
          <w:szCs w:val="24"/>
          <w:lang w:eastAsia="ru-RU"/>
        </w:rPr>
        <w:t xml:space="preserve"> приговор «соль тебе в очи, кочерга в зубы, горшок между щек», против сглаза), канонические и апокрифические молитвы (например, «Отче наш», «Сон Богородицы» и т.д.), песни (колыбельные песни, защищающие ребенка от порчи), брань.</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 xml:space="preserve">Другой формой оберегов являются предметы, </w:t>
      </w:r>
      <w:proofErr w:type="gramStart"/>
      <w:r w:rsidRPr="001507B8">
        <w:rPr>
          <w:rFonts w:ascii="Times New Roman" w:eastAsia="Arial Unicode MS" w:hAnsi="Times New Roman"/>
          <w:kern w:val="3"/>
          <w:sz w:val="24"/>
          <w:szCs w:val="24"/>
          <w:lang w:eastAsia="ru-RU"/>
        </w:rPr>
        <w:t>например</w:t>
      </w:r>
      <w:proofErr w:type="gramEnd"/>
      <w:r w:rsidRPr="001507B8">
        <w:rPr>
          <w:rFonts w:ascii="Times New Roman" w:eastAsia="Arial Unicode MS" w:hAnsi="Times New Roman"/>
          <w:kern w:val="3"/>
          <w:sz w:val="24"/>
          <w:szCs w:val="24"/>
          <w:lang w:eastAsia="ru-RU"/>
        </w:rPr>
        <w:t xml:space="preserve"> ключ и замок, призванные «запереть» носителя опасности, фартук, полотенце, полотно, которыми накрывали отелившуюся корову, чтобы защитить ее от сглаза. Чрезвычайно распространены острые, режущие предметы, призванные обезвредить носителя. Одной из основных форм оберега являются ритуальные действия, производимые с целью оградить защищаемое</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пространство или объект, создать вокруг него магический круг (опоясывание, очерчивание, например, кочергой, чтобы нечистая сила не подошла к человеку); действия, направленные на обезвреживание или символическое уничтожение носителя опасности</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 xml:space="preserve">Статус оберега имеют некоторые жесты, </w:t>
      </w:r>
      <w:proofErr w:type="gramStart"/>
      <w:r w:rsidRPr="001507B8">
        <w:rPr>
          <w:rFonts w:ascii="Times New Roman" w:eastAsia="Arial Unicode MS" w:hAnsi="Times New Roman"/>
          <w:kern w:val="3"/>
          <w:sz w:val="24"/>
          <w:szCs w:val="24"/>
          <w:lang w:eastAsia="ru-RU"/>
        </w:rPr>
        <w:t>например</w:t>
      </w:r>
      <w:proofErr w:type="gramEnd"/>
      <w:r w:rsidRPr="001507B8">
        <w:rPr>
          <w:rFonts w:ascii="Times New Roman" w:eastAsia="Arial Unicode MS" w:hAnsi="Times New Roman"/>
          <w:kern w:val="3"/>
          <w:sz w:val="24"/>
          <w:szCs w:val="24"/>
          <w:lang w:eastAsia="ru-RU"/>
        </w:rPr>
        <w:t xml:space="preserve"> кукиш.</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ab/>
        <w:t>Итак, не только какие-то предметы можно назвать оберегами, но также и слово, заговор, песню, обряд, действие, жест, звук. Смысл оберега состоит в том, чтобы создать преграду между охраняемым объектом и опасностью, магически «закрыть» охраняемый объект, сделать его невидимым, отогнать опасность или же наделить сам охраняемый</w:t>
      </w:r>
    </w:p>
    <w:p w:rsidR="001507B8" w:rsidRPr="001507B8" w:rsidRDefault="001507B8" w:rsidP="001507B8">
      <w:pPr>
        <w:widowControl w:val="0"/>
        <w:suppressLineNumbers/>
        <w:suppressAutoHyphens/>
        <w:autoSpaceDN w:val="0"/>
        <w:spacing w:after="0" w:line="240" w:lineRule="auto"/>
        <w:textAlignment w:val="baseline"/>
        <w:rPr>
          <w:rFonts w:ascii="Arial" w:eastAsia="Arial Unicode MS" w:hAnsi="Arial" w:cs="Tahoma"/>
          <w:kern w:val="3"/>
          <w:sz w:val="28"/>
          <w:szCs w:val="28"/>
          <w:lang w:eastAsia="ru-RU"/>
        </w:rPr>
      </w:pPr>
      <w:r w:rsidRPr="001507B8">
        <w:rPr>
          <w:rFonts w:ascii="Times New Roman" w:eastAsia="Arial Unicode MS" w:hAnsi="Times New Roman"/>
          <w:kern w:val="3"/>
          <w:sz w:val="24"/>
          <w:szCs w:val="24"/>
          <w:lang w:eastAsia="ru-RU"/>
        </w:rPr>
        <w:t>объект защитными свойствами и способностью сопротивляться злу.</w:t>
      </w:r>
    </w:p>
    <w:p w:rsidR="001507B8" w:rsidRPr="001507B8" w:rsidRDefault="001507B8" w:rsidP="001507B8">
      <w:pPr>
        <w:widowControl w:val="0"/>
        <w:suppressLineNumbers/>
        <w:suppressAutoHyphens/>
        <w:autoSpaceDN w:val="0"/>
        <w:spacing w:after="0" w:line="240" w:lineRule="auto"/>
        <w:jc w:val="center"/>
        <w:textAlignment w:val="baseline"/>
        <w:rPr>
          <w:rFonts w:ascii="Times New Roman" w:eastAsia="Arial Unicode MS" w:hAnsi="Times New Roman"/>
          <w:b/>
          <w:kern w:val="3"/>
          <w:sz w:val="24"/>
          <w:szCs w:val="24"/>
          <w:lang w:eastAsia="ru-RU"/>
        </w:rPr>
      </w:pPr>
      <w:r w:rsidRPr="001507B8">
        <w:rPr>
          <w:rFonts w:ascii="Times New Roman" w:eastAsia="Arial Unicode MS" w:hAnsi="Times New Roman"/>
          <w:b/>
          <w:kern w:val="3"/>
          <w:sz w:val="24"/>
          <w:szCs w:val="24"/>
          <w:lang w:eastAsia="ru-RU"/>
        </w:rPr>
        <w:t>1.2. История появления «Оберегов»</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Arial" w:eastAsia="Arial Unicode MS" w:hAnsi="Arial" w:cs="Tahoma"/>
          <w:kern w:val="3"/>
          <w:sz w:val="28"/>
          <w:szCs w:val="28"/>
          <w:lang w:eastAsia="ru-RU"/>
        </w:rPr>
        <w:tab/>
      </w:r>
      <w:r w:rsidRPr="001507B8">
        <w:rPr>
          <w:rFonts w:ascii="Times New Roman" w:eastAsia="Arial Unicode MS" w:hAnsi="Times New Roman"/>
          <w:kern w:val="3"/>
          <w:sz w:val="24"/>
          <w:szCs w:val="24"/>
          <w:lang w:eastAsia="ru-RU"/>
        </w:rPr>
        <w:t xml:space="preserve">История возникновения оберегов теряется в глубине веков. Еще тогда наши предки, немногим отличающиеся от обезьян, заметили, что причудливый корень растения или зуб врага приносит удачу на охоте или любовную победу, - и началась история оберегов. Первобытные люди были окружены столькими реальными и мнимыми опасностями, что главной их задачей было выжить. </w:t>
      </w:r>
      <w:r w:rsidRPr="001507B8">
        <w:rPr>
          <w:rFonts w:ascii="Times New Roman" w:eastAsia="Arial Unicode MS" w:hAnsi="Times New Roman"/>
          <w:kern w:val="3"/>
          <w:sz w:val="24"/>
          <w:szCs w:val="24"/>
          <w:lang w:eastAsia="ru-RU"/>
        </w:rPr>
        <w:tab/>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ab/>
        <w:t xml:space="preserve">Испокон веков люди пытались оградить себя от бед и несчастий. Сначала в качестве оберегов использовали все, что угодно, - от шишек и корешков до черепа поверженного врага и бивней убитого мамонта. Потом оберегами стали служить только те предметы, которые </w:t>
      </w:r>
      <w:proofErr w:type="gramStart"/>
      <w:r w:rsidRPr="001507B8">
        <w:rPr>
          <w:rFonts w:ascii="Times New Roman" w:eastAsia="Arial Unicode MS" w:hAnsi="Times New Roman"/>
          <w:kern w:val="3"/>
          <w:sz w:val="24"/>
          <w:szCs w:val="24"/>
          <w:lang w:eastAsia="ru-RU"/>
        </w:rPr>
        <w:t>были  «</w:t>
      </w:r>
      <w:proofErr w:type="gramEnd"/>
      <w:r w:rsidRPr="001507B8">
        <w:rPr>
          <w:rFonts w:ascii="Times New Roman" w:eastAsia="Arial Unicode MS" w:hAnsi="Times New Roman"/>
          <w:kern w:val="3"/>
          <w:sz w:val="24"/>
          <w:szCs w:val="24"/>
          <w:lang w:eastAsia="ru-RU"/>
        </w:rPr>
        <w:t>заговорены» шаманами и таким образом обретали волшебную силу. Со временем люди возложили на обереги еще большие функции: на оберегах стали появляться особые надписи или изображения, предназначавшиеся для защиты от какого-то одного вида беды. Обереги и заговоры тесно связаны между собой. Обереги хранили веками.</w:t>
      </w:r>
    </w:p>
    <w:p w:rsidR="001507B8" w:rsidRPr="001507B8" w:rsidRDefault="001507B8" w:rsidP="001507B8">
      <w:pPr>
        <w:widowControl w:val="0"/>
        <w:suppressLineNumbers/>
        <w:suppressAutoHyphens/>
        <w:autoSpaceDN w:val="0"/>
        <w:spacing w:after="0" w:line="240" w:lineRule="auto"/>
        <w:jc w:val="center"/>
        <w:textAlignment w:val="baseline"/>
        <w:rPr>
          <w:rFonts w:ascii="Times New Roman" w:eastAsia="Arial Unicode MS" w:hAnsi="Times New Roman"/>
          <w:b/>
          <w:kern w:val="3"/>
          <w:sz w:val="24"/>
          <w:szCs w:val="24"/>
          <w:lang w:eastAsia="ru-RU"/>
        </w:rPr>
      </w:pPr>
      <w:r w:rsidRPr="001507B8">
        <w:rPr>
          <w:rFonts w:ascii="Times New Roman" w:eastAsia="Arial Unicode MS" w:hAnsi="Times New Roman"/>
          <w:b/>
          <w:kern w:val="3"/>
          <w:sz w:val="24"/>
          <w:szCs w:val="24"/>
          <w:lang w:eastAsia="ru-RU"/>
        </w:rPr>
        <w:t>1.3. Создание оберега.</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ab/>
        <w:t>В древности чаще всего материалом для изготовления оберега служил камень. Чем вызвано такое предпочтение? Маги выбирали его потому, что камень связан с землей, то есть является живым существом, обладающим памятью и волей. Ну и конечно, это наиболее долговечный материал. Потеря оберега считалась большим несчастьем.</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lastRenderedPageBreak/>
        <w:tab/>
        <w:t>Порой обереги делали из дерева. Почему его использовали для изготовления магических предметов? Скорее всего, потому, что дерево - живое: оно растет, набирает силу, цветет, плодоносит, а затем и умирает - совсем как человек. Значит, дерево также способно записать информацию, а потом дарить ее своему владельцу. Из дерева делали специальные обереги, приносящие удачу. Каждое дерево имело свое определенное</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назначение. Обереги, изготовленные из берёзы, защищали семейное счастье.</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Верба использовалась для защиты здоровья. Считалось, что она удесятеряет жизненную силу человека.</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Сосна способствовала восстановлению жизненной энергии, помогала вернуть человеку веру в себя и свои силы. Лучшими оберегами, конечно, считались те, которые были написаны кровью. Кровь содержала в себе информацию о человеке и действовала намного лучше, чем обыкновенные чернила. Оберег - магическая вещица, сделанная самим человеком для кого-то (по правилам, для себя оберег делать нельзя). При изготовлении оберега важно знать, для кого он предназначается, чтобы сделать из таких материалов и в той форме, которые наиболее подходят его будущему владельцу. Поделка должна обязательно впитать в себя энергию умельца, его мысли и желания - только в этом случае оберег будет наделен магическими свойствами и будет действовать. Лучшим временем для изготовления оберегов считается тот период, когда начинается рост Луны. Нельзя заниматься изготовлением оберегов во время болезни или сильного стресса, поскольку все вибрации человеческого организма обязательно окажут свое воздействие на него.</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ab/>
        <w:t>У славян были определенные символы, которые изображались на оберегах</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и имели конкретное назначение:</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Солнце – символ добра, радости, света.</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Луна являлась символом плодородия.</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Веник – оберегал от зла, входящего в дом.</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Лен – снимал сглаз.</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Хлеб – символ достатка в доме.</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Крупа – мир, лад в семье.</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Коса или венок – символ непрерывности рода.</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Эта символика широко использовалась и в вышивке, которая называлась</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proofErr w:type="spellStart"/>
      <w:r w:rsidRPr="001507B8">
        <w:rPr>
          <w:rFonts w:ascii="Times New Roman" w:eastAsia="Arial Unicode MS" w:hAnsi="Times New Roman"/>
          <w:kern w:val="3"/>
          <w:sz w:val="24"/>
          <w:szCs w:val="24"/>
          <w:lang w:eastAsia="ru-RU"/>
        </w:rPr>
        <w:t>обережной</w:t>
      </w:r>
      <w:proofErr w:type="spellEnd"/>
      <w:r w:rsidRPr="001507B8">
        <w:rPr>
          <w:rFonts w:ascii="Times New Roman" w:eastAsia="Arial Unicode MS" w:hAnsi="Times New Roman"/>
          <w:kern w:val="3"/>
          <w:sz w:val="24"/>
          <w:szCs w:val="24"/>
          <w:lang w:eastAsia="ru-RU"/>
        </w:rPr>
        <w:t>. Вышивкой расшивали мужскую и женскую одежду по воротнику,</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рукавам и подолу платья.</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Написанные на бумаге, дереве, бересте, металле и носимые при себе</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заговоры и молитвы тоже являлись оберегами. Те, кто отправлялся в дальние</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страны или на войну, на шею надевали мешочки, наполненные родной землей.</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ab/>
        <w:t xml:space="preserve">Итак, при выборе оберега, </w:t>
      </w:r>
      <w:proofErr w:type="gramStart"/>
      <w:r w:rsidRPr="001507B8">
        <w:rPr>
          <w:rFonts w:ascii="Times New Roman" w:eastAsia="Arial Unicode MS" w:hAnsi="Times New Roman"/>
          <w:kern w:val="3"/>
          <w:sz w:val="24"/>
          <w:szCs w:val="24"/>
          <w:lang w:eastAsia="ru-RU"/>
        </w:rPr>
        <w:t>надлежит  руководствоваться</w:t>
      </w:r>
      <w:proofErr w:type="gramEnd"/>
      <w:r w:rsidRPr="001507B8">
        <w:rPr>
          <w:rFonts w:ascii="Times New Roman" w:eastAsia="Arial Unicode MS" w:hAnsi="Times New Roman"/>
          <w:kern w:val="3"/>
          <w:sz w:val="24"/>
          <w:szCs w:val="24"/>
          <w:lang w:eastAsia="ru-RU"/>
        </w:rPr>
        <w:t xml:space="preserve"> не только материалом, из которого его изготовлять, но и стремлением устранить определённую опасность. Как показывает практика, именно в этом процессе оберег находит сам себя - попадая в поле зрения.</w:t>
      </w:r>
    </w:p>
    <w:p w:rsidR="001507B8" w:rsidRPr="001507B8" w:rsidRDefault="001507B8"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p>
    <w:p w:rsidR="001507B8" w:rsidRPr="001507B8" w:rsidRDefault="001507B8" w:rsidP="001507B8">
      <w:pPr>
        <w:widowControl w:val="0"/>
        <w:suppressLineNumbers/>
        <w:suppressAutoHyphens/>
        <w:autoSpaceDN w:val="0"/>
        <w:spacing w:after="0" w:line="240" w:lineRule="auto"/>
        <w:jc w:val="center"/>
        <w:textAlignment w:val="baseline"/>
        <w:rPr>
          <w:rFonts w:ascii="Arial" w:eastAsia="Arial Unicode MS" w:hAnsi="Arial" w:cs="Tahoma"/>
          <w:b/>
          <w:bCs/>
          <w:kern w:val="3"/>
          <w:sz w:val="28"/>
          <w:szCs w:val="28"/>
          <w:lang w:eastAsia="ru-RU"/>
        </w:rPr>
      </w:pPr>
    </w:p>
    <w:p w:rsidR="001507B8" w:rsidRPr="001507B8" w:rsidRDefault="001507B8" w:rsidP="001507B8">
      <w:pPr>
        <w:widowControl w:val="0"/>
        <w:suppressLineNumbers/>
        <w:suppressAutoHyphens/>
        <w:autoSpaceDN w:val="0"/>
        <w:spacing w:after="0" w:line="240" w:lineRule="auto"/>
        <w:jc w:val="center"/>
        <w:textAlignment w:val="baseline"/>
        <w:rPr>
          <w:rFonts w:ascii="Arial" w:eastAsia="Arial Unicode MS" w:hAnsi="Arial" w:cs="Tahoma"/>
          <w:b/>
          <w:bCs/>
          <w:kern w:val="3"/>
          <w:sz w:val="28"/>
          <w:szCs w:val="28"/>
          <w:lang w:eastAsia="ru-RU"/>
        </w:rPr>
      </w:pPr>
    </w:p>
    <w:p w:rsidR="001507B8" w:rsidRPr="001507B8" w:rsidRDefault="001507B8" w:rsidP="001507B8">
      <w:pPr>
        <w:widowControl w:val="0"/>
        <w:suppressLineNumbers/>
        <w:suppressAutoHyphens/>
        <w:autoSpaceDN w:val="0"/>
        <w:spacing w:after="0" w:line="240" w:lineRule="auto"/>
        <w:jc w:val="center"/>
        <w:textAlignment w:val="baseline"/>
        <w:rPr>
          <w:rFonts w:ascii="Arial" w:eastAsia="Arial Unicode MS" w:hAnsi="Arial" w:cs="Tahoma"/>
          <w:b/>
          <w:bCs/>
          <w:kern w:val="3"/>
          <w:sz w:val="28"/>
          <w:szCs w:val="28"/>
          <w:lang w:eastAsia="ru-RU"/>
        </w:rPr>
      </w:pPr>
    </w:p>
    <w:p w:rsidR="001507B8" w:rsidRPr="001507B8" w:rsidRDefault="001507B8" w:rsidP="001507B8">
      <w:pPr>
        <w:widowControl w:val="0"/>
        <w:suppressLineNumbers/>
        <w:suppressAutoHyphens/>
        <w:autoSpaceDN w:val="0"/>
        <w:spacing w:after="0" w:line="240" w:lineRule="auto"/>
        <w:jc w:val="center"/>
        <w:textAlignment w:val="baseline"/>
        <w:rPr>
          <w:rFonts w:ascii="Arial" w:eastAsia="Arial Unicode MS" w:hAnsi="Arial" w:cs="Tahoma"/>
          <w:b/>
          <w:bCs/>
          <w:kern w:val="3"/>
          <w:sz w:val="28"/>
          <w:szCs w:val="28"/>
          <w:lang w:eastAsia="ru-RU"/>
        </w:rPr>
      </w:pPr>
    </w:p>
    <w:p w:rsidR="001507B8" w:rsidRPr="001507B8" w:rsidRDefault="001507B8" w:rsidP="001507B8">
      <w:pPr>
        <w:widowControl w:val="0"/>
        <w:suppressLineNumbers/>
        <w:suppressAutoHyphens/>
        <w:autoSpaceDN w:val="0"/>
        <w:spacing w:after="0" w:line="240" w:lineRule="auto"/>
        <w:jc w:val="center"/>
        <w:textAlignment w:val="baseline"/>
        <w:rPr>
          <w:rFonts w:ascii="Arial" w:eastAsia="Arial Unicode MS" w:hAnsi="Arial" w:cs="Tahoma"/>
          <w:b/>
          <w:bCs/>
          <w:kern w:val="3"/>
          <w:sz w:val="28"/>
          <w:szCs w:val="28"/>
          <w:lang w:eastAsia="ru-RU"/>
        </w:rPr>
      </w:pPr>
    </w:p>
    <w:p w:rsidR="001507B8" w:rsidRPr="001507B8" w:rsidRDefault="001507B8" w:rsidP="001507B8">
      <w:pPr>
        <w:widowControl w:val="0"/>
        <w:suppressLineNumbers/>
        <w:suppressAutoHyphens/>
        <w:autoSpaceDN w:val="0"/>
        <w:spacing w:after="0" w:line="240" w:lineRule="auto"/>
        <w:jc w:val="center"/>
        <w:textAlignment w:val="baseline"/>
        <w:rPr>
          <w:rFonts w:ascii="Arial" w:eastAsia="Arial Unicode MS" w:hAnsi="Arial" w:cs="Tahoma"/>
          <w:b/>
          <w:bCs/>
          <w:kern w:val="3"/>
          <w:sz w:val="28"/>
          <w:szCs w:val="28"/>
          <w:lang w:eastAsia="ru-RU"/>
        </w:rPr>
      </w:pPr>
    </w:p>
    <w:p w:rsidR="001507B8" w:rsidRPr="001507B8" w:rsidRDefault="001507B8" w:rsidP="001507B8">
      <w:pPr>
        <w:widowControl w:val="0"/>
        <w:suppressLineNumbers/>
        <w:suppressAutoHyphens/>
        <w:autoSpaceDN w:val="0"/>
        <w:spacing w:after="0" w:line="240" w:lineRule="auto"/>
        <w:jc w:val="center"/>
        <w:textAlignment w:val="baseline"/>
        <w:rPr>
          <w:rFonts w:ascii="Arial" w:eastAsia="Arial Unicode MS" w:hAnsi="Arial" w:cs="Tahoma"/>
          <w:b/>
          <w:bCs/>
          <w:kern w:val="3"/>
          <w:sz w:val="28"/>
          <w:szCs w:val="28"/>
          <w:lang w:eastAsia="ru-RU"/>
        </w:rPr>
      </w:pPr>
    </w:p>
    <w:p w:rsidR="001507B8" w:rsidRPr="001507B8" w:rsidRDefault="001507B8" w:rsidP="001507B8">
      <w:pPr>
        <w:widowControl w:val="0"/>
        <w:suppressLineNumbers/>
        <w:suppressAutoHyphens/>
        <w:autoSpaceDN w:val="0"/>
        <w:spacing w:after="0" w:line="240" w:lineRule="auto"/>
        <w:jc w:val="center"/>
        <w:textAlignment w:val="baseline"/>
        <w:rPr>
          <w:rFonts w:ascii="Arial" w:eastAsia="Arial Unicode MS" w:hAnsi="Arial" w:cs="Tahoma"/>
          <w:b/>
          <w:bCs/>
          <w:kern w:val="3"/>
          <w:sz w:val="28"/>
          <w:szCs w:val="28"/>
          <w:lang w:eastAsia="ru-RU"/>
        </w:rPr>
      </w:pPr>
    </w:p>
    <w:p w:rsidR="001507B8" w:rsidRPr="001507B8" w:rsidRDefault="001507B8" w:rsidP="001507B8">
      <w:pPr>
        <w:widowControl w:val="0"/>
        <w:suppressLineNumbers/>
        <w:suppressAutoHyphens/>
        <w:autoSpaceDN w:val="0"/>
        <w:spacing w:after="0" w:line="240" w:lineRule="auto"/>
        <w:jc w:val="center"/>
        <w:textAlignment w:val="baseline"/>
        <w:rPr>
          <w:rFonts w:ascii="Arial" w:eastAsia="Arial Unicode MS" w:hAnsi="Arial" w:cs="Tahoma"/>
          <w:b/>
          <w:bCs/>
          <w:kern w:val="3"/>
          <w:sz w:val="28"/>
          <w:szCs w:val="28"/>
          <w:lang w:eastAsia="ru-RU"/>
        </w:rPr>
      </w:pPr>
    </w:p>
    <w:p w:rsidR="001507B8" w:rsidRPr="001507B8" w:rsidRDefault="001507B8" w:rsidP="001507B8">
      <w:pPr>
        <w:widowControl w:val="0"/>
        <w:suppressLineNumbers/>
        <w:suppressAutoHyphens/>
        <w:autoSpaceDN w:val="0"/>
        <w:spacing w:after="0" w:line="240" w:lineRule="auto"/>
        <w:jc w:val="center"/>
        <w:textAlignment w:val="baseline"/>
        <w:rPr>
          <w:rFonts w:ascii="Arial" w:eastAsia="Arial Unicode MS" w:hAnsi="Arial" w:cs="Tahoma"/>
          <w:b/>
          <w:bCs/>
          <w:kern w:val="3"/>
          <w:sz w:val="28"/>
          <w:szCs w:val="28"/>
          <w:lang w:eastAsia="ru-RU"/>
        </w:rPr>
      </w:pPr>
    </w:p>
    <w:p w:rsidR="001507B8" w:rsidRPr="001507B8" w:rsidRDefault="001507B8" w:rsidP="001507B8">
      <w:pPr>
        <w:widowControl w:val="0"/>
        <w:suppressLineNumbers/>
        <w:suppressAutoHyphens/>
        <w:autoSpaceDN w:val="0"/>
        <w:spacing w:after="0" w:line="240" w:lineRule="auto"/>
        <w:jc w:val="center"/>
        <w:textAlignment w:val="baseline"/>
        <w:rPr>
          <w:rFonts w:ascii="Arial" w:eastAsia="Arial Unicode MS" w:hAnsi="Arial" w:cs="Tahoma"/>
          <w:b/>
          <w:bCs/>
          <w:kern w:val="3"/>
          <w:sz w:val="28"/>
          <w:szCs w:val="28"/>
          <w:lang w:eastAsia="ru-RU"/>
        </w:rPr>
      </w:pPr>
    </w:p>
    <w:p w:rsidR="001507B8" w:rsidRPr="001507B8" w:rsidRDefault="001507B8"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b/>
          <w:bCs/>
          <w:kern w:val="3"/>
          <w:sz w:val="24"/>
          <w:szCs w:val="24"/>
          <w:lang w:eastAsia="ru-RU"/>
        </w:rPr>
        <w:t xml:space="preserve">Глава </w:t>
      </w:r>
      <w:r w:rsidRPr="001507B8">
        <w:rPr>
          <w:rFonts w:ascii="Times New Roman" w:eastAsia="Arial Unicode MS" w:hAnsi="Times New Roman"/>
          <w:b/>
          <w:bCs/>
          <w:kern w:val="3"/>
          <w:sz w:val="24"/>
          <w:szCs w:val="24"/>
          <w:lang w:val="en-US" w:eastAsia="ru-RU"/>
        </w:rPr>
        <w:t>II</w:t>
      </w:r>
      <w:r w:rsidRPr="001507B8">
        <w:rPr>
          <w:rFonts w:ascii="Times New Roman" w:eastAsia="Arial Unicode MS" w:hAnsi="Times New Roman"/>
          <w:b/>
          <w:bCs/>
          <w:kern w:val="3"/>
          <w:sz w:val="24"/>
          <w:szCs w:val="24"/>
          <w:lang w:eastAsia="ru-RU"/>
        </w:rPr>
        <w:t>. Виды и символика оберегов.</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ab/>
        <w:t>На протяжении тысячелетий ни один дом на Руси не обходился без оберегов. Миниатюрные изображения топора, колокольчика, ложек, а также обычные предметы домашнего обихода: квашня, веник, кочерга, лапти и др. широко применялись и в оберегах. Постепенно менялся взгляд человека на события, происходящие вокруг. Менялись быт, утварь, жильё и другие аспекты жизни. Но неизменным оставалось свойственное людям стремление уберечь свой дом и членов семьи от невзгод.</w:t>
      </w:r>
    </w:p>
    <w:p w:rsidR="001507B8" w:rsidRPr="001507B8" w:rsidRDefault="001507B8"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2.1. Подкова.</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ab/>
        <w:t>Но одним из самых распространенных оберегов была ПОДКОВА (приложение 1) - ее использовали не только на Руси, но и на Британских островах, в Европе, в Ирландии и Аравии. В древние времена, когда железо в Европе было еще большой редкостью, любое металлическое изделие считалось очень дорогим. Поэтому найти подкову действительно было неслыханным счастьем. Ее прикрепляли над дверью в жилых домах и церквях, так как полагали, что железо не даст злому человеку или духу переступить порог. А подкова, висящая около кровати, охраняла спящего от дурных снов. Раньше верили, что подкова будет «действовать» только в том случае, если не передвигать ее с места на место</w:t>
      </w:r>
    </w:p>
    <w:p w:rsidR="001507B8" w:rsidRPr="001507B8" w:rsidRDefault="001507B8"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2.2. Порог</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ab/>
        <w:t xml:space="preserve">Наибольшей </w:t>
      </w:r>
      <w:proofErr w:type="spellStart"/>
      <w:r w:rsidRPr="001507B8">
        <w:rPr>
          <w:rFonts w:ascii="Times New Roman" w:eastAsia="Arial Unicode MS" w:hAnsi="Times New Roman"/>
          <w:kern w:val="3"/>
          <w:sz w:val="24"/>
          <w:szCs w:val="24"/>
          <w:lang w:eastAsia="ru-RU"/>
        </w:rPr>
        <w:t>обереговой</w:t>
      </w:r>
      <w:proofErr w:type="spellEnd"/>
      <w:r w:rsidRPr="001507B8">
        <w:rPr>
          <w:rFonts w:ascii="Times New Roman" w:eastAsia="Arial Unicode MS" w:hAnsi="Times New Roman"/>
          <w:kern w:val="3"/>
          <w:sz w:val="24"/>
          <w:szCs w:val="24"/>
          <w:lang w:eastAsia="ru-RU"/>
        </w:rPr>
        <w:t xml:space="preserve"> силой наделялся порог. Хорошо известны приметы, что нельзя что-либо передавать через порог, разговаривать и здороваться через порог, стоять на пороге. При переходе этого рубежа существуют многочисленные, как языческие по происхождению, так и христианские молитвы – обереги.</w:t>
      </w:r>
    </w:p>
    <w:p w:rsidR="001507B8" w:rsidRPr="001507B8" w:rsidRDefault="001507B8"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2.3. Лапоть</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ab/>
        <w:t>Издавна на Руси лапоть (приложение 1) был оберегом семейного счастья и домашнего уюта, в него прятали гостинцы для домовых. Целыми связками от 50 до 100 штук их подвешивали под крышами скотных дворов - "чтобы скотина всякая велась", под перекладиной ворот или у крыльца - "от лихого глаза".</w:t>
      </w:r>
    </w:p>
    <w:p w:rsidR="001507B8" w:rsidRPr="001507B8" w:rsidRDefault="001507B8"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2.4. Домовой</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ab/>
        <w:t xml:space="preserve">Борьба с древней языческой верой продолжалась на Руси многие века и закончилась удивительным смешением христианской веры с местными обычаями и укладом жизни, образовав уникальную культуру православного христианства. Многое было утрачено и забыто, но некоторые древние представления об окружающем мире и </w:t>
      </w:r>
      <w:proofErr w:type="gramStart"/>
      <w:r w:rsidRPr="001507B8">
        <w:rPr>
          <w:rFonts w:ascii="Times New Roman" w:eastAsia="Arial Unicode MS" w:hAnsi="Times New Roman"/>
          <w:kern w:val="3"/>
          <w:sz w:val="24"/>
          <w:szCs w:val="24"/>
          <w:lang w:eastAsia="ru-RU"/>
        </w:rPr>
        <w:t>населяющих его существах</w:t>
      </w:r>
      <w:proofErr w:type="gramEnd"/>
      <w:r w:rsidRPr="001507B8">
        <w:rPr>
          <w:rFonts w:ascii="Times New Roman" w:eastAsia="Arial Unicode MS" w:hAnsi="Times New Roman"/>
          <w:kern w:val="3"/>
          <w:sz w:val="24"/>
          <w:szCs w:val="24"/>
          <w:lang w:eastAsia="ru-RU"/>
        </w:rPr>
        <w:t xml:space="preserve"> и духах живы и поныне. Особенно «живучими» оказались мелкие добрые духи жилищ и разных отдельных мест крестьянского хозяйства, которых ещё называют общим именем «домовые» (приложение 1)</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ab/>
        <w:t xml:space="preserve">Домовой – дух домашний, хозяин дома, заботящийся о благополучии их обитателей, скотины во дворе. У славян существовал культ домового со множеством обычаев. Например, при переходе в новый дом обязательно приглашали домового с собой. Перед тем как ломать старую избу, брали икону, хлеб и призывали домового выйти из дома, чтоб не остался он под развалинами. Внешне облик домового походил на облик человека. Жил он как простой крестьянин, всей семьёй – с женой (кикиморой, </w:t>
      </w:r>
      <w:proofErr w:type="spellStart"/>
      <w:r w:rsidRPr="001507B8">
        <w:rPr>
          <w:rFonts w:ascii="Times New Roman" w:eastAsia="Arial Unicode MS" w:hAnsi="Times New Roman"/>
          <w:kern w:val="3"/>
          <w:sz w:val="24"/>
          <w:szCs w:val="24"/>
          <w:lang w:eastAsia="ru-RU"/>
        </w:rPr>
        <w:t>доманушкой</w:t>
      </w:r>
      <w:proofErr w:type="spellEnd"/>
      <w:r w:rsidRPr="001507B8">
        <w:rPr>
          <w:rFonts w:ascii="Times New Roman" w:eastAsia="Arial Unicode MS" w:hAnsi="Times New Roman"/>
          <w:kern w:val="3"/>
          <w:sz w:val="24"/>
          <w:szCs w:val="24"/>
          <w:lang w:eastAsia="ru-RU"/>
        </w:rPr>
        <w:t>) и с детками.</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ab/>
        <w:t>Домовой приходит в дом по своему желанию. Но притягивают его к дому характеры людей. В доме, где люди работящие, и домовой такой же: следит за хозяйством, не даёт случиться пожару, убежать воде и тесту, сгинуть скотине, незримо будит хозяев в нужное время или в момент опасности. Если же хозяева ленивые – и домовой не особо</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старается притянуть богатство и прибыль в дом.</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ab/>
        <w:t>Домовой – дух не светлый и не чёрный, он как обычный человек, и мерзости и добра в нём приблизительно поровну. Домовой может менять облики, но человеку чаще всего показывается в привычном человеческом обличье, только маленького роста. У него непременно седая, длинная борода, волосы на голове всклочены. Они застилают его лицо. Голос у домового глухой и суровый. Он любит браниться, при этом употребляет</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lastRenderedPageBreak/>
        <w:t>ругательные слова. Считалось, что всё тело домового покрыто густой шерстью и мягким пушком. У него даже подошвы и ладони в волосах. Без волос только лицо около глаз и носа. Беспокоить домового можно лишь в случае крайней необходимости, а не по простому любопытству. Если домовой на нас рассердился, то всё в доме пойдёт наперекосяк. Может начаться то, что сейчас именуется явлением полтергейста: грохот</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тарелок, брызганье воды, стуки в мебели и т.п. Проще всего увидеть домового, встав на пороге, наклонившись и посмотреть сквозь свои ноги. Внутренним взором вы увидите своего домового и при этом не потревожите его.</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ab/>
        <w:t>Итак, как же заиметь этого спутника благополучия в доме, как его не потерять?</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 xml:space="preserve">В каждом доме – свой домовой. Только свой домовой позаботится о </w:t>
      </w:r>
      <w:proofErr w:type="spellStart"/>
      <w:proofErr w:type="gramStart"/>
      <w:r w:rsidRPr="001507B8">
        <w:rPr>
          <w:rFonts w:ascii="Times New Roman" w:eastAsia="Arial Unicode MS" w:hAnsi="Times New Roman"/>
          <w:kern w:val="3"/>
          <w:sz w:val="24"/>
          <w:szCs w:val="24"/>
          <w:lang w:eastAsia="ru-RU"/>
        </w:rPr>
        <w:t>доме.Чужой</w:t>
      </w:r>
      <w:proofErr w:type="spellEnd"/>
      <w:proofErr w:type="gramEnd"/>
      <w:r w:rsidRPr="001507B8">
        <w:rPr>
          <w:rFonts w:ascii="Times New Roman" w:eastAsia="Arial Unicode MS" w:hAnsi="Times New Roman"/>
          <w:kern w:val="3"/>
          <w:sz w:val="24"/>
          <w:szCs w:val="24"/>
          <w:lang w:eastAsia="ru-RU"/>
        </w:rPr>
        <w:t xml:space="preserve"> домовой всегда зол, он постоянно старается вредить человеку во всём.</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Против чужого домового произносят заклинание, чтобы защитить себя.</w:t>
      </w:r>
    </w:p>
    <w:p w:rsidR="001507B8" w:rsidRPr="001507B8" w:rsidRDefault="001507B8"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2.5. Веник</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ab/>
        <w:t>Наши далёкие предки мудро и по-хозяйски использовали добрую силу природы.</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 xml:space="preserve">Их искренняя вера в чудесные возможности таких простых и привычных вещей как веник (приложение 1), венок и </w:t>
      </w:r>
      <w:proofErr w:type="gramStart"/>
      <w:r w:rsidRPr="001507B8">
        <w:rPr>
          <w:rFonts w:ascii="Times New Roman" w:eastAsia="Arial Unicode MS" w:hAnsi="Times New Roman"/>
          <w:kern w:val="3"/>
          <w:sz w:val="24"/>
          <w:szCs w:val="24"/>
          <w:lang w:eastAsia="ru-RU"/>
        </w:rPr>
        <w:t>т.д. ,</w:t>
      </w:r>
      <w:proofErr w:type="gramEnd"/>
      <w:r w:rsidRPr="001507B8">
        <w:rPr>
          <w:rFonts w:ascii="Times New Roman" w:eastAsia="Arial Unicode MS" w:hAnsi="Times New Roman"/>
          <w:kern w:val="3"/>
          <w:sz w:val="24"/>
          <w:szCs w:val="24"/>
          <w:lang w:eastAsia="ru-RU"/>
        </w:rPr>
        <w:t xml:space="preserve"> нашла своё отражение в оберегах. Древнейшим домашним оберегом считается веник. На веничке размещают природные символы здоровья, любви, достатка и долголетия. Веник, подвешенный вверх метёлкой, – к деньгам, а повешенный возле двери метелкой вниз, выметал из дома нечистую силу, болезни, горе и напасти. Издавна существовал обычай обметать веником-оберегом все углы дома по часовой стрелке. Веники-обереги бросали вслед человеку, обладающему «дурным глазом», им обметали больного, мели дорогу жениху и невесте, ставили у изголовья кровати роженицы и у колыбели младенца.</w:t>
      </w:r>
    </w:p>
    <w:p w:rsidR="001507B8" w:rsidRPr="001507B8" w:rsidRDefault="001507B8"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2.6. Тряпичные куклы-обереги</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ab/>
        <w:t>Но рассказ об оберегах будет не полным без упоминания о тряпичных куклах-оберегах. В русских деревнях ни один дом не обходился без них. В каждой семье были такие куклы, как «</w:t>
      </w:r>
      <w:proofErr w:type="spellStart"/>
      <w:r w:rsidRPr="001507B8">
        <w:rPr>
          <w:rFonts w:ascii="Times New Roman" w:eastAsia="Arial Unicode MS" w:hAnsi="Times New Roman"/>
          <w:kern w:val="3"/>
          <w:sz w:val="24"/>
          <w:szCs w:val="24"/>
          <w:lang w:eastAsia="ru-RU"/>
        </w:rPr>
        <w:t>Зернушка</w:t>
      </w:r>
      <w:proofErr w:type="spellEnd"/>
      <w:r w:rsidRPr="001507B8">
        <w:rPr>
          <w:rFonts w:ascii="Times New Roman" w:eastAsia="Arial Unicode MS" w:hAnsi="Times New Roman"/>
          <w:kern w:val="3"/>
          <w:sz w:val="24"/>
          <w:szCs w:val="24"/>
          <w:lang w:eastAsia="ru-RU"/>
        </w:rPr>
        <w:t>» («</w:t>
      </w:r>
      <w:proofErr w:type="spellStart"/>
      <w:r w:rsidRPr="001507B8">
        <w:rPr>
          <w:rFonts w:ascii="Times New Roman" w:eastAsia="Arial Unicode MS" w:hAnsi="Times New Roman"/>
          <w:kern w:val="3"/>
          <w:sz w:val="24"/>
          <w:szCs w:val="24"/>
          <w:lang w:eastAsia="ru-RU"/>
        </w:rPr>
        <w:t>Крупеничка</w:t>
      </w:r>
      <w:proofErr w:type="spellEnd"/>
      <w:r w:rsidRPr="001507B8">
        <w:rPr>
          <w:rFonts w:ascii="Times New Roman" w:eastAsia="Arial Unicode MS" w:hAnsi="Times New Roman"/>
          <w:kern w:val="3"/>
          <w:sz w:val="24"/>
          <w:szCs w:val="24"/>
          <w:lang w:eastAsia="ru-RU"/>
        </w:rPr>
        <w:t xml:space="preserve">»), «Веснянка», «Северная </w:t>
      </w:r>
      <w:proofErr w:type="spellStart"/>
      <w:r w:rsidRPr="001507B8">
        <w:rPr>
          <w:rFonts w:ascii="Times New Roman" w:eastAsia="Arial Unicode MS" w:hAnsi="Times New Roman"/>
          <w:kern w:val="3"/>
          <w:sz w:val="24"/>
          <w:szCs w:val="24"/>
          <w:lang w:eastAsia="ru-RU"/>
        </w:rPr>
        <w:t>Берегиня</w:t>
      </w:r>
      <w:proofErr w:type="spellEnd"/>
      <w:r w:rsidRPr="001507B8">
        <w:rPr>
          <w:rFonts w:ascii="Times New Roman" w:eastAsia="Arial Unicode MS" w:hAnsi="Times New Roman"/>
          <w:kern w:val="3"/>
          <w:sz w:val="24"/>
          <w:szCs w:val="24"/>
          <w:lang w:eastAsia="ru-RU"/>
        </w:rPr>
        <w:t>», «День – Ночь» и «</w:t>
      </w:r>
      <w:proofErr w:type="spellStart"/>
      <w:r w:rsidRPr="001507B8">
        <w:rPr>
          <w:rFonts w:ascii="Times New Roman" w:eastAsia="Arial Unicode MS" w:hAnsi="Times New Roman"/>
          <w:kern w:val="3"/>
          <w:sz w:val="24"/>
          <w:szCs w:val="24"/>
          <w:lang w:eastAsia="ru-RU"/>
        </w:rPr>
        <w:t>Подорожница</w:t>
      </w:r>
      <w:proofErr w:type="spellEnd"/>
      <w:r w:rsidRPr="001507B8">
        <w:rPr>
          <w:rFonts w:ascii="Times New Roman" w:eastAsia="Arial Unicode MS" w:hAnsi="Times New Roman"/>
          <w:kern w:val="3"/>
          <w:sz w:val="24"/>
          <w:szCs w:val="24"/>
          <w:lang w:eastAsia="ru-RU"/>
        </w:rPr>
        <w:t>» (приложение 2). Куклам приписывались различные волшебные свойства: они могли защитить человека от злых сил, принять на себя болезни и несчастья, помочь хорошему урожаю.</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Кукла «</w:t>
      </w:r>
      <w:proofErr w:type="spellStart"/>
      <w:r w:rsidRPr="001507B8">
        <w:rPr>
          <w:rFonts w:ascii="Times New Roman" w:eastAsia="Arial Unicode MS" w:hAnsi="Times New Roman"/>
          <w:kern w:val="3"/>
          <w:sz w:val="24"/>
          <w:szCs w:val="24"/>
          <w:lang w:eastAsia="ru-RU"/>
        </w:rPr>
        <w:t>Зернушка</w:t>
      </w:r>
      <w:proofErr w:type="spellEnd"/>
      <w:r w:rsidRPr="001507B8">
        <w:rPr>
          <w:rFonts w:ascii="Times New Roman" w:eastAsia="Arial Unicode MS" w:hAnsi="Times New Roman"/>
          <w:kern w:val="3"/>
          <w:sz w:val="24"/>
          <w:szCs w:val="24"/>
          <w:lang w:eastAsia="ru-RU"/>
        </w:rPr>
        <w:t>» («</w:t>
      </w:r>
      <w:proofErr w:type="spellStart"/>
      <w:r w:rsidRPr="001507B8">
        <w:rPr>
          <w:rFonts w:ascii="Times New Roman" w:eastAsia="Arial Unicode MS" w:hAnsi="Times New Roman"/>
          <w:kern w:val="3"/>
          <w:sz w:val="24"/>
          <w:szCs w:val="24"/>
          <w:lang w:eastAsia="ru-RU"/>
        </w:rPr>
        <w:t>Крупеничка</w:t>
      </w:r>
      <w:proofErr w:type="spellEnd"/>
      <w:r w:rsidRPr="001507B8">
        <w:rPr>
          <w:rFonts w:ascii="Times New Roman" w:eastAsia="Arial Unicode MS" w:hAnsi="Times New Roman"/>
          <w:kern w:val="3"/>
          <w:sz w:val="24"/>
          <w:szCs w:val="24"/>
          <w:lang w:eastAsia="ru-RU"/>
        </w:rPr>
        <w:t>»)</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Кукла делалась из мешковины. Небольшой мешочек наполнялся зерном, при этом</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женщины всегда пели песню или читали молитву. К туловищу-мешочку приделывалась голова без лица, повязывалась платком и тесьмой-пояском (с магическим орнаментом: вода, земля, зерно, солнце).</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Кукла «</w:t>
      </w:r>
      <w:proofErr w:type="spellStart"/>
      <w:r w:rsidRPr="001507B8">
        <w:rPr>
          <w:rFonts w:ascii="Times New Roman" w:eastAsia="Arial Unicode MS" w:hAnsi="Times New Roman"/>
          <w:kern w:val="3"/>
          <w:sz w:val="24"/>
          <w:szCs w:val="24"/>
          <w:lang w:eastAsia="ru-RU"/>
        </w:rPr>
        <w:t>Зернушка</w:t>
      </w:r>
      <w:proofErr w:type="spellEnd"/>
      <w:r w:rsidRPr="001507B8">
        <w:rPr>
          <w:rFonts w:ascii="Times New Roman" w:eastAsia="Arial Unicode MS" w:hAnsi="Times New Roman"/>
          <w:kern w:val="3"/>
          <w:sz w:val="24"/>
          <w:szCs w:val="24"/>
          <w:lang w:eastAsia="ru-RU"/>
        </w:rPr>
        <w:t xml:space="preserve">» помогает человеку верить в удачный год, а вера помогает человеку </w:t>
      </w:r>
      <w:proofErr w:type="spellStart"/>
      <w:r w:rsidRPr="001507B8">
        <w:rPr>
          <w:rFonts w:ascii="Times New Roman" w:eastAsia="Arial Unicode MS" w:hAnsi="Times New Roman"/>
          <w:kern w:val="3"/>
          <w:sz w:val="24"/>
          <w:szCs w:val="24"/>
          <w:lang w:eastAsia="ru-RU"/>
        </w:rPr>
        <w:t>сотворять</w:t>
      </w:r>
      <w:proofErr w:type="spellEnd"/>
      <w:r w:rsidRPr="001507B8">
        <w:rPr>
          <w:rFonts w:ascii="Times New Roman" w:eastAsia="Arial Unicode MS" w:hAnsi="Times New Roman"/>
          <w:kern w:val="3"/>
          <w:sz w:val="24"/>
          <w:szCs w:val="24"/>
          <w:lang w:eastAsia="ru-RU"/>
        </w:rPr>
        <w:t xml:space="preserve"> все необходимое для чудо-жизни.</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Первоначально «</w:t>
      </w:r>
      <w:proofErr w:type="spellStart"/>
      <w:r w:rsidRPr="001507B8">
        <w:rPr>
          <w:rFonts w:ascii="Times New Roman" w:eastAsia="Arial Unicode MS" w:hAnsi="Times New Roman"/>
          <w:kern w:val="3"/>
          <w:sz w:val="24"/>
          <w:szCs w:val="24"/>
          <w:lang w:eastAsia="ru-RU"/>
        </w:rPr>
        <w:t>Крупеничка</w:t>
      </w:r>
      <w:proofErr w:type="spellEnd"/>
      <w:r w:rsidRPr="001507B8">
        <w:rPr>
          <w:rFonts w:ascii="Times New Roman" w:eastAsia="Arial Unicode MS" w:hAnsi="Times New Roman"/>
          <w:kern w:val="3"/>
          <w:sz w:val="24"/>
          <w:szCs w:val="24"/>
          <w:lang w:eastAsia="ru-RU"/>
        </w:rPr>
        <w:t>» хранила высокоценные и редкие семена будущего урожая – семена гречихи. Гречиха – культура достаточно капризная, но очень ценная, поэтому отношение к ней было особым. К концу 19 века для наполнения стали использовать пшено, горох, пшеницу. Появились «</w:t>
      </w:r>
      <w:proofErr w:type="spellStart"/>
      <w:r w:rsidRPr="001507B8">
        <w:rPr>
          <w:rFonts w:ascii="Times New Roman" w:eastAsia="Arial Unicode MS" w:hAnsi="Times New Roman"/>
          <w:kern w:val="3"/>
          <w:sz w:val="24"/>
          <w:szCs w:val="24"/>
          <w:lang w:eastAsia="ru-RU"/>
        </w:rPr>
        <w:t>Зерновушки</w:t>
      </w:r>
      <w:proofErr w:type="spellEnd"/>
      <w:r w:rsidRPr="001507B8">
        <w:rPr>
          <w:rFonts w:ascii="Times New Roman" w:eastAsia="Arial Unicode MS" w:hAnsi="Times New Roman"/>
          <w:kern w:val="3"/>
          <w:sz w:val="24"/>
          <w:szCs w:val="24"/>
          <w:lang w:eastAsia="ru-RU"/>
        </w:rPr>
        <w:t>» и «Горошинки». В основе заготовки тряпичной куклы могла быть обычная ветошь, а могло быть зерно (тогда она называлась «</w:t>
      </w:r>
      <w:proofErr w:type="spellStart"/>
      <w:r w:rsidRPr="001507B8">
        <w:rPr>
          <w:rFonts w:ascii="Times New Roman" w:eastAsia="Arial Unicode MS" w:hAnsi="Times New Roman"/>
          <w:kern w:val="3"/>
          <w:sz w:val="24"/>
          <w:szCs w:val="24"/>
          <w:lang w:eastAsia="ru-RU"/>
        </w:rPr>
        <w:t>Зернушкой</w:t>
      </w:r>
      <w:proofErr w:type="spellEnd"/>
      <w:r w:rsidRPr="001507B8">
        <w:rPr>
          <w:rFonts w:ascii="Times New Roman" w:eastAsia="Arial Unicode MS" w:hAnsi="Times New Roman"/>
          <w:kern w:val="3"/>
          <w:sz w:val="24"/>
          <w:szCs w:val="24"/>
          <w:lang w:eastAsia="ru-RU"/>
        </w:rPr>
        <w:t>»), или зола, взятая из так называемого родового зольника. Эта кукла – старинная насыпная игрушка.</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Кукла «</w:t>
      </w:r>
      <w:proofErr w:type="spellStart"/>
      <w:r w:rsidRPr="001507B8">
        <w:rPr>
          <w:rFonts w:ascii="Times New Roman" w:eastAsia="Arial Unicode MS" w:hAnsi="Times New Roman"/>
          <w:kern w:val="3"/>
          <w:sz w:val="24"/>
          <w:szCs w:val="24"/>
          <w:lang w:eastAsia="ru-RU"/>
        </w:rPr>
        <w:t>Подорожница</w:t>
      </w:r>
      <w:proofErr w:type="spellEnd"/>
      <w:r w:rsidRPr="001507B8">
        <w:rPr>
          <w:rFonts w:ascii="Times New Roman" w:eastAsia="Arial Unicode MS" w:hAnsi="Times New Roman"/>
          <w:kern w:val="3"/>
          <w:sz w:val="24"/>
          <w:szCs w:val="24"/>
          <w:lang w:eastAsia="ru-RU"/>
        </w:rPr>
        <w:t>» (Кукла «В Дорогу»)</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 xml:space="preserve">Куколка очень маленькая, 3-5 см, должна легко помещаться в ладони или в кармане. Делается </w:t>
      </w:r>
      <w:proofErr w:type="spellStart"/>
      <w:r w:rsidRPr="001507B8">
        <w:rPr>
          <w:rFonts w:ascii="Times New Roman" w:eastAsia="Arial Unicode MS" w:hAnsi="Times New Roman"/>
          <w:kern w:val="3"/>
          <w:sz w:val="24"/>
          <w:szCs w:val="24"/>
          <w:lang w:eastAsia="ru-RU"/>
        </w:rPr>
        <w:t>безшитьевым</w:t>
      </w:r>
      <w:proofErr w:type="spellEnd"/>
      <w:r w:rsidRPr="001507B8">
        <w:rPr>
          <w:rFonts w:ascii="Times New Roman" w:eastAsia="Arial Unicode MS" w:hAnsi="Times New Roman"/>
          <w:kern w:val="3"/>
          <w:sz w:val="24"/>
          <w:szCs w:val="24"/>
          <w:lang w:eastAsia="ru-RU"/>
        </w:rPr>
        <w:t xml:space="preserve"> способом. Эта куколка — оберег путнику в дороге, в узелке у куклы – крупа.</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Другой вариант куклы - Кукла «Мужчине В Дорогу»:</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Эту куклу крутила жена-хозяйка мужу в дорогу, когда он уходил на охоту, на рыбалку.</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 xml:space="preserve">Она совсем маленькая, </w:t>
      </w:r>
      <w:proofErr w:type="spellStart"/>
      <w:r w:rsidRPr="001507B8">
        <w:rPr>
          <w:rFonts w:ascii="Times New Roman" w:eastAsia="Arial Unicode MS" w:hAnsi="Times New Roman"/>
          <w:kern w:val="3"/>
          <w:sz w:val="24"/>
          <w:szCs w:val="24"/>
          <w:lang w:eastAsia="ru-RU"/>
        </w:rPr>
        <w:t>ладошечная</w:t>
      </w:r>
      <w:proofErr w:type="spellEnd"/>
      <w:r w:rsidRPr="001507B8">
        <w:rPr>
          <w:rFonts w:ascii="Times New Roman" w:eastAsia="Arial Unicode MS" w:hAnsi="Times New Roman"/>
          <w:kern w:val="3"/>
          <w:sz w:val="24"/>
          <w:szCs w:val="24"/>
          <w:lang w:eastAsia="ru-RU"/>
        </w:rPr>
        <w:t xml:space="preserve">. Он ее держал в кулачке. В узелочек жена клала золу -символ домашнего очага, чтобы благополучно вернулся в дом, или горошинку - чтобы он </w:t>
      </w:r>
      <w:r w:rsidRPr="001507B8">
        <w:rPr>
          <w:rFonts w:ascii="Times New Roman" w:eastAsia="Arial Unicode MS" w:hAnsi="Times New Roman"/>
          <w:kern w:val="3"/>
          <w:sz w:val="24"/>
          <w:szCs w:val="24"/>
          <w:lang w:eastAsia="ru-RU"/>
        </w:rPr>
        <w:lastRenderedPageBreak/>
        <w:t xml:space="preserve">был сыт в дороге! Кукла «В Дорогу» - обыкновенная скрутка из ткани, только руки привязываются в районе </w:t>
      </w:r>
      <w:proofErr w:type="gramStart"/>
      <w:r w:rsidRPr="001507B8">
        <w:rPr>
          <w:rFonts w:ascii="Times New Roman" w:eastAsia="Arial Unicode MS" w:hAnsi="Times New Roman"/>
          <w:kern w:val="3"/>
          <w:sz w:val="24"/>
          <w:szCs w:val="24"/>
          <w:lang w:eastAsia="ru-RU"/>
        </w:rPr>
        <w:t>шеи</w:t>
      </w:r>
      <w:proofErr w:type="gramEnd"/>
      <w:r w:rsidRPr="001507B8">
        <w:rPr>
          <w:rFonts w:ascii="Times New Roman" w:eastAsia="Arial Unicode MS" w:hAnsi="Times New Roman"/>
          <w:kern w:val="3"/>
          <w:sz w:val="24"/>
          <w:szCs w:val="24"/>
          <w:lang w:eastAsia="ru-RU"/>
        </w:rPr>
        <w:t xml:space="preserve"> и они должны быть очень длинные и сделанные из красной материи, в руках - узелок с "добром".</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Кукла «Веснянка»</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«Веснянка» — небольшая игровая куколка величиной с ладонь. Делали ее весной и дарили детишкам на Пасху. «Веснянка» — куколка на ниточке. На улице еще грязь и слякоть, а ребенок надевал куколку петелькой на пальчик и водил ее как куклу-марионетку. Когда наиграется, он мог повесить куколку себе на пуговицу.</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Испачканную за день куклу сжигали. И делали новую.</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 xml:space="preserve">Кукла «Северная </w:t>
      </w:r>
      <w:proofErr w:type="spellStart"/>
      <w:r w:rsidRPr="001507B8">
        <w:rPr>
          <w:rFonts w:ascii="Times New Roman" w:eastAsia="Arial Unicode MS" w:hAnsi="Times New Roman"/>
          <w:kern w:val="3"/>
          <w:sz w:val="24"/>
          <w:szCs w:val="24"/>
          <w:lang w:eastAsia="ru-RU"/>
        </w:rPr>
        <w:t>Берегиня</w:t>
      </w:r>
      <w:proofErr w:type="spellEnd"/>
      <w:r w:rsidRPr="001507B8">
        <w:rPr>
          <w:rFonts w:ascii="Times New Roman" w:eastAsia="Arial Unicode MS" w:hAnsi="Times New Roman"/>
          <w:kern w:val="3"/>
          <w:sz w:val="24"/>
          <w:szCs w:val="24"/>
          <w:lang w:eastAsia="ru-RU"/>
        </w:rPr>
        <w:t>» - это оберег для дома.</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Её ставили в северный угол избы. Она охраняла и приносила благополучие дому.</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Кукла «День – Ночь»</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«День и Ночь» — куклы-обереги жилища.</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Бытовали они в Пензенской и Тамбовской губерниях, а также в Поволжье.</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Это две совершенно одинаковые куклы, но одна выполнена из белой ткани (День), а другая — из синей (Ночь). Днем выставляли вперед светлую, а ночью —темную. Куклы связаны одной ниточкой и представляют собой единую цельную композицию.</w:t>
      </w:r>
    </w:p>
    <w:p w:rsidR="001507B8" w:rsidRPr="001507B8" w:rsidRDefault="001507B8"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2.7. Символика оберегов</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Метла — выметает из дома ссоры;</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Мак — символ исполнения желаний, долголетие;</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Чеснок — защищает от нечистой силы;</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Хлеб — да будет дом гостеприимным;</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Гречка, рис — достаток в доме;</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Семена подсолнуха — дети в доме;</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Кукуруза — взаимопонимание; символ здоровья детей.</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Горох, фасоль — мир и дружба;</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Мешок — богатство;</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Полотно — счастье в доме;</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Рябина - помогает предсказаниям оберегает от колдовства</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Туя — вечная молодость;</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Бобовые — символ достатка, сытности, физической силы.</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Веник — выметает энергетическую пыль из дома.</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Жаворонки — символ плодородия и деторождения.</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 xml:space="preserve">Злаковые — символ </w:t>
      </w:r>
      <w:proofErr w:type="spellStart"/>
      <w:r w:rsidRPr="001507B8">
        <w:rPr>
          <w:rFonts w:ascii="Times New Roman" w:eastAsia="Arial Unicode MS" w:hAnsi="Times New Roman"/>
          <w:kern w:val="3"/>
          <w:sz w:val="24"/>
          <w:szCs w:val="24"/>
          <w:lang w:eastAsia="ru-RU"/>
        </w:rPr>
        <w:t>материльного</w:t>
      </w:r>
      <w:proofErr w:type="spellEnd"/>
      <w:r w:rsidRPr="001507B8">
        <w:rPr>
          <w:rFonts w:ascii="Times New Roman" w:eastAsia="Arial Unicode MS" w:hAnsi="Times New Roman"/>
          <w:kern w:val="3"/>
          <w:sz w:val="24"/>
          <w:szCs w:val="24"/>
          <w:lang w:eastAsia="ru-RU"/>
        </w:rPr>
        <w:t xml:space="preserve"> достатка.</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Лыко — здоровье ног.</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Мешковина — достаток в доме.</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Монета — копейка рубль бережет.</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Орех — символ умственной силы, мудрости, долголетия.</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Перец — от ссор в семье и символ женской красоты и молодости.</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Подкова — удача, счастье.</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Подсолнухи, семечки — энергия солнца и здоровья.</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Тыква — символ плодородия.</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Фрукты, ягоды — рог изобилия.</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Хлеб — духовное и материальное богатство.</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Цветок — символ солнца.</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Цветы — комфорт, уют.</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Чеснок, лук, мак — отгоняет нечистую силу.</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p>
    <w:p w:rsidR="001507B8" w:rsidRPr="001507B8" w:rsidRDefault="001507B8" w:rsidP="001507B8">
      <w:pPr>
        <w:widowControl w:val="0"/>
        <w:suppressLineNumbers/>
        <w:suppressAutoHyphens/>
        <w:autoSpaceDN w:val="0"/>
        <w:spacing w:after="0" w:line="240" w:lineRule="auto"/>
        <w:jc w:val="center"/>
        <w:textAlignment w:val="baseline"/>
        <w:rPr>
          <w:rFonts w:ascii="Times New Roman" w:eastAsia="Arial Unicode MS" w:hAnsi="Times New Roman"/>
          <w:b/>
          <w:bCs/>
          <w:kern w:val="3"/>
          <w:sz w:val="24"/>
          <w:szCs w:val="24"/>
          <w:lang w:eastAsia="ru-RU"/>
        </w:rPr>
      </w:pPr>
    </w:p>
    <w:p w:rsidR="001507B8" w:rsidRPr="001507B8" w:rsidRDefault="001507B8" w:rsidP="001507B8">
      <w:pPr>
        <w:widowControl w:val="0"/>
        <w:suppressLineNumbers/>
        <w:suppressAutoHyphens/>
        <w:autoSpaceDN w:val="0"/>
        <w:spacing w:after="0" w:line="240" w:lineRule="auto"/>
        <w:jc w:val="center"/>
        <w:textAlignment w:val="baseline"/>
        <w:rPr>
          <w:rFonts w:ascii="Times New Roman" w:eastAsia="Arial Unicode MS" w:hAnsi="Times New Roman"/>
          <w:b/>
          <w:bCs/>
          <w:kern w:val="3"/>
          <w:sz w:val="24"/>
          <w:szCs w:val="24"/>
          <w:lang w:eastAsia="ru-RU"/>
        </w:rPr>
      </w:pPr>
    </w:p>
    <w:p w:rsidR="001507B8" w:rsidRPr="001507B8" w:rsidRDefault="001507B8" w:rsidP="001507B8">
      <w:pPr>
        <w:widowControl w:val="0"/>
        <w:suppressLineNumbers/>
        <w:suppressAutoHyphens/>
        <w:autoSpaceDN w:val="0"/>
        <w:spacing w:after="0" w:line="240" w:lineRule="auto"/>
        <w:jc w:val="center"/>
        <w:textAlignment w:val="baseline"/>
        <w:rPr>
          <w:rFonts w:ascii="Times New Roman" w:eastAsia="Arial Unicode MS" w:hAnsi="Times New Roman"/>
          <w:b/>
          <w:bCs/>
          <w:kern w:val="3"/>
          <w:sz w:val="24"/>
          <w:szCs w:val="24"/>
          <w:lang w:eastAsia="ru-RU"/>
        </w:rPr>
      </w:pPr>
    </w:p>
    <w:p w:rsidR="001507B8" w:rsidRPr="001507B8" w:rsidRDefault="001507B8"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b/>
          <w:bCs/>
          <w:kern w:val="3"/>
          <w:sz w:val="24"/>
          <w:szCs w:val="24"/>
          <w:lang w:eastAsia="ru-RU"/>
        </w:rPr>
        <w:lastRenderedPageBreak/>
        <w:t xml:space="preserve">Глава </w:t>
      </w:r>
      <w:r w:rsidRPr="001507B8">
        <w:rPr>
          <w:rFonts w:ascii="Times New Roman" w:eastAsia="Arial Unicode MS" w:hAnsi="Times New Roman"/>
          <w:b/>
          <w:bCs/>
          <w:kern w:val="3"/>
          <w:sz w:val="24"/>
          <w:szCs w:val="24"/>
          <w:lang w:val="en-US" w:eastAsia="ru-RU"/>
        </w:rPr>
        <w:t>III</w:t>
      </w:r>
      <w:r w:rsidRPr="001507B8">
        <w:rPr>
          <w:rFonts w:ascii="Times New Roman" w:eastAsia="Arial Unicode MS" w:hAnsi="Times New Roman"/>
          <w:b/>
          <w:bCs/>
          <w:kern w:val="3"/>
          <w:sz w:val="24"/>
          <w:szCs w:val="24"/>
          <w:lang w:eastAsia="ru-RU"/>
        </w:rPr>
        <w:t>. Обереги в современной жизни.</w:t>
      </w:r>
    </w:p>
    <w:p w:rsidR="001507B8" w:rsidRPr="001507B8" w:rsidRDefault="001507B8"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3.1. Анкетирование.</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ab/>
        <w:t xml:space="preserve">Оберег – не просто красивая вещичка, он имеет вполне конкретный практический, и даже мистический смысл, идущий к нам из глубокого прошлого как послание от наших далёких предков. В наши дни мир стал намного циничней и беспощадней, но в душах людей по – прежнему живёт вера в добрые чудеса, и кроме ночных клубов, компьютеров и телевизоров им нужно что – то ещё… Хотя, по моему мнению, в наше время к оберегам люди относятся больше как к сувенирам. Но, чтобы узнать отношение людей к оберегам в настоящее время, я провел опрос учащихся </w:t>
      </w:r>
      <w:r>
        <w:rPr>
          <w:rFonts w:ascii="Times New Roman" w:eastAsia="Arial Unicode MS" w:hAnsi="Times New Roman"/>
          <w:kern w:val="3"/>
          <w:sz w:val="24"/>
          <w:szCs w:val="24"/>
          <w:lang w:eastAsia="ru-RU"/>
        </w:rPr>
        <w:t>3</w:t>
      </w:r>
      <w:r w:rsidRPr="001507B8">
        <w:rPr>
          <w:rFonts w:ascii="Times New Roman" w:eastAsia="Arial Unicode MS" w:hAnsi="Times New Roman"/>
          <w:kern w:val="3"/>
          <w:sz w:val="24"/>
          <w:szCs w:val="24"/>
          <w:lang w:eastAsia="ru-RU"/>
        </w:rPr>
        <w:t xml:space="preserve">-х классов и </w:t>
      </w:r>
      <w:r>
        <w:rPr>
          <w:rFonts w:ascii="Times New Roman" w:eastAsia="Arial Unicode MS" w:hAnsi="Times New Roman"/>
          <w:kern w:val="3"/>
          <w:sz w:val="24"/>
          <w:szCs w:val="24"/>
          <w:lang w:eastAsia="ru-RU"/>
        </w:rPr>
        <w:t xml:space="preserve"> </w:t>
      </w:r>
      <w:r w:rsidRPr="001507B8">
        <w:rPr>
          <w:rFonts w:ascii="Times New Roman" w:eastAsia="Arial Unicode MS" w:hAnsi="Times New Roman"/>
          <w:kern w:val="3"/>
          <w:sz w:val="24"/>
          <w:szCs w:val="24"/>
          <w:lang w:eastAsia="ru-RU"/>
        </w:rPr>
        <w:t xml:space="preserve"> учителей.</w:t>
      </w:r>
    </w:p>
    <w:p w:rsidR="001507B8" w:rsidRPr="001507B8" w:rsidRDefault="001507B8"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АНКЕТА</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1) Укажите вид своей деятельности:</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а) учащийся,</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б) учитель</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2) Вы знаете, что такое оберег?</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а) да</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б) нет</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 xml:space="preserve">3) Верите ли Вы в </w:t>
      </w:r>
      <w:proofErr w:type="spellStart"/>
      <w:r w:rsidRPr="001507B8">
        <w:rPr>
          <w:rFonts w:ascii="Times New Roman" w:eastAsia="Arial Unicode MS" w:hAnsi="Times New Roman"/>
          <w:kern w:val="3"/>
          <w:sz w:val="24"/>
          <w:szCs w:val="24"/>
          <w:lang w:eastAsia="ru-RU"/>
        </w:rPr>
        <w:t>обережную</w:t>
      </w:r>
      <w:proofErr w:type="spellEnd"/>
      <w:r w:rsidRPr="001507B8">
        <w:rPr>
          <w:rFonts w:ascii="Times New Roman" w:eastAsia="Arial Unicode MS" w:hAnsi="Times New Roman"/>
          <w:kern w:val="3"/>
          <w:sz w:val="24"/>
          <w:szCs w:val="24"/>
          <w:lang w:eastAsia="ru-RU"/>
        </w:rPr>
        <w:t xml:space="preserve"> функцию каких-либо предметов?</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а) верю,</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б) не верю.</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4) Знаете ли вы символику оберегов, т.е. что значит тот или иной предмет?</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а) да</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б) нет</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 xml:space="preserve">5) Есть ли у Вас в доме, на </w:t>
      </w:r>
      <w:proofErr w:type="spellStart"/>
      <w:proofErr w:type="gramStart"/>
      <w:r w:rsidRPr="001507B8">
        <w:rPr>
          <w:rFonts w:ascii="Times New Roman" w:eastAsia="Arial Unicode MS" w:hAnsi="Times New Roman"/>
          <w:kern w:val="3"/>
          <w:sz w:val="24"/>
          <w:szCs w:val="24"/>
          <w:lang w:eastAsia="ru-RU"/>
        </w:rPr>
        <w:t>работе,на</w:t>
      </w:r>
      <w:proofErr w:type="spellEnd"/>
      <w:proofErr w:type="gramEnd"/>
      <w:r w:rsidRPr="001507B8">
        <w:rPr>
          <w:rFonts w:ascii="Times New Roman" w:eastAsia="Arial Unicode MS" w:hAnsi="Times New Roman"/>
          <w:kern w:val="3"/>
          <w:sz w:val="24"/>
          <w:szCs w:val="24"/>
          <w:lang w:eastAsia="ru-RU"/>
        </w:rPr>
        <w:t xml:space="preserve"> теле обереги?</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а) да,</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б) нет.</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6) Если есть, то какие?</w:t>
      </w:r>
    </w:p>
    <w:p w:rsidR="001507B8" w:rsidRPr="001507B8" w:rsidRDefault="001507B8" w:rsidP="001507B8">
      <w:pPr>
        <w:widowControl w:val="0"/>
        <w:numPr>
          <w:ilvl w:val="1"/>
          <w:numId w:val="2"/>
        </w:numPr>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Результаты анкетирования</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Что такое оберег, знают почти все опрошенные (80%). Большинство</w:t>
      </w:r>
    </w:p>
    <w:p w:rsidR="001507B8" w:rsidRPr="001507B8" w:rsidRDefault="001507B8" w:rsidP="001507B8">
      <w:pPr>
        <w:widowControl w:val="0"/>
        <w:suppressLineNumbers/>
        <w:tabs>
          <w:tab w:val="left" w:pos="0"/>
        </w:tab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 xml:space="preserve">людей верит в магическую силу оберегов (65%). Символику оберегов знают только учителя и несколько учащихся. Выяснилось, что у многих есть обереги (70%). У многих дома есть подкова, домовой, сувениры </w:t>
      </w:r>
      <w:proofErr w:type="spellStart"/>
      <w:r w:rsidRPr="001507B8">
        <w:rPr>
          <w:rFonts w:ascii="Times New Roman" w:eastAsia="Arial Unicode MS" w:hAnsi="Times New Roman"/>
          <w:kern w:val="3"/>
          <w:sz w:val="24"/>
          <w:szCs w:val="24"/>
          <w:lang w:eastAsia="ru-RU"/>
        </w:rPr>
        <w:t>фэн-шуй</w:t>
      </w:r>
      <w:proofErr w:type="spellEnd"/>
      <w:r w:rsidRPr="001507B8">
        <w:rPr>
          <w:rFonts w:ascii="Times New Roman" w:eastAsia="Arial Unicode MS" w:hAnsi="Times New Roman"/>
          <w:kern w:val="3"/>
          <w:sz w:val="24"/>
          <w:szCs w:val="24"/>
          <w:lang w:eastAsia="ru-RU"/>
        </w:rPr>
        <w:t>, и у немногих веник и кукла.</w:t>
      </w:r>
    </w:p>
    <w:p w:rsidR="001507B8" w:rsidRPr="001507B8" w:rsidRDefault="001507B8" w:rsidP="001507B8">
      <w:pPr>
        <w:widowControl w:val="0"/>
        <w:suppressLineNumbers/>
        <w:tabs>
          <w:tab w:val="left" w:pos="0"/>
        </w:tab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Эти данные показывают, что обереги не утратили в наше время свое значение. Моя гипотеза оказалась верна. Большинство людей верят в силу оберегов и пользуются ими.</w:t>
      </w:r>
    </w:p>
    <w:p w:rsidR="001507B8" w:rsidRPr="001507B8" w:rsidRDefault="001507B8"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p>
    <w:p w:rsidR="001507B8" w:rsidRPr="001507B8" w:rsidRDefault="001507B8"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p>
    <w:p w:rsidR="001507B8" w:rsidRDefault="001507B8"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p>
    <w:p w:rsidR="001507B8" w:rsidRDefault="001507B8"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p>
    <w:p w:rsidR="001507B8" w:rsidRDefault="001507B8"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p>
    <w:p w:rsidR="001507B8" w:rsidRDefault="001507B8"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p>
    <w:p w:rsidR="001507B8" w:rsidRDefault="001507B8"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p>
    <w:p w:rsidR="001507B8" w:rsidRDefault="001507B8"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p>
    <w:p w:rsidR="001507B8" w:rsidRDefault="001507B8"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p>
    <w:p w:rsidR="001507B8" w:rsidRDefault="001507B8"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p>
    <w:p w:rsidR="001507B8" w:rsidRDefault="001507B8"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p>
    <w:p w:rsidR="001507B8" w:rsidRDefault="001507B8"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p>
    <w:p w:rsidR="001507B8" w:rsidRDefault="001507B8"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p>
    <w:p w:rsidR="001507B8" w:rsidRDefault="001507B8"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p>
    <w:p w:rsidR="001507B8" w:rsidRDefault="001507B8"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p>
    <w:p w:rsidR="001507B8" w:rsidRDefault="001507B8"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p>
    <w:p w:rsidR="001507B8" w:rsidRDefault="001507B8"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p>
    <w:p w:rsidR="001507B8" w:rsidRDefault="001507B8"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p>
    <w:p w:rsidR="001507B8" w:rsidRPr="001507B8" w:rsidRDefault="001507B8"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p>
    <w:p w:rsidR="001507B8" w:rsidRPr="001507B8" w:rsidRDefault="001507B8"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p>
    <w:p w:rsidR="001507B8" w:rsidRPr="001507B8" w:rsidRDefault="001507B8"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b/>
          <w:bCs/>
          <w:kern w:val="3"/>
          <w:sz w:val="24"/>
          <w:szCs w:val="24"/>
          <w:lang w:eastAsia="ru-RU"/>
        </w:rPr>
        <w:t xml:space="preserve">Глава </w:t>
      </w:r>
      <w:r w:rsidRPr="001507B8">
        <w:rPr>
          <w:rFonts w:ascii="Times New Roman" w:eastAsia="Arial Unicode MS" w:hAnsi="Times New Roman"/>
          <w:b/>
          <w:bCs/>
          <w:kern w:val="3"/>
          <w:sz w:val="24"/>
          <w:szCs w:val="24"/>
          <w:lang w:val="en-US" w:eastAsia="ru-RU"/>
        </w:rPr>
        <w:t>IV</w:t>
      </w:r>
      <w:r w:rsidRPr="001507B8">
        <w:rPr>
          <w:rFonts w:ascii="Times New Roman" w:eastAsia="Arial Unicode MS" w:hAnsi="Times New Roman"/>
          <w:b/>
          <w:bCs/>
          <w:kern w:val="3"/>
          <w:sz w:val="24"/>
          <w:szCs w:val="24"/>
          <w:lang w:eastAsia="ru-RU"/>
        </w:rPr>
        <w:t>. Обереги своими руками.</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ab/>
        <w:t>Мной была выполнена практическая часть работы.</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 xml:space="preserve">Я </w:t>
      </w:r>
      <w:proofErr w:type="gramStart"/>
      <w:r w:rsidRPr="001507B8">
        <w:rPr>
          <w:rFonts w:ascii="Times New Roman" w:eastAsia="Arial Unicode MS" w:hAnsi="Times New Roman"/>
          <w:kern w:val="3"/>
          <w:sz w:val="24"/>
          <w:szCs w:val="24"/>
          <w:lang w:eastAsia="ru-RU"/>
        </w:rPr>
        <w:t>сделал</w:t>
      </w:r>
      <w:r>
        <w:rPr>
          <w:rFonts w:ascii="Times New Roman" w:eastAsia="Arial Unicode MS" w:hAnsi="Times New Roman"/>
          <w:kern w:val="3"/>
          <w:sz w:val="24"/>
          <w:szCs w:val="24"/>
          <w:lang w:eastAsia="ru-RU"/>
        </w:rPr>
        <w:t xml:space="preserve"> </w:t>
      </w:r>
      <w:r w:rsidRPr="001507B8">
        <w:rPr>
          <w:rFonts w:ascii="Times New Roman" w:eastAsia="Arial Unicode MS" w:hAnsi="Times New Roman"/>
          <w:kern w:val="3"/>
          <w:sz w:val="24"/>
          <w:szCs w:val="24"/>
          <w:lang w:eastAsia="ru-RU"/>
        </w:rPr>
        <w:t xml:space="preserve"> своими</w:t>
      </w:r>
      <w:proofErr w:type="gramEnd"/>
      <w:r w:rsidRPr="001507B8">
        <w:rPr>
          <w:rFonts w:ascii="Times New Roman" w:eastAsia="Arial Unicode MS" w:hAnsi="Times New Roman"/>
          <w:kern w:val="3"/>
          <w:sz w:val="24"/>
          <w:szCs w:val="24"/>
          <w:lang w:eastAsia="ru-RU"/>
        </w:rPr>
        <w:t xml:space="preserve"> руками два оберега (приложение 3): веник и тряпичную куклу «Северная </w:t>
      </w:r>
      <w:proofErr w:type="spellStart"/>
      <w:r w:rsidRPr="001507B8">
        <w:rPr>
          <w:rFonts w:ascii="Times New Roman" w:eastAsia="Arial Unicode MS" w:hAnsi="Times New Roman"/>
          <w:kern w:val="3"/>
          <w:sz w:val="24"/>
          <w:szCs w:val="24"/>
          <w:lang w:eastAsia="ru-RU"/>
        </w:rPr>
        <w:t>Берегиня</w:t>
      </w:r>
      <w:proofErr w:type="spellEnd"/>
      <w:r w:rsidRPr="001507B8">
        <w:rPr>
          <w:rFonts w:ascii="Times New Roman" w:eastAsia="Arial Unicode MS" w:hAnsi="Times New Roman"/>
          <w:kern w:val="3"/>
          <w:sz w:val="24"/>
          <w:szCs w:val="24"/>
          <w:lang w:eastAsia="ru-RU"/>
        </w:rPr>
        <w:t>»</w:t>
      </w:r>
    </w:p>
    <w:p w:rsidR="001507B8" w:rsidRPr="001507B8" w:rsidRDefault="001507B8"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4.</w:t>
      </w:r>
      <w:proofErr w:type="gramStart"/>
      <w:r w:rsidRPr="001507B8">
        <w:rPr>
          <w:rFonts w:ascii="Times New Roman" w:eastAsia="Arial Unicode MS" w:hAnsi="Times New Roman"/>
          <w:kern w:val="3"/>
          <w:sz w:val="24"/>
          <w:szCs w:val="24"/>
          <w:lang w:eastAsia="ru-RU"/>
        </w:rPr>
        <w:t>1.Веник</w:t>
      </w:r>
      <w:proofErr w:type="gramEnd"/>
      <w:r w:rsidRPr="001507B8">
        <w:rPr>
          <w:rFonts w:ascii="Times New Roman" w:eastAsia="Arial Unicode MS" w:hAnsi="Times New Roman"/>
          <w:kern w:val="3"/>
          <w:sz w:val="24"/>
          <w:szCs w:val="24"/>
          <w:lang w:eastAsia="ru-RU"/>
        </w:rPr>
        <w:t>-оберег.</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ab/>
        <w:t xml:space="preserve">Для его изготовления мне понадобились сухие стебли злаковых растений, клей ПВА, мешковина, монеты, высушенные цветы, красная лента, дольки чеснока, семена </w:t>
      </w:r>
      <w:proofErr w:type="gramStart"/>
      <w:r w:rsidRPr="001507B8">
        <w:rPr>
          <w:rFonts w:ascii="Times New Roman" w:eastAsia="Arial Unicode MS" w:hAnsi="Times New Roman"/>
          <w:kern w:val="3"/>
          <w:sz w:val="24"/>
          <w:szCs w:val="24"/>
          <w:lang w:eastAsia="ru-RU"/>
        </w:rPr>
        <w:t>подсолнечника  и</w:t>
      </w:r>
      <w:proofErr w:type="gramEnd"/>
      <w:r w:rsidRPr="001507B8">
        <w:rPr>
          <w:rFonts w:ascii="Times New Roman" w:eastAsia="Arial Unicode MS" w:hAnsi="Times New Roman"/>
          <w:kern w:val="3"/>
          <w:sz w:val="24"/>
          <w:szCs w:val="24"/>
          <w:lang w:eastAsia="ru-RU"/>
        </w:rPr>
        <w:t xml:space="preserve"> тыквы. Стебли связываются лентой с одного конца, на получившуюся метелку приклеивается мешковина, а уже на нее приклеиваются монеты, семена, цветы и чеснок.</w:t>
      </w:r>
    </w:p>
    <w:p w:rsidR="001507B8" w:rsidRPr="001507B8" w:rsidRDefault="001507B8"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4.</w:t>
      </w:r>
      <w:proofErr w:type="gramStart"/>
      <w:r w:rsidRPr="001507B8">
        <w:rPr>
          <w:rFonts w:ascii="Times New Roman" w:eastAsia="Arial Unicode MS" w:hAnsi="Times New Roman"/>
          <w:kern w:val="3"/>
          <w:sz w:val="24"/>
          <w:szCs w:val="24"/>
          <w:lang w:eastAsia="ru-RU"/>
        </w:rPr>
        <w:t>2.Кукла</w:t>
      </w:r>
      <w:proofErr w:type="gramEnd"/>
      <w:r w:rsidRPr="001507B8">
        <w:rPr>
          <w:rFonts w:ascii="Times New Roman" w:eastAsia="Arial Unicode MS" w:hAnsi="Times New Roman"/>
          <w:kern w:val="3"/>
          <w:sz w:val="24"/>
          <w:szCs w:val="24"/>
          <w:lang w:eastAsia="ru-RU"/>
        </w:rPr>
        <w:t xml:space="preserve"> «Северная </w:t>
      </w:r>
      <w:proofErr w:type="spellStart"/>
      <w:r w:rsidRPr="001507B8">
        <w:rPr>
          <w:rFonts w:ascii="Times New Roman" w:eastAsia="Arial Unicode MS" w:hAnsi="Times New Roman"/>
          <w:kern w:val="3"/>
          <w:sz w:val="24"/>
          <w:szCs w:val="24"/>
          <w:lang w:eastAsia="ru-RU"/>
        </w:rPr>
        <w:t>Берегиня</w:t>
      </w:r>
      <w:proofErr w:type="spellEnd"/>
      <w:r w:rsidRPr="001507B8">
        <w:rPr>
          <w:rFonts w:ascii="Times New Roman" w:eastAsia="Arial Unicode MS" w:hAnsi="Times New Roman"/>
          <w:kern w:val="3"/>
          <w:sz w:val="24"/>
          <w:szCs w:val="24"/>
          <w:lang w:eastAsia="ru-RU"/>
        </w:rPr>
        <w:t>»</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ab/>
        <w:t>Для работы требуется всего несколько предметов: 7 разноцветных лоскутков ткани размером примерно 7х20 см (для тела куклы) и 1 лоскуток ткани около 12х12 см (для рук и платка), нитки.</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Порядок работы:</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Оба края каждого из 7 одинакового размера лоскутков ткани сгибаем к его середине, затем пополам. Получается 7 тонких тканевых полосок. Складываем все полоски вместе, затем пополам. Далее перевязываем нитками, отступив от основного сгиба примерно полтора сантиметра, формируя тем самым голову куклы. Туловище и голова куклы готовы.</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Приступаем к изготовлению рук и платочка. Для этого берем восьмой лоскуток, отгибаем два его противоположных уголка (буквально 5 мм). Затем примерно на 3 мм сгибаем все стороны лоскутка и складываем полученный квадрат по диагонали пополам.</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 xml:space="preserve">Получился платок в форме треугольника, два уголка которого перевязываем нитками – это будут руки куколки. Надеваем получившийся платок с руками на голову куклы и перевязываем его нитками. Наша куколка-оберег «Северная </w:t>
      </w:r>
      <w:proofErr w:type="spellStart"/>
      <w:r w:rsidRPr="001507B8">
        <w:rPr>
          <w:rFonts w:ascii="Times New Roman" w:eastAsia="Arial Unicode MS" w:hAnsi="Times New Roman"/>
          <w:kern w:val="3"/>
          <w:sz w:val="24"/>
          <w:szCs w:val="24"/>
          <w:lang w:eastAsia="ru-RU"/>
        </w:rPr>
        <w:t>Берегиня</w:t>
      </w:r>
      <w:proofErr w:type="spellEnd"/>
      <w:r w:rsidRPr="001507B8">
        <w:rPr>
          <w:rFonts w:ascii="Times New Roman" w:eastAsia="Arial Unicode MS" w:hAnsi="Times New Roman"/>
          <w:kern w:val="3"/>
          <w:sz w:val="24"/>
          <w:szCs w:val="24"/>
          <w:lang w:eastAsia="ru-RU"/>
        </w:rPr>
        <w:t>» готова.</w:t>
      </w:r>
    </w:p>
    <w:p w:rsidR="001507B8" w:rsidRPr="001507B8" w:rsidRDefault="001507B8" w:rsidP="001507B8">
      <w:pPr>
        <w:widowControl w:val="0"/>
        <w:suppressLineNumbers/>
        <w:tabs>
          <w:tab w:val="left" w:pos="0"/>
        </w:tabs>
        <w:suppressAutoHyphens/>
        <w:autoSpaceDN w:val="0"/>
        <w:spacing w:after="0" w:line="240" w:lineRule="auto"/>
        <w:textAlignment w:val="baseline"/>
        <w:rPr>
          <w:rFonts w:ascii="Times New Roman" w:eastAsia="Arial Unicode MS" w:hAnsi="Times New Roman"/>
          <w:kern w:val="3"/>
          <w:sz w:val="24"/>
          <w:szCs w:val="24"/>
          <w:lang w:eastAsia="ru-RU"/>
        </w:rPr>
      </w:pPr>
    </w:p>
    <w:p w:rsidR="001507B8" w:rsidRPr="001507B8" w:rsidRDefault="006467E0"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960A52">
        <w:rPr>
          <w:rFonts w:ascii="Times New Roman" w:eastAsia="Arial Unicode MS" w:hAnsi="Times New Roman"/>
          <w:noProof/>
          <w:kern w:val="3"/>
          <w:sz w:val="24"/>
          <w:szCs w:val="24"/>
          <w:lang w:eastAsia="ru-RU"/>
        </w:rPr>
        <w:drawing>
          <wp:anchor distT="0" distB="0" distL="114300" distR="114300" simplePos="0" relativeHeight="251676672" behindDoc="1" locked="0" layoutInCell="1" allowOverlap="1" wp14:anchorId="3291541F" wp14:editId="0C55014E">
            <wp:simplePos x="0" y="0"/>
            <wp:positionH relativeFrom="column">
              <wp:posOffset>-518160</wp:posOffset>
            </wp:positionH>
            <wp:positionV relativeFrom="paragraph">
              <wp:posOffset>130175</wp:posOffset>
            </wp:positionV>
            <wp:extent cx="2396490" cy="3195320"/>
            <wp:effectExtent l="0" t="0" r="3810" b="5080"/>
            <wp:wrapNone/>
            <wp:docPr id="16" name="Рисунок 16" descr="E:\Попов Иван\xWidT4pH1q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опов Иван\xWidT4pH1q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96490" cy="3195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p>
    <w:p w:rsidR="001507B8" w:rsidRPr="001507B8" w:rsidRDefault="001507B8"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p>
    <w:p w:rsidR="001507B8" w:rsidRDefault="006467E0"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r w:rsidRPr="006467E0">
        <w:rPr>
          <w:rFonts w:ascii="Times New Roman" w:eastAsia="Arial Unicode MS" w:hAnsi="Times New Roman"/>
          <w:noProof/>
          <w:kern w:val="3"/>
          <w:sz w:val="24"/>
          <w:szCs w:val="24"/>
          <w:lang w:eastAsia="ru-RU"/>
        </w:rPr>
        <w:drawing>
          <wp:anchor distT="0" distB="0" distL="114300" distR="114300" simplePos="0" relativeHeight="251677696" behindDoc="1" locked="0" layoutInCell="1" allowOverlap="1" wp14:anchorId="66C05E0A" wp14:editId="7CE4A2AF">
            <wp:simplePos x="0" y="0"/>
            <wp:positionH relativeFrom="column">
              <wp:posOffset>2844165</wp:posOffset>
            </wp:positionH>
            <wp:positionV relativeFrom="paragraph">
              <wp:posOffset>118745</wp:posOffset>
            </wp:positionV>
            <wp:extent cx="2333625" cy="3193415"/>
            <wp:effectExtent l="0" t="0" r="9525" b="6985"/>
            <wp:wrapNone/>
            <wp:docPr id="17" name="Рисунок 17" descr="E:\Попов Иван\nUNepjlW-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опов Иван\nUNepjlW-P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33625" cy="3193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6790" w:rsidRDefault="00B36790"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p>
    <w:p w:rsidR="00B36790" w:rsidRDefault="00B36790"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p>
    <w:p w:rsidR="00B36790" w:rsidRDefault="00B36790"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p>
    <w:p w:rsidR="00B36790" w:rsidRDefault="00B36790"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p>
    <w:p w:rsidR="00B36790" w:rsidRDefault="00B36790"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p>
    <w:p w:rsidR="00B36790" w:rsidRDefault="00B36790"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p>
    <w:p w:rsidR="00B36790" w:rsidRDefault="00B36790"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p>
    <w:p w:rsidR="00B36790" w:rsidRDefault="00B36790"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p>
    <w:p w:rsidR="00B36790" w:rsidRDefault="00B36790"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p>
    <w:p w:rsidR="00B36790" w:rsidRDefault="00B36790"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p>
    <w:p w:rsidR="00B36790" w:rsidRDefault="00B36790"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p>
    <w:p w:rsidR="00B36790" w:rsidRDefault="00B36790"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p>
    <w:p w:rsidR="00B36790" w:rsidRDefault="00B36790"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p>
    <w:p w:rsidR="00B36790" w:rsidRDefault="00B36790"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p>
    <w:p w:rsidR="00B36790" w:rsidRDefault="00B36790"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p>
    <w:p w:rsidR="00B36790" w:rsidRDefault="00B36790"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p>
    <w:p w:rsidR="00B36790" w:rsidRDefault="00B36790"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p>
    <w:p w:rsidR="00B36790" w:rsidRDefault="00B36790"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p>
    <w:p w:rsidR="00B36790" w:rsidRDefault="00B36790"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p>
    <w:p w:rsidR="00B36790" w:rsidRDefault="00B36790"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p>
    <w:p w:rsidR="00B36790" w:rsidRDefault="00B36790"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p>
    <w:p w:rsidR="00B36790" w:rsidRDefault="00B36790"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p>
    <w:p w:rsidR="00B36790" w:rsidRDefault="00B36790" w:rsidP="001507B8">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p>
    <w:p w:rsidR="001507B8" w:rsidRPr="001507B8" w:rsidRDefault="001507B8" w:rsidP="001507B8">
      <w:pPr>
        <w:widowControl w:val="0"/>
        <w:suppressLineNumbers/>
        <w:suppressAutoHyphens/>
        <w:autoSpaceDN w:val="0"/>
        <w:spacing w:after="0" w:line="240" w:lineRule="auto"/>
        <w:jc w:val="center"/>
        <w:textAlignment w:val="baseline"/>
        <w:rPr>
          <w:rFonts w:ascii="Times New Roman" w:eastAsia="Arial Unicode MS" w:hAnsi="Times New Roman"/>
          <w:b/>
          <w:bCs/>
          <w:kern w:val="3"/>
          <w:sz w:val="24"/>
          <w:szCs w:val="24"/>
          <w:lang w:eastAsia="ru-RU"/>
        </w:rPr>
      </w:pPr>
      <w:r w:rsidRPr="001507B8">
        <w:rPr>
          <w:rFonts w:ascii="Times New Roman" w:eastAsia="Arial Unicode MS" w:hAnsi="Times New Roman"/>
          <w:b/>
          <w:bCs/>
          <w:kern w:val="3"/>
          <w:sz w:val="24"/>
          <w:szCs w:val="24"/>
          <w:lang w:eastAsia="ru-RU"/>
        </w:rPr>
        <w:t>Заключение</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ab/>
        <w:t>Славянская мифология кому-то кажется пережитком прошлого, не имеющего ничего общего с реальностью, однако мы постоянно сталкиваемся с ней в обыденной жизни. Нередко в наше время можно услышать совет: обязательно носи с собой оберег- дольку чеснока, булавку или иголку, а когда зеваешь, обязательно прикрывай рот ладонью, иначе нечисть может влететь и поселиться в тебе. Изучая данную тему, я сделал</w:t>
      </w:r>
      <w:r>
        <w:rPr>
          <w:rFonts w:ascii="Times New Roman" w:eastAsia="Arial Unicode MS" w:hAnsi="Times New Roman"/>
          <w:kern w:val="3"/>
          <w:sz w:val="24"/>
          <w:szCs w:val="24"/>
          <w:lang w:eastAsia="ru-RU"/>
        </w:rPr>
        <w:t xml:space="preserve"> </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следующие выводы:</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-на настоящий момент не только какие - то предметы можно назвать оберегами, но также и слово, заговор, песню, обряд, действие, жест, звук – вот далеко не полный перечень того, что может выступать в качестве оберега. Если брать совсем общую</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классификацию, то обереги это: звук(слово), предмет, действие. Вспомнились короткие словосочетания, направленные на защиту человека от сглаза, нечистой силы, например, знаменитое «тьфу-тьфу-тьфу, чтоб не сглазить», когда одновременно плюют через левое плечо или стучат по дереву.</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-с давних веков у разных народов сохранился обычай украшать свои дома</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оберегами из природных компонентов, которые символизируют здоровье, благополучие, счастье и достаток.</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-как утверждают люди суеверные, оберег является подлинным</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аккумулятором магнетических сил. Оберег является особым предметом, который сознательно заряжается психической энергией для определённых, магических целей.</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-как выяснилось, не все опрошенные нами респонденты знают, что такое</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 xml:space="preserve">оберег, но верят в то, что некоторые предметы обладают </w:t>
      </w:r>
      <w:proofErr w:type="spellStart"/>
      <w:r w:rsidRPr="001507B8">
        <w:rPr>
          <w:rFonts w:ascii="Times New Roman" w:eastAsia="Arial Unicode MS" w:hAnsi="Times New Roman"/>
          <w:kern w:val="3"/>
          <w:sz w:val="24"/>
          <w:szCs w:val="24"/>
          <w:lang w:eastAsia="ru-RU"/>
        </w:rPr>
        <w:t>обережной</w:t>
      </w:r>
      <w:proofErr w:type="spellEnd"/>
      <w:r w:rsidRPr="001507B8">
        <w:rPr>
          <w:rFonts w:ascii="Times New Roman" w:eastAsia="Arial Unicode MS" w:hAnsi="Times New Roman"/>
          <w:kern w:val="3"/>
          <w:sz w:val="24"/>
          <w:szCs w:val="24"/>
          <w:lang w:eastAsia="ru-RU"/>
        </w:rPr>
        <w:t xml:space="preserve"> функцией, поэтому имеют их рядом с собой.</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 xml:space="preserve">-очень интересно оказалось узнать то, что большинство респондентов знают не о славянских, русских оберегах, а о модных в настоящее время сувенирах </w:t>
      </w:r>
      <w:proofErr w:type="spellStart"/>
      <w:r w:rsidRPr="001507B8">
        <w:rPr>
          <w:rFonts w:ascii="Times New Roman" w:eastAsia="Arial Unicode MS" w:hAnsi="Times New Roman"/>
          <w:kern w:val="3"/>
          <w:sz w:val="24"/>
          <w:szCs w:val="24"/>
          <w:lang w:eastAsia="ru-RU"/>
        </w:rPr>
        <w:t>фэн-шуй</w:t>
      </w:r>
      <w:proofErr w:type="spellEnd"/>
      <w:r w:rsidRPr="001507B8">
        <w:rPr>
          <w:rFonts w:ascii="Times New Roman" w:eastAsia="Arial Unicode MS" w:hAnsi="Times New Roman"/>
          <w:kern w:val="3"/>
          <w:sz w:val="24"/>
          <w:szCs w:val="24"/>
          <w:lang w:eastAsia="ru-RU"/>
        </w:rPr>
        <w:t xml:space="preserve"> и именно им они доверяют «охрану» своего дома, машины, кошелька и т.д.</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ab/>
        <w:t>Моя гипотеза подтвердилась, так как обереги не утратили своей</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значимости в современной жизни. Обереги являются частью нашей жизни. И несмотря на то, что мы живём в 21 веке, где, практически каждому явлению, есть научное объяснение, где лозунгом нашей жизни являются слова «Человек сам кузнец своего счастья», почти у каждого из нас есть оберег, который охраняет наш дом, который помогает в школе и на работе.</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p>
    <w:p w:rsidR="001507B8" w:rsidRPr="001507B8" w:rsidRDefault="001507B8" w:rsidP="001507B8">
      <w:pPr>
        <w:widowControl w:val="0"/>
        <w:suppressLineNumbers/>
        <w:suppressAutoHyphens/>
        <w:autoSpaceDN w:val="0"/>
        <w:spacing w:after="0" w:line="240" w:lineRule="auto"/>
        <w:jc w:val="center"/>
        <w:textAlignment w:val="baseline"/>
        <w:rPr>
          <w:rFonts w:ascii="Times New Roman" w:eastAsia="Arial Unicode MS" w:hAnsi="Times New Roman"/>
          <w:b/>
          <w:bCs/>
          <w:kern w:val="3"/>
          <w:sz w:val="24"/>
          <w:szCs w:val="24"/>
          <w:lang w:eastAsia="ru-RU"/>
        </w:rPr>
      </w:pPr>
    </w:p>
    <w:p w:rsidR="001507B8" w:rsidRDefault="001507B8" w:rsidP="001507B8">
      <w:pPr>
        <w:widowControl w:val="0"/>
        <w:suppressLineNumbers/>
        <w:suppressAutoHyphens/>
        <w:autoSpaceDN w:val="0"/>
        <w:spacing w:after="0" w:line="240" w:lineRule="auto"/>
        <w:jc w:val="center"/>
        <w:textAlignment w:val="baseline"/>
        <w:rPr>
          <w:rFonts w:ascii="Times New Roman" w:eastAsia="Arial Unicode MS" w:hAnsi="Times New Roman"/>
          <w:b/>
          <w:bCs/>
          <w:kern w:val="3"/>
          <w:sz w:val="24"/>
          <w:szCs w:val="24"/>
          <w:lang w:eastAsia="ru-RU"/>
        </w:rPr>
      </w:pPr>
    </w:p>
    <w:p w:rsidR="00B36790" w:rsidRDefault="00B36790" w:rsidP="001507B8">
      <w:pPr>
        <w:widowControl w:val="0"/>
        <w:suppressLineNumbers/>
        <w:suppressAutoHyphens/>
        <w:autoSpaceDN w:val="0"/>
        <w:spacing w:after="0" w:line="240" w:lineRule="auto"/>
        <w:jc w:val="center"/>
        <w:textAlignment w:val="baseline"/>
        <w:rPr>
          <w:rFonts w:ascii="Times New Roman" w:eastAsia="Arial Unicode MS" w:hAnsi="Times New Roman"/>
          <w:b/>
          <w:bCs/>
          <w:kern w:val="3"/>
          <w:sz w:val="24"/>
          <w:szCs w:val="24"/>
          <w:lang w:eastAsia="ru-RU"/>
        </w:rPr>
      </w:pPr>
    </w:p>
    <w:p w:rsidR="00B36790" w:rsidRDefault="00B36790" w:rsidP="001507B8">
      <w:pPr>
        <w:widowControl w:val="0"/>
        <w:suppressLineNumbers/>
        <w:suppressAutoHyphens/>
        <w:autoSpaceDN w:val="0"/>
        <w:spacing w:after="0" w:line="240" w:lineRule="auto"/>
        <w:jc w:val="center"/>
        <w:textAlignment w:val="baseline"/>
        <w:rPr>
          <w:rFonts w:ascii="Times New Roman" w:eastAsia="Arial Unicode MS" w:hAnsi="Times New Roman"/>
          <w:b/>
          <w:bCs/>
          <w:kern w:val="3"/>
          <w:sz w:val="24"/>
          <w:szCs w:val="24"/>
          <w:lang w:eastAsia="ru-RU"/>
        </w:rPr>
      </w:pPr>
    </w:p>
    <w:p w:rsidR="00B36790" w:rsidRDefault="00B36790" w:rsidP="001507B8">
      <w:pPr>
        <w:widowControl w:val="0"/>
        <w:suppressLineNumbers/>
        <w:suppressAutoHyphens/>
        <w:autoSpaceDN w:val="0"/>
        <w:spacing w:after="0" w:line="240" w:lineRule="auto"/>
        <w:jc w:val="center"/>
        <w:textAlignment w:val="baseline"/>
        <w:rPr>
          <w:rFonts w:ascii="Times New Roman" w:eastAsia="Arial Unicode MS" w:hAnsi="Times New Roman"/>
          <w:b/>
          <w:bCs/>
          <w:kern w:val="3"/>
          <w:sz w:val="24"/>
          <w:szCs w:val="24"/>
          <w:lang w:eastAsia="ru-RU"/>
        </w:rPr>
      </w:pPr>
    </w:p>
    <w:p w:rsidR="00B36790" w:rsidRDefault="00B36790" w:rsidP="001507B8">
      <w:pPr>
        <w:widowControl w:val="0"/>
        <w:suppressLineNumbers/>
        <w:suppressAutoHyphens/>
        <w:autoSpaceDN w:val="0"/>
        <w:spacing w:after="0" w:line="240" w:lineRule="auto"/>
        <w:jc w:val="center"/>
        <w:textAlignment w:val="baseline"/>
        <w:rPr>
          <w:rFonts w:ascii="Times New Roman" w:eastAsia="Arial Unicode MS" w:hAnsi="Times New Roman"/>
          <w:b/>
          <w:bCs/>
          <w:kern w:val="3"/>
          <w:sz w:val="24"/>
          <w:szCs w:val="24"/>
          <w:lang w:eastAsia="ru-RU"/>
        </w:rPr>
      </w:pPr>
    </w:p>
    <w:p w:rsidR="00B36790" w:rsidRDefault="00B36790" w:rsidP="001507B8">
      <w:pPr>
        <w:widowControl w:val="0"/>
        <w:suppressLineNumbers/>
        <w:suppressAutoHyphens/>
        <w:autoSpaceDN w:val="0"/>
        <w:spacing w:after="0" w:line="240" w:lineRule="auto"/>
        <w:jc w:val="center"/>
        <w:textAlignment w:val="baseline"/>
        <w:rPr>
          <w:rFonts w:ascii="Times New Roman" w:eastAsia="Arial Unicode MS" w:hAnsi="Times New Roman"/>
          <w:b/>
          <w:bCs/>
          <w:kern w:val="3"/>
          <w:sz w:val="24"/>
          <w:szCs w:val="24"/>
          <w:lang w:eastAsia="ru-RU"/>
        </w:rPr>
      </w:pPr>
    </w:p>
    <w:p w:rsidR="00B36790" w:rsidRDefault="00B36790" w:rsidP="001507B8">
      <w:pPr>
        <w:widowControl w:val="0"/>
        <w:suppressLineNumbers/>
        <w:suppressAutoHyphens/>
        <w:autoSpaceDN w:val="0"/>
        <w:spacing w:after="0" w:line="240" w:lineRule="auto"/>
        <w:jc w:val="center"/>
        <w:textAlignment w:val="baseline"/>
        <w:rPr>
          <w:rFonts w:ascii="Times New Roman" w:eastAsia="Arial Unicode MS" w:hAnsi="Times New Roman"/>
          <w:b/>
          <w:bCs/>
          <w:kern w:val="3"/>
          <w:sz w:val="24"/>
          <w:szCs w:val="24"/>
          <w:lang w:eastAsia="ru-RU"/>
        </w:rPr>
      </w:pPr>
    </w:p>
    <w:p w:rsidR="00B36790" w:rsidRDefault="00B36790" w:rsidP="001507B8">
      <w:pPr>
        <w:widowControl w:val="0"/>
        <w:suppressLineNumbers/>
        <w:suppressAutoHyphens/>
        <w:autoSpaceDN w:val="0"/>
        <w:spacing w:after="0" w:line="240" w:lineRule="auto"/>
        <w:jc w:val="center"/>
        <w:textAlignment w:val="baseline"/>
        <w:rPr>
          <w:rFonts w:ascii="Times New Roman" w:eastAsia="Arial Unicode MS" w:hAnsi="Times New Roman"/>
          <w:b/>
          <w:bCs/>
          <w:kern w:val="3"/>
          <w:sz w:val="24"/>
          <w:szCs w:val="24"/>
          <w:lang w:eastAsia="ru-RU"/>
        </w:rPr>
      </w:pPr>
    </w:p>
    <w:p w:rsidR="00B36790" w:rsidRDefault="00B36790" w:rsidP="001507B8">
      <w:pPr>
        <w:widowControl w:val="0"/>
        <w:suppressLineNumbers/>
        <w:suppressAutoHyphens/>
        <w:autoSpaceDN w:val="0"/>
        <w:spacing w:after="0" w:line="240" w:lineRule="auto"/>
        <w:jc w:val="center"/>
        <w:textAlignment w:val="baseline"/>
        <w:rPr>
          <w:rFonts w:ascii="Times New Roman" w:eastAsia="Arial Unicode MS" w:hAnsi="Times New Roman"/>
          <w:b/>
          <w:bCs/>
          <w:kern w:val="3"/>
          <w:sz w:val="24"/>
          <w:szCs w:val="24"/>
          <w:lang w:eastAsia="ru-RU"/>
        </w:rPr>
      </w:pPr>
    </w:p>
    <w:p w:rsidR="00B36790" w:rsidRDefault="00B36790" w:rsidP="001507B8">
      <w:pPr>
        <w:widowControl w:val="0"/>
        <w:suppressLineNumbers/>
        <w:suppressAutoHyphens/>
        <w:autoSpaceDN w:val="0"/>
        <w:spacing w:after="0" w:line="240" w:lineRule="auto"/>
        <w:jc w:val="center"/>
        <w:textAlignment w:val="baseline"/>
        <w:rPr>
          <w:rFonts w:ascii="Times New Roman" w:eastAsia="Arial Unicode MS" w:hAnsi="Times New Roman"/>
          <w:b/>
          <w:bCs/>
          <w:kern w:val="3"/>
          <w:sz w:val="24"/>
          <w:szCs w:val="24"/>
          <w:lang w:eastAsia="ru-RU"/>
        </w:rPr>
      </w:pPr>
    </w:p>
    <w:p w:rsidR="00B36790" w:rsidRDefault="00B36790" w:rsidP="001507B8">
      <w:pPr>
        <w:widowControl w:val="0"/>
        <w:suppressLineNumbers/>
        <w:suppressAutoHyphens/>
        <w:autoSpaceDN w:val="0"/>
        <w:spacing w:after="0" w:line="240" w:lineRule="auto"/>
        <w:jc w:val="center"/>
        <w:textAlignment w:val="baseline"/>
        <w:rPr>
          <w:rFonts w:ascii="Times New Roman" w:eastAsia="Arial Unicode MS" w:hAnsi="Times New Roman"/>
          <w:b/>
          <w:bCs/>
          <w:kern w:val="3"/>
          <w:sz w:val="24"/>
          <w:szCs w:val="24"/>
          <w:lang w:eastAsia="ru-RU"/>
        </w:rPr>
      </w:pPr>
    </w:p>
    <w:p w:rsidR="00B36790" w:rsidRDefault="00B36790" w:rsidP="001507B8">
      <w:pPr>
        <w:widowControl w:val="0"/>
        <w:suppressLineNumbers/>
        <w:suppressAutoHyphens/>
        <w:autoSpaceDN w:val="0"/>
        <w:spacing w:after="0" w:line="240" w:lineRule="auto"/>
        <w:jc w:val="center"/>
        <w:textAlignment w:val="baseline"/>
        <w:rPr>
          <w:rFonts w:ascii="Times New Roman" w:eastAsia="Arial Unicode MS" w:hAnsi="Times New Roman"/>
          <w:b/>
          <w:bCs/>
          <w:kern w:val="3"/>
          <w:sz w:val="24"/>
          <w:szCs w:val="24"/>
          <w:lang w:eastAsia="ru-RU"/>
        </w:rPr>
      </w:pPr>
    </w:p>
    <w:p w:rsidR="00B36790" w:rsidRDefault="00B36790" w:rsidP="001507B8">
      <w:pPr>
        <w:widowControl w:val="0"/>
        <w:suppressLineNumbers/>
        <w:suppressAutoHyphens/>
        <w:autoSpaceDN w:val="0"/>
        <w:spacing w:after="0" w:line="240" w:lineRule="auto"/>
        <w:jc w:val="center"/>
        <w:textAlignment w:val="baseline"/>
        <w:rPr>
          <w:rFonts w:ascii="Times New Roman" w:eastAsia="Arial Unicode MS" w:hAnsi="Times New Roman"/>
          <w:b/>
          <w:bCs/>
          <w:kern w:val="3"/>
          <w:sz w:val="24"/>
          <w:szCs w:val="24"/>
          <w:lang w:eastAsia="ru-RU"/>
        </w:rPr>
      </w:pPr>
    </w:p>
    <w:p w:rsidR="00B36790" w:rsidRDefault="00B36790" w:rsidP="001507B8">
      <w:pPr>
        <w:widowControl w:val="0"/>
        <w:suppressLineNumbers/>
        <w:suppressAutoHyphens/>
        <w:autoSpaceDN w:val="0"/>
        <w:spacing w:after="0" w:line="240" w:lineRule="auto"/>
        <w:jc w:val="center"/>
        <w:textAlignment w:val="baseline"/>
        <w:rPr>
          <w:rFonts w:ascii="Times New Roman" w:eastAsia="Arial Unicode MS" w:hAnsi="Times New Roman"/>
          <w:b/>
          <w:bCs/>
          <w:kern w:val="3"/>
          <w:sz w:val="24"/>
          <w:szCs w:val="24"/>
          <w:lang w:eastAsia="ru-RU"/>
        </w:rPr>
      </w:pPr>
    </w:p>
    <w:p w:rsidR="00B36790" w:rsidRDefault="00B36790" w:rsidP="001507B8">
      <w:pPr>
        <w:widowControl w:val="0"/>
        <w:suppressLineNumbers/>
        <w:suppressAutoHyphens/>
        <w:autoSpaceDN w:val="0"/>
        <w:spacing w:after="0" w:line="240" w:lineRule="auto"/>
        <w:jc w:val="center"/>
        <w:textAlignment w:val="baseline"/>
        <w:rPr>
          <w:rFonts w:ascii="Times New Roman" w:eastAsia="Arial Unicode MS" w:hAnsi="Times New Roman"/>
          <w:b/>
          <w:bCs/>
          <w:kern w:val="3"/>
          <w:sz w:val="24"/>
          <w:szCs w:val="24"/>
          <w:lang w:eastAsia="ru-RU"/>
        </w:rPr>
      </w:pPr>
    </w:p>
    <w:p w:rsidR="00B36790" w:rsidRDefault="00B36790" w:rsidP="001507B8">
      <w:pPr>
        <w:widowControl w:val="0"/>
        <w:suppressLineNumbers/>
        <w:suppressAutoHyphens/>
        <w:autoSpaceDN w:val="0"/>
        <w:spacing w:after="0" w:line="240" w:lineRule="auto"/>
        <w:jc w:val="center"/>
        <w:textAlignment w:val="baseline"/>
        <w:rPr>
          <w:rFonts w:ascii="Times New Roman" w:eastAsia="Arial Unicode MS" w:hAnsi="Times New Roman"/>
          <w:b/>
          <w:bCs/>
          <w:kern w:val="3"/>
          <w:sz w:val="24"/>
          <w:szCs w:val="24"/>
          <w:lang w:eastAsia="ru-RU"/>
        </w:rPr>
      </w:pPr>
    </w:p>
    <w:p w:rsidR="00B36790" w:rsidRPr="001507B8" w:rsidRDefault="00B36790" w:rsidP="001507B8">
      <w:pPr>
        <w:widowControl w:val="0"/>
        <w:suppressLineNumbers/>
        <w:suppressAutoHyphens/>
        <w:autoSpaceDN w:val="0"/>
        <w:spacing w:after="0" w:line="240" w:lineRule="auto"/>
        <w:jc w:val="center"/>
        <w:textAlignment w:val="baseline"/>
        <w:rPr>
          <w:rFonts w:ascii="Times New Roman" w:eastAsia="Arial Unicode MS" w:hAnsi="Times New Roman"/>
          <w:b/>
          <w:bCs/>
          <w:kern w:val="3"/>
          <w:sz w:val="24"/>
          <w:szCs w:val="24"/>
          <w:lang w:eastAsia="ru-RU"/>
        </w:rPr>
      </w:pPr>
    </w:p>
    <w:p w:rsidR="001507B8" w:rsidRPr="001507B8" w:rsidRDefault="001507B8" w:rsidP="001507B8">
      <w:pPr>
        <w:widowControl w:val="0"/>
        <w:suppressLineNumbers/>
        <w:suppressAutoHyphens/>
        <w:autoSpaceDN w:val="0"/>
        <w:spacing w:after="0" w:line="240" w:lineRule="auto"/>
        <w:jc w:val="center"/>
        <w:textAlignment w:val="baseline"/>
        <w:rPr>
          <w:rFonts w:ascii="Times New Roman" w:eastAsia="Arial Unicode MS" w:hAnsi="Times New Roman"/>
          <w:b/>
          <w:bCs/>
          <w:kern w:val="3"/>
          <w:sz w:val="24"/>
          <w:szCs w:val="24"/>
          <w:lang w:eastAsia="ru-RU"/>
        </w:rPr>
      </w:pPr>
    </w:p>
    <w:p w:rsidR="001507B8" w:rsidRPr="001507B8" w:rsidRDefault="001507B8" w:rsidP="001507B8">
      <w:pPr>
        <w:widowControl w:val="0"/>
        <w:suppressLineNumbers/>
        <w:suppressAutoHyphens/>
        <w:autoSpaceDN w:val="0"/>
        <w:spacing w:after="0" w:line="240" w:lineRule="auto"/>
        <w:jc w:val="center"/>
        <w:textAlignment w:val="baseline"/>
        <w:rPr>
          <w:rFonts w:ascii="Times New Roman" w:eastAsia="Arial Unicode MS" w:hAnsi="Times New Roman"/>
          <w:b/>
          <w:bCs/>
          <w:kern w:val="3"/>
          <w:sz w:val="24"/>
          <w:szCs w:val="24"/>
          <w:lang w:eastAsia="ru-RU"/>
        </w:rPr>
      </w:pPr>
      <w:r w:rsidRPr="001507B8">
        <w:rPr>
          <w:rFonts w:ascii="Times New Roman" w:eastAsia="Arial Unicode MS" w:hAnsi="Times New Roman"/>
          <w:b/>
          <w:bCs/>
          <w:kern w:val="3"/>
          <w:sz w:val="24"/>
          <w:szCs w:val="24"/>
          <w:lang w:eastAsia="ru-RU"/>
        </w:rPr>
        <w:t>Список использованной литературы</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1. Берегова О. Символы славян. М.: «</w:t>
      </w:r>
      <w:proofErr w:type="spellStart"/>
      <w:r w:rsidRPr="001507B8">
        <w:rPr>
          <w:rFonts w:ascii="Times New Roman" w:eastAsia="Arial Unicode MS" w:hAnsi="Times New Roman"/>
          <w:kern w:val="3"/>
          <w:sz w:val="24"/>
          <w:szCs w:val="24"/>
          <w:lang w:eastAsia="ru-RU"/>
        </w:rPr>
        <w:t>Эксмо</w:t>
      </w:r>
      <w:proofErr w:type="spellEnd"/>
      <w:r w:rsidRPr="001507B8">
        <w:rPr>
          <w:rFonts w:ascii="Times New Roman" w:eastAsia="Arial Unicode MS" w:hAnsi="Times New Roman"/>
          <w:kern w:val="3"/>
          <w:sz w:val="24"/>
          <w:szCs w:val="24"/>
          <w:lang w:eastAsia="ru-RU"/>
        </w:rPr>
        <w:t>», 2007, с. 5-8</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 xml:space="preserve">2. Денисов </w:t>
      </w:r>
      <w:proofErr w:type="gramStart"/>
      <w:r w:rsidRPr="001507B8">
        <w:rPr>
          <w:rFonts w:ascii="Times New Roman" w:eastAsia="Arial Unicode MS" w:hAnsi="Times New Roman"/>
          <w:kern w:val="3"/>
          <w:sz w:val="24"/>
          <w:szCs w:val="24"/>
          <w:lang w:eastAsia="ru-RU"/>
        </w:rPr>
        <w:t>А.А. .</w:t>
      </w:r>
      <w:proofErr w:type="gramEnd"/>
      <w:r w:rsidRPr="001507B8">
        <w:rPr>
          <w:rFonts w:ascii="Times New Roman" w:eastAsia="Arial Unicode MS" w:hAnsi="Times New Roman"/>
          <w:kern w:val="3"/>
          <w:sz w:val="24"/>
          <w:szCs w:val="24"/>
          <w:lang w:eastAsia="ru-RU"/>
        </w:rPr>
        <w:t xml:space="preserve"> Заговоры, обереги, гадания / </w:t>
      </w:r>
      <w:proofErr w:type="spellStart"/>
      <w:r w:rsidRPr="001507B8">
        <w:rPr>
          <w:rFonts w:ascii="Times New Roman" w:eastAsia="Arial Unicode MS" w:hAnsi="Times New Roman"/>
          <w:kern w:val="3"/>
          <w:sz w:val="24"/>
          <w:szCs w:val="24"/>
          <w:lang w:eastAsia="ru-RU"/>
        </w:rPr>
        <w:t>А.А.Денисов</w:t>
      </w:r>
      <w:proofErr w:type="spellEnd"/>
      <w:r w:rsidRPr="001507B8">
        <w:rPr>
          <w:rFonts w:ascii="Times New Roman" w:eastAsia="Arial Unicode MS" w:hAnsi="Times New Roman"/>
          <w:kern w:val="3"/>
          <w:sz w:val="24"/>
          <w:szCs w:val="24"/>
          <w:lang w:eastAsia="ru-RU"/>
        </w:rPr>
        <w:t xml:space="preserve"> // Заговоры и обереги:</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proofErr w:type="spellStart"/>
      <w:r w:rsidRPr="001507B8">
        <w:rPr>
          <w:rFonts w:ascii="Times New Roman" w:eastAsia="Arial Unicode MS" w:hAnsi="Times New Roman"/>
          <w:kern w:val="3"/>
          <w:sz w:val="24"/>
          <w:szCs w:val="24"/>
          <w:lang w:eastAsia="ru-RU"/>
        </w:rPr>
        <w:t>Спецвыпуск</w:t>
      </w:r>
      <w:proofErr w:type="spellEnd"/>
      <w:r w:rsidRPr="001507B8">
        <w:rPr>
          <w:rFonts w:ascii="Times New Roman" w:eastAsia="Arial Unicode MS" w:hAnsi="Times New Roman"/>
          <w:kern w:val="3"/>
          <w:sz w:val="24"/>
          <w:szCs w:val="24"/>
          <w:lang w:eastAsia="ru-RU"/>
        </w:rPr>
        <w:t xml:space="preserve"> газеты. – Дзержинск: - Пресс-экспресс, 2009. №2– С. 1-11</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 xml:space="preserve">3. </w:t>
      </w:r>
      <w:proofErr w:type="spellStart"/>
      <w:r w:rsidRPr="001507B8">
        <w:rPr>
          <w:rFonts w:ascii="Times New Roman" w:eastAsia="Arial Unicode MS" w:hAnsi="Times New Roman"/>
          <w:kern w:val="3"/>
          <w:sz w:val="24"/>
          <w:szCs w:val="24"/>
          <w:lang w:eastAsia="ru-RU"/>
        </w:rPr>
        <w:t>Ененко</w:t>
      </w:r>
      <w:proofErr w:type="spellEnd"/>
      <w:r w:rsidRPr="001507B8">
        <w:rPr>
          <w:rFonts w:ascii="Times New Roman" w:eastAsia="Arial Unicode MS" w:hAnsi="Times New Roman"/>
          <w:kern w:val="3"/>
          <w:sz w:val="24"/>
          <w:szCs w:val="24"/>
          <w:lang w:eastAsia="ru-RU"/>
        </w:rPr>
        <w:t xml:space="preserve"> Е.И. Талисманы, амулеты, обереги / </w:t>
      </w:r>
      <w:proofErr w:type="spellStart"/>
      <w:proofErr w:type="gramStart"/>
      <w:r w:rsidRPr="001507B8">
        <w:rPr>
          <w:rFonts w:ascii="Times New Roman" w:eastAsia="Arial Unicode MS" w:hAnsi="Times New Roman"/>
          <w:kern w:val="3"/>
          <w:sz w:val="24"/>
          <w:szCs w:val="24"/>
          <w:lang w:eastAsia="ru-RU"/>
        </w:rPr>
        <w:t>Е.И.Ененко</w:t>
      </w:r>
      <w:proofErr w:type="spellEnd"/>
      <w:r w:rsidRPr="001507B8">
        <w:rPr>
          <w:rFonts w:ascii="Times New Roman" w:eastAsia="Arial Unicode MS" w:hAnsi="Times New Roman"/>
          <w:kern w:val="3"/>
          <w:sz w:val="24"/>
          <w:szCs w:val="24"/>
          <w:lang w:eastAsia="ru-RU"/>
        </w:rPr>
        <w:t>.-</w:t>
      </w:r>
      <w:proofErr w:type="gramEnd"/>
      <w:r w:rsidRPr="001507B8">
        <w:rPr>
          <w:rFonts w:ascii="Times New Roman" w:eastAsia="Arial Unicode MS" w:hAnsi="Times New Roman"/>
          <w:kern w:val="3"/>
          <w:sz w:val="24"/>
          <w:szCs w:val="24"/>
          <w:lang w:eastAsia="ru-RU"/>
        </w:rPr>
        <w:t xml:space="preserve">М.: </w:t>
      </w:r>
      <w:proofErr w:type="spellStart"/>
      <w:r w:rsidRPr="001507B8">
        <w:rPr>
          <w:rFonts w:ascii="Times New Roman" w:eastAsia="Arial Unicode MS" w:hAnsi="Times New Roman"/>
          <w:kern w:val="3"/>
          <w:sz w:val="24"/>
          <w:szCs w:val="24"/>
          <w:lang w:eastAsia="ru-RU"/>
        </w:rPr>
        <w:t>Эксмо</w:t>
      </w:r>
      <w:proofErr w:type="spellEnd"/>
      <w:r w:rsidRPr="001507B8">
        <w:rPr>
          <w:rFonts w:ascii="Times New Roman" w:eastAsia="Arial Unicode MS" w:hAnsi="Times New Roman"/>
          <w:kern w:val="3"/>
          <w:sz w:val="24"/>
          <w:szCs w:val="24"/>
          <w:lang w:eastAsia="ru-RU"/>
        </w:rPr>
        <w:t>, 2005.-128 с.</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4. Котова И.Н. Русские обряды и традиции. Народная кукла / И.Н. Котова, А.С.</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proofErr w:type="gramStart"/>
      <w:r w:rsidRPr="001507B8">
        <w:rPr>
          <w:rFonts w:ascii="Times New Roman" w:eastAsia="Arial Unicode MS" w:hAnsi="Times New Roman"/>
          <w:kern w:val="3"/>
          <w:sz w:val="24"/>
          <w:szCs w:val="24"/>
          <w:lang w:eastAsia="ru-RU"/>
        </w:rPr>
        <w:t>Котова.-</w:t>
      </w:r>
      <w:proofErr w:type="gramEnd"/>
      <w:r w:rsidRPr="001507B8">
        <w:rPr>
          <w:rFonts w:ascii="Times New Roman" w:eastAsia="Arial Unicode MS" w:hAnsi="Times New Roman"/>
          <w:kern w:val="3"/>
          <w:sz w:val="24"/>
          <w:szCs w:val="24"/>
          <w:lang w:eastAsia="ru-RU"/>
        </w:rPr>
        <w:t xml:space="preserve"> СПб, Паритет, 2003.- 240 с.</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 xml:space="preserve">5. Максимов </w:t>
      </w:r>
      <w:proofErr w:type="spellStart"/>
      <w:r w:rsidRPr="001507B8">
        <w:rPr>
          <w:rFonts w:ascii="Times New Roman" w:eastAsia="Arial Unicode MS" w:hAnsi="Times New Roman"/>
          <w:kern w:val="3"/>
          <w:sz w:val="24"/>
          <w:szCs w:val="24"/>
          <w:lang w:eastAsia="ru-RU"/>
        </w:rPr>
        <w:t>С.В.Русские</w:t>
      </w:r>
      <w:proofErr w:type="spellEnd"/>
      <w:r w:rsidRPr="001507B8">
        <w:rPr>
          <w:rFonts w:ascii="Times New Roman" w:eastAsia="Arial Unicode MS" w:hAnsi="Times New Roman"/>
          <w:kern w:val="3"/>
          <w:sz w:val="24"/>
          <w:szCs w:val="24"/>
          <w:lang w:eastAsia="ru-RU"/>
        </w:rPr>
        <w:t xml:space="preserve"> обряды и суеверия. М.: 2006, с. 4-5</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 xml:space="preserve">6. </w:t>
      </w:r>
      <w:proofErr w:type="spellStart"/>
      <w:r w:rsidRPr="001507B8">
        <w:rPr>
          <w:rFonts w:ascii="Times New Roman" w:eastAsia="Arial Unicode MS" w:hAnsi="Times New Roman"/>
          <w:kern w:val="3"/>
          <w:sz w:val="24"/>
          <w:szCs w:val="24"/>
          <w:lang w:eastAsia="ru-RU"/>
        </w:rPr>
        <w:t>Прошельцева</w:t>
      </w:r>
      <w:proofErr w:type="spellEnd"/>
      <w:r w:rsidRPr="001507B8">
        <w:rPr>
          <w:rFonts w:ascii="Times New Roman" w:eastAsia="Arial Unicode MS" w:hAnsi="Times New Roman"/>
          <w:kern w:val="3"/>
          <w:sz w:val="24"/>
          <w:szCs w:val="24"/>
          <w:lang w:eastAsia="ru-RU"/>
        </w:rPr>
        <w:t xml:space="preserve"> С.В. Обереги для вашего хозяйства / </w:t>
      </w:r>
      <w:proofErr w:type="spellStart"/>
      <w:r w:rsidRPr="001507B8">
        <w:rPr>
          <w:rFonts w:ascii="Times New Roman" w:eastAsia="Arial Unicode MS" w:hAnsi="Times New Roman"/>
          <w:kern w:val="3"/>
          <w:sz w:val="24"/>
          <w:szCs w:val="24"/>
          <w:lang w:eastAsia="ru-RU"/>
        </w:rPr>
        <w:t>С.В.Прошельцева</w:t>
      </w:r>
      <w:proofErr w:type="spellEnd"/>
      <w:r w:rsidRPr="001507B8">
        <w:rPr>
          <w:rFonts w:ascii="Times New Roman" w:eastAsia="Arial Unicode MS" w:hAnsi="Times New Roman"/>
          <w:kern w:val="3"/>
          <w:sz w:val="24"/>
          <w:szCs w:val="24"/>
          <w:lang w:eastAsia="ru-RU"/>
        </w:rPr>
        <w:t xml:space="preserve"> // Обереги. -</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2009. №2. - С. 6-19</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7. Русские суеверия, привороты, заговоры: Энциклопедия школьника/Сост. М.</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proofErr w:type="spellStart"/>
      <w:r w:rsidRPr="001507B8">
        <w:rPr>
          <w:rFonts w:ascii="Times New Roman" w:eastAsia="Arial Unicode MS" w:hAnsi="Times New Roman"/>
          <w:kern w:val="3"/>
          <w:sz w:val="24"/>
          <w:szCs w:val="24"/>
          <w:lang w:eastAsia="ru-RU"/>
        </w:rPr>
        <w:t>Забылин</w:t>
      </w:r>
      <w:proofErr w:type="spellEnd"/>
      <w:r w:rsidRPr="001507B8">
        <w:rPr>
          <w:rFonts w:ascii="Times New Roman" w:eastAsia="Arial Unicode MS" w:hAnsi="Times New Roman"/>
          <w:kern w:val="3"/>
          <w:sz w:val="24"/>
          <w:szCs w:val="24"/>
          <w:lang w:eastAsia="ru-RU"/>
        </w:rPr>
        <w:t xml:space="preserve">. – М.: Белый город; </w:t>
      </w:r>
      <w:proofErr w:type="spellStart"/>
      <w:r w:rsidRPr="001507B8">
        <w:rPr>
          <w:rFonts w:ascii="Times New Roman" w:eastAsia="Arial Unicode MS" w:hAnsi="Times New Roman"/>
          <w:kern w:val="3"/>
          <w:sz w:val="24"/>
          <w:szCs w:val="24"/>
          <w:lang w:eastAsia="ru-RU"/>
        </w:rPr>
        <w:t>Бизнессофт</w:t>
      </w:r>
      <w:proofErr w:type="spellEnd"/>
      <w:r w:rsidRPr="001507B8">
        <w:rPr>
          <w:rFonts w:ascii="Times New Roman" w:eastAsia="Arial Unicode MS" w:hAnsi="Times New Roman"/>
          <w:kern w:val="3"/>
          <w:sz w:val="24"/>
          <w:szCs w:val="24"/>
          <w:lang w:eastAsia="ru-RU"/>
        </w:rPr>
        <w:t>, 2007.</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 xml:space="preserve">8. </w:t>
      </w:r>
      <w:proofErr w:type="spellStart"/>
      <w:r w:rsidRPr="001507B8">
        <w:rPr>
          <w:rFonts w:ascii="Times New Roman" w:eastAsia="Arial Unicode MS" w:hAnsi="Times New Roman"/>
          <w:kern w:val="3"/>
          <w:sz w:val="24"/>
          <w:szCs w:val="24"/>
          <w:lang w:eastAsia="ru-RU"/>
        </w:rPr>
        <w:t>Семёнова</w:t>
      </w:r>
      <w:proofErr w:type="spellEnd"/>
      <w:r w:rsidRPr="001507B8">
        <w:rPr>
          <w:rFonts w:ascii="Times New Roman" w:eastAsia="Arial Unicode MS" w:hAnsi="Times New Roman"/>
          <w:kern w:val="3"/>
          <w:sz w:val="24"/>
          <w:szCs w:val="24"/>
          <w:lang w:eastAsia="ru-RU"/>
        </w:rPr>
        <w:t xml:space="preserve"> А.Н. Магия родного дома. – СПб.: Невский проспект, 2000.</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 xml:space="preserve">9. </w:t>
      </w:r>
      <w:proofErr w:type="spellStart"/>
      <w:r w:rsidRPr="001507B8">
        <w:rPr>
          <w:rFonts w:ascii="Times New Roman" w:eastAsia="Arial Unicode MS" w:hAnsi="Times New Roman"/>
          <w:kern w:val="3"/>
          <w:sz w:val="24"/>
          <w:szCs w:val="24"/>
          <w:lang w:eastAsia="ru-RU"/>
        </w:rPr>
        <w:t>Семёнова</w:t>
      </w:r>
      <w:proofErr w:type="spellEnd"/>
      <w:r w:rsidRPr="001507B8">
        <w:rPr>
          <w:rFonts w:ascii="Times New Roman" w:eastAsia="Arial Unicode MS" w:hAnsi="Times New Roman"/>
          <w:kern w:val="3"/>
          <w:sz w:val="24"/>
          <w:szCs w:val="24"/>
          <w:lang w:eastAsia="ru-RU"/>
        </w:rPr>
        <w:t xml:space="preserve"> М. Мы – </w:t>
      </w:r>
      <w:proofErr w:type="gramStart"/>
      <w:r w:rsidRPr="001507B8">
        <w:rPr>
          <w:rFonts w:ascii="Times New Roman" w:eastAsia="Arial Unicode MS" w:hAnsi="Times New Roman"/>
          <w:kern w:val="3"/>
          <w:sz w:val="24"/>
          <w:szCs w:val="24"/>
          <w:lang w:eastAsia="ru-RU"/>
        </w:rPr>
        <w:t>славяне!:</w:t>
      </w:r>
      <w:proofErr w:type="gramEnd"/>
      <w:r w:rsidRPr="001507B8">
        <w:rPr>
          <w:rFonts w:ascii="Times New Roman" w:eastAsia="Arial Unicode MS" w:hAnsi="Times New Roman"/>
          <w:kern w:val="3"/>
          <w:sz w:val="24"/>
          <w:szCs w:val="24"/>
          <w:lang w:eastAsia="ru-RU"/>
        </w:rPr>
        <w:t xml:space="preserve"> Популярная энциклопедия. – СПб.: Азбука, 1998.</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 xml:space="preserve">10. Современный толковый словарь русского языка / Гл. ред. </w:t>
      </w:r>
      <w:proofErr w:type="spellStart"/>
      <w:r w:rsidRPr="001507B8">
        <w:rPr>
          <w:rFonts w:ascii="Times New Roman" w:eastAsia="Arial Unicode MS" w:hAnsi="Times New Roman"/>
          <w:kern w:val="3"/>
          <w:sz w:val="24"/>
          <w:szCs w:val="24"/>
          <w:lang w:eastAsia="ru-RU"/>
        </w:rPr>
        <w:t>С.А.Кузнецов</w:t>
      </w:r>
      <w:proofErr w:type="spellEnd"/>
      <w:r w:rsidRPr="001507B8">
        <w:rPr>
          <w:rFonts w:ascii="Times New Roman" w:eastAsia="Arial Unicode MS" w:hAnsi="Times New Roman"/>
          <w:kern w:val="3"/>
          <w:sz w:val="24"/>
          <w:szCs w:val="24"/>
          <w:lang w:eastAsia="ru-RU"/>
        </w:rPr>
        <w:t>. – М.:</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proofErr w:type="spellStart"/>
      <w:r w:rsidRPr="001507B8">
        <w:rPr>
          <w:rFonts w:ascii="Times New Roman" w:eastAsia="Arial Unicode MS" w:hAnsi="Times New Roman"/>
          <w:kern w:val="3"/>
          <w:sz w:val="24"/>
          <w:szCs w:val="24"/>
          <w:lang w:eastAsia="ru-RU"/>
        </w:rPr>
        <w:t>Ридерз</w:t>
      </w:r>
      <w:proofErr w:type="spellEnd"/>
      <w:r w:rsidRPr="001507B8">
        <w:rPr>
          <w:rFonts w:ascii="Times New Roman" w:eastAsia="Arial Unicode MS" w:hAnsi="Times New Roman"/>
          <w:kern w:val="3"/>
          <w:sz w:val="24"/>
          <w:szCs w:val="24"/>
          <w:lang w:eastAsia="ru-RU"/>
        </w:rPr>
        <w:t xml:space="preserve"> Дайджест, 2004.</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 xml:space="preserve">11. </w:t>
      </w:r>
      <w:proofErr w:type="spellStart"/>
      <w:r w:rsidRPr="001507B8">
        <w:rPr>
          <w:rFonts w:ascii="Times New Roman" w:eastAsia="Arial Unicode MS" w:hAnsi="Times New Roman"/>
          <w:kern w:val="3"/>
          <w:sz w:val="24"/>
          <w:szCs w:val="24"/>
          <w:lang w:eastAsia="ru-RU"/>
        </w:rPr>
        <w:t>Шептуля</w:t>
      </w:r>
      <w:proofErr w:type="spellEnd"/>
      <w:r w:rsidRPr="001507B8">
        <w:rPr>
          <w:rFonts w:ascii="Times New Roman" w:eastAsia="Arial Unicode MS" w:hAnsi="Times New Roman"/>
          <w:kern w:val="3"/>
          <w:sz w:val="24"/>
          <w:szCs w:val="24"/>
          <w:lang w:eastAsia="ru-RU"/>
        </w:rPr>
        <w:t xml:space="preserve"> </w:t>
      </w:r>
      <w:proofErr w:type="gramStart"/>
      <w:r w:rsidRPr="001507B8">
        <w:rPr>
          <w:rFonts w:ascii="Times New Roman" w:eastAsia="Arial Unicode MS" w:hAnsi="Times New Roman"/>
          <w:kern w:val="3"/>
          <w:sz w:val="24"/>
          <w:szCs w:val="24"/>
          <w:lang w:eastAsia="ru-RU"/>
        </w:rPr>
        <w:t>А.Э. .</w:t>
      </w:r>
      <w:proofErr w:type="gramEnd"/>
      <w:r w:rsidRPr="001507B8">
        <w:rPr>
          <w:rFonts w:ascii="Times New Roman" w:eastAsia="Arial Unicode MS" w:hAnsi="Times New Roman"/>
          <w:kern w:val="3"/>
          <w:sz w:val="24"/>
          <w:szCs w:val="24"/>
          <w:lang w:eastAsia="ru-RU"/>
        </w:rPr>
        <w:t xml:space="preserve"> Обереги своими руками: укрась и защити свой дом. М.: </w:t>
      </w:r>
      <w:proofErr w:type="spellStart"/>
      <w:r w:rsidRPr="001507B8">
        <w:rPr>
          <w:rFonts w:ascii="Times New Roman" w:eastAsia="Arial Unicode MS" w:hAnsi="Times New Roman"/>
          <w:kern w:val="3"/>
          <w:sz w:val="24"/>
          <w:szCs w:val="24"/>
          <w:lang w:eastAsia="ru-RU"/>
        </w:rPr>
        <w:t>Эксмо</w:t>
      </w:r>
      <w:proofErr w:type="spellEnd"/>
      <w:r w:rsidRPr="001507B8">
        <w:rPr>
          <w:rFonts w:ascii="Times New Roman" w:eastAsia="Arial Unicode MS" w:hAnsi="Times New Roman"/>
          <w:kern w:val="3"/>
          <w:sz w:val="24"/>
          <w:szCs w:val="24"/>
          <w:lang w:eastAsia="ru-RU"/>
        </w:rPr>
        <w:t>,</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2007, с 5-8, 17-18, 43-45, 61.</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12. Юдин А. В. Русская народная духовая культура. – М.: Высшая школа, 1999.</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proofErr w:type="spellStart"/>
      <w:r w:rsidRPr="001507B8">
        <w:rPr>
          <w:rFonts w:ascii="Times New Roman" w:eastAsia="Arial Unicode MS" w:hAnsi="Times New Roman"/>
          <w:kern w:val="3"/>
          <w:sz w:val="24"/>
          <w:szCs w:val="24"/>
          <w:lang w:eastAsia="ru-RU"/>
        </w:rPr>
        <w:t>Интренет</w:t>
      </w:r>
      <w:proofErr w:type="spellEnd"/>
      <w:r w:rsidRPr="001507B8">
        <w:rPr>
          <w:rFonts w:ascii="Times New Roman" w:eastAsia="Arial Unicode MS" w:hAnsi="Times New Roman"/>
          <w:kern w:val="3"/>
          <w:sz w:val="24"/>
          <w:szCs w:val="24"/>
          <w:lang w:eastAsia="ru-RU"/>
        </w:rPr>
        <w:t>-ресурсы:</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 xml:space="preserve">1. </w:t>
      </w:r>
      <w:r w:rsidRPr="001507B8">
        <w:rPr>
          <w:rFonts w:ascii="Times New Roman" w:eastAsia="Arial Unicode MS" w:hAnsi="Times New Roman"/>
          <w:kern w:val="3"/>
          <w:sz w:val="24"/>
          <w:szCs w:val="24"/>
          <w:lang w:val="en-US" w:eastAsia="ru-RU"/>
        </w:rPr>
        <w:t>http</w:t>
      </w:r>
      <w:r w:rsidRPr="001507B8">
        <w:rPr>
          <w:rFonts w:ascii="Times New Roman" w:eastAsia="Arial Unicode MS" w:hAnsi="Times New Roman"/>
          <w:kern w:val="3"/>
          <w:sz w:val="24"/>
          <w:szCs w:val="24"/>
          <w:lang w:eastAsia="ru-RU"/>
        </w:rPr>
        <w:t>://</w:t>
      </w:r>
      <w:proofErr w:type="spellStart"/>
      <w:r w:rsidRPr="001507B8">
        <w:rPr>
          <w:rFonts w:ascii="Times New Roman" w:eastAsia="Arial Unicode MS" w:hAnsi="Times New Roman"/>
          <w:kern w:val="3"/>
          <w:sz w:val="24"/>
          <w:szCs w:val="24"/>
          <w:lang w:val="en-US" w:eastAsia="ru-RU"/>
        </w:rPr>
        <w:t>nmsk</w:t>
      </w:r>
      <w:proofErr w:type="spellEnd"/>
      <w:r w:rsidRPr="001507B8">
        <w:rPr>
          <w:rFonts w:ascii="Times New Roman" w:eastAsia="Arial Unicode MS" w:hAnsi="Times New Roman"/>
          <w:kern w:val="3"/>
          <w:sz w:val="24"/>
          <w:szCs w:val="24"/>
          <w:lang w:eastAsia="ru-RU"/>
        </w:rPr>
        <w:t>.</w:t>
      </w:r>
      <w:proofErr w:type="spellStart"/>
      <w:r w:rsidRPr="001507B8">
        <w:rPr>
          <w:rFonts w:ascii="Times New Roman" w:eastAsia="Arial Unicode MS" w:hAnsi="Times New Roman"/>
          <w:kern w:val="3"/>
          <w:sz w:val="24"/>
          <w:szCs w:val="24"/>
          <w:lang w:val="en-US" w:eastAsia="ru-RU"/>
        </w:rPr>
        <w:t>privetbb</w:t>
      </w:r>
      <w:proofErr w:type="spellEnd"/>
      <w:r w:rsidRPr="001507B8">
        <w:rPr>
          <w:rFonts w:ascii="Times New Roman" w:eastAsia="Arial Unicode MS" w:hAnsi="Times New Roman"/>
          <w:kern w:val="3"/>
          <w:sz w:val="24"/>
          <w:szCs w:val="24"/>
          <w:lang w:eastAsia="ru-RU"/>
        </w:rPr>
        <w:t>.</w:t>
      </w:r>
      <w:proofErr w:type="spellStart"/>
      <w:r w:rsidRPr="001507B8">
        <w:rPr>
          <w:rFonts w:ascii="Times New Roman" w:eastAsia="Arial Unicode MS" w:hAnsi="Times New Roman"/>
          <w:kern w:val="3"/>
          <w:sz w:val="24"/>
          <w:szCs w:val="24"/>
          <w:lang w:val="en-US" w:eastAsia="ru-RU"/>
        </w:rPr>
        <w:t>ru</w:t>
      </w:r>
      <w:proofErr w:type="spellEnd"/>
      <w:r w:rsidRPr="001507B8">
        <w:rPr>
          <w:rFonts w:ascii="Times New Roman" w:eastAsia="Arial Unicode MS" w:hAnsi="Times New Roman"/>
          <w:kern w:val="3"/>
          <w:sz w:val="24"/>
          <w:szCs w:val="24"/>
          <w:lang w:eastAsia="ru-RU"/>
        </w:rPr>
        <w:t>/</w:t>
      </w:r>
      <w:r w:rsidRPr="001507B8">
        <w:rPr>
          <w:rFonts w:ascii="Times New Roman" w:eastAsia="Arial Unicode MS" w:hAnsi="Times New Roman"/>
          <w:kern w:val="3"/>
          <w:sz w:val="24"/>
          <w:szCs w:val="24"/>
          <w:lang w:val="en-US" w:eastAsia="ru-RU"/>
        </w:rPr>
        <w:t>t</w:t>
      </w:r>
      <w:r w:rsidRPr="001507B8">
        <w:rPr>
          <w:rFonts w:ascii="Times New Roman" w:eastAsia="Arial Unicode MS" w:hAnsi="Times New Roman"/>
          <w:kern w:val="3"/>
          <w:sz w:val="24"/>
          <w:szCs w:val="24"/>
          <w:lang w:eastAsia="ru-RU"/>
        </w:rPr>
        <w:t>238-</w:t>
      </w:r>
      <w:r w:rsidRPr="001507B8">
        <w:rPr>
          <w:rFonts w:ascii="Times New Roman" w:eastAsia="Arial Unicode MS" w:hAnsi="Times New Roman"/>
          <w:kern w:val="3"/>
          <w:sz w:val="24"/>
          <w:szCs w:val="24"/>
          <w:lang w:val="en-US" w:eastAsia="ru-RU"/>
        </w:rPr>
        <w:t>topic</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 xml:space="preserve">2. </w:t>
      </w:r>
      <w:r w:rsidRPr="001507B8">
        <w:rPr>
          <w:rFonts w:ascii="Times New Roman" w:eastAsia="Arial Unicode MS" w:hAnsi="Times New Roman"/>
          <w:kern w:val="3"/>
          <w:sz w:val="24"/>
          <w:szCs w:val="24"/>
          <w:lang w:val="en-US" w:eastAsia="ru-RU"/>
        </w:rPr>
        <w:t>http</w:t>
      </w:r>
      <w:r w:rsidRPr="001507B8">
        <w:rPr>
          <w:rFonts w:ascii="Times New Roman" w:eastAsia="Arial Unicode MS" w:hAnsi="Times New Roman"/>
          <w:kern w:val="3"/>
          <w:sz w:val="24"/>
          <w:szCs w:val="24"/>
          <w:lang w:eastAsia="ru-RU"/>
        </w:rPr>
        <w:t>://</w:t>
      </w:r>
      <w:r w:rsidRPr="001507B8">
        <w:rPr>
          <w:rFonts w:ascii="Times New Roman" w:eastAsia="Arial Unicode MS" w:hAnsi="Times New Roman"/>
          <w:kern w:val="3"/>
          <w:sz w:val="24"/>
          <w:szCs w:val="24"/>
          <w:lang w:val="en-US" w:eastAsia="ru-RU"/>
        </w:rPr>
        <w:t>www</w:t>
      </w:r>
      <w:r w:rsidRPr="001507B8">
        <w:rPr>
          <w:rFonts w:ascii="Times New Roman" w:eastAsia="Arial Unicode MS" w:hAnsi="Times New Roman"/>
          <w:kern w:val="3"/>
          <w:sz w:val="24"/>
          <w:szCs w:val="24"/>
          <w:lang w:eastAsia="ru-RU"/>
        </w:rPr>
        <w:t>.</w:t>
      </w:r>
      <w:proofErr w:type="spellStart"/>
      <w:r w:rsidRPr="001507B8">
        <w:rPr>
          <w:rFonts w:ascii="Times New Roman" w:eastAsia="Arial Unicode MS" w:hAnsi="Times New Roman"/>
          <w:kern w:val="3"/>
          <w:sz w:val="24"/>
          <w:szCs w:val="24"/>
          <w:lang w:val="en-US" w:eastAsia="ru-RU"/>
        </w:rPr>
        <w:t>auradoma</w:t>
      </w:r>
      <w:proofErr w:type="spellEnd"/>
      <w:r w:rsidRPr="001507B8">
        <w:rPr>
          <w:rFonts w:ascii="Times New Roman" w:eastAsia="Arial Unicode MS" w:hAnsi="Times New Roman"/>
          <w:kern w:val="3"/>
          <w:sz w:val="24"/>
          <w:szCs w:val="24"/>
          <w:lang w:eastAsia="ru-RU"/>
        </w:rPr>
        <w:t>.</w:t>
      </w:r>
      <w:proofErr w:type="spellStart"/>
      <w:r w:rsidRPr="001507B8">
        <w:rPr>
          <w:rFonts w:ascii="Times New Roman" w:eastAsia="Arial Unicode MS" w:hAnsi="Times New Roman"/>
          <w:kern w:val="3"/>
          <w:sz w:val="24"/>
          <w:szCs w:val="24"/>
          <w:lang w:val="en-US" w:eastAsia="ru-RU"/>
        </w:rPr>
        <w:t>ru</w:t>
      </w:r>
      <w:proofErr w:type="spellEnd"/>
      <w:r w:rsidRPr="001507B8">
        <w:rPr>
          <w:rFonts w:ascii="Times New Roman" w:eastAsia="Arial Unicode MS" w:hAnsi="Times New Roman"/>
          <w:kern w:val="3"/>
          <w:sz w:val="24"/>
          <w:szCs w:val="24"/>
          <w:lang w:eastAsia="ru-RU"/>
        </w:rPr>
        <w:t>/</w:t>
      </w:r>
      <w:r w:rsidRPr="001507B8">
        <w:rPr>
          <w:rFonts w:ascii="Times New Roman" w:eastAsia="Arial Unicode MS" w:hAnsi="Times New Roman"/>
          <w:kern w:val="3"/>
          <w:sz w:val="24"/>
          <w:szCs w:val="24"/>
          <w:lang w:val="en-US" w:eastAsia="ru-RU"/>
        </w:rPr>
        <w:t>articles</w:t>
      </w:r>
      <w:r w:rsidRPr="001507B8">
        <w:rPr>
          <w:rFonts w:ascii="Times New Roman" w:eastAsia="Arial Unicode MS" w:hAnsi="Times New Roman"/>
          <w:kern w:val="3"/>
          <w:sz w:val="24"/>
          <w:szCs w:val="24"/>
          <w:lang w:eastAsia="ru-RU"/>
        </w:rPr>
        <w:t>/</w:t>
      </w:r>
      <w:r w:rsidRPr="001507B8">
        <w:rPr>
          <w:rFonts w:ascii="Times New Roman" w:eastAsia="Arial Unicode MS" w:hAnsi="Times New Roman"/>
          <w:kern w:val="3"/>
          <w:sz w:val="24"/>
          <w:szCs w:val="24"/>
          <w:lang w:val="en-US" w:eastAsia="ru-RU"/>
        </w:rPr>
        <w:t>a</w:t>
      </w:r>
      <w:r w:rsidRPr="001507B8">
        <w:rPr>
          <w:rFonts w:ascii="Times New Roman" w:eastAsia="Arial Unicode MS" w:hAnsi="Times New Roman"/>
          <w:kern w:val="3"/>
          <w:sz w:val="24"/>
          <w:szCs w:val="24"/>
          <w:lang w:eastAsia="ru-RU"/>
        </w:rPr>
        <w:t>_1197/</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 xml:space="preserve">3. </w:t>
      </w:r>
      <w:r w:rsidRPr="001507B8">
        <w:rPr>
          <w:rFonts w:ascii="Times New Roman" w:eastAsia="Arial Unicode MS" w:hAnsi="Times New Roman"/>
          <w:kern w:val="3"/>
          <w:sz w:val="24"/>
          <w:szCs w:val="24"/>
          <w:lang w:val="en-US" w:eastAsia="ru-RU"/>
        </w:rPr>
        <w:t>http</w:t>
      </w:r>
      <w:r w:rsidRPr="001507B8">
        <w:rPr>
          <w:rFonts w:ascii="Times New Roman" w:eastAsia="Arial Unicode MS" w:hAnsi="Times New Roman"/>
          <w:kern w:val="3"/>
          <w:sz w:val="24"/>
          <w:szCs w:val="24"/>
          <w:lang w:eastAsia="ru-RU"/>
        </w:rPr>
        <w:t>://</w:t>
      </w:r>
      <w:proofErr w:type="spellStart"/>
      <w:r w:rsidRPr="001507B8">
        <w:rPr>
          <w:rFonts w:ascii="Times New Roman" w:eastAsia="Arial Unicode MS" w:hAnsi="Times New Roman"/>
          <w:kern w:val="3"/>
          <w:sz w:val="24"/>
          <w:szCs w:val="24"/>
          <w:lang w:val="en-US" w:eastAsia="ru-RU"/>
        </w:rPr>
        <w:t>obereg</w:t>
      </w:r>
      <w:proofErr w:type="spellEnd"/>
      <w:r w:rsidRPr="001507B8">
        <w:rPr>
          <w:rFonts w:ascii="Times New Roman" w:eastAsia="Arial Unicode MS" w:hAnsi="Times New Roman"/>
          <w:kern w:val="3"/>
          <w:sz w:val="24"/>
          <w:szCs w:val="24"/>
          <w:lang w:eastAsia="ru-RU"/>
        </w:rPr>
        <w:t>.</w:t>
      </w:r>
      <w:proofErr w:type="spellStart"/>
      <w:r w:rsidRPr="001507B8">
        <w:rPr>
          <w:rFonts w:ascii="Times New Roman" w:eastAsia="Arial Unicode MS" w:hAnsi="Times New Roman"/>
          <w:kern w:val="3"/>
          <w:sz w:val="24"/>
          <w:szCs w:val="24"/>
          <w:lang w:val="en-US" w:eastAsia="ru-RU"/>
        </w:rPr>
        <w:t>sviet</w:t>
      </w:r>
      <w:proofErr w:type="spellEnd"/>
      <w:r w:rsidRPr="001507B8">
        <w:rPr>
          <w:rFonts w:ascii="Times New Roman" w:eastAsia="Arial Unicode MS" w:hAnsi="Times New Roman"/>
          <w:kern w:val="3"/>
          <w:sz w:val="24"/>
          <w:szCs w:val="24"/>
          <w:lang w:eastAsia="ru-RU"/>
        </w:rPr>
        <w:t>.</w:t>
      </w:r>
      <w:proofErr w:type="spellStart"/>
      <w:r w:rsidRPr="001507B8">
        <w:rPr>
          <w:rFonts w:ascii="Times New Roman" w:eastAsia="Arial Unicode MS" w:hAnsi="Times New Roman"/>
          <w:kern w:val="3"/>
          <w:sz w:val="24"/>
          <w:szCs w:val="24"/>
          <w:lang w:val="en-US" w:eastAsia="ru-RU"/>
        </w:rPr>
        <w:t>ru</w:t>
      </w:r>
      <w:proofErr w:type="spellEnd"/>
      <w:r w:rsidRPr="001507B8">
        <w:rPr>
          <w:rFonts w:ascii="Times New Roman" w:eastAsia="Arial Unicode MS" w:hAnsi="Times New Roman"/>
          <w:kern w:val="3"/>
          <w:sz w:val="24"/>
          <w:szCs w:val="24"/>
          <w:lang w:eastAsia="ru-RU"/>
        </w:rPr>
        <w:t>/?</w:t>
      </w:r>
      <w:r w:rsidRPr="001507B8">
        <w:rPr>
          <w:rFonts w:ascii="Times New Roman" w:eastAsia="Arial Unicode MS" w:hAnsi="Times New Roman"/>
          <w:kern w:val="3"/>
          <w:sz w:val="24"/>
          <w:szCs w:val="24"/>
          <w:lang w:val="en-US" w:eastAsia="ru-RU"/>
        </w:rPr>
        <w:t>p</w:t>
      </w:r>
      <w:r w:rsidRPr="001507B8">
        <w:rPr>
          <w:rFonts w:ascii="Times New Roman" w:eastAsia="Arial Unicode MS" w:hAnsi="Times New Roman"/>
          <w:kern w:val="3"/>
          <w:sz w:val="24"/>
          <w:szCs w:val="24"/>
          <w:lang w:eastAsia="ru-RU"/>
        </w:rPr>
        <w:t>=6</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1507B8">
        <w:rPr>
          <w:rFonts w:ascii="Times New Roman" w:eastAsia="Arial Unicode MS" w:hAnsi="Times New Roman"/>
          <w:kern w:val="3"/>
          <w:sz w:val="24"/>
          <w:szCs w:val="24"/>
          <w:lang w:eastAsia="ru-RU"/>
        </w:rPr>
        <w:t xml:space="preserve">4. </w:t>
      </w:r>
      <w:r w:rsidRPr="001507B8">
        <w:rPr>
          <w:rFonts w:ascii="Times New Roman" w:eastAsia="Arial Unicode MS" w:hAnsi="Times New Roman"/>
          <w:kern w:val="3"/>
          <w:sz w:val="24"/>
          <w:szCs w:val="24"/>
          <w:lang w:val="en-US" w:eastAsia="ru-RU"/>
        </w:rPr>
        <w:t>www</w:t>
      </w:r>
      <w:r w:rsidRPr="001507B8">
        <w:rPr>
          <w:rFonts w:ascii="Times New Roman" w:eastAsia="Arial Unicode MS" w:hAnsi="Times New Roman"/>
          <w:kern w:val="3"/>
          <w:sz w:val="24"/>
          <w:szCs w:val="24"/>
          <w:lang w:eastAsia="ru-RU"/>
        </w:rPr>
        <w:t>.</w:t>
      </w:r>
      <w:proofErr w:type="spellStart"/>
      <w:r w:rsidRPr="001507B8">
        <w:rPr>
          <w:rFonts w:ascii="Times New Roman" w:eastAsia="Arial Unicode MS" w:hAnsi="Times New Roman"/>
          <w:kern w:val="3"/>
          <w:sz w:val="24"/>
          <w:szCs w:val="24"/>
          <w:lang w:val="en-US" w:eastAsia="ru-RU"/>
        </w:rPr>
        <w:t>svit</w:t>
      </w:r>
      <w:proofErr w:type="spellEnd"/>
      <w:r w:rsidRPr="001507B8">
        <w:rPr>
          <w:rFonts w:ascii="Times New Roman" w:eastAsia="Arial Unicode MS" w:hAnsi="Times New Roman"/>
          <w:kern w:val="3"/>
          <w:sz w:val="24"/>
          <w:szCs w:val="24"/>
          <w:lang w:eastAsia="ru-RU"/>
        </w:rPr>
        <w:t>-</w:t>
      </w:r>
      <w:proofErr w:type="spellStart"/>
      <w:r w:rsidRPr="001507B8">
        <w:rPr>
          <w:rFonts w:ascii="Times New Roman" w:eastAsia="Arial Unicode MS" w:hAnsi="Times New Roman"/>
          <w:kern w:val="3"/>
          <w:sz w:val="24"/>
          <w:szCs w:val="24"/>
          <w:lang w:val="en-US" w:eastAsia="ru-RU"/>
        </w:rPr>
        <w:t>ko</w:t>
      </w:r>
      <w:proofErr w:type="spellEnd"/>
      <w:r w:rsidRPr="001507B8">
        <w:rPr>
          <w:rFonts w:ascii="Times New Roman" w:eastAsia="Arial Unicode MS" w:hAnsi="Times New Roman"/>
          <w:kern w:val="3"/>
          <w:sz w:val="24"/>
          <w:szCs w:val="24"/>
          <w:lang w:eastAsia="ru-RU"/>
        </w:rPr>
        <w:t>.</w:t>
      </w:r>
      <w:r w:rsidRPr="001507B8">
        <w:rPr>
          <w:rFonts w:ascii="Times New Roman" w:eastAsia="Arial Unicode MS" w:hAnsi="Times New Roman"/>
          <w:kern w:val="3"/>
          <w:sz w:val="24"/>
          <w:szCs w:val="24"/>
          <w:lang w:val="en-US" w:eastAsia="ru-RU"/>
        </w:rPr>
        <w:t>info</w:t>
      </w:r>
      <w:r w:rsidRPr="001507B8">
        <w:rPr>
          <w:rFonts w:ascii="Times New Roman" w:eastAsia="Arial Unicode MS" w:hAnsi="Times New Roman"/>
          <w:kern w:val="3"/>
          <w:sz w:val="24"/>
          <w:szCs w:val="24"/>
          <w:lang w:eastAsia="ru-RU"/>
        </w:rPr>
        <w:t>/</w:t>
      </w:r>
      <w:proofErr w:type="spellStart"/>
      <w:r w:rsidRPr="001507B8">
        <w:rPr>
          <w:rFonts w:ascii="Times New Roman" w:eastAsia="Arial Unicode MS" w:hAnsi="Times New Roman"/>
          <w:kern w:val="3"/>
          <w:sz w:val="24"/>
          <w:szCs w:val="24"/>
          <w:lang w:val="en-US" w:eastAsia="ru-RU"/>
        </w:rPr>
        <w:t>oberegi</w:t>
      </w:r>
      <w:proofErr w:type="spellEnd"/>
      <w:r w:rsidRPr="001507B8">
        <w:rPr>
          <w:rFonts w:ascii="Times New Roman" w:eastAsia="Arial Unicode MS" w:hAnsi="Times New Roman"/>
          <w:kern w:val="3"/>
          <w:sz w:val="24"/>
          <w:szCs w:val="24"/>
          <w:lang w:eastAsia="ru-RU"/>
        </w:rPr>
        <w:t>/12</w:t>
      </w: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p>
    <w:p w:rsidR="001507B8" w:rsidRPr="001507B8" w:rsidRDefault="001507B8" w:rsidP="001507B8">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p>
    <w:p w:rsidR="001507B8" w:rsidRPr="001507B8" w:rsidRDefault="001507B8" w:rsidP="001507B8">
      <w:pPr>
        <w:widowControl w:val="0"/>
        <w:suppressLineNumbers/>
        <w:suppressAutoHyphens/>
        <w:autoSpaceDN w:val="0"/>
        <w:spacing w:after="0" w:line="240" w:lineRule="auto"/>
        <w:jc w:val="right"/>
        <w:textAlignment w:val="baseline"/>
        <w:rPr>
          <w:rFonts w:ascii="Times New Roman" w:eastAsia="Arial Unicode MS" w:hAnsi="Times New Roman"/>
          <w:kern w:val="3"/>
          <w:sz w:val="24"/>
          <w:szCs w:val="24"/>
          <w:lang w:eastAsia="ru-RU"/>
        </w:rPr>
      </w:pPr>
    </w:p>
    <w:p w:rsidR="001507B8" w:rsidRPr="001507B8" w:rsidRDefault="001507B8" w:rsidP="001507B8">
      <w:pPr>
        <w:widowControl w:val="0"/>
        <w:suppressLineNumbers/>
        <w:suppressAutoHyphens/>
        <w:autoSpaceDN w:val="0"/>
        <w:spacing w:after="0" w:line="240" w:lineRule="auto"/>
        <w:jc w:val="right"/>
        <w:textAlignment w:val="baseline"/>
        <w:rPr>
          <w:rFonts w:ascii="Times New Roman" w:eastAsia="Arial Unicode MS" w:hAnsi="Times New Roman"/>
          <w:kern w:val="3"/>
          <w:sz w:val="24"/>
          <w:szCs w:val="24"/>
          <w:lang w:eastAsia="ru-RU"/>
        </w:rPr>
      </w:pPr>
    </w:p>
    <w:p w:rsidR="001507B8" w:rsidRPr="001507B8" w:rsidRDefault="001507B8" w:rsidP="001507B8">
      <w:pPr>
        <w:pStyle w:val="DefaultText"/>
        <w:rPr>
          <w:rFonts w:ascii="Times New Roman" w:hAnsi="Times New Roman" w:cs="Times New Roman"/>
          <w:b/>
          <w:bCs/>
          <w:lang w:val="ru-RU"/>
        </w:rPr>
      </w:pPr>
    </w:p>
    <w:p w:rsidR="001507B8" w:rsidRPr="001507B8" w:rsidRDefault="001507B8" w:rsidP="001507B8">
      <w:pPr>
        <w:pStyle w:val="DefaultText"/>
        <w:rPr>
          <w:rFonts w:ascii="Times New Roman" w:hAnsi="Times New Roman" w:cs="Times New Roman"/>
          <w:b/>
          <w:bCs/>
          <w:lang w:val="ru-RU"/>
        </w:rPr>
      </w:pPr>
    </w:p>
    <w:p w:rsidR="001507B8" w:rsidRPr="001507B8" w:rsidRDefault="001507B8" w:rsidP="001507B8">
      <w:pPr>
        <w:pStyle w:val="DefaultText"/>
        <w:rPr>
          <w:rFonts w:ascii="Times New Roman" w:hAnsi="Times New Roman" w:cs="Times New Roman"/>
          <w:b/>
          <w:bCs/>
          <w:lang w:val="ru-RU"/>
        </w:rPr>
      </w:pPr>
    </w:p>
    <w:p w:rsidR="00197244" w:rsidRPr="001507B8" w:rsidRDefault="00197244" w:rsidP="001507B8">
      <w:pPr>
        <w:pStyle w:val="DefaultText"/>
        <w:rPr>
          <w:rFonts w:ascii="Times New Roman" w:hAnsi="Times New Roman" w:cs="Times New Roman"/>
          <w:b/>
          <w:bCs/>
          <w:lang w:val="ru-RU"/>
        </w:rPr>
      </w:pPr>
    </w:p>
    <w:p w:rsidR="00197244" w:rsidRPr="001507B8" w:rsidRDefault="00197244" w:rsidP="001507B8">
      <w:pPr>
        <w:pStyle w:val="DefaultText"/>
        <w:tabs>
          <w:tab w:val="left" w:pos="2910"/>
          <w:tab w:val="center" w:pos="4986"/>
        </w:tabs>
        <w:rPr>
          <w:rFonts w:ascii="Times New Roman" w:hAnsi="Times New Roman" w:cs="Times New Roman"/>
          <w:b/>
          <w:bCs/>
          <w:lang w:val="ru-RU"/>
        </w:rPr>
      </w:pPr>
    </w:p>
    <w:p w:rsidR="00197244" w:rsidRPr="001507B8" w:rsidRDefault="00197244" w:rsidP="001507B8">
      <w:pPr>
        <w:pStyle w:val="DefaultText"/>
        <w:tabs>
          <w:tab w:val="left" w:pos="2910"/>
          <w:tab w:val="center" w:pos="4986"/>
        </w:tabs>
        <w:rPr>
          <w:rFonts w:ascii="Times New Roman" w:hAnsi="Times New Roman" w:cs="Times New Roman"/>
          <w:b/>
          <w:bCs/>
          <w:lang w:val="ru-RU"/>
        </w:rPr>
      </w:pPr>
    </w:p>
    <w:p w:rsidR="00197244" w:rsidRPr="001507B8" w:rsidRDefault="00197244" w:rsidP="001507B8">
      <w:pPr>
        <w:spacing w:line="240" w:lineRule="auto"/>
        <w:rPr>
          <w:rFonts w:ascii="Times New Roman" w:hAnsi="Times New Roman"/>
          <w:b/>
          <w:sz w:val="24"/>
          <w:szCs w:val="24"/>
        </w:rPr>
      </w:pPr>
    </w:p>
    <w:p w:rsidR="00197244" w:rsidRPr="001507B8" w:rsidRDefault="00197244" w:rsidP="001507B8">
      <w:pPr>
        <w:spacing w:line="240" w:lineRule="auto"/>
        <w:rPr>
          <w:rFonts w:ascii="Times New Roman" w:hAnsi="Times New Roman"/>
          <w:b/>
          <w:sz w:val="24"/>
          <w:szCs w:val="24"/>
        </w:rPr>
      </w:pPr>
    </w:p>
    <w:p w:rsidR="00197244" w:rsidRPr="001507B8" w:rsidRDefault="00197244" w:rsidP="001507B8">
      <w:pPr>
        <w:spacing w:line="240" w:lineRule="auto"/>
        <w:jc w:val="center"/>
        <w:rPr>
          <w:rFonts w:ascii="Times New Roman" w:hAnsi="Times New Roman"/>
          <w:b/>
          <w:sz w:val="24"/>
          <w:szCs w:val="24"/>
        </w:rPr>
      </w:pPr>
    </w:p>
    <w:p w:rsidR="0010562B" w:rsidRPr="001507B8" w:rsidRDefault="0010562B" w:rsidP="001507B8">
      <w:pPr>
        <w:spacing w:line="240" w:lineRule="auto"/>
        <w:rPr>
          <w:rFonts w:ascii="Times New Roman" w:hAnsi="Times New Roman"/>
          <w:sz w:val="24"/>
          <w:szCs w:val="24"/>
        </w:rPr>
      </w:pPr>
    </w:p>
    <w:p w:rsidR="0010562B" w:rsidRPr="001507B8" w:rsidRDefault="0010562B" w:rsidP="001507B8">
      <w:pPr>
        <w:spacing w:line="240" w:lineRule="auto"/>
        <w:jc w:val="center"/>
        <w:rPr>
          <w:rFonts w:ascii="Times New Roman" w:hAnsi="Times New Roman"/>
          <w:sz w:val="24"/>
          <w:szCs w:val="24"/>
        </w:rPr>
      </w:pPr>
    </w:p>
    <w:p w:rsidR="003F6C7F" w:rsidRDefault="003F6C7F" w:rsidP="001507B8">
      <w:pPr>
        <w:spacing w:line="240" w:lineRule="auto"/>
        <w:rPr>
          <w:rFonts w:ascii="Times New Roman" w:hAnsi="Times New Roman"/>
          <w:sz w:val="24"/>
          <w:szCs w:val="24"/>
        </w:rPr>
      </w:pPr>
    </w:p>
    <w:p w:rsidR="00B36790" w:rsidRDefault="00B36790" w:rsidP="001507B8">
      <w:pPr>
        <w:spacing w:line="240" w:lineRule="auto"/>
        <w:rPr>
          <w:rFonts w:ascii="Times New Roman" w:hAnsi="Times New Roman"/>
          <w:sz w:val="24"/>
          <w:szCs w:val="24"/>
        </w:rPr>
      </w:pPr>
    </w:p>
    <w:p w:rsidR="00B36790" w:rsidRDefault="00B36790" w:rsidP="001507B8">
      <w:pPr>
        <w:spacing w:line="240" w:lineRule="auto"/>
        <w:rPr>
          <w:rFonts w:ascii="Times New Roman" w:hAnsi="Times New Roman"/>
          <w:sz w:val="24"/>
          <w:szCs w:val="24"/>
        </w:rPr>
      </w:pPr>
    </w:p>
    <w:p w:rsidR="00B36790" w:rsidRDefault="00B36790" w:rsidP="00B36790">
      <w:pPr>
        <w:spacing w:line="240" w:lineRule="auto"/>
        <w:jc w:val="right"/>
        <w:rPr>
          <w:rFonts w:ascii="Times New Roman" w:hAnsi="Times New Roman"/>
          <w:sz w:val="24"/>
          <w:szCs w:val="24"/>
        </w:rPr>
      </w:pPr>
      <w:r>
        <w:rPr>
          <w:rFonts w:ascii="Times New Roman" w:hAnsi="Times New Roman"/>
          <w:sz w:val="24"/>
          <w:szCs w:val="24"/>
        </w:rPr>
        <w:lastRenderedPageBreak/>
        <w:t>Приложение1</w:t>
      </w:r>
    </w:p>
    <w:p w:rsidR="00B36790" w:rsidRDefault="00B36790" w:rsidP="001507B8">
      <w:pPr>
        <w:spacing w:line="240" w:lineRule="auto"/>
        <w:rPr>
          <w:rFonts w:ascii="Times New Roman" w:hAnsi="Times New Roman"/>
          <w:sz w:val="24"/>
          <w:szCs w:val="24"/>
        </w:rPr>
      </w:pPr>
      <w:r>
        <w:rPr>
          <w:noProof/>
          <w:lang w:eastAsia="ru-RU"/>
        </w:rPr>
        <w:drawing>
          <wp:anchor distT="0" distB="0" distL="114300" distR="114300" simplePos="0" relativeHeight="251663360" behindDoc="0" locked="0" layoutInCell="1" allowOverlap="1" wp14:anchorId="78BC5C56" wp14:editId="6D2F43FA">
            <wp:simplePos x="0" y="0"/>
            <wp:positionH relativeFrom="column">
              <wp:posOffset>2990850</wp:posOffset>
            </wp:positionH>
            <wp:positionV relativeFrom="paragraph">
              <wp:posOffset>434975</wp:posOffset>
            </wp:positionV>
            <wp:extent cx="2129043" cy="2255038"/>
            <wp:effectExtent l="0" t="0" r="0" b="0"/>
            <wp:wrapTopAndBottom/>
            <wp:docPr id="5" name="графические объекты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129043" cy="2255038"/>
                    </a:xfrm>
                    <a:prstGeom prst="rect">
                      <a:avLst/>
                    </a:prstGeom>
                    <a:noFill/>
                    <a:ln>
                      <a:noFill/>
                      <a:prstDash/>
                    </a:ln>
                  </pic:spPr>
                </pic:pic>
              </a:graphicData>
            </a:graphic>
          </wp:anchor>
        </w:drawing>
      </w:r>
    </w:p>
    <w:p w:rsidR="00B36790" w:rsidRDefault="00B36790" w:rsidP="001507B8">
      <w:pPr>
        <w:spacing w:line="240" w:lineRule="auto"/>
        <w:rPr>
          <w:rFonts w:ascii="Times New Roman" w:hAnsi="Times New Roman"/>
          <w:sz w:val="24"/>
          <w:szCs w:val="24"/>
        </w:rPr>
      </w:pPr>
      <w:r>
        <w:rPr>
          <w:noProof/>
          <w:lang w:eastAsia="ru-RU"/>
        </w:rPr>
        <w:drawing>
          <wp:anchor distT="0" distB="0" distL="114300" distR="114300" simplePos="0" relativeHeight="251661312" behindDoc="0" locked="0" layoutInCell="1" allowOverlap="1" wp14:anchorId="6DF47D65" wp14:editId="577B6DFF">
            <wp:simplePos x="0" y="0"/>
            <wp:positionH relativeFrom="margin">
              <wp:align>left</wp:align>
            </wp:positionH>
            <wp:positionV relativeFrom="paragraph">
              <wp:posOffset>189865</wp:posOffset>
            </wp:positionV>
            <wp:extent cx="2354762" cy="2210397"/>
            <wp:effectExtent l="0" t="0" r="7620" b="0"/>
            <wp:wrapTopAndBottom/>
            <wp:docPr id="4" name="графические объекты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2354762" cy="2210397"/>
                    </a:xfrm>
                    <a:prstGeom prst="rect">
                      <a:avLst/>
                    </a:prstGeom>
                    <a:noFill/>
                    <a:ln>
                      <a:noFill/>
                      <a:prstDash/>
                    </a:ln>
                  </pic:spPr>
                </pic:pic>
              </a:graphicData>
            </a:graphic>
          </wp:anchor>
        </w:drawing>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B36790" w:rsidRDefault="00B36790" w:rsidP="001507B8">
      <w:pPr>
        <w:spacing w:line="240" w:lineRule="auto"/>
        <w:rPr>
          <w:rFonts w:ascii="Times New Roman" w:hAnsi="Times New Roman"/>
          <w:sz w:val="24"/>
          <w:szCs w:val="24"/>
        </w:rPr>
      </w:pPr>
    </w:p>
    <w:p w:rsidR="00B36790" w:rsidRDefault="00B36790" w:rsidP="001507B8">
      <w:pPr>
        <w:spacing w:line="240" w:lineRule="auto"/>
        <w:rPr>
          <w:rFonts w:ascii="Times New Roman" w:hAnsi="Times New Roman"/>
          <w:sz w:val="24"/>
          <w:szCs w:val="24"/>
        </w:rPr>
      </w:pPr>
    </w:p>
    <w:p w:rsidR="00B36790" w:rsidRDefault="00B36790" w:rsidP="001507B8">
      <w:pPr>
        <w:spacing w:line="240" w:lineRule="auto"/>
        <w:rPr>
          <w:rFonts w:ascii="Times New Roman" w:hAnsi="Times New Roman"/>
          <w:sz w:val="24"/>
          <w:szCs w:val="24"/>
        </w:rPr>
      </w:pPr>
    </w:p>
    <w:p w:rsidR="00B36790" w:rsidRDefault="00B36790" w:rsidP="001507B8">
      <w:pPr>
        <w:spacing w:line="240" w:lineRule="auto"/>
        <w:rPr>
          <w:rFonts w:ascii="Times New Roman" w:hAnsi="Times New Roman"/>
          <w:sz w:val="24"/>
          <w:szCs w:val="24"/>
        </w:rPr>
      </w:pPr>
      <w:r>
        <w:rPr>
          <w:noProof/>
          <w:lang w:eastAsia="ru-RU"/>
        </w:rPr>
        <w:drawing>
          <wp:anchor distT="0" distB="0" distL="114300" distR="114300" simplePos="0" relativeHeight="251665408" behindDoc="0" locked="0" layoutInCell="1" allowOverlap="1" wp14:anchorId="4C7FDC7D" wp14:editId="603A9148">
            <wp:simplePos x="0" y="0"/>
            <wp:positionH relativeFrom="margin">
              <wp:align>right</wp:align>
            </wp:positionH>
            <wp:positionV relativeFrom="paragraph">
              <wp:posOffset>322580</wp:posOffset>
            </wp:positionV>
            <wp:extent cx="2895118" cy="2534396"/>
            <wp:effectExtent l="0" t="0" r="635" b="0"/>
            <wp:wrapTopAndBottom/>
            <wp:docPr id="6" name="графические объекты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2895118" cy="2534396"/>
                    </a:xfrm>
                    <a:prstGeom prst="rect">
                      <a:avLst/>
                    </a:prstGeom>
                    <a:noFill/>
                    <a:ln>
                      <a:noFill/>
                      <a:prstDash/>
                    </a:ln>
                  </pic:spPr>
                </pic:pic>
              </a:graphicData>
            </a:graphic>
          </wp:anchor>
        </w:drawing>
      </w:r>
      <w:r>
        <w:rPr>
          <w:noProof/>
          <w:lang w:eastAsia="ru-RU"/>
        </w:rPr>
        <w:drawing>
          <wp:anchor distT="0" distB="0" distL="114300" distR="114300" simplePos="0" relativeHeight="251659264" behindDoc="0" locked="0" layoutInCell="1" allowOverlap="1" wp14:anchorId="6CB7BABD" wp14:editId="5F83D3A1">
            <wp:simplePos x="0" y="0"/>
            <wp:positionH relativeFrom="column">
              <wp:posOffset>-361950</wp:posOffset>
            </wp:positionH>
            <wp:positionV relativeFrom="paragraph">
              <wp:posOffset>342265</wp:posOffset>
            </wp:positionV>
            <wp:extent cx="3038395" cy="2505236"/>
            <wp:effectExtent l="0" t="0" r="0" b="9364"/>
            <wp:wrapTopAndBottom/>
            <wp:docPr id="3" name="графические объекты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3038395" cy="2505236"/>
                    </a:xfrm>
                    <a:prstGeom prst="rect">
                      <a:avLst/>
                    </a:prstGeom>
                    <a:noFill/>
                    <a:ln>
                      <a:noFill/>
                      <a:prstDash/>
                    </a:ln>
                  </pic:spPr>
                </pic:pic>
              </a:graphicData>
            </a:graphic>
          </wp:anchor>
        </w:drawing>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rsidR="00B36790" w:rsidRDefault="00B36790" w:rsidP="001507B8">
      <w:pPr>
        <w:spacing w:line="240" w:lineRule="auto"/>
        <w:rPr>
          <w:rFonts w:ascii="Times New Roman" w:hAnsi="Times New Roman"/>
          <w:sz w:val="24"/>
          <w:szCs w:val="24"/>
        </w:rPr>
      </w:pPr>
    </w:p>
    <w:p w:rsidR="00B36790" w:rsidRDefault="00B36790" w:rsidP="001507B8">
      <w:pPr>
        <w:spacing w:line="240" w:lineRule="auto"/>
        <w:rPr>
          <w:rFonts w:ascii="Times New Roman" w:hAnsi="Times New Roman"/>
          <w:sz w:val="24"/>
          <w:szCs w:val="24"/>
        </w:rPr>
      </w:pPr>
    </w:p>
    <w:p w:rsidR="00B36790" w:rsidRDefault="00B36790" w:rsidP="001507B8">
      <w:pPr>
        <w:spacing w:line="240" w:lineRule="auto"/>
        <w:rPr>
          <w:rFonts w:ascii="Times New Roman" w:hAnsi="Times New Roman"/>
          <w:sz w:val="24"/>
          <w:szCs w:val="24"/>
        </w:rPr>
      </w:pPr>
    </w:p>
    <w:p w:rsidR="00B36790" w:rsidRDefault="00B36790" w:rsidP="001507B8">
      <w:pPr>
        <w:spacing w:line="240" w:lineRule="auto"/>
        <w:rPr>
          <w:rFonts w:ascii="Times New Roman" w:hAnsi="Times New Roman"/>
          <w:sz w:val="24"/>
          <w:szCs w:val="24"/>
        </w:rPr>
      </w:pPr>
    </w:p>
    <w:p w:rsidR="00B36790" w:rsidRDefault="00B36790" w:rsidP="001507B8">
      <w:pPr>
        <w:spacing w:line="240" w:lineRule="auto"/>
        <w:rPr>
          <w:rFonts w:ascii="Times New Roman" w:hAnsi="Times New Roman"/>
          <w:sz w:val="24"/>
          <w:szCs w:val="24"/>
        </w:rPr>
      </w:pPr>
    </w:p>
    <w:p w:rsidR="00B36790" w:rsidRDefault="00B36790" w:rsidP="001507B8">
      <w:pPr>
        <w:spacing w:line="240" w:lineRule="auto"/>
        <w:rPr>
          <w:rFonts w:ascii="Times New Roman" w:hAnsi="Times New Roman"/>
          <w:sz w:val="24"/>
          <w:szCs w:val="24"/>
        </w:rPr>
      </w:pPr>
    </w:p>
    <w:p w:rsidR="00B36790" w:rsidRDefault="00B36790" w:rsidP="001507B8">
      <w:pPr>
        <w:spacing w:line="240" w:lineRule="auto"/>
        <w:rPr>
          <w:rFonts w:ascii="Times New Roman" w:hAnsi="Times New Roman"/>
          <w:sz w:val="24"/>
          <w:szCs w:val="24"/>
        </w:rPr>
      </w:pPr>
    </w:p>
    <w:p w:rsidR="00B36790" w:rsidRPr="00B36790" w:rsidRDefault="00B36790" w:rsidP="00B36790">
      <w:pPr>
        <w:widowControl w:val="0"/>
        <w:suppressLineNumbers/>
        <w:suppressAutoHyphens/>
        <w:autoSpaceDN w:val="0"/>
        <w:spacing w:after="0" w:line="240" w:lineRule="auto"/>
        <w:jc w:val="right"/>
        <w:textAlignment w:val="baseline"/>
        <w:rPr>
          <w:rFonts w:ascii="Arial" w:eastAsia="Arial Unicode MS" w:hAnsi="Arial" w:cs="Tahoma"/>
          <w:kern w:val="3"/>
          <w:sz w:val="24"/>
          <w:szCs w:val="24"/>
          <w:lang w:eastAsia="ru-RU"/>
        </w:rPr>
      </w:pPr>
      <w:r w:rsidRPr="00B36790">
        <w:rPr>
          <w:rFonts w:ascii="Arial" w:eastAsia="Arial Unicode MS" w:hAnsi="Arial" w:cs="Tahoma"/>
          <w:kern w:val="3"/>
          <w:sz w:val="24"/>
          <w:szCs w:val="24"/>
          <w:lang w:eastAsia="ru-RU"/>
        </w:rPr>
        <w:lastRenderedPageBreak/>
        <w:t>Приложение 2</w:t>
      </w:r>
    </w:p>
    <w:p w:rsidR="00B36790" w:rsidRDefault="00B36790" w:rsidP="001507B8">
      <w:pPr>
        <w:spacing w:line="240" w:lineRule="auto"/>
        <w:rPr>
          <w:rFonts w:ascii="Times New Roman" w:hAnsi="Times New Roman"/>
          <w:sz w:val="24"/>
          <w:szCs w:val="24"/>
        </w:rPr>
      </w:pPr>
      <w:r>
        <w:rPr>
          <w:noProof/>
          <w:lang w:eastAsia="ru-RU"/>
        </w:rPr>
        <w:drawing>
          <wp:anchor distT="0" distB="0" distL="114300" distR="114300" simplePos="0" relativeHeight="251669504" behindDoc="0" locked="0" layoutInCell="1" allowOverlap="1" wp14:anchorId="41F95D9B" wp14:editId="1688CFF7">
            <wp:simplePos x="0" y="0"/>
            <wp:positionH relativeFrom="column">
              <wp:posOffset>2324100</wp:posOffset>
            </wp:positionH>
            <wp:positionV relativeFrom="paragraph">
              <wp:posOffset>332740</wp:posOffset>
            </wp:positionV>
            <wp:extent cx="3302639" cy="2492279"/>
            <wp:effectExtent l="0" t="0" r="0" b="3271"/>
            <wp:wrapTopAndBottom/>
            <wp:docPr id="8" name="графические объекты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3302639" cy="2492279"/>
                    </a:xfrm>
                    <a:prstGeom prst="rect">
                      <a:avLst/>
                    </a:prstGeom>
                    <a:noFill/>
                    <a:ln>
                      <a:noFill/>
                      <a:prstDash/>
                    </a:ln>
                  </pic:spPr>
                </pic:pic>
              </a:graphicData>
            </a:graphic>
          </wp:anchor>
        </w:drawing>
      </w:r>
      <w:r>
        <w:rPr>
          <w:noProof/>
          <w:lang w:eastAsia="ru-RU"/>
        </w:rPr>
        <w:drawing>
          <wp:anchor distT="0" distB="0" distL="114300" distR="114300" simplePos="0" relativeHeight="251667456" behindDoc="0" locked="0" layoutInCell="1" allowOverlap="1" wp14:anchorId="11822AB8" wp14:editId="49AD93C9">
            <wp:simplePos x="0" y="0"/>
            <wp:positionH relativeFrom="column">
              <wp:posOffset>0</wp:posOffset>
            </wp:positionH>
            <wp:positionV relativeFrom="paragraph">
              <wp:posOffset>304165</wp:posOffset>
            </wp:positionV>
            <wp:extent cx="1905115" cy="2438284"/>
            <wp:effectExtent l="0" t="0" r="0" b="116"/>
            <wp:wrapTopAndBottom/>
            <wp:docPr id="7" name="графические объекты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1905115" cy="2438284"/>
                    </a:xfrm>
                    <a:prstGeom prst="rect">
                      <a:avLst/>
                    </a:prstGeom>
                    <a:noFill/>
                    <a:ln>
                      <a:noFill/>
                      <a:prstDash/>
                    </a:ln>
                  </pic:spPr>
                </pic:pic>
              </a:graphicData>
            </a:graphic>
          </wp:anchor>
        </w:drawing>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B36790" w:rsidRDefault="00B36790" w:rsidP="001507B8">
      <w:pPr>
        <w:spacing w:line="240" w:lineRule="auto"/>
        <w:rPr>
          <w:rFonts w:ascii="Times New Roman" w:hAnsi="Times New Roman"/>
          <w:sz w:val="24"/>
          <w:szCs w:val="24"/>
        </w:rPr>
      </w:pPr>
      <w:r>
        <w:t>Кукла «</w:t>
      </w:r>
      <w:proofErr w:type="spellStart"/>
      <w:r>
        <w:t>Зернушка</w:t>
      </w:r>
      <w:proofErr w:type="spellEnd"/>
      <w:r>
        <w:tab/>
      </w:r>
      <w:r>
        <w:tab/>
      </w:r>
      <w:r>
        <w:tab/>
      </w:r>
      <w:r>
        <w:tab/>
      </w:r>
      <w:r>
        <w:tab/>
        <w:t>Кукла «</w:t>
      </w:r>
      <w:proofErr w:type="spellStart"/>
      <w:r>
        <w:t>Подорожница</w:t>
      </w:r>
      <w:proofErr w:type="spellEnd"/>
      <w:r>
        <w:t>»</w:t>
      </w:r>
    </w:p>
    <w:p w:rsidR="00B36790" w:rsidRDefault="00B36790" w:rsidP="001507B8">
      <w:pPr>
        <w:spacing w:line="240" w:lineRule="auto"/>
        <w:rPr>
          <w:rFonts w:ascii="Times New Roman" w:hAnsi="Times New Roman"/>
          <w:sz w:val="24"/>
          <w:szCs w:val="24"/>
        </w:rPr>
      </w:pPr>
      <w:r>
        <w:rPr>
          <w:noProof/>
          <w:lang w:eastAsia="ru-RU"/>
        </w:rPr>
        <w:drawing>
          <wp:anchor distT="0" distB="0" distL="114300" distR="114300" simplePos="0" relativeHeight="251673600" behindDoc="0" locked="0" layoutInCell="1" allowOverlap="1" wp14:anchorId="083E0648" wp14:editId="4E83B5BF">
            <wp:simplePos x="0" y="0"/>
            <wp:positionH relativeFrom="column">
              <wp:posOffset>3209925</wp:posOffset>
            </wp:positionH>
            <wp:positionV relativeFrom="paragraph">
              <wp:posOffset>351790</wp:posOffset>
            </wp:positionV>
            <wp:extent cx="2006641" cy="2435403"/>
            <wp:effectExtent l="0" t="0" r="0" b="2997"/>
            <wp:wrapTopAndBottom/>
            <wp:docPr id="10" name="графические объекты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2006641" cy="2435403"/>
                    </a:xfrm>
                    <a:prstGeom prst="rect">
                      <a:avLst/>
                    </a:prstGeom>
                    <a:noFill/>
                    <a:ln>
                      <a:noFill/>
                      <a:prstDash/>
                    </a:ln>
                  </pic:spPr>
                </pic:pic>
              </a:graphicData>
            </a:graphic>
          </wp:anchor>
        </w:drawing>
      </w:r>
      <w:r>
        <w:rPr>
          <w:noProof/>
          <w:lang w:eastAsia="ru-RU"/>
        </w:rPr>
        <w:drawing>
          <wp:anchor distT="0" distB="0" distL="114300" distR="114300" simplePos="0" relativeHeight="251671552" behindDoc="0" locked="0" layoutInCell="1" allowOverlap="1" wp14:anchorId="5986592C" wp14:editId="1217C088">
            <wp:simplePos x="0" y="0"/>
            <wp:positionH relativeFrom="column">
              <wp:posOffset>-447675</wp:posOffset>
            </wp:positionH>
            <wp:positionV relativeFrom="paragraph">
              <wp:posOffset>387350</wp:posOffset>
            </wp:positionV>
            <wp:extent cx="3641762" cy="2454121"/>
            <wp:effectExtent l="0" t="0" r="0" b="3329"/>
            <wp:wrapTopAndBottom/>
            <wp:docPr id="9" name="графические объекты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3641762" cy="2454121"/>
                    </a:xfrm>
                    <a:prstGeom prst="rect">
                      <a:avLst/>
                    </a:prstGeom>
                    <a:noFill/>
                    <a:ln>
                      <a:noFill/>
                      <a:prstDash/>
                    </a:ln>
                  </pic:spPr>
                </pic:pic>
              </a:graphicData>
            </a:graphic>
          </wp:anchor>
        </w:drawing>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B36790" w:rsidRPr="00B36790" w:rsidRDefault="00B36790" w:rsidP="00B36790">
      <w:pPr>
        <w:spacing w:line="240" w:lineRule="auto"/>
        <w:rPr>
          <w:rFonts w:ascii="Arial" w:eastAsia="Arial Unicode MS" w:hAnsi="Arial" w:cs="Tahoma"/>
          <w:kern w:val="3"/>
          <w:sz w:val="24"/>
          <w:szCs w:val="24"/>
          <w:lang w:eastAsia="ru-RU"/>
        </w:rPr>
      </w:pPr>
      <w:r>
        <w:t>Кукла «</w:t>
      </w:r>
      <w:proofErr w:type="gramStart"/>
      <w:r>
        <w:t xml:space="preserve">Веснянка»  </w:t>
      </w:r>
      <w:r>
        <w:tab/>
      </w:r>
      <w:proofErr w:type="gramEnd"/>
      <w:r>
        <w:tab/>
      </w:r>
      <w:r>
        <w:tab/>
      </w:r>
      <w:r>
        <w:tab/>
      </w:r>
      <w:r>
        <w:tab/>
      </w:r>
      <w:r>
        <w:tab/>
      </w:r>
      <w:r w:rsidRPr="00B36790">
        <w:rPr>
          <w:rFonts w:ascii="Arial" w:eastAsia="Arial Unicode MS" w:hAnsi="Arial" w:cs="Tahoma"/>
          <w:kern w:val="3"/>
          <w:sz w:val="24"/>
          <w:szCs w:val="24"/>
          <w:lang w:eastAsia="ru-RU"/>
        </w:rPr>
        <w:t xml:space="preserve">Кукла «Северная </w:t>
      </w:r>
      <w:proofErr w:type="spellStart"/>
      <w:r w:rsidRPr="00B36790">
        <w:rPr>
          <w:rFonts w:ascii="Arial" w:eastAsia="Arial Unicode MS" w:hAnsi="Arial" w:cs="Tahoma"/>
          <w:kern w:val="3"/>
          <w:sz w:val="24"/>
          <w:szCs w:val="24"/>
          <w:lang w:eastAsia="ru-RU"/>
        </w:rPr>
        <w:t>Берегиня</w:t>
      </w:r>
      <w:proofErr w:type="spellEnd"/>
      <w:r w:rsidRPr="00B36790">
        <w:rPr>
          <w:rFonts w:ascii="Arial" w:eastAsia="Arial Unicode MS" w:hAnsi="Arial" w:cs="Tahoma"/>
          <w:kern w:val="3"/>
          <w:sz w:val="24"/>
          <w:szCs w:val="24"/>
          <w:lang w:eastAsia="ru-RU"/>
        </w:rPr>
        <w:t>»</w:t>
      </w:r>
    </w:p>
    <w:p w:rsidR="00B36790" w:rsidRDefault="00B36790" w:rsidP="001507B8">
      <w:pPr>
        <w:spacing w:line="240" w:lineRule="auto"/>
        <w:rPr>
          <w:rFonts w:ascii="Times New Roman" w:hAnsi="Times New Roman"/>
          <w:sz w:val="24"/>
          <w:szCs w:val="24"/>
        </w:rPr>
      </w:pPr>
    </w:p>
    <w:p w:rsidR="00B36790" w:rsidRDefault="00960A52" w:rsidP="001507B8">
      <w:pPr>
        <w:spacing w:line="240" w:lineRule="auto"/>
        <w:rPr>
          <w:rFonts w:ascii="Times New Roman" w:hAnsi="Times New Roman"/>
          <w:sz w:val="24"/>
          <w:szCs w:val="24"/>
        </w:rPr>
      </w:pPr>
      <w:r>
        <w:rPr>
          <w:noProof/>
          <w:lang w:eastAsia="ru-RU"/>
        </w:rPr>
        <w:drawing>
          <wp:anchor distT="0" distB="0" distL="114300" distR="114300" simplePos="0" relativeHeight="251675648" behindDoc="0" locked="0" layoutInCell="1" allowOverlap="1" wp14:anchorId="21ED829B" wp14:editId="2FB82FBA">
            <wp:simplePos x="0" y="0"/>
            <wp:positionH relativeFrom="column">
              <wp:posOffset>1228725</wp:posOffset>
            </wp:positionH>
            <wp:positionV relativeFrom="paragraph">
              <wp:posOffset>192405</wp:posOffset>
            </wp:positionV>
            <wp:extent cx="2363403" cy="1788840"/>
            <wp:effectExtent l="0" t="0" r="0" b="1860"/>
            <wp:wrapTopAndBottom/>
            <wp:docPr id="11" name="графические объекты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2363403" cy="1788840"/>
                    </a:xfrm>
                    <a:prstGeom prst="rect">
                      <a:avLst/>
                    </a:prstGeom>
                    <a:noFill/>
                    <a:ln>
                      <a:noFill/>
                      <a:prstDash/>
                    </a:ln>
                  </pic:spPr>
                </pic:pic>
              </a:graphicData>
            </a:graphic>
          </wp:anchor>
        </w:drawing>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t>Кукла «День-Ночь</w:t>
      </w:r>
    </w:p>
    <w:p w:rsidR="00B36790" w:rsidRDefault="00B36790" w:rsidP="001507B8">
      <w:pPr>
        <w:spacing w:line="240" w:lineRule="auto"/>
        <w:rPr>
          <w:rFonts w:ascii="Times New Roman" w:hAnsi="Times New Roman"/>
          <w:sz w:val="24"/>
          <w:szCs w:val="24"/>
        </w:rPr>
      </w:pPr>
    </w:p>
    <w:p w:rsidR="00960A52" w:rsidRDefault="00960A52" w:rsidP="001507B8">
      <w:pPr>
        <w:spacing w:line="240" w:lineRule="auto"/>
        <w:rPr>
          <w:rFonts w:ascii="Times New Roman" w:hAnsi="Times New Roman"/>
          <w:sz w:val="24"/>
          <w:szCs w:val="24"/>
        </w:rPr>
      </w:pPr>
    </w:p>
    <w:p w:rsidR="00960A52" w:rsidRPr="00960A52" w:rsidRDefault="00960A52" w:rsidP="00960A52">
      <w:pPr>
        <w:widowControl w:val="0"/>
        <w:suppressLineNumbers/>
        <w:suppressAutoHyphens/>
        <w:autoSpaceDN w:val="0"/>
        <w:spacing w:after="0" w:line="240" w:lineRule="auto"/>
        <w:jc w:val="right"/>
        <w:textAlignment w:val="baseline"/>
        <w:rPr>
          <w:rFonts w:ascii="Times New Roman" w:eastAsia="Arial Unicode MS" w:hAnsi="Times New Roman"/>
          <w:kern w:val="3"/>
          <w:sz w:val="24"/>
          <w:szCs w:val="24"/>
          <w:lang w:eastAsia="ru-RU"/>
        </w:rPr>
      </w:pPr>
      <w:r w:rsidRPr="00960A52">
        <w:rPr>
          <w:rFonts w:ascii="Times New Roman" w:eastAsia="Arial Unicode MS" w:hAnsi="Times New Roman"/>
          <w:kern w:val="3"/>
          <w:sz w:val="24"/>
          <w:szCs w:val="24"/>
          <w:lang w:eastAsia="ru-RU"/>
        </w:rPr>
        <w:lastRenderedPageBreak/>
        <w:t>Приложение 3</w:t>
      </w:r>
    </w:p>
    <w:p w:rsidR="00960A52" w:rsidRPr="00960A52" w:rsidRDefault="00960A52" w:rsidP="00960A52">
      <w:pPr>
        <w:widowControl w:val="0"/>
        <w:suppressLineNumbers/>
        <w:suppressAutoHyphens/>
        <w:autoSpaceDN w:val="0"/>
        <w:spacing w:after="0" w:line="240" w:lineRule="auto"/>
        <w:jc w:val="center"/>
        <w:textAlignment w:val="baseline"/>
        <w:rPr>
          <w:rFonts w:ascii="Times New Roman" w:eastAsia="Arial Unicode MS" w:hAnsi="Times New Roman"/>
          <w:kern w:val="3"/>
          <w:sz w:val="24"/>
          <w:szCs w:val="24"/>
          <w:lang w:eastAsia="ru-RU"/>
        </w:rPr>
      </w:pPr>
      <w:r w:rsidRPr="00960A52">
        <w:rPr>
          <w:rFonts w:ascii="Times New Roman" w:eastAsia="Arial Unicode MS" w:hAnsi="Times New Roman"/>
          <w:kern w:val="3"/>
          <w:sz w:val="24"/>
          <w:szCs w:val="24"/>
          <w:lang w:eastAsia="ru-RU"/>
        </w:rPr>
        <w:t>Результаты анкетирования</w:t>
      </w:r>
    </w:p>
    <w:p w:rsidR="00960A52" w:rsidRPr="00960A52" w:rsidRDefault="00960A52" w:rsidP="00960A52">
      <w:pPr>
        <w:widowControl w:val="0"/>
        <w:suppressLineNumbers/>
        <w:suppressAutoHyphens/>
        <w:autoSpaceDN w:val="0"/>
        <w:spacing w:after="0" w:line="240" w:lineRule="auto"/>
        <w:textAlignment w:val="baseline"/>
        <w:rPr>
          <w:rFonts w:ascii="Times New Roman" w:eastAsia="Arial Unicode MS" w:hAnsi="Times New Roman"/>
          <w:kern w:val="3"/>
          <w:sz w:val="24"/>
          <w:szCs w:val="24"/>
          <w:lang w:eastAsia="ru-RU"/>
        </w:rPr>
      </w:pPr>
      <w:r w:rsidRPr="00960A52">
        <w:rPr>
          <w:rFonts w:ascii="Times New Roman" w:eastAsia="Arial Unicode MS" w:hAnsi="Times New Roman"/>
          <w:kern w:val="3"/>
          <w:sz w:val="24"/>
          <w:szCs w:val="24"/>
          <w:lang w:eastAsia="ru-RU"/>
        </w:rPr>
        <w:t>1. Знают ли опрошенные, что такое оберег?</w:t>
      </w:r>
    </w:p>
    <w:p w:rsidR="00960A52" w:rsidRPr="00960A52" w:rsidRDefault="00960A52" w:rsidP="00960A52">
      <w:pPr>
        <w:widowControl w:val="0"/>
        <w:suppressLineNumbers/>
        <w:tabs>
          <w:tab w:val="left" w:pos="23"/>
        </w:tabs>
        <w:suppressAutoHyphens/>
        <w:autoSpaceDN w:val="0"/>
        <w:spacing w:after="0" w:line="240" w:lineRule="auto"/>
        <w:textAlignment w:val="baseline"/>
        <w:rPr>
          <w:rFonts w:ascii="Times New Roman" w:eastAsia="Arial Unicode MS" w:hAnsi="Times New Roman"/>
          <w:kern w:val="3"/>
          <w:sz w:val="24"/>
          <w:szCs w:val="24"/>
          <w:lang w:eastAsia="ru-RU"/>
        </w:rPr>
      </w:pPr>
    </w:p>
    <w:p w:rsidR="00960A52" w:rsidRPr="00960A52" w:rsidRDefault="00960A52" w:rsidP="00960A52">
      <w:pPr>
        <w:widowControl w:val="0"/>
        <w:suppressLineNumbers/>
        <w:tabs>
          <w:tab w:val="left" w:pos="23"/>
        </w:tabs>
        <w:suppressAutoHyphens/>
        <w:autoSpaceDN w:val="0"/>
        <w:spacing w:after="0" w:line="240" w:lineRule="auto"/>
        <w:jc w:val="center"/>
        <w:textAlignment w:val="baseline"/>
        <w:rPr>
          <w:rFonts w:ascii="Times New Roman" w:eastAsia="Arial Unicode MS" w:hAnsi="Times New Roman"/>
          <w:kern w:val="3"/>
          <w:sz w:val="24"/>
          <w:szCs w:val="24"/>
          <w:lang w:eastAsia="ru-RU"/>
        </w:rPr>
      </w:pPr>
      <w:r w:rsidRPr="00960A52">
        <w:rPr>
          <w:rFonts w:ascii="Times New Roman" w:eastAsia="Arial Unicode MS" w:hAnsi="Times New Roman"/>
          <w:kern w:val="3"/>
          <w:sz w:val="24"/>
          <w:szCs w:val="24"/>
          <w:lang w:eastAsia="ru-RU"/>
        </w:rPr>
        <w:t>2. Верят ли люди в магическую силу оберегов?</w:t>
      </w:r>
    </w:p>
    <w:p w:rsidR="00960A52" w:rsidRPr="00960A52" w:rsidRDefault="00960A52" w:rsidP="001507B8">
      <w:pPr>
        <w:spacing w:line="240" w:lineRule="auto"/>
        <w:rPr>
          <w:rFonts w:ascii="Times New Roman" w:hAnsi="Times New Roman"/>
          <w:sz w:val="24"/>
          <w:szCs w:val="24"/>
        </w:rPr>
      </w:pPr>
    </w:p>
    <w:p w:rsidR="00960A52" w:rsidRPr="00960A52" w:rsidRDefault="00960A52" w:rsidP="001507B8">
      <w:pPr>
        <w:spacing w:line="240" w:lineRule="auto"/>
        <w:rPr>
          <w:rFonts w:ascii="Times New Roman" w:hAnsi="Times New Roman"/>
          <w:sz w:val="24"/>
          <w:szCs w:val="24"/>
        </w:rPr>
      </w:pPr>
      <w:r>
        <w:rPr>
          <w:rFonts w:ascii="Arial" w:eastAsia="Arial Unicode MS" w:hAnsi="Arial" w:cs="Tahoma"/>
          <w:kern w:val="3"/>
          <w:sz w:val="24"/>
          <w:szCs w:val="24"/>
          <w:lang w:eastAsia="ru-RU"/>
        </w:rPr>
        <w:t xml:space="preserve"> </w:t>
      </w:r>
    </w:p>
    <w:p w:rsidR="00960A52" w:rsidRDefault="00960A52" w:rsidP="001507B8">
      <w:pPr>
        <w:spacing w:line="240" w:lineRule="auto"/>
        <w:rPr>
          <w:rFonts w:ascii="Times New Roman" w:hAnsi="Times New Roman"/>
          <w:sz w:val="24"/>
          <w:szCs w:val="24"/>
        </w:rPr>
      </w:pPr>
    </w:p>
    <w:p w:rsidR="00960A52" w:rsidRDefault="00960A52" w:rsidP="001507B8">
      <w:pPr>
        <w:spacing w:line="240" w:lineRule="auto"/>
        <w:rPr>
          <w:rFonts w:ascii="Times New Roman" w:hAnsi="Times New Roman"/>
          <w:sz w:val="24"/>
          <w:szCs w:val="24"/>
        </w:rPr>
      </w:pPr>
      <w:r>
        <w:rPr>
          <w:noProof/>
          <w:lang w:eastAsia="ru-RU"/>
        </w:rPr>
        <w:drawing>
          <wp:inline distT="0" distB="0" distL="0" distR="0" wp14:anchorId="62183276" wp14:editId="5554B76D">
            <wp:extent cx="5856119" cy="2766599"/>
            <wp:effectExtent l="0" t="0" r="0" b="0"/>
            <wp:docPr id="12" name="Объект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60A52" w:rsidRDefault="00960A52" w:rsidP="00960A52">
      <w:pPr>
        <w:spacing w:line="240" w:lineRule="auto"/>
        <w:jc w:val="center"/>
        <w:rPr>
          <w:rFonts w:ascii="Times New Roman" w:hAnsi="Times New Roman"/>
          <w:sz w:val="24"/>
          <w:szCs w:val="24"/>
        </w:rPr>
      </w:pPr>
      <w:r w:rsidRPr="00960A52">
        <w:rPr>
          <w:rFonts w:ascii="Times New Roman" w:hAnsi="Times New Roman"/>
          <w:sz w:val="24"/>
          <w:szCs w:val="24"/>
        </w:rPr>
        <w:t>3. Знают ли опрошенные символику оберегов?</w:t>
      </w:r>
    </w:p>
    <w:p w:rsidR="00960A52" w:rsidRDefault="00960A52" w:rsidP="00960A52">
      <w:pPr>
        <w:spacing w:line="240" w:lineRule="auto"/>
        <w:jc w:val="center"/>
        <w:rPr>
          <w:rFonts w:ascii="Times New Roman" w:hAnsi="Times New Roman"/>
          <w:sz w:val="24"/>
          <w:szCs w:val="24"/>
        </w:rPr>
      </w:pPr>
      <w:r>
        <w:rPr>
          <w:noProof/>
          <w:lang w:eastAsia="ru-RU"/>
        </w:rPr>
        <w:drawing>
          <wp:inline distT="0" distB="0" distL="0" distR="0" wp14:anchorId="7DFE78A4" wp14:editId="26672AE2">
            <wp:extent cx="5940425" cy="2587989"/>
            <wp:effectExtent l="0" t="0" r="3175" b="3175"/>
            <wp:docPr id="14" name="Объект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60A52" w:rsidRDefault="00960A52" w:rsidP="00960A52">
      <w:pPr>
        <w:spacing w:line="240" w:lineRule="auto"/>
        <w:jc w:val="center"/>
        <w:rPr>
          <w:rFonts w:ascii="Times New Roman" w:hAnsi="Times New Roman"/>
          <w:sz w:val="24"/>
          <w:szCs w:val="24"/>
        </w:rPr>
      </w:pPr>
    </w:p>
    <w:p w:rsidR="00960A52" w:rsidRDefault="00960A52" w:rsidP="00960A52">
      <w:pPr>
        <w:spacing w:line="240" w:lineRule="auto"/>
        <w:jc w:val="center"/>
        <w:rPr>
          <w:rFonts w:ascii="Times New Roman" w:hAnsi="Times New Roman"/>
          <w:sz w:val="24"/>
          <w:szCs w:val="24"/>
        </w:rPr>
      </w:pPr>
    </w:p>
    <w:p w:rsidR="00960A52" w:rsidRDefault="00960A52" w:rsidP="00960A52">
      <w:pPr>
        <w:spacing w:line="240" w:lineRule="auto"/>
        <w:jc w:val="center"/>
        <w:rPr>
          <w:rFonts w:ascii="Times New Roman" w:hAnsi="Times New Roman"/>
          <w:sz w:val="24"/>
          <w:szCs w:val="24"/>
        </w:rPr>
      </w:pPr>
    </w:p>
    <w:p w:rsidR="00960A52" w:rsidRDefault="00960A52" w:rsidP="00960A52">
      <w:pPr>
        <w:spacing w:line="240" w:lineRule="auto"/>
        <w:jc w:val="center"/>
        <w:rPr>
          <w:rFonts w:ascii="Times New Roman" w:hAnsi="Times New Roman"/>
          <w:sz w:val="24"/>
          <w:szCs w:val="24"/>
        </w:rPr>
      </w:pPr>
    </w:p>
    <w:p w:rsidR="00960A52" w:rsidRDefault="00960A52" w:rsidP="00960A52">
      <w:pPr>
        <w:spacing w:line="240" w:lineRule="auto"/>
        <w:jc w:val="center"/>
        <w:rPr>
          <w:rFonts w:ascii="Times New Roman" w:hAnsi="Times New Roman"/>
          <w:sz w:val="24"/>
          <w:szCs w:val="24"/>
        </w:rPr>
      </w:pPr>
    </w:p>
    <w:p w:rsidR="00960A52" w:rsidRPr="00960A52" w:rsidRDefault="00960A52" w:rsidP="00960A52">
      <w:pPr>
        <w:widowControl w:val="0"/>
        <w:suppressLineNumbers/>
        <w:tabs>
          <w:tab w:val="left" w:pos="23"/>
        </w:tabs>
        <w:suppressAutoHyphens/>
        <w:autoSpaceDN w:val="0"/>
        <w:spacing w:after="0" w:line="240" w:lineRule="auto"/>
        <w:jc w:val="right"/>
        <w:textAlignment w:val="baseline"/>
        <w:rPr>
          <w:rFonts w:ascii="Arial" w:eastAsia="Arial Unicode MS" w:hAnsi="Arial" w:cs="Tahoma"/>
          <w:kern w:val="3"/>
          <w:sz w:val="24"/>
          <w:szCs w:val="24"/>
          <w:lang w:eastAsia="ru-RU"/>
        </w:rPr>
      </w:pPr>
      <w:r w:rsidRPr="00960A52">
        <w:rPr>
          <w:rFonts w:ascii="Arial" w:eastAsia="Arial Unicode MS" w:hAnsi="Arial" w:cs="Tahoma"/>
          <w:kern w:val="3"/>
          <w:sz w:val="24"/>
          <w:szCs w:val="24"/>
          <w:lang w:eastAsia="ru-RU"/>
        </w:rPr>
        <w:lastRenderedPageBreak/>
        <w:t>Приложение 4</w:t>
      </w:r>
    </w:p>
    <w:p w:rsidR="00960A52" w:rsidRPr="00960A52" w:rsidRDefault="00960A52" w:rsidP="00960A52">
      <w:pPr>
        <w:widowControl w:val="0"/>
        <w:suppressLineNumbers/>
        <w:tabs>
          <w:tab w:val="left" w:pos="23"/>
        </w:tabs>
        <w:suppressAutoHyphens/>
        <w:autoSpaceDN w:val="0"/>
        <w:spacing w:after="0" w:line="240" w:lineRule="auto"/>
        <w:jc w:val="right"/>
        <w:textAlignment w:val="baseline"/>
        <w:rPr>
          <w:rFonts w:ascii="Arial" w:eastAsia="Arial Unicode MS" w:hAnsi="Arial" w:cs="Tahoma"/>
          <w:kern w:val="3"/>
          <w:sz w:val="24"/>
          <w:szCs w:val="24"/>
          <w:lang w:eastAsia="ru-RU"/>
        </w:rPr>
      </w:pPr>
    </w:p>
    <w:p w:rsidR="00960A52" w:rsidRDefault="00960A52" w:rsidP="00960A52">
      <w:pPr>
        <w:spacing w:line="240" w:lineRule="auto"/>
        <w:jc w:val="center"/>
        <w:rPr>
          <w:rFonts w:ascii="Times New Roman" w:hAnsi="Times New Roman"/>
          <w:sz w:val="24"/>
          <w:szCs w:val="24"/>
        </w:rPr>
      </w:pPr>
      <w:r w:rsidRPr="00960A52">
        <w:rPr>
          <w:rFonts w:ascii="Arial" w:eastAsia="Arial Unicode MS" w:hAnsi="Arial" w:cs="Tahoma"/>
          <w:kern w:val="3"/>
          <w:sz w:val="24"/>
          <w:szCs w:val="24"/>
          <w:lang w:eastAsia="ru-RU"/>
        </w:rPr>
        <w:t>Имеют ли опрошенные обереги в доме, на работе, на теле</w:t>
      </w:r>
    </w:p>
    <w:p w:rsidR="00960A52" w:rsidRDefault="00960A52" w:rsidP="00960A52">
      <w:pPr>
        <w:spacing w:line="240" w:lineRule="auto"/>
        <w:jc w:val="center"/>
        <w:rPr>
          <w:rFonts w:ascii="Times New Roman" w:hAnsi="Times New Roman"/>
          <w:sz w:val="24"/>
          <w:szCs w:val="24"/>
        </w:rPr>
      </w:pPr>
      <w:r>
        <w:rPr>
          <w:noProof/>
          <w:lang w:eastAsia="ru-RU"/>
        </w:rPr>
        <w:drawing>
          <wp:inline distT="0" distB="0" distL="0" distR="0" wp14:anchorId="5A24C56C" wp14:editId="4FB6B845">
            <wp:extent cx="5940425" cy="2545452"/>
            <wp:effectExtent l="0" t="0" r="3175" b="7620"/>
            <wp:docPr id="15" name="Объект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60A52" w:rsidRPr="00960A52" w:rsidRDefault="00960A52" w:rsidP="00960A52">
      <w:pPr>
        <w:widowControl w:val="0"/>
        <w:suppressLineNumbers/>
        <w:tabs>
          <w:tab w:val="left" w:pos="23"/>
        </w:tabs>
        <w:suppressAutoHyphens/>
        <w:autoSpaceDN w:val="0"/>
        <w:spacing w:after="0" w:line="240" w:lineRule="auto"/>
        <w:jc w:val="center"/>
        <w:textAlignment w:val="baseline"/>
        <w:rPr>
          <w:rFonts w:ascii="Arial" w:eastAsia="Arial Unicode MS" w:hAnsi="Arial" w:cs="Tahoma"/>
          <w:kern w:val="3"/>
          <w:sz w:val="24"/>
          <w:szCs w:val="24"/>
          <w:lang w:eastAsia="ru-RU"/>
        </w:rPr>
      </w:pPr>
      <w:r w:rsidRPr="00960A52">
        <w:rPr>
          <w:rFonts w:ascii="Arial" w:eastAsia="Arial Unicode MS" w:hAnsi="Arial" w:cs="Tahoma"/>
          <w:kern w:val="3"/>
          <w:sz w:val="24"/>
          <w:szCs w:val="24"/>
          <w:lang w:eastAsia="ru-RU"/>
        </w:rPr>
        <w:t>5. Какие обереги есть у опрошенных?</w:t>
      </w:r>
    </w:p>
    <w:p w:rsidR="00960A52" w:rsidRPr="00960A52" w:rsidRDefault="00960A52" w:rsidP="00960A52">
      <w:pPr>
        <w:spacing w:line="240" w:lineRule="auto"/>
        <w:jc w:val="center"/>
        <w:rPr>
          <w:rFonts w:ascii="Times New Roman" w:hAnsi="Times New Roman"/>
          <w:sz w:val="24"/>
          <w:szCs w:val="24"/>
        </w:rPr>
      </w:pPr>
      <w:r>
        <w:rPr>
          <w:noProof/>
          <w:lang w:eastAsia="ru-RU"/>
        </w:rPr>
        <w:drawing>
          <wp:inline distT="0" distB="0" distL="0" distR="0" wp14:anchorId="5B04A922" wp14:editId="5CD965BA">
            <wp:extent cx="5940425" cy="3162399"/>
            <wp:effectExtent l="0" t="0" r="3175" b="0"/>
            <wp:docPr id="13" name="Объект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sectPr w:rsidR="00960A52" w:rsidRPr="00960A5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A3BCF"/>
    <w:multiLevelType w:val="multilevel"/>
    <w:tmpl w:val="86FAB6C4"/>
    <w:lvl w:ilvl="0">
      <w:start w:val="3"/>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15:restartNumberingAfterBreak="0">
    <w:nsid w:val="598F16E1"/>
    <w:multiLevelType w:val="multilevel"/>
    <w:tmpl w:val="E5521A14"/>
    <w:lvl w:ilvl="0">
      <w:start w:val="3"/>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A6C"/>
    <w:rsid w:val="0010562B"/>
    <w:rsid w:val="001507B8"/>
    <w:rsid w:val="00197244"/>
    <w:rsid w:val="00204BA9"/>
    <w:rsid w:val="002728AB"/>
    <w:rsid w:val="00282FF6"/>
    <w:rsid w:val="003F6C7F"/>
    <w:rsid w:val="00423A6C"/>
    <w:rsid w:val="006467E0"/>
    <w:rsid w:val="00960A52"/>
    <w:rsid w:val="00B367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0D467"/>
  <w15:chartTrackingRefBased/>
  <w15:docId w15:val="{CFDDDF13-2936-45A3-8D98-CC73BB6E0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562B"/>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10562B"/>
    <w:pPr>
      <w:spacing w:after="0" w:line="240" w:lineRule="auto"/>
    </w:pPr>
    <w:rPr>
      <w:rFonts w:ascii="Calibri" w:eastAsia="Calibri" w:hAnsi="Calibri" w:cs="Times New Roman"/>
    </w:rPr>
  </w:style>
  <w:style w:type="character" w:customStyle="1" w:styleId="FontStyle16">
    <w:name w:val="Font Style16"/>
    <w:basedOn w:val="a0"/>
    <w:uiPriority w:val="99"/>
    <w:rsid w:val="0010562B"/>
    <w:rPr>
      <w:rFonts w:ascii="Times New Roman" w:hAnsi="Times New Roman" w:cs="Times New Roman"/>
      <w:b/>
      <w:bCs/>
      <w:sz w:val="26"/>
      <w:szCs w:val="26"/>
    </w:rPr>
  </w:style>
  <w:style w:type="character" w:customStyle="1" w:styleId="a4">
    <w:name w:val="Без интервала Знак"/>
    <w:basedOn w:val="a0"/>
    <w:link w:val="a3"/>
    <w:uiPriority w:val="1"/>
    <w:rsid w:val="0010562B"/>
    <w:rPr>
      <w:rFonts w:ascii="Calibri" w:eastAsia="Calibri" w:hAnsi="Calibri" w:cs="Times New Roman"/>
    </w:rPr>
  </w:style>
  <w:style w:type="paragraph" w:customStyle="1" w:styleId="Style3">
    <w:name w:val="Style3"/>
    <w:basedOn w:val="a"/>
    <w:uiPriority w:val="99"/>
    <w:rsid w:val="002728AB"/>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DefaultText">
    <w:name w:val="Default Text"/>
    <w:rsid w:val="002728AB"/>
    <w:pPr>
      <w:widowControl w:val="0"/>
      <w:suppressLineNumbers/>
      <w:suppressAutoHyphens/>
      <w:autoSpaceDN w:val="0"/>
      <w:spacing w:after="0" w:line="240" w:lineRule="auto"/>
      <w:textAlignment w:val="baseline"/>
    </w:pPr>
    <w:rPr>
      <w:rFonts w:ascii="Arial" w:eastAsia="Arial Unicode MS" w:hAnsi="Arial" w:cs="Tahoma"/>
      <w:kern w:val="3"/>
      <w:sz w:val="24"/>
      <w:szCs w:val="24"/>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jpeg"/><Relationship Id="rId18" Type="http://schemas.openxmlformats.org/officeDocument/2006/relationships/chart" Target="charts/chart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chart" Target="charts/chart4.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4.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4.7645035901763604E-2"/>
          <c:y val="9.7202377359349862E-2"/>
          <c:w val="0.91239385675052032"/>
          <c:h val="0.82823676289914072"/>
        </c:manualLayout>
      </c:layout>
      <c:barChart>
        <c:barDir val="col"/>
        <c:grouping val="clustered"/>
        <c:varyColors val="0"/>
        <c:ser>
          <c:idx val="0"/>
          <c:order val="0"/>
          <c:tx>
            <c:v>Серия6357091</c:v>
          </c:tx>
          <c:spPr>
            <a:solidFill>
              <a:srgbClr val="9999FF"/>
            </a:solidFill>
            <a:ln w="9528">
              <a:solidFill>
                <a:srgbClr val="000000"/>
              </a:solidFill>
              <a:prstDash val="solid"/>
              <a:round/>
            </a:ln>
          </c:spPr>
          <c:invertIfNegative val="0"/>
          <c:dPt>
            <c:idx val="0"/>
            <c:invertIfNegative val="0"/>
            <c:bubble3D val="0"/>
            <c:spPr>
              <a:solidFill>
                <a:srgbClr val="0000FF"/>
              </a:solidFill>
              <a:ln w="9528">
                <a:solidFill>
                  <a:srgbClr val="000000"/>
                </a:solidFill>
                <a:prstDash val="solid"/>
                <a:round/>
              </a:ln>
            </c:spPr>
            <c:extLst>
              <c:ext xmlns:c16="http://schemas.microsoft.com/office/drawing/2014/chart" uri="{C3380CC4-5D6E-409C-BE32-E72D297353CC}">
                <c16:uniqueId val="{00000001-6C30-44E9-992E-5F55C2EFA910}"/>
              </c:ext>
            </c:extLst>
          </c:dPt>
          <c:dPt>
            <c:idx val="1"/>
            <c:invertIfNegative val="0"/>
            <c:bubble3D val="0"/>
            <c:spPr>
              <a:solidFill>
                <a:srgbClr val="FF0000"/>
              </a:solidFill>
              <a:ln w="9528">
                <a:solidFill>
                  <a:srgbClr val="000000"/>
                </a:solidFill>
                <a:prstDash val="solid"/>
                <a:round/>
              </a:ln>
            </c:spPr>
            <c:extLst>
              <c:ext xmlns:c16="http://schemas.microsoft.com/office/drawing/2014/chart" uri="{C3380CC4-5D6E-409C-BE32-E72D297353CC}">
                <c16:uniqueId val="{00000003-6C30-44E9-992E-5F55C2EFA910}"/>
              </c:ext>
            </c:extLst>
          </c:dPt>
          <c:cat>
            <c:strLit>
              <c:ptCount val="2"/>
              <c:pt idx="0">
                <c:v>Верю</c:v>
              </c:pt>
              <c:pt idx="1">
                <c:v>Не верю</c:v>
              </c:pt>
            </c:strLit>
          </c:cat>
          <c:val>
            <c:numLit>
              <c:formatCode>General</c:formatCode>
              <c:ptCount val="2"/>
              <c:pt idx="0">
                <c:v>0.6500000000000008</c:v>
              </c:pt>
              <c:pt idx="1">
                <c:v>0.35000000000000026</c:v>
              </c:pt>
            </c:numLit>
          </c:val>
          <c:extLst>
            <c:ext xmlns:c16="http://schemas.microsoft.com/office/drawing/2014/chart" uri="{C3380CC4-5D6E-409C-BE32-E72D297353CC}">
              <c16:uniqueId val="{00000004-6C30-44E9-992E-5F55C2EFA910}"/>
            </c:ext>
          </c:extLst>
        </c:ser>
        <c:dLbls>
          <c:showLegendKey val="0"/>
          <c:showVal val="0"/>
          <c:showCatName val="0"/>
          <c:showSerName val="0"/>
          <c:showPercent val="0"/>
          <c:showBubbleSize val="0"/>
        </c:dLbls>
        <c:gapWidth val="150"/>
        <c:axId val="192247088"/>
        <c:axId val="191732760"/>
      </c:barChart>
      <c:valAx>
        <c:axId val="191732760"/>
        <c:scaling>
          <c:orientation val="minMax"/>
        </c:scaling>
        <c:delete val="0"/>
        <c:axPos val="l"/>
        <c:majorGridlines>
          <c:spPr>
            <a:ln w="9528">
              <a:solidFill>
                <a:srgbClr val="B3B3B3"/>
              </a:solidFill>
              <a:prstDash val="solid"/>
              <a:round/>
            </a:ln>
          </c:spPr>
        </c:majorGridlines>
        <c:numFmt formatCode="0%" sourceLinked="0"/>
        <c:majorTickMark val="none"/>
        <c:minorTickMark val="none"/>
        <c:tickLblPos val="nextTo"/>
        <c:spPr>
          <a:noFill/>
          <a:ln w="9528">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crossAx val="192247088"/>
        <c:crosses val="autoZero"/>
        <c:crossBetween val="between"/>
      </c:valAx>
      <c:catAx>
        <c:axId val="192247088"/>
        <c:scaling>
          <c:orientation val="minMax"/>
        </c:scaling>
        <c:delete val="0"/>
        <c:axPos val="b"/>
        <c:numFmt formatCode="General" sourceLinked="0"/>
        <c:majorTickMark val="none"/>
        <c:minorTickMark val="none"/>
        <c:tickLblPos val="nextTo"/>
        <c:spPr>
          <a:noFill/>
          <a:ln w="9528">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crossAx val="191732760"/>
        <c:crossesAt val="0"/>
        <c:auto val="1"/>
        <c:lblAlgn val="ctr"/>
        <c:lblOffset val="100"/>
        <c:noMultiLvlLbl val="0"/>
      </c:catAx>
      <c:spPr>
        <a:gradFill>
          <a:gsLst>
            <a:gs pos="0">
              <a:srgbClr val="FFFFFF"/>
            </a:gs>
            <a:gs pos="100000">
              <a:srgbClr val="E6FF00"/>
            </a:gs>
          </a:gsLst>
          <a:path path="rect">
            <a:fillToRect l="50000" t="50000" r="50000" b="50000"/>
          </a:path>
        </a:gradFill>
        <a:ln w="9528">
          <a:solidFill>
            <a:srgbClr val="B3B3B3"/>
          </a:solidFill>
          <a:prstDash val="solid"/>
          <a:round/>
        </a:ln>
      </c:spPr>
    </c:plotArea>
    <c:plotVisOnly val="1"/>
    <c:dispBlanksAs val="gap"/>
    <c:showDLblsOverMax val="0"/>
  </c:chart>
  <c:spPr>
    <a:solidFill>
      <a:srgbClr val="FFFFFF"/>
    </a:solidFill>
    <a:ln>
      <a:noFill/>
    </a:ln>
  </c:spPr>
  <c:txPr>
    <a:bodyPr lIns="0" tIns="0" rIns="0" bIns="0"/>
    <a:lstStyle/>
    <a:p>
      <a:pPr marL="0" marR="0" indent="0" algn="ctr"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4.7130534770831657E-2"/>
          <c:y val="9.8462968291508232E-2"/>
          <c:w val="0.91291971732775501"/>
          <c:h val="0.82343177065621975"/>
        </c:manualLayout>
      </c:layout>
      <c:barChart>
        <c:barDir val="col"/>
        <c:grouping val="clustered"/>
        <c:varyColors val="0"/>
        <c:ser>
          <c:idx val="0"/>
          <c:order val="0"/>
          <c:tx>
            <c:v>Серия1</c:v>
          </c:tx>
          <c:spPr>
            <a:solidFill>
              <a:srgbClr val="0000FF"/>
            </a:solidFill>
            <a:ln w="9528">
              <a:solidFill>
                <a:srgbClr val="000000"/>
              </a:solidFill>
              <a:prstDash val="solid"/>
              <a:round/>
            </a:ln>
          </c:spPr>
          <c:invertIfNegative val="0"/>
          <c:dPt>
            <c:idx val="1"/>
            <c:invertIfNegative val="0"/>
            <c:bubble3D val="0"/>
            <c:spPr>
              <a:solidFill>
                <a:srgbClr val="FF0000"/>
              </a:solidFill>
              <a:ln w="9528">
                <a:solidFill>
                  <a:srgbClr val="000000"/>
                </a:solidFill>
                <a:prstDash val="solid"/>
                <a:round/>
              </a:ln>
            </c:spPr>
            <c:extLst>
              <c:ext xmlns:c16="http://schemas.microsoft.com/office/drawing/2014/chart" uri="{C3380CC4-5D6E-409C-BE32-E72D297353CC}">
                <c16:uniqueId val="{00000001-4F6D-4794-8156-1D9ADBBEC2EC}"/>
              </c:ext>
            </c:extLst>
          </c:dPt>
          <c:dLbls>
            <c:numFmt formatCode="0%" sourceLinked="0"/>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ru-RU" sz="1000" b="0" i="0" u="none" strike="noStrike" kern="1200" baseline="0">
                    <a:solidFill>
                      <a:srgbClr val="0000FF"/>
                    </a:solidFill>
                    <a:latin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2"/>
              <c:pt idx="0">
                <c:v>нет</c:v>
              </c:pt>
              <c:pt idx="1">
                <c:v>да</c:v>
              </c:pt>
            </c:strLit>
          </c:cat>
          <c:val>
            <c:numLit>
              <c:formatCode>General</c:formatCode>
              <c:ptCount val="2"/>
              <c:pt idx="0">
                <c:v>0.70000000000000051</c:v>
              </c:pt>
              <c:pt idx="1">
                <c:v>0.30000000000000027</c:v>
              </c:pt>
            </c:numLit>
          </c:val>
          <c:extLst>
            <c:ext xmlns:c16="http://schemas.microsoft.com/office/drawing/2014/chart" uri="{C3380CC4-5D6E-409C-BE32-E72D297353CC}">
              <c16:uniqueId val="{00000002-4F6D-4794-8156-1D9ADBBEC2EC}"/>
            </c:ext>
          </c:extLst>
        </c:ser>
        <c:dLbls>
          <c:showLegendKey val="0"/>
          <c:showVal val="0"/>
          <c:showCatName val="0"/>
          <c:showSerName val="0"/>
          <c:showPercent val="0"/>
          <c:showBubbleSize val="0"/>
        </c:dLbls>
        <c:gapWidth val="150"/>
        <c:axId val="94740920"/>
        <c:axId val="3435712"/>
      </c:barChart>
      <c:valAx>
        <c:axId val="3435712"/>
        <c:scaling>
          <c:orientation val="minMax"/>
        </c:scaling>
        <c:delete val="0"/>
        <c:axPos val="l"/>
        <c:majorGridlines>
          <c:spPr>
            <a:ln w="9528">
              <a:solidFill>
                <a:srgbClr val="B3B3B3"/>
              </a:solidFill>
              <a:prstDash val="solid"/>
              <a:round/>
            </a:ln>
          </c:spPr>
        </c:majorGridlines>
        <c:numFmt formatCode="0%" sourceLinked="0"/>
        <c:majorTickMark val="none"/>
        <c:minorTickMark val="none"/>
        <c:tickLblPos val="nextTo"/>
        <c:spPr>
          <a:noFill/>
          <a:ln w="9528">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crossAx val="94740920"/>
        <c:crosses val="autoZero"/>
        <c:crossBetween val="between"/>
      </c:valAx>
      <c:catAx>
        <c:axId val="94740920"/>
        <c:scaling>
          <c:orientation val="minMax"/>
        </c:scaling>
        <c:delete val="0"/>
        <c:axPos val="b"/>
        <c:numFmt formatCode="General" sourceLinked="0"/>
        <c:majorTickMark val="none"/>
        <c:minorTickMark val="none"/>
        <c:tickLblPos val="nextTo"/>
        <c:spPr>
          <a:noFill/>
          <a:ln w="9528">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crossAx val="3435712"/>
        <c:crossesAt val="0"/>
        <c:auto val="1"/>
        <c:lblAlgn val="ctr"/>
        <c:lblOffset val="100"/>
        <c:noMultiLvlLbl val="0"/>
      </c:catAx>
      <c:spPr>
        <a:gradFill>
          <a:gsLst>
            <a:gs pos="0">
              <a:srgbClr val="FFFFFF"/>
            </a:gs>
            <a:gs pos="100000">
              <a:srgbClr val="E6FF00"/>
            </a:gs>
          </a:gsLst>
          <a:path path="rect">
            <a:fillToRect l="50000" t="50000" r="50000" b="50000"/>
          </a:path>
        </a:gradFill>
        <a:ln w="9528">
          <a:solidFill>
            <a:srgbClr val="B3B3B3"/>
          </a:solidFill>
          <a:prstDash val="solid"/>
          <a:round/>
        </a:ln>
      </c:spPr>
    </c:plotArea>
    <c:plotVisOnly val="1"/>
    <c:dispBlanksAs val="gap"/>
    <c:showDLblsOverMax val="0"/>
  </c:chart>
  <c:spPr>
    <a:solidFill>
      <a:srgbClr val="FFFFFF"/>
    </a:solidFill>
    <a:ln>
      <a:noFill/>
    </a:ln>
  </c:spPr>
  <c:txPr>
    <a:bodyPr lIns="0" tIns="0" rIns="0" bIns="0"/>
    <a:lstStyle/>
    <a:p>
      <a:pPr marL="0" marR="0" indent="0" algn="ctr"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4.6705894047824915E-2"/>
          <c:y val="9.8462968291508232E-2"/>
          <c:w val="0.91329345313329169"/>
          <c:h val="0.82343177065621975"/>
        </c:manualLayout>
      </c:layout>
      <c:barChart>
        <c:barDir val="col"/>
        <c:grouping val="clustered"/>
        <c:varyColors val="0"/>
        <c:ser>
          <c:idx val="0"/>
          <c:order val="0"/>
          <c:tx>
            <c:v>Серия1</c:v>
          </c:tx>
          <c:spPr>
            <a:solidFill>
              <a:srgbClr val="0000FF"/>
            </a:solidFill>
            <a:ln w="9528">
              <a:solidFill>
                <a:srgbClr val="000000"/>
              </a:solidFill>
              <a:prstDash val="solid"/>
              <a:round/>
            </a:ln>
          </c:spPr>
          <c:invertIfNegative val="0"/>
          <c:dPt>
            <c:idx val="1"/>
            <c:invertIfNegative val="0"/>
            <c:bubble3D val="0"/>
            <c:spPr>
              <a:solidFill>
                <a:srgbClr val="FF0000"/>
              </a:solidFill>
              <a:ln w="9528">
                <a:solidFill>
                  <a:srgbClr val="000000"/>
                </a:solidFill>
                <a:prstDash val="solid"/>
                <a:round/>
              </a:ln>
            </c:spPr>
            <c:extLst>
              <c:ext xmlns:c16="http://schemas.microsoft.com/office/drawing/2014/chart" uri="{C3380CC4-5D6E-409C-BE32-E72D297353CC}">
                <c16:uniqueId val="{00000001-7894-45F7-B32B-5E709EBACC60}"/>
              </c:ext>
            </c:extLst>
          </c:dPt>
          <c:dLbls>
            <c:numFmt formatCode="0%" sourceLinked="0"/>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ru-RU" sz="1000" b="0" i="0" u="none" strike="noStrike" kern="1200" baseline="0">
                    <a:solidFill>
                      <a:srgbClr val="0000FF"/>
                    </a:solidFill>
                    <a:latin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2"/>
              <c:pt idx="0">
                <c:v>да</c:v>
              </c:pt>
              <c:pt idx="1">
                <c:v>нет</c:v>
              </c:pt>
            </c:strLit>
          </c:cat>
          <c:val>
            <c:numLit>
              <c:formatCode>General</c:formatCode>
              <c:ptCount val="2"/>
              <c:pt idx="0">
                <c:v>0.70000000000000051</c:v>
              </c:pt>
              <c:pt idx="1">
                <c:v>0.30000000000000027</c:v>
              </c:pt>
            </c:numLit>
          </c:val>
          <c:extLst>
            <c:ext xmlns:c16="http://schemas.microsoft.com/office/drawing/2014/chart" uri="{C3380CC4-5D6E-409C-BE32-E72D297353CC}">
              <c16:uniqueId val="{00000002-7894-45F7-B32B-5E709EBACC60}"/>
            </c:ext>
          </c:extLst>
        </c:ser>
        <c:dLbls>
          <c:showLegendKey val="0"/>
          <c:showVal val="0"/>
          <c:showCatName val="0"/>
          <c:showSerName val="0"/>
          <c:showPercent val="0"/>
          <c:showBubbleSize val="0"/>
        </c:dLbls>
        <c:gapWidth val="150"/>
        <c:axId val="194141928"/>
        <c:axId val="192217952"/>
      </c:barChart>
      <c:valAx>
        <c:axId val="192217952"/>
        <c:scaling>
          <c:orientation val="minMax"/>
        </c:scaling>
        <c:delete val="0"/>
        <c:axPos val="l"/>
        <c:majorGridlines>
          <c:spPr>
            <a:ln w="9528">
              <a:solidFill>
                <a:srgbClr val="B3B3B3"/>
              </a:solidFill>
              <a:prstDash val="solid"/>
              <a:round/>
            </a:ln>
          </c:spPr>
        </c:majorGridlines>
        <c:numFmt formatCode="0%" sourceLinked="0"/>
        <c:majorTickMark val="none"/>
        <c:minorTickMark val="none"/>
        <c:tickLblPos val="nextTo"/>
        <c:spPr>
          <a:noFill/>
          <a:ln w="9528">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crossAx val="194141928"/>
        <c:crosses val="autoZero"/>
        <c:crossBetween val="between"/>
      </c:valAx>
      <c:catAx>
        <c:axId val="194141928"/>
        <c:scaling>
          <c:orientation val="minMax"/>
        </c:scaling>
        <c:delete val="0"/>
        <c:axPos val="b"/>
        <c:numFmt formatCode="General" sourceLinked="0"/>
        <c:majorTickMark val="none"/>
        <c:minorTickMark val="none"/>
        <c:tickLblPos val="nextTo"/>
        <c:spPr>
          <a:noFill/>
          <a:ln w="9528">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crossAx val="192217952"/>
        <c:crossesAt val="0"/>
        <c:auto val="1"/>
        <c:lblAlgn val="ctr"/>
        <c:lblOffset val="100"/>
        <c:noMultiLvlLbl val="0"/>
      </c:catAx>
      <c:spPr>
        <a:gradFill>
          <a:gsLst>
            <a:gs pos="0">
              <a:srgbClr val="FFFFFF"/>
            </a:gs>
            <a:gs pos="100000">
              <a:srgbClr val="E6FF00"/>
            </a:gs>
          </a:gsLst>
          <a:path path="rect">
            <a:fillToRect l="50000" t="50000" r="50000" b="50000"/>
          </a:path>
        </a:gradFill>
        <a:ln w="9528">
          <a:solidFill>
            <a:srgbClr val="B3B3B3"/>
          </a:solidFill>
          <a:prstDash val="solid"/>
          <a:round/>
        </a:ln>
      </c:spPr>
    </c:plotArea>
    <c:plotVisOnly val="1"/>
    <c:dispBlanksAs val="gap"/>
    <c:showDLblsOverMax val="0"/>
  </c:chart>
  <c:spPr>
    <a:solidFill>
      <a:srgbClr val="FFFFFF"/>
    </a:solidFill>
    <a:ln>
      <a:noFill/>
    </a:ln>
  </c:spPr>
  <c:txPr>
    <a:bodyPr lIns="0" tIns="0" rIns="0" bIns="0"/>
    <a:lstStyle/>
    <a:p>
      <a:pPr marL="0" marR="0" indent="0" algn="ctr"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4.6618981688804156E-2"/>
          <c:y val="9.4565870980566943E-2"/>
          <c:w val="0.91338824911771832"/>
          <c:h val="0.83887109539466775"/>
        </c:manualLayout>
      </c:layout>
      <c:barChart>
        <c:barDir val="col"/>
        <c:grouping val="clustered"/>
        <c:varyColors val="0"/>
        <c:ser>
          <c:idx val="0"/>
          <c:order val="0"/>
          <c:tx>
            <c:v>Серия1</c:v>
          </c:tx>
          <c:spPr>
            <a:solidFill>
              <a:srgbClr val="0000FF"/>
            </a:solidFill>
            <a:ln w="9528">
              <a:solidFill>
                <a:srgbClr val="000000"/>
              </a:solidFill>
              <a:prstDash val="solid"/>
              <a:round/>
            </a:ln>
          </c:spPr>
          <c:invertIfNegative val="0"/>
          <c:dPt>
            <c:idx val="1"/>
            <c:invertIfNegative val="0"/>
            <c:bubble3D val="0"/>
            <c:spPr>
              <a:solidFill>
                <a:srgbClr val="FF0000"/>
              </a:solidFill>
              <a:ln w="9528">
                <a:solidFill>
                  <a:srgbClr val="000000"/>
                </a:solidFill>
                <a:prstDash val="solid"/>
                <a:round/>
              </a:ln>
            </c:spPr>
            <c:extLst>
              <c:ext xmlns:c16="http://schemas.microsoft.com/office/drawing/2014/chart" uri="{C3380CC4-5D6E-409C-BE32-E72D297353CC}">
                <c16:uniqueId val="{00000001-8C0F-47B1-8A9F-73A34F6896FB}"/>
              </c:ext>
            </c:extLst>
          </c:dPt>
          <c:dPt>
            <c:idx val="2"/>
            <c:invertIfNegative val="0"/>
            <c:bubble3D val="0"/>
            <c:spPr>
              <a:solidFill>
                <a:srgbClr val="66FF66"/>
              </a:solidFill>
              <a:ln w="9528">
                <a:solidFill>
                  <a:srgbClr val="000000"/>
                </a:solidFill>
                <a:prstDash val="solid"/>
                <a:round/>
              </a:ln>
            </c:spPr>
            <c:extLst>
              <c:ext xmlns:c16="http://schemas.microsoft.com/office/drawing/2014/chart" uri="{C3380CC4-5D6E-409C-BE32-E72D297353CC}">
                <c16:uniqueId val="{00000003-8C0F-47B1-8A9F-73A34F6896FB}"/>
              </c:ext>
            </c:extLst>
          </c:dPt>
          <c:dPt>
            <c:idx val="3"/>
            <c:invertIfNegative val="0"/>
            <c:bubble3D val="0"/>
            <c:spPr>
              <a:solidFill>
                <a:srgbClr val="FF00FF"/>
              </a:solidFill>
              <a:ln w="9528">
                <a:solidFill>
                  <a:srgbClr val="000000"/>
                </a:solidFill>
                <a:prstDash val="solid"/>
                <a:round/>
              </a:ln>
            </c:spPr>
            <c:extLst>
              <c:ext xmlns:c16="http://schemas.microsoft.com/office/drawing/2014/chart" uri="{C3380CC4-5D6E-409C-BE32-E72D297353CC}">
                <c16:uniqueId val="{00000005-8C0F-47B1-8A9F-73A34F6896FB}"/>
              </c:ext>
            </c:extLst>
          </c:dPt>
          <c:dPt>
            <c:idx val="4"/>
            <c:invertIfNegative val="0"/>
            <c:bubble3D val="0"/>
            <c:spPr>
              <a:solidFill>
                <a:srgbClr val="FF9900"/>
              </a:solidFill>
              <a:ln w="9528">
                <a:solidFill>
                  <a:srgbClr val="000000"/>
                </a:solidFill>
                <a:prstDash val="solid"/>
                <a:round/>
              </a:ln>
            </c:spPr>
            <c:extLst>
              <c:ext xmlns:c16="http://schemas.microsoft.com/office/drawing/2014/chart" uri="{C3380CC4-5D6E-409C-BE32-E72D297353CC}">
                <c16:uniqueId val="{00000007-8C0F-47B1-8A9F-73A34F6896FB}"/>
              </c:ext>
            </c:extLst>
          </c:dPt>
          <c:dLbls>
            <c:numFmt formatCode="0%" sourceLinked="0"/>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5"/>
              <c:pt idx="0">
                <c:v>подкова</c:v>
              </c:pt>
              <c:pt idx="1">
                <c:v>домовой</c:v>
              </c:pt>
              <c:pt idx="2">
                <c:v>веник</c:v>
              </c:pt>
              <c:pt idx="3">
                <c:v>кукла</c:v>
              </c:pt>
              <c:pt idx="4">
                <c:v>сувериры фэн-шуй</c:v>
              </c:pt>
            </c:strLit>
          </c:cat>
          <c:val>
            <c:numLit>
              <c:formatCode>General</c:formatCode>
              <c:ptCount val="5"/>
              <c:pt idx="0">
                <c:v>0.35000000000000026</c:v>
              </c:pt>
              <c:pt idx="1">
                <c:v>0.25</c:v>
              </c:pt>
              <c:pt idx="2">
                <c:v>0.15000000000000013</c:v>
              </c:pt>
              <c:pt idx="3">
                <c:v>0.05</c:v>
              </c:pt>
              <c:pt idx="4">
                <c:v>0.2</c:v>
              </c:pt>
            </c:numLit>
          </c:val>
          <c:extLst>
            <c:ext xmlns:c16="http://schemas.microsoft.com/office/drawing/2014/chart" uri="{C3380CC4-5D6E-409C-BE32-E72D297353CC}">
              <c16:uniqueId val="{00000008-8C0F-47B1-8A9F-73A34F6896FB}"/>
            </c:ext>
          </c:extLst>
        </c:ser>
        <c:dLbls>
          <c:showLegendKey val="0"/>
          <c:showVal val="0"/>
          <c:showCatName val="0"/>
          <c:showSerName val="0"/>
          <c:showPercent val="0"/>
          <c:showBubbleSize val="0"/>
        </c:dLbls>
        <c:gapWidth val="150"/>
        <c:axId val="194144224"/>
        <c:axId val="194143896"/>
      </c:barChart>
      <c:valAx>
        <c:axId val="194143896"/>
        <c:scaling>
          <c:orientation val="minMax"/>
        </c:scaling>
        <c:delete val="0"/>
        <c:axPos val="l"/>
        <c:majorGridlines>
          <c:spPr>
            <a:ln w="9528">
              <a:solidFill>
                <a:srgbClr val="B3B3B3"/>
              </a:solidFill>
              <a:prstDash val="solid"/>
              <a:round/>
            </a:ln>
          </c:spPr>
        </c:majorGridlines>
        <c:numFmt formatCode="0%" sourceLinked="0"/>
        <c:majorTickMark val="none"/>
        <c:minorTickMark val="none"/>
        <c:tickLblPos val="nextTo"/>
        <c:spPr>
          <a:noFill/>
          <a:ln w="9528">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crossAx val="194144224"/>
        <c:crosses val="autoZero"/>
        <c:crossBetween val="between"/>
      </c:valAx>
      <c:catAx>
        <c:axId val="194144224"/>
        <c:scaling>
          <c:orientation val="minMax"/>
        </c:scaling>
        <c:delete val="0"/>
        <c:axPos val="b"/>
        <c:numFmt formatCode="General" sourceLinked="0"/>
        <c:majorTickMark val="none"/>
        <c:minorTickMark val="none"/>
        <c:tickLblPos val="nextTo"/>
        <c:spPr>
          <a:noFill/>
          <a:ln w="9528">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crossAx val="194143896"/>
        <c:crossesAt val="0"/>
        <c:auto val="1"/>
        <c:lblAlgn val="ctr"/>
        <c:lblOffset val="100"/>
        <c:noMultiLvlLbl val="0"/>
      </c:catAx>
      <c:spPr>
        <a:gradFill>
          <a:gsLst>
            <a:gs pos="0">
              <a:srgbClr val="FFFFFF"/>
            </a:gs>
            <a:gs pos="100000">
              <a:srgbClr val="E6FF00"/>
            </a:gs>
          </a:gsLst>
          <a:path path="rect">
            <a:fillToRect l="50000" t="50000" r="50000" b="50000"/>
          </a:path>
        </a:gradFill>
        <a:ln w="9528">
          <a:solidFill>
            <a:srgbClr val="B3B3B3"/>
          </a:solidFill>
          <a:prstDash val="solid"/>
          <a:round/>
        </a:ln>
      </c:spPr>
    </c:plotArea>
    <c:plotVisOnly val="1"/>
    <c:dispBlanksAs val="gap"/>
    <c:showDLblsOverMax val="0"/>
  </c:chart>
  <c:spPr>
    <a:solidFill>
      <a:srgbClr val="FFFFFF"/>
    </a:solidFill>
    <a:ln>
      <a:noFill/>
    </a:ln>
  </c:spPr>
  <c:txPr>
    <a:bodyPr lIns="0" tIns="0" rIns="0" bIns="0"/>
    <a:lstStyle/>
    <a:p>
      <a:pPr marL="0" marR="0" indent="0" algn="ctr"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Pages>
  <Words>4146</Words>
  <Characters>23634</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Алексей</cp:lastModifiedBy>
  <cp:revision>7</cp:revision>
  <dcterms:created xsi:type="dcterms:W3CDTF">2021-02-07T07:09:00Z</dcterms:created>
  <dcterms:modified xsi:type="dcterms:W3CDTF">2021-03-31T12:01:00Z</dcterms:modified>
</cp:coreProperties>
</file>