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  <w:r w:rsidRPr="00496658">
        <w:rPr>
          <w:sz w:val="28"/>
          <w:szCs w:val="28"/>
        </w:rPr>
        <w:t xml:space="preserve">«ИСПОЛЬЗОВАНИЕ КЕЙС-ТЕХНОЛОГИЙ </w:t>
      </w: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  <w:r w:rsidRPr="00496658">
        <w:rPr>
          <w:sz w:val="28"/>
          <w:szCs w:val="28"/>
        </w:rPr>
        <w:t>НА УРОКАХ ИНФОРМАТИКИ И ИКТ»</w:t>
      </w: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  <w:r w:rsidRPr="00496658">
        <w:rPr>
          <w:sz w:val="28"/>
          <w:szCs w:val="28"/>
        </w:rPr>
        <w:t>ФИО</w:t>
      </w: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  <w:r w:rsidRPr="00496658">
        <w:rPr>
          <w:sz w:val="28"/>
          <w:szCs w:val="28"/>
        </w:rPr>
        <w:t>Бакулина Оксана Владимировна</w:t>
      </w: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Default="00496658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Default="00804CFB" w:rsidP="00496658">
      <w:pPr>
        <w:pStyle w:val="a3"/>
        <w:jc w:val="center"/>
        <w:rPr>
          <w:sz w:val="28"/>
          <w:szCs w:val="28"/>
        </w:rPr>
      </w:pPr>
    </w:p>
    <w:p w:rsidR="00804CFB" w:rsidRPr="00496658" w:rsidRDefault="00804CFB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Pr="00496658" w:rsidRDefault="00496658" w:rsidP="00496658">
      <w:pPr>
        <w:pStyle w:val="a3"/>
        <w:jc w:val="center"/>
        <w:rPr>
          <w:sz w:val="28"/>
          <w:szCs w:val="28"/>
        </w:rPr>
      </w:pPr>
    </w:p>
    <w:p w:rsidR="00496658" w:rsidRDefault="00496658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04CFB" w:rsidRDefault="00804CFB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04CFB" w:rsidRDefault="00804CFB" w:rsidP="00492E19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lastRenderedPageBreak/>
        <w:t>За последние годы кейсы довольно широко распространились в практике обучения. Однако эффективность этого метода, к сожалению, остается не очень высокой. Конечно, все имеет свои причины, и для результативности применения кейсов в учебном процессе пока не хватает опыта. Вторая причина кроется в самом содержании кейсов. Российские кейсы чаще всего представляют собой истории для ознакомления, в то время как написание кейсов превратилось во всем мире в особый жанр учебно-методического творчества. И еще. Российских кейсов просто не хватает. Третья причина- недостаток учебного времени на уроке.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Умение воспользоваться теорией, обращение к фактическому материалу, ситуационный анализ - вот важнейшие характеристики кейс-метода. Однако главное его предназначение - развивать способность прорабатывать различные проблемы и находить их решение, другими словами научиться работать с информацией.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Кейс-технология – это общее название технологий обучения, представляющих собой методы анализа.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К кейс-технологиям относятся: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метод ситуационного анализа;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ситуационные задачи и упражнения;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анализ конкретных ситуаций (</w:t>
      </w:r>
      <w:proofErr w:type="spellStart"/>
      <w:r w:rsidRPr="00496658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496658">
        <w:rPr>
          <w:rFonts w:ascii="Times New Roman" w:hAnsi="Times New Roman" w:cs="Times New Roman"/>
          <w:sz w:val="28"/>
          <w:szCs w:val="28"/>
        </w:rPr>
        <w:t>);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метод кейсов; метод инцидента;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метод ситуационно-ролевых игр;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метод разбора деловой корреспонденции;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игровое проектирование;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метод дискуссии.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Кейс-технология – это интерактивная технология для краткосрочного обучения менеджеров, на основе реальных или вымышленных бизнес-ситуаций, направленная не столько на освоение знаний, сколько на формирование у слушателей новых качеств и умений.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lastRenderedPageBreak/>
        <w:t>Цель: научить слушателей, как индивидуально, так и в составе группы: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анализировать информацию,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сортировать ее для решения заданной бизнес-задачи,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выявлять ключевые проблемы,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генерировать альтернативные пути решения и оценивать их,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•</w:t>
      </w:r>
      <w:r w:rsidRPr="00496658">
        <w:rPr>
          <w:rFonts w:ascii="Times New Roman" w:hAnsi="Times New Roman" w:cs="Times New Roman"/>
          <w:sz w:val="28"/>
          <w:szCs w:val="28"/>
        </w:rPr>
        <w:tab/>
        <w:t>выбирать оптимальное решение и формировать программы действий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 xml:space="preserve">Данный метод был впервые применен в </w:t>
      </w:r>
      <w:proofErr w:type="spellStart"/>
      <w:r w:rsidRPr="00496658">
        <w:rPr>
          <w:rFonts w:ascii="Times New Roman" w:hAnsi="Times New Roman" w:cs="Times New Roman"/>
          <w:sz w:val="28"/>
          <w:szCs w:val="28"/>
        </w:rPr>
        <w:t>HarvardBusinessSchool</w:t>
      </w:r>
      <w:proofErr w:type="spellEnd"/>
      <w:r w:rsidRPr="00496658">
        <w:rPr>
          <w:rFonts w:ascii="Times New Roman" w:hAnsi="Times New Roman" w:cs="Times New Roman"/>
          <w:sz w:val="28"/>
          <w:szCs w:val="28"/>
        </w:rPr>
        <w:t xml:space="preserve"> в 1924 году и прочно вошел в нашу жизнь.</w:t>
      </w:r>
    </w:p>
    <w:p w:rsidR="00496658" w:rsidRPr="00496658" w:rsidRDefault="00496658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Откуда брать ситуации? Самый лучший путь получения конкретных ситуаций — придумать их самому. Написание, подготовка по полной программе конкретных ситуаций в методическом отношении позволяет в достаточной степени овладеть данной методикой, пройти весь цикл работы с ситуацией. Даже с учетом всех полезных рекомендаций описать конкретную ситуацию очень и очень непросто. Первая проблема, которую приходится решать, это ответ на вопрос: откуда брать исходный фактический материал, после творческой обработки которого и рождается более или менее удачная ситуация?</w:t>
      </w:r>
    </w:p>
    <w:p w:rsidR="005036DE" w:rsidRPr="00496658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Современное обучение использует различные технологии, включающие активные методы обучения. Одной из таких технологий является кейс-технология. При изучении отдельных разделов курса информатики и информационных технологий возможно применение этого метода.</w:t>
      </w:r>
    </w:p>
    <w:p w:rsidR="005036DE" w:rsidRPr="00496658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Суть кейс-технологии состоит в том, что обучающимся дается описание определенной ситуации, с которой столкнулась реальная организация в своей деятельности или которая смоделирована как реальная. Обучающиеся должны накануне занятия ознакомиться с проблемой и обдумать способы ее решения. В группе происходит коллективное обсуждение приведенного случая из практики.</w:t>
      </w:r>
    </w:p>
    <w:p w:rsidR="005036DE" w:rsidRPr="00496658" w:rsidRDefault="005036DE" w:rsidP="00496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Кейс-технология – это общее название технологий обучения, представляющих собой методы анализа. </w:t>
      </w:r>
      <w:r w:rsidRPr="00496658">
        <w:rPr>
          <w:rFonts w:ascii="Times New Roman" w:hAnsi="Times New Roman" w:cs="Times New Roman"/>
          <w:sz w:val="28"/>
          <w:szCs w:val="28"/>
        </w:rPr>
        <w:t>К кейс-технологиям относятся: метод ситуационного анализа; ситуационные задачи и упражнения; анализ конкретных ситуаций (</w:t>
      </w:r>
      <w:proofErr w:type="spellStart"/>
      <w:r w:rsidRPr="00496658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496658">
        <w:rPr>
          <w:rFonts w:ascii="Times New Roman" w:hAnsi="Times New Roman" w:cs="Times New Roman"/>
          <w:sz w:val="28"/>
          <w:szCs w:val="28"/>
        </w:rPr>
        <w:t>); метод кейсов; метод инцидента; метод ситуационно-ролевых игр; метод разбора деловой корреспонденции; игровое проектирование; метод дискуссии.</w:t>
      </w:r>
    </w:p>
    <w:p w:rsidR="005036DE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Каждый кейс представляет собой полный комплект учебно-методических материалов разработанных на основе производственных ситуаций, формирующих у обучающихся навыки самостоятельного конструирования алгоритмов решения производственных задач.</w:t>
      </w:r>
      <w:r w:rsidRPr="0049665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</w:r>
      <w:r w:rsidRPr="00496658">
        <w:rPr>
          <w:rFonts w:ascii="Times New Roman" w:hAnsi="Times New Roman" w:cs="Times New Roman"/>
          <w:sz w:val="28"/>
          <w:szCs w:val="28"/>
        </w:rPr>
        <w:t>Кейс активизирует слушателей и позволяет выполнить практическую работу, развивая аналитические и коммуникативные способности, оставляя обучаемых "один на один" с реальными ситуациями.</w:t>
      </w:r>
    </w:p>
    <w:p w:rsidR="00905903" w:rsidRPr="00905903" w:rsidRDefault="00905903" w:rsidP="0090590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5903">
        <w:rPr>
          <w:rFonts w:ascii="Times New Roman" w:hAnsi="Times New Roman" w:cs="Times New Roman"/>
          <w:sz w:val="28"/>
          <w:szCs w:val="28"/>
        </w:rPr>
        <w:t xml:space="preserve">В феврале 2011 года Президент РФ утвердил  Концепцию Федеральной целевой программы развития образования на 2011 – 2015 годы, одной из </w:t>
      </w:r>
      <w:proofErr w:type="gramStart"/>
      <w:r w:rsidRPr="00905903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905903">
        <w:rPr>
          <w:rFonts w:ascii="Times New Roman" w:hAnsi="Times New Roman" w:cs="Times New Roman"/>
          <w:sz w:val="28"/>
          <w:szCs w:val="28"/>
        </w:rPr>
        <w:t xml:space="preserve"> которой,  является обеспечение инновационного характера базового образования, важнейшим условием которого является ориентация на новые образовательные стандарты.</w:t>
      </w:r>
    </w:p>
    <w:p w:rsidR="00905903" w:rsidRPr="00905903" w:rsidRDefault="00905903" w:rsidP="0090590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5903">
        <w:rPr>
          <w:rFonts w:ascii="Times New Roman" w:hAnsi="Times New Roman" w:cs="Times New Roman"/>
          <w:sz w:val="28"/>
          <w:szCs w:val="28"/>
        </w:rPr>
        <w:t>Российское образование стало на новую ступень развития, где теперь учитель идет рядом с учеником, а не ведет его. Исходя из этого, осуществляю использование новых информационных технологий через решение проблемы личностно-ориентированного образования, в котором в центре внимания личность ученика, деятельность учения, познавательная деятельность, а не преподавание. Для решения данно</w:t>
      </w:r>
      <w:r w:rsidR="003714EB">
        <w:rPr>
          <w:rFonts w:ascii="Times New Roman" w:hAnsi="Times New Roman" w:cs="Times New Roman"/>
          <w:sz w:val="28"/>
          <w:szCs w:val="28"/>
        </w:rPr>
        <w:t xml:space="preserve">й проблемы в современной школе </w:t>
      </w:r>
      <w:r w:rsidRPr="00905903">
        <w:rPr>
          <w:rFonts w:ascii="Times New Roman" w:hAnsi="Times New Roman" w:cs="Times New Roman"/>
          <w:sz w:val="28"/>
          <w:szCs w:val="28"/>
        </w:rPr>
        <w:t>применяются многочисленные инновационные технологии,   включающие активные методы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</w:t>
      </w:r>
    </w:p>
    <w:p w:rsidR="00905903" w:rsidRPr="00496658" w:rsidRDefault="00905903" w:rsidP="0090590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5903">
        <w:rPr>
          <w:rFonts w:ascii="Times New Roman" w:hAnsi="Times New Roman" w:cs="Times New Roman"/>
          <w:sz w:val="28"/>
          <w:szCs w:val="28"/>
        </w:rPr>
        <w:lastRenderedPageBreak/>
        <w:t>Одной из таких технологий является кейс-технология, которая может использоваться при изучении отдельных разделов курса  информатики и информационных технологий.</w:t>
      </w:r>
    </w:p>
    <w:p w:rsidR="005036DE" w:rsidRPr="00496658" w:rsidRDefault="005036DE" w:rsidP="0090590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Использование кейсов п</w:t>
      </w:r>
      <w:r w:rsidR="00905903">
        <w:rPr>
          <w:rFonts w:ascii="Times New Roman" w:hAnsi="Times New Roman" w:cs="Times New Roman"/>
          <w:sz w:val="28"/>
          <w:szCs w:val="28"/>
        </w:rPr>
        <w:t>ри</w:t>
      </w:r>
      <w:r w:rsidRPr="00496658">
        <w:rPr>
          <w:rFonts w:ascii="Times New Roman" w:hAnsi="Times New Roman" w:cs="Times New Roman"/>
          <w:sz w:val="28"/>
          <w:szCs w:val="28"/>
        </w:rPr>
        <w:t xml:space="preserve"> изучении информационных технологий позволяет научиться организовывать обследования объекта, работать с входными и выходными данными, уметь понимать, создавать, анализировать и обрабатывать их, а также работать с неструктурированной информацией - ее поиском, проверкой, формализацией, обработкой и хранением. У обучаемых быстро развиваются необходимые навыки, позволяющие им осуществлять действия и процедуры в сфере тех информационных технологий, с которыми им придется сталкиваться во время своей практической деятельности.</w:t>
      </w:r>
    </w:p>
    <w:p w:rsidR="005036DE" w:rsidRPr="00496658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658">
        <w:rPr>
          <w:rFonts w:ascii="Times New Roman" w:hAnsi="Times New Roman" w:cs="Times New Roman"/>
          <w:bCs/>
          <w:sz w:val="28"/>
          <w:szCs w:val="28"/>
        </w:rPr>
        <w:t>Кейс-метод обучения — это метод активного обучения на основе реальных ситуаций. Преимуществом кейсов является возможность оптимально сочетать теорию и практику, что представляется достаточно важным при подготовке учеников. В процессе обучения информатике и информационным технологиям кейс выступает как объект изучения (ученики сами разрабатывают их мультимедийные разновидности) и как эффективное средство обучения.</w:t>
      </w:r>
    </w:p>
    <w:p w:rsidR="005036DE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bCs/>
          <w:sz w:val="28"/>
          <w:szCs w:val="28"/>
        </w:rPr>
        <w:t>Внедрение кейс-метода при обучении информатике и информационным технологиям позволяет на практике реализовать компетентностный подход, что развивает методическую систему информатики, обогащает содержание образовательной дисциплины.</w:t>
      </w:r>
      <w:r w:rsidRPr="00496658">
        <w:rPr>
          <w:rFonts w:ascii="Times New Roman" w:hAnsi="Times New Roman" w:cs="Times New Roman"/>
          <w:sz w:val="28"/>
          <w:szCs w:val="28"/>
        </w:rPr>
        <w:t xml:space="preserve"> В рамках предмета информатики кейс-технологии могут быть применены касательно таких тем как: </w:t>
      </w:r>
      <w:r w:rsidRPr="00496658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«Формы представления информации», «Виды графики», «Эстетика текста. Шрифты», «Табличные информационные модели», </w:t>
      </w:r>
      <w:r w:rsidRPr="00496658">
        <w:rPr>
          <w:rFonts w:ascii="Times New Roman" w:hAnsi="Times New Roman" w:cs="Times New Roman"/>
          <w:sz w:val="28"/>
          <w:szCs w:val="28"/>
        </w:rPr>
        <w:t>«Информационная модель объекта», «Вирусы и антивирусные программы» и пр.</w:t>
      </w:r>
    </w:p>
    <w:p w:rsidR="00C24FFA" w:rsidRPr="0094534E" w:rsidRDefault="00C24FFA" w:rsidP="00DC14E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4534E">
        <w:rPr>
          <w:rFonts w:ascii="Times New Roman" w:hAnsi="Times New Roman"/>
          <w:sz w:val="28"/>
          <w:szCs w:val="28"/>
        </w:rPr>
        <w:t>кейсовый</w:t>
      </w:r>
      <w:proofErr w:type="spellEnd"/>
      <w:r w:rsidRPr="0094534E">
        <w:rPr>
          <w:rFonts w:ascii="Times New Roman" w:hAnsi="Times New Roman"/>
          <w:sz w:val="28"/>
          <w:szCs w:val="28"/>
        </w:rPr>
        <w:t xml:space="preserve"> метод обучения возлагаются следующие дидактические задачи:</w:t>
      </w:r>
    </w:p>
    <w:p w:rsidR="00C24FFA" w:rsidRPr="0094534E" w:rsidRDefault="00C24FFA" w:rsidP="00C24F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  применять верные решения в условиях неопределенности;</w:t>
      </w:r>
    </w:p>
    <w:p w:rsidR="00C24FFA" w:rsidRPr="0094534E" w:rsidRDefault="00C24FFA" w:rsidP="00C24F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  овладевать навыками исследования ситуаций;</w:t>
      </w:r>
    </w:p>
    <w:p w:rsidR="00C24FFA" w:rsidRPr="0094534E" w:rsidRDefault="00C24FFA" w:rsidP="00C24F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  разрабатывать план действий, ориентированных на намеченный результат;</w:t>
      </w:r>
    </w:p>
    <w:p w:rsidR="00C24FFA" w:rsidRPr="0094534E" w:rsidRDefault="00C24FFA" w:rsidP="00C24F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lastRenderedPageBreak/>
        <w:t xml:space="preserve"> разрабатывать алгоритм принятия решения;</w:t>
      </w:r>
    </w:p>
    <w:p w:rsidR="00C24FFA" w:rsidRPr="0094534E" w:rsidRDefault="00C24FFA" w:rsidP="00C24F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  применять полученные теоретические знания, для решения практических задач, в том числе при изучении других дисциплин;</w:t>
      </w:r>
    </w:p>
    <w:p w:rsidR="00C24FFA" w:rsidRDefault="00C24FFA" w:rsidP="00C24FF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534E">
        <w:rPr>
          <w:rFonts w:ascii="Times New Roman" w:hAnsi="Times New Roman"/>
          <w:sz w:val="28"/>
          <w:szCs w:val="28"/>
        </w:rPr>
        <w:t xml:space="preserve">Пример технологической карты при использовании </w:t>
      </w:r>
      <w:proofErr w:type="spellStart"/>
      <w:r w:rsidRPr="0094534E">
        <w:rPr>
          <w:rFonts w:ascii="Times New Roman" w:hAnsi="Times New Roman"/>
          <w:sz w:val="28"/>
          <w:szCs w:val="28"/>
        </w:rPr>
        <w:t>кейсового</w:t>
      </w:r>
      <w:proofErr w:type="spellEnd"/>
      <w:r w:rsidRPr="0094534E">
        <w:rPr>
          <w:rFonts w:ascii="Times New Roman" w:hAnsi="Times New Roman"/>
          <w:sz w:val="28"/>
          <w:szCs w:val="28"/>
        </w:rPr>
        <w:t xml:space="preserve"> метода:</w:t>
      </w:r>
    </w:p>
    <w:tbl>
      <w:tblPr>
        <w:tblW w:w="9356" w:type="dxa"/>
        <w:tblInd w:w="108" w:type="dxa"/>
        <w:tblLook w:val="01E0"/>
      </w:tblPr>
      <w:tblGrid>
        <w:gridCol w:w="1560"/>
        <w:gridCol w:w="4536"/>
        <w:gridCol w:w="3260"/>
      </w:tblGrid>
      <w:tr w:rsidR="00C24FFA" w:rsidRPr="0094534E" w:rsidTr="004213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Фаза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Действия учащегося</w:t>
            </w:r>
          </w:p>
        </w:tc>
      </w:tr>
      <w:tr w:rsidR="00C24FFA" w:rsidRPr="0094534E" w:rsidTr="004213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До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Подбирает кейс.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2. Определяет основные и вспомогательные материалы.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3. Разрабатывает сценарий урока.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Получает кейс и список рекомендуемой литературы.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2. Самостоятельно готовится к занятию.</w:t>
            </w:r>
          </w:p>
        </w:tc>
      </w:tr>
      <w:tr w:rsidR="00C24FFA" w:rsidRPr="0094534E" w:rsidTr="004213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Во время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Организует предварительное обсуждение кейса.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2. Делит класс на подгруппы.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3. Руководит обсуждением кейса в подгруппах, обеспечивая их дополнительными сведениями.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Задает вопросы, углубляющие понимание кейса и проблемы.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2. Разрабатывает варианты решения.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3. Принимает или участвует в принятии решений.</w:t>
            </w:r>
          </w:p>
        </w:tc>
      </w:tr>
      <w:tr w:rsidR="00C24FFA" w:rsidRPr="0094534E" w:rsidTr="004213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После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Оценивает работу учащихся</w:t>
            </w:r>
          </w:p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2. Оценивает принятые решения и поставленные вопросы.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A" w:rsidRPr="0094534E" w:rsidRDefault="00C24FFA" w:rsidP="00421305">
            <w:pPr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34E">
              <w:rPr>
                <w:rFonts w:ascii="Times New Roman" w:hAnsi="Times New Roman"/>
                <w:sz w:val="28"/>
                <w:szCs w:val="28"/>
              </w:rPr>
              <w:t>1. Составляет письменный отчет (проект) по данной теме.</w:t>
            </w:r>
          </w:p>
        </w:tc>
      </w:tr>
    </w:tbl>
    <w:p w:rsidR="00C24FFA" w:rsidRPr="0094534E" w:rsidRDefault="00C24FFA" w:rsidP="00C24F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FFA" w:rsidRPr="0094534E" w:rsidRDefault="00C24FFA" w:rsidP="00C24F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>кейс</w:t>
      </w:r>
      <w:proofErr w:type="gramEnd"/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технологиям, активизирующим учебный процесс относятся:</w:t>
      </w:r>
    </w:p>
    <w:p w:rsidR="00C24FFA" w:rsidRPr="0094534E" w:rsidRDefault="00C24FFA" w:rsidP="00C24F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>- метод инцидента;</w:t>
      </w:r>
    </w:p>
    <w:p w:rsidR="00C24FFA" w:rsidRPr="0094534E" w:rsidRDefault="00C24FFA" w:rsidP="00C24F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>- метод разбора деловой корреспонденции;</w:t>
      </w:r>
    </w:p>
    <w:p w:rsidR="00C24FFA" w:rsidRDefault="00C24FFA" w:rsidP="00C24FF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4E">
        <w:rPr>
          <w:rFonts w:ascii="Times New Roman" w:eastAsia="Times New Roman" w:hAnsi="Times New Roman"/>
          <w:sz w:val="28"/>
          <w:szCs w:val="28"/>
          <w:lang w:eastAsia="ru-RU"/>
        </w:rPr>
        <w:t>- метод ситуационного анализа.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и преподавание кейсов - невероятно сложная задача, выдвигающая требования высокого профессионализма, педагогического мастерства и эрудиции.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Кейс-метод выступает как образ мышления преподавателя, его особая парадигма, позволяющая по-иному думать и действовать, обновить свой творческий потенциал. Здесь основными проблемами выступают широкая демократизация и модернизация учебного процесса. Преподаватель и обучающиеся здесь постоянно взаимодействуют, выбирают формы поведения, сталкиваются друг с другом, мотивируют свои действия, аргументируют их моральными нормами.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Наличие в структуре кейс-метода споров, дискуссий, аргументации довольно сильно тренирует участников обсуждения, учат соблюдению норм и правил общения. Еще больше нагрузка ложится на преподавателя, который должен быть достаточно эмоциональным в течение всего процесса обучения, разрешать и не допускать конфликты, создавать обстановку сотрудничества и конкуренции одновременно. Эмоциональный накал при этом методе обучения достигает нередко такой степени, что груп</w:t>
      </w:r>
      <w:r w:rsidR="00317266">
        <w:rPr>
          <w:rFonts w:ascii="Times New Roman" w:eastAsia="Times New Roman" w:hAnsi="Times New Roman"/>
          <w:sz w:val="28"/>
          <w:szCs w:val="28"/>
          <w:lang w:eastAsia="ru-RU"/>
        </w:rPr>
        <w:t>па напоминает кипящую плазму</w:t>
      </w: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Особенность работы преподавателя, практикующего кейс-метод, заключается в том, что он не только реализует максимально свои способности, но и развивает их. Основное содержание деятельности учителя в режиме кейс-метода включает в себя выполнение нескольких функций -- обучающей, воспитывающей, организующей и исследовательской. Если в обычной профессиональной деятельности эти функции довольно часто реализуются раздельно, то в процессе преподавания кейсов наблюдается их органическое единство.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преподавателя при использовании кейс-метода включает две фазы. Первая фаза представляет собой сложную творческую работу по созданию кейса и вопросов для его анализа. Она осуществляется за пределами </w:t>
      </w: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аудитории и включает в себя научно-исследовательскую, методическую и конструирующую деятельность преподавателя.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Однако хорошо подготовленного кейса мало для эффективного проведения занятия. Для этого необходимо еще подготовить методическое обеспечение, как для самостоятельной работы обучающихся, так и для проведения предстоящего занятия.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Предварительный анализ кейса и поиск эффективной формы представления этого анализа в аудитории представляет собой наиболее серьезную фазу подготовки.</w:t>
      </w:r>
    </w:p>
    <w:p w:rsidR="00C24FFA" w:rsidRPr="00C24FFA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Вторая фаза включает в себя деятельность преподавателя в аудитории, где он выступает со вступительным и заключительным словом, организует малые группы и дискуссию, поддерживает деловой настрой в аудитории, оценивает вклад обучающихся в анализ ситуации.</w:t>
      </w:r>
    </w:p>
    <w:p w:rsidR="00C24FFA" w:rsidRPr="0094534E" w:rsidRDefault="00C24FFA" w:rsidP="0031726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FFA">
        <w:rPr>
          <w:rFonts w:ascii="Times New Roman" w:eastAsia="Times New Roman" w:hAnsi="Times New Roman"/>
          <w:sz w:val="28"/>
          <w:szCs w:val="28"/>
          <w:lang w:eastAsia="ru-RU"/>
        </w:rPr>
        <w:t>Часто бывает целесообразно до анализа кейса в аудитории встретиться с несколькими участниками перед занятием, чтобы рассмотреть с ними данные, сравнить анализы и обсудить стратегии. Именно тогда можно подвергнуть испытанию и усовершенствовать выбор стратегий, а также исследовать и обогатить понимания проблем через восприятие других людей [</w:t>
      </w:r>
    </w:p>
    <w:p w:rsidR="005036DE" w:rsidRDefault="005036DE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96658">
        <w:rPr>
          <w:rFonts w:ascii="Times New Roman" w:hAnsi="Times New Roman" w:cs="Times New Roman"/>
          <w:sz w:val="28"/>
          <w:szCs w:val="28"/>
        </w:rPr>
        <w:t>Наибольшего эффекта можно достичь при системном подходе к выбору традиционных и инновационных технологий обучения, при их разумном сочетании, дополнении друг друга и при эффективном руководстве групповой и межгрупповой дискуссией.</w:t>
      </w:r>
    </w:p>
    <w:p w:rsidR="00F149B9" w:rsidRDefault="003714EB" w:rsidP="0049665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использования</w:t>
      </w:r>
      <w:r w:rsidR="005036DE" w:rsidRPr="00496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6DE" w:rsidRPr="00496658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5036DE" w:rsidRPr="00496658">
        <w:rPr>
          <w:rFonts w:ascii="Times New Roman" w:hAnsi="Times New Roman" w:cs="Times New Roman"/>
          <w:sz w:val="28"/>
          <w:szCs w:val="28"/>
        </w:rPr>
        <w:t xml:space="preserve"> в обучении, необходимо отметить, что данный метод способствует а</w:t>
      </w:r>
      <w:r w:rsidR="005036DE" w:rsidRPr="00496658">
        <w:rPr>
          <w:rFonts w:ascii="Times New Roman" w:hAnsi="Times New Roman" w:cs="Times New Roman"/>
          <w:bCs/>
          <w:sz w:val="28"/>
          <w:szCs w:val="28"/>
        </w:rPr>
        <w:t>ктивизации и развитию познавательных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озможностей и творческих </w:t>
      </w:r>
      <w:r w:rsidR="005036DE" w:rsidRPr="00496658">
        <w:rPr>
          <w:rFonts w:ascii="Times New Roman" w:hAnsi="Times New Roman" w:cs="Times New Roman"/>
          <w:bCs/>
          <w:sz w:val="28"/>
          <w:szCs w:val="28"/>
        </w:rPr>
        <w:t>способностей обучающихся на уроках информатики.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Богданова В.А. Формирование информационно-функциональной компетентности школьников в процессе реализации личностно ориентированной модели педагогического процесса 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14EA">
        <w:rPr>
          <w:rFonts w:ascii="Times New Roman" w:hAnsi="Times New Roman" w:cs="Times New Roman"/>
          <w:bCs/>
          <w:sz w:val="28"/>
          <w:szCs w:val="28"/>
        </w:rPr>
        <w:t>Веденина</w:t>
      </w:r>
      <w:proofErr w:type="spellEnd"/>
      <w:r w:rsidRPr="00DC14EA">
        <w:rPr>
          <w:rFonts w:ascii="Times New Roman" w:hAnsi="Times New Roman" w:cs="Times New Roman"/>
          <w:bCs/>
          <w:sz w:val="28"/>
          <w:szCs w:val="28"/>
        </w:rPr>
        <w:t xml:space="preserve"> В. Деловая игра и ее возможности 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t xml:space="preserve">Гайдамак Е.С. Реализация </w:t>
      </w:r>
      <w:proofErr w:type="spellStart"/>
      <w:r w:rsidRPr="00DC14EA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DC14EA">
        <w:rPr>
          <w:rFonts w:ascii="Times New Roman" w:hAnsi="Times New Roman" w:cs="Times New Roman"/>
          <w:bCs/>
          <w:sz w:val="28"/>
          <w:szCs w:val="28"/>
        </w:rPr>
        <w:t xml:space="preserve"> подхода в процессе обучения студентов информатике и информационным технологиям на основе применения кейс-метода [Электронный ресурс] 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14EA">
        <w:rPr>
          <w:rFonts w:ascii="Times New Roman" w:hAnsi="Times New Roman" w:cs="Times New Roman"/>
          <w:bCs/>
          <w:sz w:val="28"/>
          <w:szCs w:val="28"/>
        </w:rPr>
        <w:t>Дахин</w:t>
      </w:r>
      <w:proofErr w:type="spellEnd"/>
      <w:r w:rsidRPr="00DC14EA">
        <w:rPr>
          <w:rFonts w:ascii="Times New Roman" w:hAnsi="Times New Roman" w:cs="Times New Roman"/>
          <w:bCs/>
          <w:sz w:val="28"/>
          <w:szCs w:val="28"/>
        </w:rPr>
        <w:t xml:space="preserve"> А.Н. Компетенция и компетентность: сколько их у российского школьника? 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t>Земскова А.С. Использование кейс-ме</w:t>
      </w:r>
      <w:r>
        <w:rPr>
          <w:rFonts w:ascii="Times New Roman" w:hAnsi="Times New Roman" w:cs="Times New Roman"/>
          <w:bCs/>
          <w:sz w:val="28"/>
          <w:szCs w:val="28"/>
        </w:rPr>
        <w:t>тода в образовательном процессе.</w:t>
      </w:r>
    </w:p>
    <w:p w:rsidR="00DC14EA" w:rsidRPr="00DC14EA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t xml:space="preserve">Изменения в образовательных учреждениях: опыт исследования методом кейс-стадии. / Под редакцией Г.Н. </w:t>
      </w:r>
      <w:proofErr w:type="spellStart"/>
      <w:r w:rsidRPr="00DC14EA">
        <w:rPr>
          <w:rFonts w:ascii="Times New Roman" w:hAnsi="Times New Roman" w:cs="Times New Roman"/>
          <w:bCs/>
          <w:sz w:val="28"/>
          <w:szCs w:val="28"/>
        </w:rPr>
        <w:t>Прозументовой</w:t>
      </w:r>
      <w:proofErr w:type="spellEnd"/>
      <w:r w:rsidRPr="00DC14EA">
        <w:rPr>
          <w:rFonts w:ascii="Times New Roman" w:hAnsi="Times New Roman" w:cs="Times New Roman"/>
          <w:bCs/>
          <w:sz w:val="28"/>
          <w:szCs w:val="28"/>
        </w:rPr>
        <w:t xml:space="preserve"> [Т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екст] - Томск - 2003. </w:t>
      </w:r>
      <w:bookmarkStart w:id="0" w:name="_GoBack"/>
      <w:bookmarkEnd w:id="0"/>
    </w:p>
    <w:p w:rsidR="00DC14EA" w:rsidRPr="00496658" w:rsidRDefault="00DC14EA" w:rsidP="00DC14E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4EA">
        <w:rPr>
          <w:rFonts w:ascii="Times New Roman" w:hAnsi="Times New Roman" w:cs="Times New Roman"/>
          <w:bCs/>
          <w:sz w:val="28"/>
          <w:szCs w:val="28"/>
        </w:rPr>
        <w:t>Методика ситуационного обучения с использованием кейсов. [Электронный ресурс] http://www.casemethod.ru/</w:t>
      </w:r>
    </w:p>
    <w:sectPr w:rsidR="00DC14EA" w:rsidRPr="00496658" w:rsidSect="00496658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81E"/>
    <w:multiLevelType w:val="multilevel"/>
    <w:tmpl w:val="47E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877"/>
    <w:multiLevelType w:val="multilevel"/>
    <w:tmpl w:val="6B54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651FB"/>
    <w:multiLevelType w:val="multilevel"/>
    <w:tmpl w:val="943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B3BB6"/>
    <w:multiLevelType w:val="hybridMultilevel"/>
    <w:tmpl w:val="EA229A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"/>
        </w:tabs>
        <w:ind w:left="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6DE"/>
    <w:rsid w:val="00034651"/>
    <w:rsid w:val="001D7C51"/>
    <w:rsid w:val="00317266"/>
    <w:rsid w:val="003714EB"/>
    <w:rsid w:val="00492E19"/>
    <w:rsid w:val="00496658"/>
    <w:rsid w:val="005036DE"/>
    <w:rsid w:val="007A49CF"/>
    <w:rsid w:val="00804CFB"/>
    <w:rsid w:val="00813386"/>
    <w:rsid w:val="00870F2A"/>
    <w:rsid w:val="00901486"/>
    <w:rsid w:val="00905903"/>
    <w:rsid w:val="00B734CC"/>
    <w:rsid w:val="00C24FFA"/>
    <w:rsid w:val="00D83D39"/>
    <w:rsid w:val="00DC14EA"/>
    <w:rsid w:val="00F1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03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D364-AC3D-434F-9F51-43A02EA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2021-03-10T10:54:00Z</dcterms:created>
  <dcterms:modified xsi:type="dcterms:W3CDTF">2021-03-10T10:54:00Z</dcterms:modified>
</cp:coreProperties>
</file>