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60" w:rsidRDefault="00C07B90">
      <w:bookmarkStart w:id="0" w:name="_GoBack"/>
      <w:bookmarkEnd w:id="0"/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настоящее время очень остро встал вопрос о сохранении и возрождении культурного наследия, поэтому современное общество характеризуется ростом национального самосознания, стремлением понять и познать историю, культуру своего народа, края.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Дошкольный период является самым благоприятным для погружения ребенка в истоки национальной культуры, традиции, национальные особенности своей национальной среды.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Одной из главных задач воспитания дошкольников, стоящих на современном этапе перед  родителями и воспитателем, является воспитание чувства гордости, и любви к Родине.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Приобщение детей к истокам региональной культуры, развитие интереса к национальным традициям является очень актуальным вопросом современности. Формирование чувства собственного достоинства у ребенка, как представителя своего народа, невозможно без обращения к историческим корням и национальным истокам мордовского народа.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Как жили мордва?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Как отдыхали и работали?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Как они соблюдали обычаи?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Чем украшали свой быт?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Какие праздники отмечали?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Что передавали своим детям, внукам и правнукам?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Как сохранить мордовские игры, обычаи и традиции мордовского народа?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Знакомство с: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мордовским фольклором;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мордовской литературой;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родной природой;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мордовским искусством;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мордовским народным творчеством;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мордовскими народными играми.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Если знакомить детей, начиная с дошкольного возраста, с культурой, произведениями устного народного творчества, речью, не только русского, но и мордовского народа, то это будет способствовать духовному, нравственному, патриотическому воспитанию дошкольников и в будущем они сумеют сохранить все культурные ценности нашей страны.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Большая работа  по воспитанию детей на основе мордовской национальной культуры проводится в ДОУ.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Самые первые занятия мы посвящаем  мордовской матрешке. Перед собой ставим следующие цели: познакомить с историей создания матрешек, особенностями росписи, приобщать к декоративн</w:t>
      </w:r>
      <w:proofErr w:type="gramStart"/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о-</w:t>
      </w:r>
      <w:proofErr w:type="gramEnd"/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прикладному творчеству, пониманию истоков народного искусства.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нашем детском саду организован музей  « Изба старины. В  музее выставлены подлинные предметы быта наших предков. Именно здесь впервые дети увидели национальный костюм, старинную посуду, предметы труда, украшения.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Все эти предметы старины вызывают у воспитанников неподдельный интерес, напоминают о традициях нашего культурного прошлого, расширяют их представления о жизни предков.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Дети не только видят все эти предметы, но и узнают их названия на мордовском языке, могут сами попробовать пользоваться ими.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 работе с дошкольниками широко использую неповторимый игровой фольклор. Ведь испокон веков в играх отражается образ жизни людей, их быт, труд, национальные устои, представления народа о честности, смелости, мужестве. Участие детей в народных играх позволяет через игровое общение усвоить культуру народа, обогатить словарный запас.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Родители могут вместе с детьми посетить краеведческий музей </w:t>
      </w:r>
      <w:proofErr w:type="spellStart"/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им.И.Д</w:t>
      </w:r>
      <w:proofErr w:type="spellEnd"/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. Воронина, музей им. С. </w:t>
      </w:r>
      <w:proofErr w:type="spellStart"/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Эрьзи</w:t>
      </w:r>
      <w:proofErr w:type="spellEnd"/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Родителям совместно с детьми сделать куклы из соломы, ниток, тряпочек и другого подручного материала. Одежду кукол  можно украсить элементами национального узора.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Регулярно в нашем саду проходят выставки декоративно-прикладного и изобразительного искусства, в создании которых также активное участие принимают родители.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Возрождение культурного наследия нашей республики невозможно представить без знания </w:t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lastRenderedPageBreak/>
        <w:t>символики своей малой Родины. Поэтому уже в дошкольном возрасте необходимо знакомить детей с гимном, флагом и гербом Мордовии. Что мы и делаем на занятиях.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 как итог работы мы постоянно проводим национальные праздники, где дети могут близко соприкоснуться с обрядами, традициями, которые проводили наши предки. Понять смысл и значение национального праздника.</w:t>
      </w:r>
      <w:r w:rsidRPr="00C07B9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07B9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Наши дети должны знать не только историю Российского государства, но и традиции нашего народа, осознавать, понимать и активно участвовать в возрождении национальной культуры, реализовать себя, как личность, любящую свою  Родину, свой народ и все что связано с Мордовской культурой.</w:t>
      </w:r>
    </w:p>
    <w:sectPr w:rsidR="00FC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90"/>
    <w:rsid w:val="00C07B90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200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328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36B9E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</dc:creator>
  <cp:lastModifiedBy>Корпорация</cp:lastModifiedBy>
  <cp:revision>1</cp:revision>
  <dcterms:created xsi:type="dcterms:W3CDTF">2021-03-24T18:06:00Z</dcterms:created>
  <dcterms:modified xsi:type="dcterms:W3CDTF">2021-03-24T18:08:00Z</dcterms:modified>
</cp:coreProperties>
</file>