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D2" w:rsidRDefault="00EF00D2" w:rsidP="00EF00D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Трудности в работе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классного  руководителя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малокомплектной школе.</w:t>
      </w:r>
    </w:p>
    <w:p w:rsidR="00EF00D2" w:rsidRDefault="00EF00D2" w:rsidP="00EF00D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F00D2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A42D1">
        <w:rPr>
          <w:color w:val="000000"/>
          <w:sz w:val="28"/>
          <w:szCs w:val="28"/>
        </w:rPr>
        <w:t xml:space="preserve">В данный момент я работаю и являюсь классным руководителем 8 класса в малокомплектной   школе </w:t>
      </w:r>
      <w:proofErr w:type="gramStart"/>
      <w:r w:rsidRPr="005A42D1">
        <w:rPr>
          <w:color w:val="000000"/>
          <w:sz w:val="28"/>
          <w:szCs w:val="28"/>
        </w:rPr>
        <w:t>в  с.</w:t>
      </w:r>
      <w:proofErr w:type="gramEnd"/>
      <w:r w:rsidRPr="005A42D1">
        <w:rPr>
          <w:color w:val="000000"/>
          <w:sz w:val="28"/>
          <w:szCs w:val="28"/>
        </w:rPr>
        <w:t xml:space="preserve"> </w:t>
      </w:r>
      <w:proofErr w:type="spellStart"/>
      <w:r w:rsidRPr="005A42D1">
        <w:rPr>
          <w:color w:val="000000"/>
          <w:sz w:val="28"/>
          <w:szCs w:val="28"/>
        </w:rPr>
        <w:t>Львовка</w:t>
      </w:r>
      <w:proofErr w:type="spellEnd"/>
      <w:r w:rsidRPr="005A42D1">
        <w:rPr>
          <w:color w:val="000000"/>
          <w:sz w:val="28"/>
          <w:szCs w:val="28"/>
        </w:rPr>
        <w:t>,  которая имеет свои специфические трудности, обусловленные небольшим количеством учеников, 13 человек,  и социальной средой, которая оказывает далеко не всегда положительное влияние на процесс развития сельского ребенка. Большое беспокойство вызывают такие факторы, как:</w:t>
      </w:r>
    </w:p>
    <w:p w:rsidR="00EF00D2" w:rsidRPr="005A42D1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EF00D2" w:rsidRPr="005A42D1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42D1">
        <w:rPr>
          <w:color w:val="000000"/>
          <w:sz w:val="28"/>
          <w:szCs w:val="28"/>
        </w:rPr>
        <w:t>1. - низкая информационная насыщенность школ на селе;</w:t>
      </w:r>
    </w:p>
    <w:p w:rsidR="00EF00D2" w:rsidRPr="005A42D1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42D1">
        <w:rPr>
          <w:color w:val="000000"/>
          <w:sz w:val="28"/>
          <w:szCs w:val="28"/>
        </w:rPr>
        <w:t>2. – отсутствие специальной литературы;</w:t>
      </w:r>
    </w:p>
    <w:p w:rsidR="00EF00D2" w:rsidRPr="005A42D1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42D1">
        <w:rPr>
          <w:color w:val="000000"/>
          <w:sz w:val="28"/>
          <w:szCs w:val="28"/>
        </w:rPr>
        <w:t>3.  - недостаточное качество знаний и общее развитие сельских детей;</w:t>
      </w:r>
    </w:p>
    <w:p w:rsidR="00EF00D2" w:rsidRPr="005A42D1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42D1">
        <w:rPr>
          <w:color w:val="000000"/>
          <w:sz w:val="28"/>
          <w:szCs w:val="28"/>
        </w:rPr>
        <w:t>4. - низкий образовательный и культурный уровень сельской семьи;</w:t>
      </w:r>
    </w:p>
    <w:p w:rsidR="00EF00D2" w:rsidRPr="005A42D1" w:rsidRDefault="00EF00D2" w:rsidP="00EF00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42D1">
        <w:rPr>
          <w:color w:val="000000"/>
          <w:sz w:val="28"/>
          <w:szCs w:val="28"/>
        </w:rPr>
        <w:t>5. - отдаленность малокомплектн</w:t>
      </w:r>
      <w:r>
        <w:rPr>
          <w:color w:val="000000"/>
          <w:sz w:val="28"/>
          <w:szCs w:val="28"/>
        </w:rPr>
        <w:t>ых школ от методических и культурных центров.</w:t>
      </w:r>
    </w:p>
    <w:p w:rsidR="00EF00D2" w:rsidRPr="00B3259A" w:rsidRDefault="00EF00D2" w:rsidP="00EF00D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0D2" w:rsidRPr="00B3259A" w:rsidRDefault="00EF00D2" w:rsidP="00EF00D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педагогами и учениками здесь ближе и теплее, чем в больших коллективах. Поэтому исключаются возможности для крупного хулиганства, других правонарушений, характерных для больших школ. Каждого здесь знают, каждого любят, все друг другу верят и помогают.</w:t>
      </w:r>
    </w:p>
    <w:p w:rsidR="00EF00D2" w:rsidRPr="00B3259A" w:rsidRDefault="00EF00D2" w:rsidP="00EF00D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малокомплектной школе 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proofErr w:type="gramStart"/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работает, он живет жизнью детей, воспринимает сво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родной дом, где отдавать душевное тепло так же естественно, как в собственной семье. 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proofErr w:type="gramStart"/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</w:t>
      </w:r>
      <w:proofErr w:type="gramEnd"/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ученика по имени, его родителей, братьев, сестер, положение ребёнка вне школы, помогает ему. При сегодняшних масштабах семейного неблагополучия, в условиях ухудшения психического и физического здоровья детей этот фактор носит характер их </w:t>
      </w:r>
      <w:hyperlink r:id="rId4" w:tooltip="Защита социальная" w:history="1">
        <w:r w:rsidRPr="005A42D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социальной защиты</w:t>
        </w:r>
      </w:hyperlink>
      <w:r w:rsidRPr="00B3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0D2" w:rsidRPr="00B3259A" w:rsidRDefault="00EF00D2" w:rsidP="00EF00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недостатки и трудности, указанные мною в начале доклада, я хочу отметить, что м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алокомплектная школа обладает преимуществами перед обычной. Глубокое знание 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 </w:t>
      </w:r>
      <w:proofErr w:type="gramStart"/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</w:t>
      </w:r>
      <w:proofErr w:type="gramEnd"/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и условий жизни каждого ученика, большие возможности совместной работы с семьёй, близость природы, благоприятные условия для трудового воспитания, а главное, фактически индивидуальное обучение в классах с пятью, тремя, а то и с одним учеником - эти и некоторые др. особенности позволяют организовать учебно-воспитательный процесс на высоком уровне эффективности.</w:t>
      </w:r>
    </w:p>
    <w:p w:rsidR="00EF00D2" w:rsidRPr="00B3259A" w:rsidRDefault="00EF00D2" w:rsidP="00EF00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условиях малой школы </w:t>
      </w:r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</w:t>
      </w:r>
      <w:proofErr w:type="gramStart"/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</w:t>
      </w:r>
      <w:proofErr w:type="gramEnd"/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осуществлять:</w:t>
      </w:r>
    </w:p>
    <w:p w:rsidR="00EF00D2" w:rsidRPr="00B3259A" w:rsidRDefault="00EF00D2" w:rsidP="00EF00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</w:t>
      </w:r>
      <w:proofErr w:type="gramEnd"/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к учащимся с учетом типа их темперамента и нервной системы, особенностей развития, склонностей и интересов, уровня знаний и умений;  личностно - ориентированный подход в обучении, при котором личное общение выступает как цель и средство обучения и воспитания, как понимание внутренней позиции ученика. </w:t>
      </w:r>
    </w:p>
    <w:p w:rsidR="00EF00D2" w:rsidRPr="005A42D1" w:rsidRDefault="00EF00D2" w:rsidP="00EF00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учителя в малокомплектной школе требует творчества, одержимости, доброты и сердечности, профессионализма и комплексности.</w:t>
      </w:r>
    </w:p>
    <w:p w:rsidR="00EF00D2" w:rsidRDefault="00EF00D2" w:rsidP="00EF00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0D2" w:rsidRPr="00B3259A" w:rsidRDefault="00EF00D2" w:rsidP="00EF00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деревенской школе любого учителя удерживает любовь к детям, которые в маленьких деревнях многим обделены: отсутствие кинотеатров, музеев, крупных библиотек, более низкий образовательный уровень населения, более низкий уровень жизни и др. Есть только школа – </w:t>
      </w:r>
      <w:hyperlink r:id="rId5" w:tooltip="Единственная цена" w:history="1">
        <w:r w:rsidRPr="005A42D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единственный центр</w:t>
        </w:r>
      </w:hyperlink>
      <w:r w:rsidRPr="00B32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культуры. И от </w:t>
      </w:r>
      <w:proofErr w:type="gramStart"/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 руководителя</w:t>
      </w:r>
      <w:proofErr w:type="gramEnd"/>
      <w:r w:rsidRPr="005A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зависит, будут ли будущие граждане смотреть на мир широко раскрытыми глазами.</w:t>
      </w:r>
    </w:p>
    <w:p w:rsidR="00EF00D2" w:rsidRPr="005A42D1" w:rsidRDefault="00EF00D2" w:rsidP="00EF00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7B1" w:rsidRDefault="000227B1">
      <w:bookmarkStart w:id="0" w:name="_GoBack"/>
      <w:bookmarkEnd w:id="0"/>
    </w:p>
    <w:sectPr w:rsidR="000227B1" w:rsidSect="003A4003">
      <w:pgSz w:w="11906" w:h="16838"/>
      <w:pgMar w:top="1134" w:right="1416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D2"/>
    <w:rsid w:val="000227B1"/>
    <w:rsid w:val="00E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F80B5-4249-4F82-B3B4-0073E36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edinstvennaya_tcena/" TargetMode="External"/><Relationship Id="rId4" Type="http://schemas.openxmlformats.org/officeDocument/2006/relationships/hyperlink" Target="https://pandia.ru/text/category/zashita_sotcialmz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Ионцева Наталья</dc:creator>
  <cp:keywords/>
  <dc:description/>
  <cp:lastModifiedBy>Ионцева Наталья</cp:lastModifiedBy>
  <cp:revision>1</cp:revision>
  <dcterms:created xsi:type="dcterms:W3CDTF">2021-03-30T18:41:00Z</dcterms:created>
  <dcterms:modified xsi:type="dcterms:W3CDTF">2021-03-30T18:41:00Z</dcterms:modified>
</cp:coreProperties>
</file>