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18" w:rsidRPr="00DA7FE8" w:rsidRDefault="00751E18" w:rsidP="00751E1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A7F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ПРИМЕНЕНИЕ ТЕХНОЛОГИИ ГРУППОВОГО СОТРУДНИЧЕСТВА НА УЧЕБНЫХ ЗАНЯТИЯХ АНГЛИЙСКОГО </w:t>
      </w:r>
      <w:proofErr w:type="gramStart"/>
      <w:r w:rsidRPr="00DA7FE8">
        <w:rPr>
          <w:rFonts w:ascii="Times New Roman" w:eastAsia="Times New Roman" w:hAnsi="Times New Roman" w:cs="Times New Roman"/>
          <w:b/>
          <w:sz w:val="28"/>
          <w:szCs w:val="28"/>
        </w:rPr>
        <w:t>ЯЗЫКА  КАК</w:t>
      </w:r>
      <w:proofErr w:type="gramEnd"/>
      <w:r w:rsidRPr="00DA7FE8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СРЕДСТВО АКТИВИЗАЦИИ ПОЗНАВАТЕЛЬНОЙ ДЕЯТЕЛЬНОСТИ ОБУЧАЮЩИХСЯ</w:t>
      </w:r>
    </w:p>
    <w:bookmarkEnd w:id="0"/>
    <w:p w:rsidR="00751E18" w:rsidRPr="00DA7FE8" w:rsidRDefault="00751E18" w:rsidP="00751E1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FE8">
        <w:rPr>
          <w:rFonts w:ascii="Times New Roman" w:eastAsia="Times New Roman" w:hAnsi="Times New Roman" w:cs="Times New Roman"/>
          <w:i/>
          <w:sz w:val="28"/>
          <w:szCs w:val="28"/>
        </w:rPr>
        <w:t xml:space="preserve">Аксенова Анастасия Анатольевна, </w:t>
      </w:r>
    </w:p>
    <w:p w:rsidR="00751E18" w:rsidRDefault="00751E18" w:rsidP="00751E1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FE8">
        <w:rPr>
          <w:rFonts w:ascii="Times New Roman" w:eastAsia="Times New Roman" w:hAnsi="Times New Roman" w:cs="Times New Roman"/>
          <w:i/>
          <w:sz w:val="28"/>
          <w:szCs w:val="28"/>
        </w:rPr>
        <w:t>преподаватель английского языка</w:t>
      </w:r>
    </w:p>
    <w:p w:rsidR="00751E18" w:rsidRPr="00DA7FE8" w:rsidRDefault="00751E18" w:rsidP="00751E1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г.Белгород</w:t>
      </w:r>
      <w:proofErr w:type="spellEnd"/>
    </w:p>
    <w:p w:rsidR="00751E18" w:rsidRDefault="00751E18" w:rsidP="00751E1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E18" w:rsidRDefault="00751E18" w:rsidP="00751E1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4EA">
        <w:rPr>
          <w:rFonts w:ascii="Times New Roman" w:eastAsia="Times New Roman" w:hAnsi="Times New Roman" w:cs="Times New Roman"/>
          <w:sz w:val="28"/>
          <w:szCs w:val="28"/>
        </w:rPr>
        <w:t xml:space="preserve">Образованный человек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должен, как минимум знать один иностранный язык. Это веление времени. Так в повседневной жизни, мы часто сталкиваемся с информацией, написанной или звучащей на иностранном языке, при покупке товаров, заказе и бронировании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билетов,  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отдыха за рубежом. Элементарно, задать вопрос иностранцу, или ответить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него….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Это еще раз подтверждает необходимость знания иностранного языка.  </w:t>
      </w:r>
    </w:p>
    <w:p w:rsidR="00751E18" w:rsidRDefault="00751E18" w:rsidP="00751E1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способом  овладения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иностранной речью является организация познавательной деятельности обучающихся в рамках применения  </w:t>
      </w:r>
      <w:r w:rsidRPr="00DA7FE8">
        <w:rPr>
          <w:rFonts w:ascii="Times New Roman" w:eastAsia="Times New Roman" w:hAnsi="Times New Roman" w:cs="Times New Roman"/>
          <w:sz w:val="28"/>
          <w:szCs w:val="28"/>
        </w:rPr>
        <w:t>образовательной технологии группового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32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51E18" w:rsidRDefault="00751E18" w:rsidP="00751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применения на учебных занятиях </w:t>
      </w:r>
      <w:r w:rsidRPr="00F77B8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технологии группового </w:t>
      </w:r>
      <w:proofErr w:type="gramStart"/>
      <w:r w:rsidRPr="00F77B87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7B87">
        <w:rPr>
          <w:rFonts w:ascii="Times New Roman" w:eastAsia="Times New Roman" w:hAnsi="Times New Roman" w:cs="Times New Roman"/>
          <w:sz w:val="28"/>
          <w:szCs w:val="28"/>
        </w:rPr>
        <w:t xml:space="preserve">  или</w:t>
      </w:r>
      <w:proofErr w:type="gramEnd"/>
      <w:r w:rsidRPr="00F77B87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элементов  определяется необходимостью   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мотивации  к </w:t>
      </w:r>
      <w:r w:rsidRPr="00F77B87">
        <w:rPr>
          <w:rFonts w:ascii="Times New Roman" w:eastAsia="Times New Roman" w:hAnsi="Times New Roman" w:cs="Times New Roman"/>
          <w:sz w:val="28"/>
          <w:szCs w:val="28"/>
        </w:rPr>
        <w:t xml:space="preserve"> изучаемой дисциплине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процессе  освоения основной профессиональной образовательной программы по  специальности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E18" w:rsidRPr="00976F1B" w:rsidRDefault="00751E18" w:rsidP="00751E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>рименени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 учебных занятиях английского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proofErr w:type="gramEnd"/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группового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одной из  эффективных форм организации познавательной деятельности обучающихся, направленной достижение  </w:t>
      </w:r>
      <w:proofErr w:type="spellStart"/>
      <w:r w:rsidRPr="00976F1B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76F1B">
        <w:rPr>
          <w:rFonts w:ascii="Times New Roman" w:eastAsia="Times New Roman" w:hAnsi="Times New Roman" w:cs="Times New Roman"/>
          <w:sz w:val="28"/>
          <w:szCs w:val="28"/>
        </w:rPr>
        <w:t>, предметных и л</w:t>
      </w:r>
      <w:r>
        <w:rPr>
          <w:rFonts w:ascii="Times New Roman" w:eastAsia="Times New Roman" w:hAnsi="Times New Roman" w:cs="Times New Roman"/>
          <w:sz w:val="28"/>
          <w:szCs w:val="28"/>
        </w:rPr>
        <w:t>ичностных результатов,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 общих компетенций.  </w:t>
      </w:r>
    </w:p>
    <w:p w:rsidR="00751E18" w:rsidRPr="00F276F8" w:rsidRDefault="00751E18" w:rsidP="00751E18">
      <w:pPr>
        <w:pStyle w:val="c26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F276F8">
        <w:rPr>
          <w:color w:val="000000"/>
          <w:sz w:val="28"/>
          <w:szCs w:val="28"/>
          <w:shd w:val="clear" w:color="auto" w:fill="FFFFFF"/>
        </w:rPr>
        <w:t xml:space="preserve">Технология группового </w:t>
      </w:r>
      <w:proofErr w:type="gramStart"/>
      <w:r w:rsidRPr="00F276F8">
        <w:rPr>
          <w:color w:val="000000"/>
          <w:sz w:val="28"/>
          <w:szCs w:val="28"/>
          <w:shd w:val="clear" w:color="auto" w:fill="FFFFFF"/>
        </w:rPr>
        <w:t xml:space="preserve">сотрудничества </w:t>
      </w:r>
      <w:r w:rsidRPr="00F276F8">
        <w:rPr>
          <w:color w:val="000000"/>
          <w:sz w:val="28"/>
          <w:szCs w:val="28"/>
        </w:rPr>
        <w:t xml:space="preserve"> имеет</w:t>
      </w:r>
      <w:proofErr w:type="gramEnd"/>
      <w:r w:rsidRPr="00F276F8">
        <w:rPr>
          <w:color w:val="000000"/>
          <w:sz w:val="28"/>
          <w:szCs w:val="28"/>
        </w:rPr>
        <w:t xml:space="preserve"> несколько преимуществ:</w:t>
      </w:r>
    </w:p>
    <w:p w:rsidR="00751E18" w:rsidRPr="00AA20C2" w:rsidRDefault="00751E18" w:rsidP="00751E18">
      <w:pPr>
        <w:pStyle w:val="c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7610C0">
        <w:rPr>
          <w:rStyle w:val="c24"/>
          <w:color w:val="000000"/>
          <w:sz w:val="28"/>
          <w:szCs w:val="28"/>
        </w:rPr>
        <w:t>Во-первых</w:t>
      </w:r>
      <w:r w:rsidRPr="007610C0">
        <w:rPr>
          <w:rStyle w:val="c1"/>
          <w:color w:val="000000"/>
          <w:sz w:val="28"/>
          <w:szCs w:val="28"/>
        </w:rPr>
        <w:t>,</w:t>
      </w:r>
      <w:r w:rsidRPr="00AA20C2">
        <w:rPr>
          <w:rStyle w:val="c1"/>
          <w:color w:val="000000"/>
          <w:sz w:val="28"/>
          <w:szCs w:val="28"/>
        </w:rPr>
        <w:t xml:space="preserve"> на таких занятиях возникает атмосфера соревнования, раскованности, что повышает заинтересованность обучающихся в результатах своей работы.</w:t>
      </w:r>
    </w:p>
    <w:p w:rsidR="00751E18" w:rsidRPr="00AA20C2" w:rsidRDefault="00751E18" w:rsidP="00751E18">
      <w:pPr>
        <w:pStyle w:val="c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В</w:t>
      </w:r>
      <w:r w:rsidRPr="007610C0">
        <w:rPr>
          <w:rStyle w:val="c24"/>
          <w:color w:val="000000"/>
          <w:sz w:val="28"/>
          <w:szCs w:val="28"/>
        </w:rPr>
        <w:t>о-вторых</w:t>
      </w:r>
      <w:r w:rsidRPr="00AA20C2">
        <w:rPr>
          <w:rStyle w:val="c1"/>
          <w:color w:val="000000"/>
          <w:sz w:val="28"/>
          <w:szCs w:val="28"/>
        </w:rPr>
        <w:t xml:space="preserve">, коллективная деятельность стимулирует сначала развитие умений анализа и оценки, потом </w:t>
      </w:r>
      <w:proofErr w:type="spellStart"/>
      <w:r w:rsidRPr="00AA20C2">
        <w:rPr>
          <w:rStyle w:val="c1"/>
          <w:color w:val="000000"/>
          <w:sz w:val="28"/>
          <w:szCs w:val="28"/>
        </w:rPr>
        <w:t>взаимоанализа</w:t>
      </w:r>
      <w:proofErr w:type="spellEnd"/>
      <w:r w:rsidRPr="00AA20C2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AA20C2">
        <w:rPr>
          <w:rStyle w:val="c1"/>
          <w:color w:val="000000"/>
          <w:sz w:val="28"/>
          <w:szCs w:val="28"/>
        </w:rPr>
        <w:t>взаимооценки</w:t>
      </w:r>
      <w:proofErr w:type="spellEnd"/>
      <w:r w:rsidRPr="00AA20C2">
        <w:rPr>
          <w:rStyle w:val="c1"/>
          <w:color w:val="000000"/>
          <w:sz w:val="28"/>
          <w:szCs w:val="28"/>
        </w:rPr>
        <w:t>, а затем – самоанализа и самооценки.</w:t>
      </w:r>
    </w:p>
    <w:p w:rsidR="00751E18" w:rsidRPr="00AA20C2" w:rsidRDefault="00751E18" w:rsidP="00751E18">
      <w:pPr>
        <w:pStyle w:val="c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7610C0">
        <w:rPr>
          <w:rStyle w:val="c24"/>
          <w:color w:val="000000"/>
          <w:sz w:val="28"/>
          <w:szCs w:val="28"/>
        </w:rPr>
        <w:t>В-третьих</w:t>
      </w:r>
      <w:r w:rsidRPr="007610C0">
        <w:rPr>
          <w:rStyle w:val="c1"/>
          <w:color w:val="000000"/>
          <w:sz w:val="28"/>
          <w:szCs w:val="28"/>
        </w:rPr>
        <w:t>,</w:t>
      </w:r>
      <w:r w:rsidRPr="00AA20C2">
        <w:rPr>
          <w:rStyle w:val="c1"/>
          <w:color w:val="000000"/>
          <w:sz w:val="28"/>
          <w:szCs w:val="28"/>
        </w:rPr>
        <w:t xml:space="preserve"> меняется роль преподавателя, который не дает готовых истин, а организует деятельность обучающихся так, что они самостоятельно находят решение поставленных проблем.</w:t>
      </w:r>
    </w:p>
    <w:p w:rsidR="00751E18" w:rsidRPr="00AA20C2" w:rsidRDefault="00751E18" w:rsidP="00751E18">
      <w:pPr>
        <w:pStyle w:val="c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E7E8A">
        <w:rPr>
          <w:rStyle w:val="c24"/>
          <w:color w:val="000000"/>
          <w:sz w:val="28"/>
          <w:szCs w:val="28"/>
        </w:rPr>
        <w:t>В-четвертых</w:t>
      </w:r>
      <w:r w:rsidRPr="002E7E8A">
        <w:rPr>
          <w:rStyle w:val="c1"/>
          <w:color w:val="000000"/>
          <w:sz w:val="28"/>
          <w:szCs w:val="28"/>
        </w:rPr>
        <w:t>,</w:t>
      </w:r>
      <w:r w:rsidRPr="00AA20C2">
        <w:rPr>
          <w:rStyle w:val="c1"/>
          <w:color w:val="000000"/>
          <w:sz w:val="28"/>
          <w:szCs w:val="28"/>
        </w:rPr>
        <w:t xml:space="preserve"> в групповой работе используется исследовательский или поисковый метод, который развивает творческий подход обучающихся и использованию уже полученных знаний.</w:t>
      </w:r>
    </w:p>
    <w:p w:rsidR="00751E18" w:rsidRDefault="00751E18" w:rsidP="00751E18">
      <w:pPr>
        <w:pStyle w:val="c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2E7E8A">
        <w:rPr>
          <w:rStyle w:val="c24"/>
          <w:color w:val="000000"/>
          <w:sz w:val="28"/>
          <w:szCs w:val="28"/>
        </w:rPr>
        <w:t>В-</w:t>
      </w:r>
      <w:r>
        <w:rPr>
          <w:rStyle w:val="c24"/>
          <w:color w:val="000000"/>
          <w:sz w:val="28"/>
          <w:szCs w:val="28"/>
        </w:rPr>
        <w:t>пятых</w:t>
      </w:r>
      <w:r w:rsidRPr="002E7E8A">
        <w:rPr>
          <w:rStyle w:val="c1"/>
          <w:color w:val="000000"/>
          <w:sz w:val="28"/>
          <w:szCs w:val="28"/>
        </w:rPr>
        <w:t>,</w:t>
      </w:r>
      <w:r w:rsidRPr="00AA20C2">
        <w:rPr>
          <w:rStyle w:val="c1"/>
          <w:color w:val="000000"/>
          <w:sz w:val="28"/>
          <w:szCs w:val="28"/>
        </w:rPr>
        <w:t xml:space="preserve"> в условиях групповой работы возникает благоприятный эмоциональный фон: исчезает страх перед учебной неудачей, возрастает </w:t>
      </w:r>
      <w:r w:rsidRPr="00AA20C2">
        <w:rPr>
          <w:rStyle w:val="c1"/>
          <w:color w:val="000000"/>
          <w:sz w:val="28"/>
          <w:szCs w:val="28"/>
        </w:rPr>
        <w:lastRenderedPageBreak/>
        <w:t>уверенность обучающихся в собственных силах, удовлетворяется потребность в общении, снижается утомляемость, стимулируется познавательный интерес.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right="356" w:firstLine="708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Технологический процесс групповой работы складывается из следующих элементов: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1. Подготовка к выполнению группового задания: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постановка познавательной задачи (проблемной ситуации);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инструктаж о последовательности работы;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раздача дидактического материала по группам.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2. Групповая работа: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знакомство с материалом, планирование работы в группе;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распределение заданий внутри группы;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индивидуальное выполнение задания;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обсуждение индивидуальных результатов работы в группе;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обсуждение общего задания группы;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подведение итогов группового задания.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3. Заключительная часть работы:</w:t>
      </w:r>
    </w:p>
    <w:p w:rsidR="00751E18" w:rsidRPr="001A2E23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8"/>
          <w:szCs w:val="28"/>
        </w:rPr>
      </w:pPr>
      <w:r w:rsidRPr="001A2E23">
        <w:rPr>
          <w:rStyle w:val="c1"/>
          <w:color w:val="000000"/>
          <w:sz w:val="28"/>
          <w:szCs w:val="28"/>
        </w:rPr>
        <w:t>    - сообщение о результатах работы в группе;</w:t>
      </w:r>
    </w:p>
    <w:p w:rsidR="00751E18" w:rsidRDefault="00751E18" w:rsidP="00751E18">
      <w:pPr>
        <w:pStyle w:val="c0"/>
        <w:shd w:val="clear" w:color="auto" w:fill="FFFFFF"/>
        <w:spacing w:before="0" w:beforeAutospacing="0" w:after="0" w:afterAutospacing="0" w:line="276" w:lineRule="auto"/>
        <w:ind w:left="142" w:right="356"/>
        <w:jc w:val="both"/>
        <w:rPr>
          <w:color w:val="000000"/>
          <w:sz w:val="20"/>
          <w:szCs w:val="20"/>
        </w:rPr>
      </w:pPr>
      <w:r w:rsidRPr="001A2E23">
        <w:rPr>
          <w:rStyle w:val="c1"/>
          <w:color w:val="000000"/>
          <w:sz w:val="28"/>
          <w:szCs w:val="28"/>
        </w:rPr>
        <w:t>    - анализ познавательной задачи, рефлексии</w:t>
      </w:r>
      <w:r>
        <w:rPr>
          <w:rStyle w:val="c1"/>
          <w:color w:val="000000"/>
        </w:rPr>
        <w:t>.</w:t>
      </w:r>
    </w:p>
    <w:p w:rsidR="00751E18" w:rsidRDefault="00751E18" w:rsidP="00751E18">
      <w:pPr>
        <w:spacing w:after="0"/>
        <w:ind w:firstLine="708"/>
        <w:jc w:val="both"/>
      </w:pPr>
    </w:p>
    <w:p w:rsidR="00751E18" w:rsidRPr="00622481" w:rsidRDefault="00751E18" w:rsidP="00751E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 как форма коллективной учебной деятельности представляет собой способ организации совместных </w:t>
      </w:r>
      <w:proofErr w:type="gramStart"/>
      <w:r w:rsidRPr="00AA20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усилий  обучающихся</w:t>
      </w:r>
      <w:proofErr w:type="gramEnd"/>
      <w:r w:rsidRPr="00AA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поставленных учебно-познавательных задач в соответствии с  индивидуальными возможностями  участия каждого  в процессе  их решения. </w:t>
      </w:r>
      <w:proofErr w:type="gramStart"/>
      <w:r w:rsidRPr="00AA2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 оказывая</w:t>
      </w:r>
      <w:proofErr w:type="gramEnd"/>
      <w:r w:rsidRPr="00AA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 один на другого, дополняя друг друга, приобретают и обогащают субъективный опыт  способов 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учебном процессе.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AA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успешно</w:t>
      </w:r>
      <w:proofErr w:type="gramEnd"/>
      <w:r w:rsidRPr="00AA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решается  общая задача  переноса  приобретаемого обучающимся опыта взаимодействия в реальные условия внешнего мира и успешного его применения.</w:t>
      </w:r>
      <w:r w:rsidRPr="00622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24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</w:t>
      </w:r>
      <w:r w:rsidRPr="00622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ехнологии группового сотрудничества создает благоприятное образовательное пространство для   </w:t>
      </w:r>
      <w:r w:rsidRPr="0062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творческой самостоятельности, </w:t>
      </w:r>
      <w:proofErr w:type="gramStart"/>
      <w:r w:rsidRPr="00622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 и</w:t>
      </w:r>
      <w:proofErr w:type="gramEnd"/>
      <w:r w:rsidRPr="0062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коммуникативных способностей,  аналитических способов деятельности,  диалогических навыков иноязычной речи в условиях коллективных форм деятельности.</w:t>
      </w:r>
    </w:p>
    <w:p w:rsidR="00751E18" w:rsidRDefault="00751E18" w:rsidP="00751E1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76F8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Таким образом, т</w:t>
      </w:r>
      <w:r w:rsidRPr="00F276F8">
        <w:rPr>
          <w:sz w:val="28"/>
          <w:szCs w:val="28"/>
          <w:shd w:val="clear" w:color="auto" w:fill="FFFFFF"/>
        </w:rPr>
        <w:t>ехнология группового сотрудничества</w:t>
      </w:r>
      <w:r w:rsidRPr="00F276F8">
        <w:rPr>
          <w:color w:val="000000"/>
          <w:sz w:val="28"/>
          <w:szCs w:val="28"/>
        </w:rPr>
        <w:t xml:space="preserve"> помогает установлению эмоциональных контактов между обучающимися, приучают работать в команде, прислушиваться к мнению своих товарищей, устанавливают более тесный контакт между обучающимися и преподавателем. В конечном итоге, значительно повышается качество подачи материала и эффективность его усвоения, а, следовательно, </w:t>
      </w:r>
      <w:proofErr w:type="gramStart"/>
      <w:r w:rsidRPr="00F276F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познавательной</w:t>
      </w:r>
      <w:proofErr w:type="gramEnd"/>
      <w:r>
        <w:rPr>
          <w:color w:val="000000"/>
          <w:sz w:val="28"/>
          <w:szCs w:val="28"/>
        </w:rPr>
        <w:t xml:space="preserve"> </w:t>
      </w:r>
      <w:r w:rsidRPr="00F276F8">
        <w:rPr>
          <w:color w:val="000000"/>
          <w:sz w:val="28"/>
          <w:szCs w:val="28"/>
        </w:rPr>
        <w:t>мотивация к изучению иностранного языка со стороны</w:t>
      </w:r>
      <w:r>
        <w:rPr>
          <w:color w:val="000000"/>
          <w:sz w:val="28"/>
          <w:szCs w:val="28"/>
        </w:rPr>
        <w:t xml:space="preserve"> обучающихся</w:t>
      </w:r>
      <w:r w:rsidRPr="00F276F8">
        <w:rPr>
          <w:color w:val="000000"/>
          <w:sz w:val="28"/>
          <w:szCs w:val="28"/>
        </w:rPr>
        <w:t>.</w:t>
      </w:r>
    </w:p>
    <w:p w:rsidR="00751E18" w:rsidRPr="00F276F8" w:rsidRDefault="00751E18" w:rsidP="00751E1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Опыт применения </w:t>
      </w:r>
      <w:r>
        <w:rPr>
          <w:sz w:val="28"/>
          <w:szCs w:val="28"/>
          <w:shd w:val="clear" w:color="auto" w:fill="FFFFFF"/>
        </w:rPr>
        <w:t>т</w:t>
      </w:r>
      <w:r w:rsidRPr="00F276F8">
        <w:rPr>
          <w:sz w:val="28"/>
          <w:szCs w:val="28"/>
          <w:shd w:val="clear" w:color="auto" w:fill="FFFFFF"/>
        </w:rPr>
        <w:t>ехнологи</w:t>
      </w:r>
      <w:r>
        <w:rPr>
          <w:sz w:val="28"/>
          <w:szCs w:val="28"/>
          <w:shd w:val="clear" w:color="auto" w:fill="FFFFFF"/>
        </w:rPr>
        <w:t>и</w:t>
      </w:r>
      <w:r w:rsidRPr="00F276F8">
        <w:rPr>
          <w:sz w:val="28"/>
          <w:szCs w:val="28"/>
          <w:shd w:val="clear" w:color="auto" w:fill="FFFFFF"/>
        </w:rPr>
        <w:t xml:space="preserve"> группового сотрудничества</w:t>
      </w:r>
      <w:r>
        <w:rPr>
          <w:color w:val="000000"/>
          <w:sz w:val="28"/>
          <w:szCs w:val="28"/>
        </w:rPr>
        <w:t xml:space="preserve"> или ее элементов на учебных занятиях, дает возможность каждому обучающемуся погрузится в мир </w:t>
      </w:r>
      <w:proofErr w:type="gramStart"/>
      <w:r>
        <w:rPr>
          <w:color w:val="000000"/>
          <w:sz w:val="28"/>
          <w:szCs w:val="28"/>
        </w:rPr>
        <w:t>иностранного  языка</w:t>
      </w:r>
      <w:proofErr w:type="gramEnd"/>
      <w:r>
        <w:rPr>
          <w:color w:val="000000"/>
          <w:sz w:val="28"/>
          <w:szCs w:val="28"/>
        </w:rPr>
        <w:t xml:space="preserve"> и  изучать его с учетом индивидуального темпа усвоения, а для преподавателя –активизировать  познавательную деятельность обучающихся и формировать устойчивый интереса к предмету. </w:t>
      </w:r>
    </w:p>
    <w:p w:rsidR="00751E18" w:rsidRPr="007C5285" w:rsidRDefault="00751E18" w:rsidP="00751E1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обучения в сотрудничестве –</w:t>
      </w:r>
      <w:r w:rsidRPr="00260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помогая другим, учимся сами</w:t>
      </w:r>
      <w:r w:rsidRPr="007C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862C8B" w:rsidRDefault="00751E18"/>
    <w:sectPr w:rsidR="00862C8B" w:rsidSect="00DA7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7F"/>
    <w:rsid w:val="00751E18"/>
    <w:rsid w:val="009B1038"/>
    <w:rsid w:val="00A6117F"/>
    <w:rsid w:val="00F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B909"/>
  <w15:chartTrackingRefBased/>
  <w15:docId w15:val="{48815D89-E4CF-4261-8102-BF50B924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E18"/>
  </w:style>
  <w:style w:type="paragraph" w:customStyle="1" w:styleId="c26">
    <w:name w:val="c26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51E18"/>
  </w:style>
  <w:style w:type="paragraph" w:styleId="a3">
    <w:name w:val="Normal (Web)"/>
    <w:basedOn w:val="a"/>
    <w:uiPriority w:val="99"/>
    <w:unhideWhenUsed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2021-03-23T06:07:00Z</dcterms:created>
  <dcterms:modified xsi:type="dcterms:W3CDTF">2021-03-23T06:07:00Z</dcterms:modified>
</cp:coreProperties>
</file>