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DA" w:rsidRDefault="007B2FDA" w:rsidP="00AA60E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Репкина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="00530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ветлана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530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еннадьевна</w:t>
      </w:r>
    </w:p>
    <w:p w:rsidR="007B2FDA" w:rsidRPr="000629CE" w:rsidRDefault="007B2FDA" w:rsidP="00AA60E7">
      <w:pPr>
        <w:spacing w:after="0" w:line="240" w:lineRule="auto"/>
        <w:ind w:left="170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9CE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 ГБПОУ ВО</w:t>
      </w:r>
      <w:r w:rsidR="00530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29CE">
        <w:rPr>
          <w:rFonts w:ascii="Times New Roman" w:hAnsi="Times New Roman" w:cs="Times New Roman"/>
          <w:color w:val="000000" w:themeColor="text1"/>
          <w:sz w:val="24"/>
          <w:szCs w:val="24"/>
        </w:rPr>
        <w:t>«Владимирский педагогический колледж»</w:t>
      </w:r>
    </w:p>
    <w:p w:rsidR="00530E40" w:rsidRDefault="00530E40" w:rsidP="00AA60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77C43" w:rsidRDefault="00C77C43" w:rsidP="00AA60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7C43">
        <w:rPr>
          <w:rFonts w:ascii="Times New Roman" w:hAnsi="Times New Roman" w:cs="Times New Roman"/>
          <w:sz w:val="28"/>
          <w:szCs w:val="28"/>
        </w:rPr>
        <w:t>ИСПОЛЬЗОВАНИЕ ПРИЕМОВ ТЕХНОЛОГИИ «РАЗВИТИЕ КРИТИЧЕСКОГО МЫШЛЕНИЯ ЧЕРЕЗ ЧТЕНИЕ И ПИСЬМО» НА УРОКАХ ПСИХОЛОГИИ В ПЕДАГОГИЧЕСКОМ КОЛЛЕДЖЕ</w:t>
      </w:r>
    </w:p>
    <w:p w:rsidR="00AA60E7" w:rsidRDefault="00AA60E7" w:rsidP="00AA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0E7" w:rsidRDefault="00AA60E7" w:rsidP="00AA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Аннотация: в данной статье представлен опыт использования приемов технологии «Развитие кри</w:t>
      </w:r>
      <w:bookmarkStart w:id="0" w:name="_GoBack"/>
      <w:bookmarkEnd w:id="0"/>
      <w:r w:rsidRPr="00AA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тического мышления через чтение и письмо» на уроках психологии в педагогическом колледже. Рассмотрены возможности данной технологии для формирования ключевых компетенций будущего педагога.</w:t>
      </w:r>
    </w:p>
    <w:p w:rsidR="00AA60E7" w:rsidRPr="00AA60E7" w:rsidRDefault="00AA60E7" w:rsidP="00AA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0E7" w:rsidRPr="00AA60E7" w:rsidRDefault="00AA60E7" w:rsidP="00AA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слова: «технология РКМЧП», «критическое мышление», «критичность ума», «приемы технологии РКМЧП».</w:t>
      </w:r>
    </w:p>
    <w:p w:rsidR="007B2FDA" w:rsidRPr="007B2FDA" w:rsidRDefault="007B2FDA" w:rsidP="00AA60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A097D" w:rsidRDefault="003266EC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6EC">
        <w:rPr>
          <w:rFonts w:ascii="Times New Roman" w:hAnsi="Times New Roman" w:cs="Times New Roman"/>
          <w:sz w:val="28"/>
          <w:szCs w:val="28"/>
        </w:rPr>
        <w:t xml:space="preserve">За время обучения в профессиональном учреждении будущий специалист должен овладеть как общими компетенциями, так и профессиональными. Кроме массы профессиональных знаний, которые ему будут необходимы для успешной педагогической деятельности, студент осваивает информацию </w:t>
      </w:r>
      <w:proofErr w:type="spellStart"/>
      <w:r w:rsidRPr="003266EC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Pr="003266EC">
        <w:rPr>
          <w:rFonts w:ascii="Times New Roman" w:hAnsi="Times New Roman" w:cs="Times New Roman"/>
          <w:sz w:val="28"/>
          <w:szCs w:val="28"/>
        </w:rPr>
        <w:t xml:space="preserve"> плана и овладевает умениями, необходимыми для любого человека, осуществляющего учебно – профессиональную деятельность. </w:t>
      </w:r>
    </w:p>
    <w:p w:rsidR="003266EC" w:rsidRDefault="003266EC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6EC">
        <w:rPr>
          <w:rFonts w:ascii="Times New Roman" w:hAnsi="Times New Roman" w:cs="Times New Roman"/>
          <w:sz w:val="28"/>
          <w:szCs w:val="28"/>
        </w:rPr>
        <w:t xml:space="preserve">Определяющим условием возникновения данного опыта стало противоречие между необходимостью овладеть разнообразными общими и профессиональными компетенциями и отсутствием у современных студентов умений критично относиться к получаемой ими информации. При взаимодействии с </w:t>
      </w:r>
      <w:proofErr w:type="gramStart"/>
      <w:r w:rsidRPr="003266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266EC">
        <w:rPr>
          <w:rFonts w:ascii="Times New Roman" w:hAnsi="Times New Roman" w:cs="Times New Roman"/>
          <w:sz w:val="28"/>
          <w:szCs w:val="28"/>
        </w:rPr>
        <w:t xml:space="preserve"> на уроках, было выявлено, что только 20 % из них могут понимать, принимать и переосмысливать те знания, которые им предлагается усвоить.  Более 50% студентов </w:t>
      </w:r>
      <w:proofErr w:type="gramStart"/>
      <w:r w:rsidRPr="003266EC">
        <w:rPr>
          <w:rFonts w:ascii="Times New Roman" w:hAnsi="Times New Roman" w:cs="Times New Roman"/>
          <w:sz w:val="28"/>
          <w:szCs w:val="28"/>
        </w:rPr>
        <w:t>испытывают проблемы</w:t>
      </w:r>
      <w:proofErr w:type="gramEnd"/>
      <w:r w:rsidRPr="003266EC">
        <w:rPr>
          <w:rFonts w:ascii="Times New Roman" w:hAnsi="Times New Roman" w:cs="Times New Roman"/>
          <w:sz w:val="28"/>
          <w:szCs w:val="28"/>
        </w:rPr>
        <w:t xml:space="preserve">  в понимании и критической переработке информации, а так же в закреплении теоретических знаний на практике.</w:t>
      </w:r>
    </w:p>
    <w:p w:rsidR="003266EC" w:rsidRPr="003266EC" w:rsidRDefault="003266EC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3266EC">
        <w:rPr>
          <w:rFonts w:ascii="Times New Roman" w:hAnsi="Times New Roman" w:cs="Times New Roman"/>
          <w:sz w:val="28"/>
          <w:szCs w:val="28"/>
        </w:rPr>
        <w:t xml:space="preserve"> будущий специалист должен уметь критически относиться к информации, получаемой извне. Что такое критичность ума? </w:t>
      </w:r>
    </w:p>
    <w:p w:rsidR="007F4545" w:rsidRDefault="003266EC" w:rsidP="00AA60E7">
      <w:pPr>
        <w:spacing w:after="0" w:line="240" w:lineRule="auto"/>
        <w:jc w:val="both"/>
      </w:pPr>
      <w:r w:rsidRPr="003266EC">
        <w:rPr>
          <w:rFonts w:ascii="Times New Roman" w:hAnsi="Times New Roman" w:cs="Times New Roman"/>
          <w:sz w:val="28"/>
          <w:szCs w:val="28"/>
        </w:rPr>
        <w:t>Критичность ума – это умение человека объективно оценивать свои и чужие мысли, тщательно и всесторонне проверять все выдвигаемые положения и выводы. Критическое мышление помогает человеку определить собственные приоритеты в личной и профессиональной жизни, предполагает принятие индивидуальной ответственности за сделанный выбор, повышает уровень индивидуальной культуры работы с информацией, формирует умение анализировать и делать самостоятельные выводы, прогнозировать последствия своих решений и отвечать за них, позволяет развивать культуру диалога в совместной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6E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266EC">
        <w:rPr>
          <w:rFonts w:ascii="Times New Roman" w:hAnsi="Times New Roman" w:cs="Times New Roman"/>
          <w:sz w:val="28"/>
          <w:szCs w:val="28"/>
        </w:rPr>
        <w:t>Халперн</w:t>
      </w:r>
      <w:proofErr w:type="spellEnd"/>
      <w:r w:rsidRPr="003266EC">
        <w:rPr>
          <w:rFonts w:ascii="Times New Roman" w:hAnsi="Times New Roman" w:cs="Times New Roman"/>
          <w:sz w:val="28"/>
          <w:szCs w:val="28"/>
        </w:rPr>
        <w:t xml:space="preserve"> в книге «Психология критического мышления» пишет:</w:t>
      </w:r>
      <w:r w:rsidR="007F4545">
        <w:rPr>
          <w:rFonts w:ascii="Times New Roman" w:hAnsi="Times New Roman" w:cs="Times New Roman"/>
          <w:sz w:val="28"/>
          <w:szCs w:val="28"/>
        </w:rPr>
        <w:t xml:space="preserve"> </w:t>
      </w:r>
      <w:r w:rsidRPr="003266EC">
        <w:rPr>
          <w:rFonts w:ascii="Times New Roman" w:hAnsi="Times New Roman" w:cs="Times New Roman"/>
          <w:sz w:val="28"/>
          <w:szCs w:val="28"/>
        </w:rPr>
        <w:t>«Критическое мышление – это использование когнитивных техник и</w:t>
      </w:r>
      <w:r w:rsidR="007F4545">
        <w:rPr>
          <w:rFonts w:ascii="Times New Roman" w:hAnsi="Times New Roman" w:cs="Times New Roman"/>
          <w:sz w:val="28"/>
          <w:szCs w:val="28"/>
        </w:rPr>
        <w:t xml:space="preserve"> </w:t>
      </w:r>
      <w:r w:rsidRPr="003266EC">
        <w:rPr>
          <w:rFonts w:ascii="Times New Roman" w:hAnsi="Times New Roman" w:cs="Times New Roman"/>
          <w:sz w:val="28"/>
          <w:szCs w:val="28"/>
        </w:rPr>
        <w:t xml:space="preserve">стратегий, которые увеличивают </w:t>
      </w:r>
      <w:r w:rsidRPr="003266EC">
        <w:rPr>
          <w:rFonts w:ascii="Times New Roman" w:hAnsi="Times New Roman" w:cs="Times New Roman"/>
          <w:sz w:val="28"/>
          <w:szCs w:val="28"/>
        </w:rPr>
        <w:lastRenderedPageBreak/>
        <w:t>вероятность получения желаемого</w:t>
      </w:r>
      <w:r w:rsidR="007F4545">
        <w:rPr>
          <w:rFonts w:ascii="Times New Roman" w:hAnsi="Times New Roman" w:cs="Times New Roman"/>
          <w:sz w:val="28"/>
          <w:szCs w:val="28"/>
        </w:rPr>
        <w:t xml:space="preserve"> </w:t>
      </w:r>
      <w:r w:rsidRPr="003266EC">
        <w:rPr>
          <w:rFonts w:ascii="Times New Roman" w:hAnsi="Times New Roman" w:cs="Times New Roman"/>
          <w:sz w:val="28"/>
          <w:szCs w:val="28"/>
        </w:rPr>
        <w:t>конечного результата». Это определение характеризует мышление как нечто</w:t>
      </w:r>
      <w:r w:rsidR="007F4545">
        <w:rPr>
          <w:rFonts w:ascii="Times New Roman" w:hAnsi="Times New Roman" w:cs="Times New Roman"/>
          <w:sz w:val="28"/>
          <w:szCs w:val="28"/>
        </w:rPr>
        <w:t xml:space="preserve"> </w:t>
      </w:r>
      <w:r w:rsidRPr="003266EC">
        <w:rPr>
          <w:rFonts w:ascii="Times New Roman" w:hAnsi="Times New Roman" w:cs="Times New Roman"/>
          <w:sz w:val="28"/>
          <w:szCs w:val="28"/>
        </w:rPr>
        <w:t>отличающееся контролируемостью, обоснованностью и</w:t>
      </w:r>
      <w:r w:rsidR="007F4545">
        <w:rPr>
          <w:rFonts w:ascii="Times New Roman" w:hAnsi="Times New Roman" w:cs="Times New Roman"/>
          <w:sz w:val="28"/>
          <w:szCs w:val="28"/>
        </w:rPr>
        <w:t xml:space="preserve"> </w:t>
      </w:r>
      <w:r w:rsidRPr="003266EC">
        <w:rPr>
          <w:rFonts w:ascii="Times New Roman" w:hAnsi="Times New Roman" w:cs="Times New Roman"/>
          <w:sz w:val="28"/>
          <w:szCs w:val="28"/>
        </w:rPr>
        <w:t>целенаправленностью, - такой тип мышления, к которому прибегают при</w:t>
      </w:r>
      <w:r w:rsidR="007F4545">
        <w:rPr>
          <w:rFonts w:ascii="Times New Roman" w:hAnsi="Times New Roman" w:cs="Times New Roman"/>
          <w:sz w:val="28"/>
          <w:szCs w:val="28"/>
        </w:rPr>
        <w:t xml:space="preserve"> </w:t>
      </w:r>
      <w:r w:rsidRPr="003266EC">
        <w:rPr>
          <w:rFonts w:ascii="Times New Roman" w:hAnsi="Times New Roman" w:cs="Times New Roman"/>
          <w:sz w:val="28"/>
          <w:szCs w:val="28"/>
        </w:rPr>
        <w:t>решении задач, формулировании выводов, вероятностной оценке и принятии</w:t>
      </w:r>
      <w:r w:rsidR="007F4545">
        <w:rPr>
          <w:rFonts w:ascii="Times New Roman" w:hAnsi="Times New Roman" w:cs="Times New Roman"/>
          <w:sz w:val="28"/>
          <w:szCs w:val="28"/>
        </w:rPr>
        <w:t xml:space="preserve"> </w:t>
      </w:r>
      <w:r w:rsidRPr="003266EC">
        <w:rPr>
          <w:rFonts w:ascii="Times New Roman" w:hAnsi="Times New Roman" w:cs="Times New Roman"/>
          <w:sz w:val="28"/>
          <w:szCs w:val="28"/>
        </w:rPr>
        <w:t>решений.</w:t>
      </w:r>
      <w:r w:rsidR="007F4545">
        <w:rPr>
          <w:rFonts w:ascii="Times New Roman" w:hAnsi="Times New Roman" w:cs="Times New Roman"/>
          <w:sz w:val="28"/>
          <w:szCs w:val="28"/>
        </w:rPr>
        <w:t xml:space="preserve"> [</w:t>
      </w:r>
      <w:r w:rsidR="00C77C43">
        <w:rPr>
          <w:rFonts w:ascii="Times New Roman" w:hAnsi="Times New Roman" w:cs="Times New Roman"/>
          <w:sz w:val="28"/>
          <w:szCs w:val="28"/>
        </w:rPr>
        <w:t>4</w:t>
      </w:r>
      <w:r w:rsidR="007F4545" w:rsidRPr="007F4545">
        <w:rPr>
          <w:rFonts w:ascii="Times New Roman" w:hAnsi="Times New Roman" w:cs="Times New Roman"/>
          <w:sz w:val="28"/>
          <w:szCs w:val="28"/>
        </w:rPr>
        <w:t>]</w:t>
      </w:r>
      <w:r w:rsidR="007F4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же необходимо предпринять преподавателю, чтобы в процессе овладения профессиональными знаниями у студентов развивалось критичное отношение к воспринимаемой информации? </w:t>
      </w:r>
      <w:proofErr w:type="spellStart"/>
      <w:r w:rsidRPr="003266EC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3266EC">
        <w:rPr>
          <w:rFonts w:ascii="Times New Roman" w:hAnsi="Times New Roman" w:cs="Times New Roman"/>
          <w:sz w:val="28"/>
          <w:szCs w:val="28"/>
        </w:rPr>
        <w:t xml:space="preserve"> Г.К. </w:t>
      </w:r>
      <w:proofErr w:type="gramStart"/>
      <w:r w:rsidRPr="003266EC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C77C43">
        <w:rPr>
          <w:rFonts w:ascii="Times New Roman" w:hAnsi="Times New Roman" w:cs="Times New Roman"/>
          <w:sz w:val="28"/>
          <w:szCs w:val="28"/>
        </w:rPr>
        <w:t>3</w:t>
      </w:r>
      <w:r w:rsidRPr="003266EC">
        <w:rPr>
          <w:rFonts w:ascii="Times New Roman" w:hAnsi="Times New Roman" w:cs="Times New Roman"/>
          <w:sz w:val="28"/>
          <w:szCs w:val="28"/>
        </w:rPr>
        <w:t xml:space="preserve"> ] выделя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66EC">
        <w:rPr>
          <w:rFonts w:ascii="Times New Roman" w:hAnsi="Times New Roman" w:cs="Times New Roman"/>
          <w:sz w:val="28"/>
          <w:szCs w:val="28"/>
        </w:rPr>
        <w:t>т одну из основных идей личностно – ориентированного обучения – это демократическая позиция учителя по отношению у учащихся</w:t>
      </w:r>
      <w:r w:rsidR="007B2FDA">
        <w:rPr>
          <w:rFonts w:ascii="Times New Roman" w:hAnsi="Times New Roman" w:cs="Times New Roman"/>
          <w:sz w:val="28"/>
          <w:szCs w:val="28"/>
        </w:rPr>
        <w:t xml:space="preserve"> </w:t>
      </w:r>
      <w:r w:rsidRPr="003266EC">
        <w:rPr>
          <w:rFonts w:ascii="Times New Roman" w:hAnsi="Times New Roman" w:cs="Times New Roman"/>
          <w:sz w:val="28"/>
          <w:szCs w:val="28"/>
        </w:rPr>
        <w:t>(позиция сотрудничества). Данная позиция предполагает не просто передачу знаний, но и развитие способностей учащихся в процессе учения: поиск методов, форм обучения, стимулирующих познавательную активность и самостоятельность.</w:t>
      </w:r>
      <w:r w:rsidRPr="003266EC"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266EC">
        <w:rPr>
          <w:rFonts w:ascii="Times New Roman" w:hAnsi="Times New Roman" w:cs="Times New Roman"/>
          <w:sz w:val="28"/>
          <w:szCs w:val="28"/>
        </w:rPr>
        <w:t>ехнология РКМЧП отвечает всем принципам личностно – ориентированного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266EC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266EC">
        <w:rPr>
          <w:rFonts w:ascii="Times New Roman" w:hAnsi="Times New Roman" w:cs="Times New Roman"/>
          <w:sz w:val="28"/>
          <w:szCs w:val="28"/>
        </w:rPr>
        <w:t>развитие мышления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3266EC">
        <w:rPr>
          <w:rFonts w:ascii="Times New Roman" w:hAnsi="Times New Roman" w:cs="Times New Roman"/>
          <w:sz w:val="28"/>
          <w:szCs w:val="28"/>
        </w:rPr>
        <w:t xml:space="preserve"> и формирование коммуникативных способностей, выработку умения самостоятельной работы.</w:t>
      </w:r>
      <w:r w:rsidR="007F4545" w:rsidRPr="007F4545">
        <w:t xml:space="preserve"> </w:t>
      </w:r>
    </w:p>
    <w:p w:rsidR="003266EC" w:rsidRDefault="007F4545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545">
        <w:rPr>
          <w:rFonts w:ascii="Times New Roman" w:hAnsi="Times New Roman" w:cs="Times New Roman"/>
          <w:sz w:val="28"/>
          <w:szCs w:val="28"/>
        </w:rPr>
        <w:t>Цель данной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545">
        <w:rPr>
          <w:rFonts w:ascii="Times New Roman" w:hAnsi="Times New Roman" w:cs="Times New Roman"/>
          <w:sz w:val="28"/>
          <w:szCs w:val="28"/>
        </w:rPr>
        <w:t>- развитие мыслительных навыков обучающихся, необходимых не только в учебе, но и в обычной жизни (умение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545">
        <w:rPr>
          <w:rFonts w:ascii="Times New Roman" w:hAnsi="Times New Roman" w:cs="Times New Roman"/>
          <w:sz w:val="28"/>
          <w:szCs w:val="28"/>
        </w:rPr>
        <w:t>принимать взвешенные решения, работать с информацией,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545">
        <w:rPr>
          <w:rFonts w:ascii="Times New Roman" w:hAnsi="Times New Roman" w:cs="Times New Roman"/>
          <w:sz w:val="28"/>
          <w:szCs w:val="28"/>
        </w:rPr>
        <w:t>различные стороны явлений и т.п.).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6EC">
        <w:rPr>
          <w:rFonts w:ascii="Times New Roman" w:hAnsi="Times New Roman" w:cs="Times New Roman"/>
          <w:sz w:val="28"/>
          <w:szCs w:val="28"/>
        </w:rPr>
        <w:t>В</w:t>
      </w:r>
      <w:r w:rsidR="003266EC" w:rsidRPr="003266EC">
        <w:rPr>
          <w:rFonts w:ascii="Times New Roman" w:hAnsi="Times New Roman" w:cs="Times New Roman"/>
          <w:sz w:val="28"/>
          <w:szCs w:val="28"/>
        </w:rPr>
        <w:t xml:space="preserve"> основу технологии «Развитие критического мышления через чтение и письмо» положена простая идея: чтобы студенты использовали активные методы обучения, их нужно обучать теми же самыми методами</w:t>
      </w:r>
      <w:r w:rsidR="003266EC">
        <w:rPr>
          <w:rFonts w:ascii="Times New Roman" w:hAnsi="Times New Roman" w:cs="Times New Roman"/>
          <w:sz w:val="28"/>
          <w:szCs w:val="28"/>
        </w:rPr>
        <w:t xml:space="preserve">» </w:t>
      </w:r>
      <w:r w:rsidR="003266EC" w:rsidRPr="003266EC">
        <w:rPr>
          <w:rFonts w:ascii="Times New Roman" w:hAnsi="Times New Roman" w:cs="Times New Roman"/>
          <w:sz w:val="28"/>
          <w:szCs w:val="28"/>
        </w:rPr>
        <w:t>[</w:t>
      </w:r>
      <w:r w:rsidR="00C77C43">
        <w:rPr>
          <w:rFonts w:ascii="Times New Roman" w:hAnsi="Times New Roman" w:cs="Times New Roman"/>
          <w:sz w:val="28"/>
          <w:szCs w:val="28"/>
        </w:rPr>
        <w:t>1</w:t>
      </w:r>
      <w:r w:rsidR="003266EC" w:rsidRPr="003266EC">
        <w:rPr>
          <w:rFonts w:ascii="Times New Roman" w:hAnsi="Times New Roman" w:cs="Times New Roman"/>
          <w:sz w:val="28"/>
          <w:szCs w:val="28"/>
        </w:rPr>
        <w:t>]</w:t>
      </w:r>
      <w:r w:rsidR="003266EC" w:rsidRPr="003266EC">
        <w:t xml:space="preserve"> </w:t>
      </w:r>
      <w:r w:rsidR="003266EC" w:rsidRPr="003266EC">
        <w:rPr>
          <w:rFonts w:ascii="Times New Roman" w:hAnsi="Times New Roman" w:cs="Times New Roman"/>
          <w:sz w:val="28"/>
          <w:szCs w:val="28"/>
        </w:rPr>
        <w:t>Используя в работе приемы данной технологии, можно у выпускника педагогического колледжа сформирова</w:t>
      </w:r>
      <w:r w:rsidR="003266EC">
        <w:rPr>
          <w:rFonts w:ascii="Times New Roman" w:hAnsi="Times New Roman" w:cs="Times New Roman"/>
          <w:sz w:val="28"/>
          <w:szCs w:val="28"/>
        </w:rPr>
        <w:t>ть</w:t>
      </w:r>
      <w:r w:rsidR="003266EC" w:rsidRPr="003266EC">
        <w:rPr>
          <w:rFonts w:ascii="Times New Roman" w:hAnsi="Times New Roman" w:cs="Times New Roman"/>
          <w:sz w:val="28"/>
          <w:szCs w:val="28"/>
        </w:rPr>
        <w:t xml:space="preserve"> ключевые компетентности. </w:t>
      </w:r>
    </w:p>
    <w:p w:rsidR="003266EC" w:rsidRDefault="003266EC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6EC">
        <w:rPr>
          <w:rFonts w:ascii="Times New Roman" w:hAnsi="Times New Roman" w:cs="Times New Roman"/>
          <w:sz w:val="28"/>
          <w:szCs w:val="28"/>
        </w:rPr>
        <w:t>Технология РКМЧП разработана в конце 80-х годов ХХ в. в США (</w:t>
      </w:r>
      <w:proofErr w:type="spellStart"/>
      <w:r w:rsidRPr="003266EC">
        <w:rPr>
          <w:rFonts w:ascii="Times New Roman" w:hAnsi="Times New Roman" w:cs="Times New Roman"/>
          <w:sz w:val="28"/>
          <w:szCs w:val="28"/>
        </w:rPr>
        <w:t>Ч.Темпл</w:t>
      </w:r>
      <w:proofErr w:type="spellEnd"/>
      <w:r w:rsidRPr="003266EC">
        <w:rPr>
          <w:rFonts w:ascii="Times New Roman" w:hAnsi="Times New Roman" w:cs="Times New Roman"/>
          <w:sz w:val="28"/>
          <w:szCs w:val="28"/>
        </w:rPr>
        <w:t xml:space="preserve">, Д </w:t>
      </w:r>
      <w:proofErr w:type="spellStart"/>
      <w:proofErr w:type="gramStart"/>
      <w:r w:rsidRPr="003266EC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proofErr w:type="gramEnd"/>
      <w:r w:rsidRPr="003266EC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3266EC">
        <w:rPr>
          <w:rFonts w:ascii="Times New Roman" w:hAnsi="Times New Roman" w:cs="Times New Roman"/>
          <w:sz w:val="28"/>
          <w:szCs w:val="28"/>
        </w:rPr>
        <w:t>Меридит</w:t>
      </w:r>
      <w:proofErr w:type="spellEnd"/>
      <w:r w:rsidRPr="003266EC">
        <w:rPr>
          <w:rFonts w:ascii="Times New Roman" w:hAnsi="Times New Roman" w:cs="Times New Roman"/>
          <w:sz w:val="28"/>
          <w:szCs w:val="28"/>
        </w:rPr>
        <w:t xml:space="preserve">). Она опирается на идеи и методы зарубежной и русской педагогических систем, в частности, психологические исследования Л.С. Выготского, </w:t>
      </w:r>
      <w:proofErr w:type="gramStart"/>
      <w:r w:rsidRPr="003266EC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3266EC">
        <w:rPr>
          <w:rFonts w:ascii="Times New Roman" w:hAnsi="Times New Roman" w:cs="Times New Roman"/>
          <w:sz w:val="28"/>
          <w:szCs w:val="28"/>
        </w:rPr>
        <w:t xml:space="preserve"> и групповой способы обучения, педагогику сотрудничества, идеи развивающего обучения. Это общепедагогическая, </w:t>
      </w:r>
      <w:proofErr w:type="spellStart"/>
      <w:r w:rsidRPr="003266EC">
        <w:rPr>
          <w:rFonts w:ascii="Times New Roman" w:hAnsi="Times New Roman" w:cs="Times New Roman"/>
          <w:sz w:val="28"/>
          <w:szCs w:val="28"/>
        </w:rPr>
        <w:t>надпредметная</w:t>
      </w:r>
      <w:proofErr w:type="spellEnd"/>
      <w:r w:rsidRPr="003266EC">
        <w:rPr>
          <w:rFonts w:ascii="Times New Roman" w:hAnsi="Times New Roman" w:cs="Times New Roman"/>
          <w:sz w:val="28"/>
          <w:szCs w:val="28"/>
        </w:rPr>
        <w:t xml:space="preserve"> технология. В России она активно осваивается с 1997 года.</w:t>
      </w:r>
    </w:p>
    <w:p w:rsidR="00BD4AE6" w:rsidRPr="00BD4AE6" w:rsidRDefault="003266EC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РКМЧП предлагает много разнообразных приемов работы с текстовой информацией</w:t>
      </w:r>
      <w:r w:rsidR="00C77C43" w:rsidRPr="00C77C43">
        <w:rPr>
          <w:rFonts w:ascii="Times New Roman" w:hAnsi="Times New Roman" w:cs="Times New Roman"/>
          <w:sz w:val="28"/>
          <w:szCs w:val="28"/>
        </w:rPr>
        <w:t xml:space="preserve"> [2]. </w:t>
      </w:r>
      <w:r>
        <w:rPr>
          <w:rFonts w:ascii="Times New Roman" w:hAnsi="Times New Roman" w:cs="Times New Roman"/>
          <w:sz w:val="28"/>
          <w:szCs w:val="28"/>
        </w:rPr>
        <w:t xml:space="preserve">Остановимся на тех, которые были апробированы в процессе проведения уроков психологии в педагогическом колледже.  </w:t>
      </w:r>
      <w:r w:rsidR="007F4545">
        <w:rPr>
          <w:rFonts w:ascii="Times New Roman" w:hAnsi="Times New Roman" w:cs="Times New Roman"/>
          <w:sz w:val="28"/>
          <w:szCs w:val="28"/>
        </w:rPr>
        <w:t>Уроки психологии были выстроены в соответствии со структурой, которая предлагает данная технология:</w:t>
      </w:r>
      <w:r w:rsidR="007F4545" w:rsidRPr="007F4545">
        <w:rPr>
          <w:rFonts w:ascii="Times New Roman" w:hAnsi="Times New Roman" w:cs="Times New Roman"/>
          <w:sz w:val="28"/>
          <w:szCs w:val="28"/>
        </w:rPr>
        <w:t xml:space="preserve"> </w:t>
      </w:r>
      <w:r w:rsidR="007F4545">
        <w:rPr>
          <w:rFonts w:ascii="Times New Roman" w:hAnsi="Times New Roman" w:cs="Times New Roman"/>
          <w:sz w:val="28"/>
          <w:szCs w:val="28"/>
        </w:rPr>
        <w:t xml:space="preserve">вызов, осмысление, рефлексия. Практика показала, что наибольшую эффективность применения показали такие приемы РКМЧП, как </w:t>
      </w:r>
      <w:r w:rsidR="00BD4AE6">
        <w:rPr>
          <w:rFonts w:ascii="Times New Roman" w:hAnsi="Times New Roman" w:cs="Times New Roman"/>
          <w:sz w:val="28"/>
          <w:szCs w:val="28"/>
        </w:rPr>
        <w:t>«</w:t>
      </w:r>
      <w:r w:rsidR="007F4545">
        <w:rPr>
          <w:rFonts w:ascii="Times New Roman" w:hAnsi="Times New Roman" w:cs="Times New Roman"/>
          <w:sz w:val="28"/>
          <w:szCs w:val="28"/>
        </w:rPr>
        <w:t>а</w:t>
      </w:r>
      <w:r w:rsidR="007F4545" w:rsidRPr="007F4545">
        <w:rPr>
          <w:rFonts w:ascii="Times New Roman" w:hAnsi="Times New Roman" w:cs="Times New Roman"/>
          <w:sz w:val="28"/>
          <w:szCs w:val="28"/>
        </w:rPr>
        <w:t>ссоциации</w:t>
      </w:r>
      <w:r w:rsidR="00BD4AE6">
        <w:rPr>
          <w:rFonts w:ascii="Times New Roman" w:hAnsi="Times New Roman" w:cs="Times New Roman"/>
          <w:sz w:val="28"/>
          <w:szCs w:val="28"/>
        </w:rPr>
        <w:t>»</w:t>
      </w:r>
      <w:r w:rsidR="007F4545">
        <w:rPr>
          <w:rFonts w:ascii="Times New Roman" w:hAnsi="Times New Roman" w:cs="Times New Roman"/>
          <w:sz w:val="28"/>
          <w:szCs w:val="28"/>
        </w:rPr>
        <w:t xml:space="preserve">, </w:t>
      </w:r>
      <w:r w:rsidR="00BD4A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4545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BD4AE6">
        <w:rPr>
          <w:rFonts w:ascii="Times New Roman" w:hAnsi="Times New Roman" w:cs="Times New Roman"/>
          <w:sz w:val="28"/>
          <w:szCs w:val="28"/>
        </w:rPr>
        <w:t>»</w:t>
      </w:r>
      <w:r w:rsidR="007F4545">
        <w:rPr>
          <w:rFonts w:ascii="Times New Roman" w:hAnsi="Times New Roman" w:cs="Times New Roman"/>
          <w:sz w:val="28"/>
          <w:szCs w:val="28"/>
        </w:rPr>
        <w:t xml:space="preserve">, </w:t>
      </w:r>
      <w:r w:rsidR="00BD4AE6">
        <w:rPr>
          <w:rFonts w:ascii="Times New Roman" w:hAnsi="Times New Roman" w:cs="Times New Roman"/>
          <w:sz w:val="28"/>
          <w:szCs w:val="28"/>
        </w:rPr>
        <w:t>«</w:t>
      </w:r>
      <w:r w:rsidR="007F4545">
        <w:rPr>
          <w:rFonts w:ascii="Times New Roman" w:hAnsi="Times New Roman" w:cs="Times New Roman"/>
          <w:sz w:val="28"/>
          <w:szCs w:val="28"/>
        </w:rPr>
        <w:t>с</w:t>
      </w:r>
      <w:r w:rsidR="007F4545" w:rsidRPr="007F4545">
        <w:rPr>
          <w:rFonts w:ascii="Times New Roman" w:hAnsi="Times New Roman" w:cs="Times New Roman"/>
          <w:sz w:val="28"/>
          <w:szCs w:val="28"/>
        </w:rPr>
        <w:t>оставление кластера</w:t>
      </w:r>
      <w:r w:rsidR="00BD4AE6">
        <w:rPr>
          <w:rFonts w:ascii="Times New Roman" w:hAnsi="Times New Roman" w:cs="Times New Roman"/>
          <w:sz w:val="28"/>
          <w:szCs w:val="28"/>
        </w:rPr>
        <w:t>»</w:t>
      </w:r>
      <w:r w:rsidR="007F4545">
        <w:rPr>
          <w:rFonts w:ascii="Times New Roman" w:hAnsi="Times New Roman" w:cs="Times New Roman"/>
          <w:sz w:val="28"/>
          <w:szCs w:val="28"/>
        </w:rPr>
        <w:t xml:space="preserve">, </w:t>
      </w:r>
      <w:r w:rsidR="00BD4AE6">
        <w:rPr>
          <w:rFonts w:ascii="Times New Roman" w:hAnsi="Times New Roman" w:cs="Times New Roman"/>
          <w:sz w:val="28"/>
          <w:szCs w:val="28"/>
        </w:rPr>
        <w:t>«</w:t>
      </w:r>
      <w:r w:rsidR="007F4545">
        <w:rPr>
          <w:rFonts w:ascii="Times New Roman" w:hAnsi="Times New Roman" w:cs="Times New Roman"/>
          <w:sz w:val="28"/>
          <w:szCs w:val="28"/>
        </w:rPr>
        <w:t>ч</w:t>
      </w:r>
      <w:r w:rsidR="007F4545" w:rsidRPr="007F4545">
        <w:rPr>
          <w:rFonts w:ascii="Times New Roman" w:hAnsi="Times New Roman" w:cs="Times New Roman"/>
          <w:sz w:val="28"/>
          <w:szCs w:val="28"/>
        </w:rPr>
        <w:t>тение с остановками</w:t>
      </w:r>
      <w:r w:rsidR="00BD4AE6">
        <w:rPr>
          <w:rFonts w:ascii="Times New Roman" w:hAnsi="Times New Roman" w:cs="Times New Roman"/>
          <w:sz w:val="28"/>
          <w:szCs w:val="28"/>
        </w:rPr>
        <w:t>»</w:t>
      </w:r>
      <w:r w:rsidR="007F4545">
        <w:rPr>
          <w:rFonts w:ascii="Times New Roman" w:hAnsi="Times New Roman" w:cs="Times New Roman"/>
          <w:sz w:val="28"/>
          <w:szCs w:val="28"/>
        </w:rPr>
        <w:t xml:space="preserve">, </w:t>
      </w:r>
      <w:r w:rsidR="00BD4AE6">
        <w:rPr>
          <w:rFonts w:ascii="Times New Roman" w:hAnsi="Times New Roman" w:cs="Times New Roman"/>
          <w:sz w:val="28"/>
          <w:szCs w:val="28"/>
        </w:rPr>
        <w:t>«</w:t>
      </w:r>
      <w:r w:rsidR="007F4545">
        <w:rPr>
          <w:rFonts w:ascii="Times New Roman" w:hAnsi="Times New Roman" w:cs="Times New Roman"/>
          <w:sz w:val="28"/>
          <w:szCs w:val="28"/>
        </w:rPr>
        <w:t>п</w:t>
      </w:r>
      <w:r w:rsidR="007F4545" w:rsidRPr="007F4545">
        <w:rPr>
          <w:rFonts w:ascii="Times New Roman" w:hAnsi="Times New Roman" w:cs="Times New Roman"/>
          <w:sz w:val="28"/>
          <w:szCs w:val="28"/>
        </w:rPr>
        <w:t>ерепутанные логические цепочки</w:t>
      </w:r>
      <w:r w:rsidR="00BD4AE6">
        <w:rPr>
          <w:rFonts w:ascii="Times New Roman" w:hAnsi="Times New Roman" w:cs="Times New Roman"/>
          <w:sz w:val="28"/>
          <w:szCs w:val="28"/>
        </w:rPr>
        <w:t>»</w:t>
      </w:r>
      <w:r w:rsidR="007F4545">
        <w:rPr>
          <w:rFonts w:ascii="Times New Roman" w:hAnsi="Times New Roman" w:cs="Times New Roman"/>
          <w:sz w:val="28"/>
          <w:szCs w:val="28"/>
        </w:rPr>
        <w:t xml:space="preserve">, </w:t>
      </w:r>
      <w:r w:rsidR="00BD4AE6">
        <w:rPr>
          <w:rFonts w:ascii="Times New Roman" w:hAnsi="Times New Roman" w:cs="Times New Roman"/>
          <w:sz w:val="28"/>
          <w:szCs w:val="28"/>
        </w:rPr>
        <w:t>«</w:t>
      </w:r>
      <w:r w:rsidR="00BD4AE6" w:rsidRPr="00BD4AE6">
        <w:rPr>
          <w:rFonts w:ascii="Times New Roman" w:hAnsi="Times New Roman" w:cs="Times New Roman"/>
          <w:sz w:val="28"/>
          <w:szCs w:val="28"/>
        </w:rPr>
        <w:t>зигзаг</w:t>
      </w:r>
      <w:r w:rsidR="00BD4AE6">
        <w:rPr>
          <w:rFonts w:ascii="Times New Roman" w:hAnsi="Times New Roman" w:cs="Times New Roman"/>
          <w:sz w:val="28"/>
          <w:szCs w:val="28"/>
        </w:rPr>
        <w:t>», «верите ли вы?», «</w:t>
      </w:r>
      <w:r w:rsidR="00BD4AE6" w:rsidRPr="00BD4AE6">
        <w:rPr>
          <w:rFonts w:ascii="Times New Roman" w:hAnsi="Times New Roman" w:cs="Times New Roman"/>
          <w:sz w:val="28"/>
          <w:szCs w:val="28"/>
        </w:rPr>
        <w:t>РАФТ</w:t>
      </w:r>
      <w:r w:rsidR="00BD4AE6">
        <w:rPr>
          <w:rFonts w:ascii="Times New Roman" w:hAnsi="Times New Roman" w:cs="Times New Roman"/>
          <w:sz w:val="28"/>
          <w:szCs w:val="28"/>
        </w:rPr>
        <w:t>», «толстые и тонкие вопросы», «</w:t>
      </w:r>
      <w:r w:rsidR="00BD4AE6" w:rsidRPr="00BD4AE6">
        <w:rPr>
          <w:rFonts w:ascii="Times New Roman" w:hAnsi="Times New Roman" w:cs="Times New Roman"/>
          <w:sz w:val="28"/>
          <w:szCs w:val="28"/>
        </w:rPr>
        <w:t>Парная мозговая атака</w:t>
      </w:r>
      <w:r w:rsidR="00BD4AE6">
        <w:rPr>
          <w:rFonts w:ascii="Times New Roman" w:hAnsi="Times New Roman" w:cs="Times New Roman"/>
          <w:sz w:val="28"/>
          <w:szCs w:val="28"/>
        </w:rPr>
        <w:t xml:space="preserve">». Приведем пример планирования урока психологии по теме </w:t>
      </w:r>
      <w:r w:rsidR="00BD4AE6" w:rsidRPr="00BD4AE6">
        <w:rPr>
          <w:rFonts w:ascii="Times New Roman" w:hAnsi="Times New Roman" w:cs="Times New Roman"/>
          <w:sz w:val="28"/>
          <w:szCs w:val="28"/>
        </w:rPr>
        <w:t>«Психологические особенности деятельность детей раннего возраста»</w:t>
      </w:r>
    </w:p>
    <w:p w:rsid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E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23D89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тап</w:t>
      </w:r>
      <w:r w:rsidR="00123D8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E6">
        <w:rPr>
          <w:rFonts w:ascii="Times New Roman" w:hAnsi="Times New Roman" w:cs="Times New Roman"/>
          <w:sz w:val="28"/>
          <w:szCs w:val="28"/>
        </w:rPr>
        <w:t>Вызов.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E6">
        <w:rPr>
          <w:rFonts w:ascii="Times New Roman" w:hAnsi="Times New Roman" w:cs="Times New Roman"/>
          <w:sz w:val="28"/>
          <w:szCs w:val="28"/>
        </w:rPr>
        <w:t>Прием «Ассоциации»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E6">
        <w:rPr>
          <w:rFonts w:ascii="Times New Roman" w:hAnsi="Times New Roman" w:cs="Times New Roman"/>
          <w:sz w:val="28"/>
          <w:szCs w:val="28"/>
        </w:rPr>
        <w:t xml:space="preserve"> На интерактивной доске – фотографии детей раннего возраста. Дети занимаются разными видами деятельности (рисуют, лепят куличики из песка, кушают ложкой, собирают пирамидку и т.д.) </w:t>
      </w:r>
      <w:r w:rsidRPr="00BD4AE6">
        <w:rPr>
          <w:rFonts w:ascii="Times New Roman" w:hAnsi="Times New Roman" w:cs="Times New Roman"/>
          <w:sz w:val="28"/>
          <w:szCs w:val="28"/>
        </w:rPr>
        <w:tab/>
        <w:t>Студентам задаются вопросы: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E6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BD4AE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BD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Pr="00BD4AE6">
        <w:rPr>
          <w:rFonts w:ascii="Times New Roman" w:hAnsi="Times New Roman" w:cs="Times New Roman"/>
          <w:sz w:val="28"/>
          <w:szCs w:val="28"/>
        </w:rPr>
        <w:t xml:space="preserve"> больше всего любят заниматься дети этого возраста?</w:t>
      </w:r>
    </w:p>
    <w:p w:rsid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E6">
        <w:rPr>
          <w:rFonts w:ascii="Times New Roman" w:hAnsi="Times New Roman" w:cs="Times New Roman"/>
          <w:sz w:val="28"/>
          <w:szCs w:val="28"/>
        </w:rPr>
        <w:t>- Кто из вас  взаимодействовал с детьми этого возраста? Расскажите о тех чувствах, которые у вас возникали при взаимодействии с такими детьми.</w:t>
      </w:r>
    </w:p>
    <w:p w:rsidR="00BD4AE6" w:rsidRP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E6">
        <w:rPr>
          <w:rFonts w:ascii="Times New Roman" w:hAnsi="Times New Roman" w:cs="Times New Roman"/>
          <w:sz w:val="28"/>
          <w:szCs w:val="28"/>
        </w:rPr>
        <w:t>- Что можно предложить ребенку</w:t>
      </w:r>
      <w:proofErr w:type="gramStart"/>
      <w:r w:rsidRPr="00BD4A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4AE6">
        <w:rPr>
          <w:rFonts w:ascii="Times New Roman" w:hAnsi="Times New Roman" w:cs="Times New Roman"/>
          <w:sz w:val="28"/>
          <w:szCs w:val="28"/>
        </w:rPr>
        <w:t xml:space="preserve"> чтобы он был рад и не плакал? Почему вы так думаете?</w:t>
      </w:r>
    </w:p>
    <w:p w:rsidR="00BD4AE6" w:rsidRP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E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4AE6">
        <w:rPr>
          <w:rFonts w:ascii="Times New Roman" w:hAnsi="Times New Roman" w:cs="Times New Roman"/>
          <w:sz w:val="28"/>
          <w:szCs w:val="28"/>
        </w:rPr>
        <w:t>Посмотрите на этой фотографии ребенок плачет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D4AE6">
        <w:rPr>
          <w:rFonts w:ascii="Times New Roman" w:hAnsi="Times New Roman" w:cs="Times New Roman"/>
          <w:sz w:val="28"/>
          <w:szCs w:val="28"/>
        </w:rPr>
        <w:t xml:space="preserve"> Предположите причины плача детей. </w:t>
      </w:r>
    </w:p>
    <w:p w:rsidR="00BD4AE6" w:rsidRP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E6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BD4AE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BD4AE6">
        <w:rPr>
          <w:rFonts w:ascii="Times New Roman" w:hAnsi="Times New Roman" w:cs="Times New Roman"/>
          <w:sz w:val="28"/>
          <w:szCs w:val="28"/>
        </w:rPr>
        <w:t xml:space="preserve"> какие виды деятельности доступны детям этого возраста? Почему? </w:t>
      </w:r>
    </w:p>
    <w:p w:rsidR="00BD4AE6" w:rsidRP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E6">
        <w:rPr>
          <w:rFonts w:ascii="Times New Roman" w:hAnsi="Times New Roman" w:cs="Times New Roman"/>
          <w:sz w:val="28"/>
          <w:szCs w:val="28"/>
        </w:rPr>
        <w:t xml:space="preserve">Приходим к выводу: </w:t>
      </w:r>
      <w:r>
        <w:rPr>
          <w:rFonts w:ascii="Times New Roman" w:hAnsi="Times New Roman" w:cs="Times New Roman"/>
          <w:sz w:val="28"/>
          <w:szCs w:val="28"/>
        </w:rPr>
        <w:t>чтобы объяснить поведение детей раннего возраста, надо знать их психологические особенности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AE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D4AE6">
        <w:rPr>
          <w:rFonts w:ascii="Times New Roman" w:hAnsi="Times New Roman" w:cs="Times New Roman"/>
          <w:sz w:val="28"/>
          <w:szCs w:val="28"/>
        </w:rPr>
        <w:t xml:space="preserve">е знаем особенности деятельности детей раннего возраста. Необходимо узнать. </w:t>
      </w:r>
    </w:p>
    <w:p w:rsidR="00BD4AE6" w:rsidRP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E6">
        <w:rPr>
          <w:rFonts w:ascii="Times New Roman" w:hAnsi="Times New Roman" w:cs="Times New Roman"/>
          <w:sz w:val="28"/>
          <w:szCs w:val="28"/>
        </w:rPr>
        <w:t>2</w:t>
      </w:r>
      <w:r w:rsidR="00123D89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тап</w:t>
      </w:r>
      <w:r w:rsidR="00123D8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4AE6">
        <w:rPr>
          <w:rFonts w:ascii="Times New Roman" w:hAnsi="Times New Roman" w:cs="Times New Roman"/>
          <w:sz w:val="28"/>
          <w:szCs w:val="28"/>
        </w:rPr>
        <w:t>Осмысление.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E6">
        <w:rPr>
          <w:rFonts w:ascii="Times New Roman" w:hAnsi="Times New Roman" w:cs="Times New Roman"/>
          <w:sz w:val="28"/>
          <w:szCs w:val="28"/>
        </w:rPr>
        <w:t>Прием «</w:t>
      </w:r>
      <w:proofErr w:type="spellStart"/>
      <w:r w:rsidRPr="00BD4AE6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BD4AE6">
        <w:rPr>
          <w:rFonts w:ascii="Times New Roman" w:hAnsi="Times New Roman" w:cs="Times New Roman"/>
          <w:sz w:val="28"/>
          <w:szCs w:val="28"/>
        </w:rPr>
        <w:t>» Предлагается текст «Развитие деятельности детей раннего возраста» Студенты  читают текст, делая пометки: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E6">
        <w:rPr>
          <w:rFonts w:ascii="Times New Roman" w:hAnsi="Times New Roman" w:cs="Times New Roman"/>
          <w:sz w:val="28"/>
          <w:szCs w:val="28"/>
        </w:rPr>
        <w:t>«v» -известная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4AE6">
        <w:rPr>
          <w:rFonts w:ascii="Times New Roman" w:hAnsi="Times New Roman" w:cs="Times New Roman"/>
          <w:sz w:val="28"/>
          <w:szCs w:val="28"/>
        </w:rPr>
        <w:t>«+» - новая информация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4AE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D4AE6">
        <w:rPr>
          <w:rFonts w:ascii="Times New Roman" w:hAnsi="Times New Roman" w:cs="Times New Roman"/>
          <w:sz w:val="28"/>
          <w:szCs w:val="28"/>
        </w:rPr>
        <w:t>?» - непонятная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4AE6">
        <w:rPr>
          <w:rFonts w:ascii="Times New Roman" w:hAnsi="Times New Roman" w:cs="Times New Roman"/>
          <w:sz w:val="28"/>
          <w:szCs w:val="28"/>
        </w:rPr>
        <w:t>«  » - информация, идущая вразрез с имеющимися представлениями и знаниями.</w:t>
      </w:r>
    </w:p>
    <w:p w:rsidR="00BD4AE6" w:rsidRPr="00BD4AE6" w:rsidRDefault="00BD4AE6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AE6">
        <w:rPr>
          <w:rFonts w:ascii="Times New Roman" w:hAnsi="Times New Roman" w:cs="Times New Roman"/>
          <w:sz w:val="28"/>
          <w:szCs w:val="28"/>
        </w:rPr>
        <w:t xml:space="preserve">После работы с текстом – обсуждение с обязательным обращением к тексту, цитированием. Обсуждаем следующие вопросы: </w:t>
      </w:r>
    </w:p>
    <w:p w:rsidR="00BD4AE6" w:rsidRP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E6">
        <w:rPr>
          <w:rFonts w:ascii="Times New Roman" w:hAnsi="Times New Roman" w:cs="Times New Roman"/>
          <w:sz w:val="28"/>
          <w:szCs w:val="28"/>
        </w:rPr>
        <w:t xml:space="preserve">- Что для вас было новым, что вы не знали? Процитируйте из текста кратко то, что вы узнали о деятельности ребенка этого возраста. </w:t>
      </w:r>
    </w:p>
    <w:p w:rsidR="00BD4AE6" w:rsidRP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E6">
        <w:rPr>
          <w:rFonts w:ascii="Times New Roman" w:hAnsi="Times New Roman" w:cs="Times New Roman"/>
          <w:sz w:val="28"/>
          <w:szCs w:val="28"/>
        </w:rPr>
        <w:t>- Что именно вы не поняли? Давайте вместе разберемся</w:t>
      </w:r>
      <w:proofErr w:type="gramStart"/>
      <w:r w:rsidRPr="00BD4A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4AE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D4A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4AE6">
        <w:rPr>
          <w:rFonts w:ascii="Times New Roman" w:hAnsi="Times New Roman" w:cs="Times New Roman"/>
          <w:sz w:val="28"/>
          <w:szCs w:val="28"/>
        </w:rPr>
        <w:t xml:space="preserve">ри необходимости обращаемся к студентам, которые поняли данную информацию и могут объяснить, так, как они это поняли) </w:t>
      </w:r>
    </w:p>
    <w:p w:rsidR="00BD4AE6" w:rsidRP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E6">
        <w:rPr>
          <w:rFonts w:ascii="Times New Roman" w:hAnsi="Times New Roman" w:cs="Times New Roman"/>
          <w:sz w:val="28"/>
          <w:szCs w:val="28"/>
        </w:rPr>
        <w:t xml:space="preserve">- Приведите примеры из вашей жизни, или ситуаций, которые вы </w:t>
      </w:r>
      <w:proofErr w:type="gramStart"/>
      <w:r w:rsidRPr="00BD4AE6">
        <w:rPr>
          <w:rFonts w:ascii="Times New Roman" w:hAnsi="Times New Roman" w:cs="Times New Roman"/>
          <w:sz w:val="28"/>
          <w:szCs w:val="28"/>
        </w:rPr>
        <w:t>когда либо наблюдали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D4AE6">
        <w:rPr>
          <w:rFonts w:ascii="Times New Roman" w:hAnsi="Times New Roman" w:cs="Times New Roman"/>
          <w:sz w:val="28"/>
          <w:szCs w:val="28"/>
        </w:rPr>
        <w:t xml:space="preserve"> подтверждение тех теоретических положений, о которых мы с вами сейчас говорили</w:t>
      </w:r>
      <w:proofErr w:type="gramEnd"/>
      <w:r w:rsidRPr="00BD4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AE6" w:rsidRP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4AE6">
        <w:rPr>
          <w:rFonts w:ascii="Times New Roman" w:hAnsi="Times New Roman" w:cs="Times New Roman"/>
          <w:sz w:val="28"/>
          <w:szCs w:val="28"/>
        </w:rPr>
        <w:t xml:space="preserve">акая информация, идет вразрез с имеющимися у вас представлениями и знаниями? Аргументируйте вашу точку зрения, подтвердите ее примерами из практики. </w:t>
      </w:r>
    </w:p>
    <w:p w:rsidR="00BD4AE6" w:rsidRP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123D89">
        <w:rPr>
          <w:rFonts w:ascii="Times New Roman" w:hAnsi="Times New Roman" w:cs="Times New Roman"/>
          <w:sz w:val="28"/>
          <w:szCs w:val="28"/>
        </w:rPr>
        <w:t xml:space="preserve"> -</w:t>
      </w:r>
      <w:r w:rsidRPr="00BD4AE6">
        <w:rPr>
          <w:rFonts w:ascii="Times New Roman" w:hAnsi="Times New Roman" w:cs="Times New Roman"/>
          <w:sz w:val="28"/>
          <w:szCs w:val="28"/>
        </w:rPr>
        <w:t xml:space="preserve"> Рефлексия. Составление кластера на интерактивной доске.</w:t>
      </w:r>
    </w:p>
    <w:p w:rsidR="00BD4AE6" w:rsidRDefault="00BD4AE6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E6">
        <w:rPr>
          <w:rFonts w:ascii="Times New Roman" w:hAnsi="Times New Roman" w:cs="Times New Roman"/>
          <w:sz w:val="28"/>
          <w:szCs w:val="28"/>
        </w:rPr>
        <w:t xml:space="preserve">В середине </w:t>
      </w:r>
      <w:r w:rsidR="00123D89">
        <w:rPr>
          <w:rFonts w:ascii="Times New Roman" w:hAnsi="Times New Roman" w:cs="Times New Roman"/>
          <w:sz w:val="28"/>
          <w:szCs w:val="28"/>
        </w:rPr>
        <w:t xml:space="preserve">доски - </w:t>
      </w:r>
      <w:r w:rsidRPr="00BD4AE6">
        <w:rPr>
          <w:rFonts w:ascii="Times New Roman" w:hAnsi="Times New Roman" w:cs="Times New Roman"/>
          <w:sz w:val="28"/>
          <w:szCs w:val="28"/>
        </w:rPr>
        <w:t xml:space="preserve">понятие «Деятельность ребенка раннего возраста», лучи – виды деятельности и особенности данных видов деятельности в этом возрасте. На доске уже есть заготовки  для составления кластера. Студентам необходимо сопоставить информацию, которая уже имеется на доске с видом деятельности ребенка. </w:t>
      </w:r>
    </w:p>
    <w:p w:rsidR="00123D89" w:rsidRPr="00123D89" w:rsidRDefault="00123D89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работы показала, что в</w:t>
      </w:r>
      <w:r w:rsidRPr="00123D89">
        <w:rPr>
          <w:rFonts w:ascii="Times New Roman" w:hAnsi="Times New Roman" w:cs="Times New Roman"/>
          <w:sz w:val="28"/>
          <w:szCs w:val="28"/>
        </w:rPr>
        <w:t xml:space="preserve"> данной технологии можно выделить несколько центральных моментов, которые и являются </w:t>
      </w:r>
      <w:r>
        <w:rPr>
          <w:rFonts w:ascii="Times New Roman" w:hAnsi="Times New Roman" w:cs="Times New Roman"/>
          <w:sz w:val="28"/>
          <w:szCs w:val="28"/>
        </w:rPr>
        <w:t xml:space="preserve">ценными для формирования у студентов колледжа профессиональных компетенций. </w:t>
      </w:r>
    </w:p>
    <w:p w:rsidR="00123D89" w:rsidRPr="00123D89" w:rsidRDefault="00123D89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D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23D89">
        <w:rPr>
          <w:rFonts w:ascii="Times New Roman" w:hAnsi="Times New Roman" w:cs="Times New Roman"/>
          <w:sz w:val="28"/>
          <w:szCs w:val="28"/>
        </w:rPr>
        <w:t xml:space="preserve"> – первых, в технологии РКМЧП используется система целей </w:t>
      </w:r>
      <w:proofErr w:type="spellStart"/>
      <w:r w:rsidRPr="00123D89">
        <w:rPr>
          <w:rFonts w:ascii="Times New Roman" w:hAnsi="Times New Roman" w:cs="Times New Roman"/>
          <w:sz w:val="28"/>
          <w:szCs w:val="28"/>
        </w:rPr>
        <w:t>Б.Блума</w:t>
      </w:r>
      <w:proofErr w:type="spellEnd"/>
      <w:r w:rsidRPr="00123D89">
        <w:rPr>
          <w:rFonts w:ascii="Times New Roman" w:hAnsi="Times New Roman" w:cs="Times New Roman"/>
          <w:sz w:val="28"/>
          <w:szCs w:val="28"/>
        </w:rPr>
        <w:t xml:space="preserve">, дающая множество инструментальных возможностей. Для каждой из целей </w:t>
      </w:r>
      <w:r w:rsidRPr="00123D89">
        <w:rPr>
          <w:rFonts w:ascii="Times New Roman" w:hAnsi="Times New Roman" w:cs="Times New Roman"/>
          <w:sz w:val="28"/>
          <w:szCs w:val="28"/>
        </w:rPr>
        <w:lastRenderedPageBreak/>
        <w:t>существуют различные стратегии и технологические шаги, которые могут быть гибко скорректированы в зависимости от промежуточных результатов обучения.</w:t>
      </w:r>
    </w:p>
    <w:p w:rsidR="00123D89" w:rsidRPr="00123D89" w:rsidRDefault="00123D89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89">
        <w:rPr>
          <w:rFonts w:ascii="Times New Roman" w:hAnsi="Times New Roman" w:cs="Times New Roman"/>
          <w:sz w:val="28"/>
          <w:szCs w:val="28"/>
        </w:rPr>
        <w:t xml:space="preserve">Во – вторых, в технологии РКМЧП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123D89">
        <w:rPr>
          <w:rFonts w:ascii="Times New Roman" w:hAnsi="Times New Roman" w:cs="Times New Roman"/>
          <w:sz w:val="28"/>
          <w:szCs w:val="28"/>
        </w:rPr>
        <w:t xml:space="preserve"> разумно чередовать индивидуальную и групповую работу. Преимуществами групповой работы при этом является:</w:t>
      </w:r>
    </w:p>
    <w:p w:rsidR="00123D89" w:rsidRPr="00123D89" w:rsidRDefault="00123D89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89">
        <w:rPr>
          <w:rFonts w:ascii="Times New Roman" w:hAnsi="Times New Roman" w:cs="Times New Roman"/>
          <w:sz w:val="28"/>
          <w:szCs w:val="28"/>
        </w:rPr>
        <w:t>- обогащение словарного запаса</w:t>
      </w:r>
    </w:p>
    <w:p w:rsidR="00123D89" w:rsidRPr="00123D89" w:rsidRDefault="00123D89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89">
        <w:rPr>
          <w:rFonts w:ascii="Times New Roman" w:hAnsi="Times New Roman" w:cs="Times New Roman"/>
          <w:sz w:val="28"/>
          <w:szCs w:val="28"/>
        </w:rPr>
        <w:t>- возможность анализировать и обобщать, сопоставив ряд идей</w:t>
      </w:r>
    </w:p>
    <w:p w:rsidR="00123D89" w:rsidRPr="00123D89" w:rsidRDefault="00123D89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89">
        <w:rPr>
          <w:rFonts w:ascii="Times New Roman" w:hAnsi="Times New Roman" w:cs="Times New Roman"/>
          <w:sz w:val="28"/>
          <w:szCs w:val="28"/>
        </w:rPr>
        <w:t>- снятие страха перед высказыванием, перед оценкой</w:t>
      </w:r>
    </w:p>
    <w:p w:rsidR="00123D89" w:rsidRPr="00123D89" w:rsidRDefault="00123D89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89">
        <w:rPr>
          <w:rFonts w:ascii="Times New Roman" w:hAnsi="Times New Roman" w:cs="Times New Roman"/>
          <w:sz w:val="28"/>
          <w:szCs w:val="28"/>
        </w:rPr>
        <w:t>- возможность получить ненавязчивую помощь от других студентов</w:t>
      </w:r>
    </w:p>
    <w:p w:rsidR="00123D89" w:rsidRDefault="00123D89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89">
        <w:rPr>
          <w:rFonts w:ascii="Times New Roman" w:hAnsi="Times New Roman" w:cs="Times New Roman"/>
          <w:sz w:val="28"/>
          <w:szCs w:val="28"/>
        </w:rPr>
        <w:t xml:space="preserve">В – третьих, данная технология позволяет выпускнику </w:t>
      </w:r>
      <w:r>
        <w:rPr>
          <w:rFonts w:ascii="Times New Roman" w:hAnsi="Times New Roman" w:cs="Times New Roman"/>
          <w:sz w:val="28"/>
          <w:szCs w:val="28"/>
        </w:rPr>
        <w:t>приобрести</w:t>
      </w:r>
      <w:r w:rsidRPr="00123D89">
        <w:rPr>
          <w:rFonts w:ascii="Times New Roman" w:hAnsi="Times New Roman" w:cs="Times New Roman"/>
          <w:sz w:val="28"/>
          <w:szCs w:val="28"/>
        </w:rPr>
        <w:t xml:space="preserve"> умение использовать активные 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 в своей будущей практической деятельности</w:t>
      </w:r>
      <w:r w:rsidRPr="00123D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6EC" w:rsidRDefault="00123D89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нужно отметить, что </w:t>
      </w:r>
      <w:r w:rsidRPr="00123D89">
        <w:rPr>
          <w:rFonts w:ascii="Times New Roman" w:hAnsi="Times New Roman" w:cs="Times New Roman"/>
          <w:sz w:val="28"/>
          <w:szCs w:val="28"/>
        </w:rPr>
        <w:t>использование приемов технологии РКМЧП повышает активность студентов и продуктивность освоения ими учебного материала на уроках психологии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3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08" w:rsidRDefault="00524408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D89" w:rsidRPr="00123D89" w:rsidRDefault="00123D89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D89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123D89" w:rsidRPr="00123D89" w:rsidRDefault="00123D89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D89">
        <w:rPr>
          <w:rFonts w:ascii="Times New Roman" w:hAnsi="Times New Roman" w:cs="Times New Roman"/>
          <w:sz w:val="28"/>
          <w:szCs w:val="28"/>
        </w:rPr>
        <w:t>1</w:t>
      </w:r>
      <w:r w:rsidRPr="00123D89">
        <w:rPr>
          <w:rFonts w:ascii="Times New Roman" w:hAnsi="Times New Roman" w:cs="Times New Roman"/>
          <w:sz w:val="28"/>
          <w:szCs w:val="28"/>
        </w:rPr>
        <w:tab/>
        <w:t xml:space="preserve">Заир-Бек, С.И., </w:t>
      </w:r>
      <w:proofErr w:type="spellStart"/>
      <w:r w:rsidRPr="00123D89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123D89">
        <w:rPr>
          <w:rFonts w:ascii="Times New Roman" w:hAnsi="Times New Roman" w:cs="Times New Roman"/>
          <w:sz w:val="28"/>
          <w:szCs w:val="28"/>
        </w:rPr>
        <w:t>, И.В.. Развитие критического мышления на уроке. [Текст]/  С.И. Заир-Бек, М: «Просвещение» - .2011 г.</w:t>
      </w:r>
    </w:p>
    <w:p w:rsidR="00123D89" w:rsidRPr="00123D89" w:rsidRDefault="00123D89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D89">
        <w:rPr>
          <w:rFonts w:ascii="Times New Roman" w:hAnsi="Times New Roman" w:cs="Times New Roman"/>
          <w:sz w:val="28"/>
          <w:szCs w:val="28"/>
        </w:rPr>
        <w:t>2</w:t>
      </w:r>
      <w:r w:rsidRPr="00123D89">
        <w:rPr>
          <w:rFonts w:ascii="Times New Roman" w:hAnsi="Times New Roman" w:cs="Times New Roman"/>
          <w:sz w:val="28"/>
          <w:szCs w:val="28"/>
        </w:rPr>
        <w:tab/>
        <w:t xml:space="preserve"> Кларин, М. В. Инновации в мировой педагогике: обучение на основе исследования, игр, дискуссии</w:t>
      </w:r>
      <w:proofErr w:type="gramStart"/>
      <w:r w:rsidRPr="00123D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3D89">
        <w:rPr>
          <w:rFonts w:ascii="Times New Roman" w:hAnsi="Times New Roman" w:cs="Times New Roman"/>
          <w:sz w:val="28"/>
          <w:szCs w:val="28"/>
        </w:rPr>
        <w:t xml:space="preserve"> анализ зарубежного опыта. [Текст]/ М. В. Кларин; </w:t>
      </w:r>
      <w:proofErr w:type="spellStart"/>
      <w:r w:rsidRPr="00123D89"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 w:rsidRPr="00123D89">
        <w:rPr>
          <w:rFonts w:ascii="Times New Roman" w:hAnsi="Times New Roman" w:cs="Times New Roman"/>
          <w:sz w:val="28"/>
          <w:szCs w:val="28"/>
        </w:rPr>
        <w:t xml:space="preserve">. "Развивающее обучение". - Рига: </w:t>
      </w:r>
      <w:proofErr w:type="spellStart"/>
      <w:r w:rsidRPr="00123D8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23D89">
        <w:rPr>
          <w:rFonts w:ascii="Times New Roman" w:hAnsi="Times New Roman" w:cs="Times New Roman"/>
          <w:sz w:val="28"/>
          <w:szCs w:val="28"/>
        </w:rPr>
        <w:t>. центр "Эксперимент", 2016. - 176 с.</w:t>
      </w:r>
    </w:p>
    <w:p w:rsidR="00123D89" w:rsidRPr="00123D89" w:rsidRDefault="00123D89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D89">
        <w:rPr>
          <w:rFonts w:ascii="Times New Roman" w:hAnsi="Times New Roman" w:cs="Times New Roman"/>
          <w:sz w:val="28"/>
          <w:szCs w:val="28"/>
        </w:rPr>
        <w:t>3</w:t>
      </w:r>
      <w:r w:rsidRPr="00123D8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23D8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123D89">
        <w:rPr>
          <w:rFonts w:ascii="Times New Roman" w:hAnsi="Times New Roman" w:cs="Times New Roman"/>
          <w:sz w:val="28"/>
          <w:szCs w:val="28"/>
        </w:rPr>
        <w:t xml:space="preserve">, Г. К. Технологии развивающего образования. [Текст]/Г. К. </w:t>
      </w:r>
      <w:proofErr w:type="spellStart"/>
      <w:r w:rsidRPr="00123D8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123D89">
        <w:rPr>
          <w:rFonts w:ascii="Times New Roman" w:hAnsi="Times New Roman" w:cs="Times New Roman"/>
          <w:sz w:val="28"/>
          <w:szCs w:val="28"/>
        </w:rPr>
        <w:t xml:space="preserve">. М. 2005г. </w:t>
      </w:r>
    </w:p>
    <w:p w:rsidR="003266EC" w:rsidRPr="003266EC" w:rsidRDefault="00123D89" w:rsidP="00AA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3D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23D89">
        <w:rPr>
          <w:rFonts w:ascii="Times New Roman" w:hAnsi="Times New Roman" w:cs="Times New Roman"/>
          <w:sz w:val="28"/>
          <w:szCs w:val="28"/>
        </w:rPr>
        <w:t>Халперн</w:t>
      </w:r>
      <w:proofErr w:type="spellEnd"/>
      <w:r w:rsidRPr="00123D89">
        <w:rPr>
          <w:rFonts w:ascii="Times New Roman" w:hAnsi="Times New Roman" w:cs="Times New Roman"/>
          <w:sz w:val="28"/>
          <w:szCs w:val="28"/>
        </w:rPr>
        <w:t>,  Д Психология критического мышления [Текст]/  Д.</w:t>
      </w:r>
      <w:r w:rsidRPr="00123D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23D89">
        <w:rPr>
          <w:rFonts w:ascii="Times New Roman" w:hAnsi="Times New Roman" w:cs="Times New Roman"/>
          <w:sz w:val="28"/>
          <w:szCs w:val="28"/>
        </w:rPr>
        <w:t>Халперн</w:t>
      </w:r>
      <w:proofErr w:type="spellEnd"/>
      <w:r w:rsidRPr="00123D89">
        <w:rPr>
          <w:rFonts w:ascii="Times New Roman" w:hAnsi="Times New Roman" w:cs="Times New Roman"/>
          <w:sz w:val="28"/>
          <w:szCs w:val="28"/>
        </w:rPr>
        <w:t>,  - СПб</w:t>
      </w:r>
      <w:proofErr w:type="gramStart"/>
      <w:r w:rsidRPr="00123D8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23D89">
        <w:rPr>
          <w:rFonts w:ascii="Times New Roman" w:hAnsi="Times New Roman" w:cs="Times New Roman"/>
          <w:sz w:val="28"/>
          <w:szCs w:val="28"/>
        </w:rPr>
        <w:t>Питер, 2000 - 512 с.</w:t>
      </w:r>
    </w:p>
    <w:sectPr w:rsidR="003266EC" w:rsidRPr="0032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81"/>
    <w:rsid w:val="00123D89"/>
    <w:rsid w:val="003266EC"/>
    <w:rsid w:val="00360581"/>
    <w:rsid w:val="00524408"/>
    <w:rsid w:val="00530E40"/>
    <w:rsid w:val="006A097D"/>
    <w:rsid w:val="007B2FDA"/>
    <w:rsid w:val="007F4545"/>
    <w:rsid w:val="00AA60E7"/>
    <w:rsid w:val="00BD4AE6"/>
    <w:rsid w:val="00C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Виктория</cp:lastModifiedBy>
  <cp:revision>6</cp:revision>
  <dcterms:created xsi:type="dcterms:W3CDTF">2021-03-24T08:43:00Z</dcterms:created>
  <dcterms:modified xsi:type="dcterms:W3CDTF">2021-03-24T18:23:00Z</dcterms:modified>
</cp:coreProperties>
</file>