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C5" w:rsidRDefault="00FE4FC5" w:rsidP="001E6FC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FC5">
        <w:rPr>
          <w:sz w:val="28"/>
          <w:szCs w:val="28"/>
        </w:rPr>
        <w:t>В истории человечества процессу дыхания, и осознанной работе с ним уделялось внимание всеми без исключения системами духовного и душевного совершенствования, и во многих языках слова дух, душа и дыхание имеют общее происхождение. Люди издавна выделяли дыхание, как основное свойство всего живого и одушевленного.</w:t>
      </w:r>
      <w:r w:rsidRPr="00FE4FC5">
        <w:rPr>
          <w:sz w:val="28"/>
          <w:szCs w:val="28"/>
        </w:rPr>
        <w:br/>
        <w:t>Можно сказать что, дыхание удерживает душу в теле, а раз удерживает, то может и воздействовать на нее. Ведь не случайно все практики, ставящие перед собой задачу духовного и физического совершенствования человека, обращают серьезное внимание на процесс ды</w:t>
      </w:r>
      <w:r>
        <w:rPr>
          <w:sz w:val="28"/>
          <w:szCs w:val="28"/>
        </w:rPr>
        <w:t>хания человека и управления им.</w:t>
      </w:r>
      <w:r w:rsidRPr="00FE4FC5">
        <w:rPr>
          <w:sz w:val="28"/>
          <w:szCs w:val="28"/>
        </w:rPr>
        <w:br/>
        <w:t>Множество разнообразных направлений самосовершенствования имеют собственные оригинальные подходы к теории и практики дыхания. Причина этого в том что, человек, осознанно относящийся к дыханию, имеет в своем распоряжении мощный инструмент, с помощью которого он может формировать свои состояния и жить более наполненной и целостной жизнью. Дыхание, общее состояние организма и состояние сознания тесно взаимосвязаны между собой. </w:t>
      </w:r>
      <w:r w:rsidRPr="00FE4FC5">
        <w:rPr>
          <w:sz w:val="28"/>
          <w:szCs w:val="28"/>
        </w:rPr>
        <w:br/>
        <w:t xml:space="preserve">Мы дышим и наше дыхание неразрывно связанно с нашим внутренним состоянием. Можно сказать, что дыхание является отражением, как нашего внутреннего состояния, так и нашего отношения к другим людям, да и к жизни в целом.  Вот и подышим. </w:t>
      </w:r>
    </w:p>
    <w:p w:rsidR="001E6FCD" w:rsidRDefault="001E6FCD" w:rsidP="001E6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E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вдоха и более продолжительного выдоха: чем длиннее фраза, тем длиннее выдох. Последовательность фаз речевого дыхания выглядит примерно так: вдох – остановка – выдох. Вдыхаемый воздух задерживается в груди, чтобы выйти во время постепенного контролируемого выдоха, который должен быть не только длительным, но и плавным и легким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4FC5" w:rsidRPr="00FE4FC5" w:rsidRDefault="001E6FCD" w:rsidP="001E6FCD">
      <w:pPr>
        <w:shd w:val="clear" w:color="auto" w:fill="FFFFFF"/>
        <w:spacing w:after="0" w:line="360" w:lineRule="auto"/>
        <w:rPr>
          <w:sz w:val="28"/>
          <w:szCs w:val="28"/>
        </w:rPr>
      </w:pPr>
      <w:r w:rsidRPr="001E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Несовершенства речевого дыхания отрицательно влияют на развитие речи. Дети, имеющие ослабленный вдох и выдох, как правило, говорят тихо и не могут произнести длинную фразу. При неумении рационально использовать </w:t>
      </w:r>
      <w:r w:rsidRPr="001E6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выдох, ребёнок может недоговаривать слова в предложении или договаривать их шёпотом.  Чтобы закончить длинную фразу ребёнок вынужден добирать воздух и говорить на вдохе. В таком случае речь становится нечёткой и не плавной. Укороченный выдох вынуждает ребёнка говорить фразы в ускоренном темпе, без соблюдения логических пауз. Страдает развитие грамматического строя речи, нечёткое произнесение окончаний, не даёт возможности ребёнку учиться, правильно согласовывать слова в предложении.</w:t>
      </w:r>
      <w:r w:rsidRPr="001E6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Регулярные занятия дыхательной гимнастикой способствуют воспитанию правильного речевого дыхания, с длительным, плавным, экономным выдохом.</w:t>
      </w:r>
      <w:r w:rsidRPr="001E6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6FCD" w:rsidRDefault="001E6FCD" w:rsidP="001E6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чтобы развивать у детей речевое дыхание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дыхательн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гимнастик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Алексан</w:t>
      </w:r>
      <w:r>
        <w:rPr>
          <w:rFonts w:ascii="Times New Roman" w:hAnsi="Times New Roman" w:cs="Times New Roman"/>
          <w:sz w:val="28"/>
          <w:szCs w:val="28"/>
        </w:rPr>
        <w:t>дрой Николаевной Стрельниковой.</w:t>
      </w:r>
    </w:p>
    <w:p w:rsidR="001E6FCD" w:rsidRDefault="001E6FCD" w:rsidP="001E6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этих упражнений увеличение объёма вдоха и продолжительность выдоха, то что нужно для речевого дыхания.</w:t>
      </w:r>
    </w:p>
    <w:p w:rsidR="001E6FCD" w:rsidRDefault="001E6FCD" w:rsidP="001E6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Стрельниковой достаточно обширен. Я хочу предложить вам выполнить несколько упражнений.</w:t>
      </w:r>
    </w:p>
    <w:p w:rsidR="001E6FCD" w:rsidRPr="00205E9F" w:rsidRDefault="001E6FCD" w:rsidP="001E6FCD">
      <w:pPr>
        <w:spacing w:before="77" w:after="100" w:afterAutospacing="1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«Ладошки» 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прямо, поднять ладошки на уровень лица, локти опустить. Делать короткий, шумный, активный вдох носом и одновременно сжимать кулаки. Выдох плавный, свободный, через нос или рот, пальцы разжать, кисти рук расслабить</w:t>
      </w:r>
      <w:bookmarkStart w:id="0" w:name="_GoBack"/>
      <w:bookmarkEnd w:id="0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6FCD" w:rsidRPr="00205E9F" w:rsidRDefault="001E6FCD" w:rsidP="001E6FCD">
      <w:pPr>
        <w:spacing w:before="77" w:after="100" w:afterAutospacing="1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</w:t>
      </w:r>
      <w:proofErr w:type="gram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Поясок»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встать прямо, сжать кулаки, прижать их к поясу. В момент короткого шумного вдоха носом с силой толкнуть кулаки к полу, как будто что – то сбрасывая с рук. Во время толчка кулаки разжать, пальцы растопырить. На выдохе вернуться в исходное положение.</w:t>
      </w:r>
    </w:p>
    <w:p w:rsidR="001E6FCD" w:rsidRPr="00205E9F" w:rsidRDefault="001E6FCD" w:rsidP="001E6FCD">
      <w:pPr>
        <w:spacing w:before="77" w:after="100" w:afterAutospacing="1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proofErr w:type="gram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Кошка»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встать прямо , кисти на уровне пояса, локти чуть согнуты. Делать </w:t>
      </w:r>
      <w:proofErr w:type="gram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легкие ,</w:t>
      </w:r>
      <w:proofErr w:type="gram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пружинистые приседания, поворачивая туловище то вправо, то влево. При повороте с одновременным коротким шумным вдохом сделать руками сбрасывающее движение в сторону. На выдохе вернуться в исходное положение.</w:t>
      </w:r>
    </w:p>
    <w:p w:rsidR="001E6FCD" w:rsidRPr="00205E9F" w:rsidRDefault="001E6FCD" w:rsidP="001E6FCD">
      <w:pPr>
        <w:spacing w:before="77" w:after="100" w:afterAutospacing="1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Обними </w:t>
      </w:r>
      <w:proofErr w:type="gram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плечи»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встать прямо, руки согнуть в локтях на уровне плеч, кистями друг к другу. В момент короткого шумного вдоха носом обнять себя за </w:t>
      </w:r>
      <w:proofErr w:type="gram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плечи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 руки</w:t>
      </w:r>
      <w:proofErr w:type="gram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двигаться параллельно). На выдохе вернуться в исходное положение.</w:t>
      </w:r>
    </w:p>
    <w:p w:rsidR="001E6FCD" w:rsidRPr="00205E9F" w:rsidRDefault="001E6FCD" w:rsidP="001E6FCD">
      <w:pPr>
        <w:spacing w:before="77" w:after="100" w:afterAutospacing="1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«Малый </w:t>
      </w:r>
      <w:proofErr w:type="gram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маятник»</w:t>
      </w:r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05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встать прямо, руки опущены. Опустить голову вниз, посмотреть на пол – вдох. Откинуть голову вверх, посмотреть на потолок- тоже вдох. Выдох пассивный между вдохами, движения делаются без остановки. Шею не напрягать.</w:t>
      </w:r>
    </w:p>
    <w:p w:rsidR="001E6FCD" w:rsidRDefault="001E6FCD" w:rsidP="001E6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детьми, главное учитывать их физиологические возможности. Ребёнок не должен уставать, выполнять упражнения по принуждению. Результат мы достигаем только в том случае, если эти упражнения ребёнку нравится выполнять.</w:t>
      </w:r>
    </w:p>
    <w:p w:rsidR="00815CED" w:rsidRPr="00FE4FC5" w:rsidRDefault="00815CED" w:rsidP="001E6F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5CED" w:rsidRPr="00FE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CE"/>
    <w:rsid w:val="001E6FCD"/>
    <w:rsid w:val="00815CED"/>
    <w:rsid w:val="00CB0ACE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C02E-D47D-4E2F-ADEC-9912A1D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E4F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97F5-0D54-4DC4-A41D-D26677F9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2015-03-18T05:38:00Z</dcterms:created>
  <dcterms:modified xsi:type="dcterms:W3CDTF">2015-03-18T06:49:00Z</dcterms:modified>
</cp:coreProperties>
</file>