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0B" w:rsidRPr="00E610EA" w:rsidRDefault="007C2A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t>Учитель   начальных  классов  и  хакасского</w:t>
      </w:r>
      <w:r w:rsidR="000E3B6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610EA">
        <w:rPr>
          <w:rFonts w:ascii="Times New Roman" w:hAnsi="Times New Roman" w:cs="Times New Roman"/>
          <w:b/>
          <w:i/>
          <w:sz w:val="28"/>
          <w:szCs w:val="28"/>
        </w:rPr>
        <w:t xml:space="preserve"> языка  МБОУ     СОШ №20  г. Абакан</w:t>
      </w:r>
      <w:r w:rsidR="000E3B6A">
        <w:rPr>
          <w:rFonts w:ascii="Times New Roman" w:hAnsi="Times New Roman" w:cs="Times New Roman"/>
          <w:b/>
          <w:i/>
          <w:sz w:val="28"/>
          <w:szCs w:val="28"/>
        </w:rPr>
        <w:t xml:space="preserve">а    </w:t>
      </w:r>
      <w:r w:rsidRPr="00E610EA">
        <w:rPr>
          <w:rFonts w:ascii="Times New Roman" w:hAnsi="Times New Roman" w:cs="Times New Roman"/>
          <w:b/>
          <w:i/>
          <w:sz w:val="28"/>
          <w:szCs w:val="28"/>
        </w:rPr>
        <w:t xml:space="preserve">Миронова </w:t>
      </w:r>
      <w:r w:rsidR="000E3B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610EA">
        <w:rPr>
          <w:rFonts w:ascii="Times New Roman" w:hAnsi="Times New Roman" w:cs="Times New Roman"/>
          <w:b/>
          <w:i/>
          <w:sz w:val="28"/>
          <w:szCs w:val="28"/>
        </w:rPr>
        <w:t>Авликерия</w:t>
      </w:r>
      <w:proofErr w:type="spellEnd"/>
      <w:r w:rsidRPr="00E610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3B6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610EA">
        <w:rPr>
          <w:rFonts w:ascii="Times New Roman" w:hAnsi="Times New Roman" w:cs="Times New Roman"/>
          <w:b/>
          <w:i/>
          <w:sz w:val="28"/>
          <w:szCs w:val="28"/>
        </w:rPr>
        <w:t>Абрамовна.</w:t>
      </w:r>
    </w:p>
    <w:p w:rsidR="007C2AFB" w:rsidRPr="00E610EA" w:rsidRDefault="006900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7C2AFB" w:rsidRPr="00E610EA">
        <w:rPr>
          <w:rFonts w:ascii="Times New Roman" w:hAnsi="Times New Roman" w:cs="Times New Roman"/>
          <w:b/>
          <w:i/>
          <w:sz w:val="28"/>
          <w:szCs w:val="28"/>
        </w:rPr>
        <w:t xml:space="preserve">  Привитие любви к </w:t>
      </w:r>
      <w:r w:rsidR="0096202B">
        <w:rPr>
          <w:rFonts w:ascii="Times New Roman" w:hAnsi="Times New Roman" w:cs="Times New Roman"/>
          <w:b/>
          <w:i/>
          <w:sz w:val="28"/>
          <w:szCs w:val="28"/>
        </w:rPr>
        <w:t>родн</w:t>
      </w:r>
      <w:r w:rsidR="007C2AFB" w:rsidRPr="00E610EA">
        <w:rPr>
          <w:rFonts w:ascii="Times New Roman" w:hAnsi="Times New Roman" w:cs="Times New Roman"/>
          <w:b/>
          <w:i/>
          <w:sz w:val="28"/>
          <w:szCs w:val="28"/>
        </w:rPr>
        <w:t>ому языку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t>Язык хакасский мой,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7C2AFB" w:rsidRPr="00E610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lastRenderedPageBreak/>
        <w:t>Язык хакасский мой,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t xml:space="preserve">Освещенный 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10EA">
        <w:rPr>
          <w:rFonts w:ascii="Times New Roman" w:hAnsi="Times New Roman" w:cs="Times New Roman"/>
          <w:b/>
          <w:i/>
          <w:sz w:val="28"/>
          <w:szCs w:val="28"/>
        </w:rPr>
        <w:t>Богородскою</w:t>
      </w:r>
      <w:proofErr w:type="spellEnd"/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t xml:space="preserve">           травой, 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10EA">
        <w:rPr>
          <w:rFonts w:ascii="Times New Roman" w:hAnsi="Times New Roman" w:cs="Times New Roman"/>
          <w:b/>
          <w:i/>
          <w:sz w:val="28"/>
          <w:szCs w:val="28"/>
        </w:rPr>
        <w:t>Тасхылом</w:t>
      </w:r>
      <w:proofErr w:type="spellEnd"/>
      <w:r w:rsidRPr="00E610EA">
        <w:rPr>
          <w:rFonts w:ascii="Times New Roman" w:hAnsi="Times New Roman" w:cs="Times New Roman"/>
          <w:b/>
          <w:i/>
          <w:sz w:val="28"/>
          <w:szCs w:val="28"/>
        </w:rPr>
        <w:t xml:space="preserve"> назову,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lastRenderedPageBreak/>
        <w:t>Шумящею тайгой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t>Не исчезай-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t xml:space="preserve">  кем стану я 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10EA">
        <w:rPr>
          <w:rFonts w:ascii="Times New Roman" w:hAnsi="Times New Roman" w:cs="Times New Roman"/>
          <w:b/>
          <w:i/>
          <w:sz w:val="28"/>
          <w:szCs w:val="28"/>
        </w:rPr>
        <w:t>и   народ  мой!</w:t>
      </w: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C2AFB" w:rsidRPr="00E610EA" w:rsidRDefault="007C2AFB" w:rsidP="006900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7C2AFB" w:rsidRPr="00E610EA" w:rsidSect="007C2A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10DB" w:rsidRPr="00E610EA" w:rsidRDefault="00AE10DB" w:rsidP="00AE10D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Язык - это не просто средство общения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между людьми, это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настоящее сокровище, переданное нам предками. Знание родного языка, чтение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литературы на нем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выдает в нас людей образованных, ценящих   культурное   наследие  своей   Родины. Язык   делает   уникальным   нашу  богатую культуру, которой   необходимо гордиться. Изучение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иностранных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языков  развивает, но это не должно вредить  умению  говорить  правильно  на своем  родном  языке.</w:t>
      </w:r>
    </w:p>
    <w:p w:rsidR="009F0D3F" w:rsidRPr="00E610EA" w:rsidRDefault="00AE10DB" w:rsidP="009F0D3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В настоящее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время наше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поколение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не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считают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знание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своего родного языка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необходимостью. Почему </w:t>
      </w:r>
      <w:r w:rsidR="000E3B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так </w:t>
      </w:r>
      <w:r w:rsidR="000E3B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происходит? Люди </w:t>
      </w:r>
      <w:r w:rsidR="000E3B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стараются</w:t>
      </w:r>
      <w:r w:rsidR="000E3B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учить иностранные </w:t>
      </w:r>
      <w:r w:rsidR="000E3B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языки, часто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во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вред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знанию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языка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своей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страны. Где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бы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мы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не находились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мы </w:t>
      </w:r>
      <w:r w:rsidR="009620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будем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представлять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свою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нацию, культуры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язык. Знания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родного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языка </w:t>
      </w:r>
      <w:r w:rsidR="009620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делает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нас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настоящими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гражданами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своего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государства.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Хакасский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язык </w:t>
      </w:r>
      <w:r w:rsidR="000E3B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является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E3B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национальным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языком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нашей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республики, но молодо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поколение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практически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не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говорит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своем </w:t>
      </w:r>
      <w:r w:rsid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7A38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языке.</w:t>
      </w:r>
      <w:r w:rsidR="009F0D3F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A962A5" w:rsidRPr="00E610EA" w:rsidRDefault="009F0D3F" w:rsidP="00D55B03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E10DE9" w:rsidRPr="00E610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 последнее  время наблюдается  возрождение  интереса  к 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хакасскому  языку. Есть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учебники,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издаются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научные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 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художественные книги.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Сегодня </w:t>
      </w:r>
      <w:r w:rsid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6951D9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школьники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обеспечены</w:t>
      </w:r>
      <w:r w:rsid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бесплатными </w:t>
      </w:r>
      <w:r w:rsid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6951D9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учебниками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хакасском языке. Тем не менее </w:t>
      </w:r>
      <w:r w:rsidR="006951D9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не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разговаривают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хакасском </w:t>
      </w:r>
      <w:r w:rsid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языке.</w:t>
      </w:r>
      <w:proofErr w:type="gramStart"/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A962A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 процессе  обучения </w:t>
      </w:r>
      <w:r w:rsid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родному  языку 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происходит</w:t>
      </w:r>
      <w:r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ознакомление  </w:t>
      </w:r>
      <w:r w:rsid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детей </w:t>
      </w:r>
      <w:r w:rsidR="00275D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 </w:t>
      </w:r>
      <w:r w:rsidR="00275D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звуками </w:t>
      </w:r>
      <w:r w:rsidR="006951D9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 </w:t>
      </w:r>
      <w:r w:rsidR="006951D9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буквами  хакасского </w:t>
      </w:r>
      <w:r w:rsid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языка,  речевое 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55B03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общение,  которые  заинтересовывают  изучению, пониманию речи  на  хакасском   языке  на слух,  вступать  в  диалог</w:t>
      </w:r>
      <w:r w:rsidR="006951D9" w:rsidRPr="00E610E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A962A5" w:rsidRPr="00275DE2" w:rsidRDefault="006951D9" w:rsidP="00A962A5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школах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нет 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кабинетов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хакасского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языка,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где 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были 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бы 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портреты 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хакасских ученых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 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писате</w:t>
      </w:r>
      <w:r w:rsidR="00A962A5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ле, нет  технической    оснащенности    учебных    кабинетов   учебными  пособиями, интерактивной  доски  отсутствие  интернета</w:t>
      </w:r>
      <w:r w:rsidR="00275D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="00275DE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отсутствие   поддержки  со стороны   родителей, большинстве   случаев     дома  с детьми   не   разговаривают   на  своем   родном языке   </w:t>
      </w:r>
      <w:r w:rsidR="00A962A5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Когда  дома  не  говорят  на  хакасском, у    детей  нет  практики  и  закрепление  тому, 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962A5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они  изучали в  школе</w:t>
      </w:r>
      <w:proofErr w:type="gramStart"/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962A5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E610EA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A962A5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Некоторые 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родители,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 потом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дети  считают,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что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хакасский   язык  им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не нужен,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что в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дальнейшей  жизни  не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пригодится,</w:t>
      </w:r>
      <w:r w:rsidR="00FA1343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A1343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нужно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A1343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изучать иностранные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A1343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языки,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что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дети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перегружены </w:t>
      </w:r>
      <w:r w:rsidR="00311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уроками. Изучение   иностранных  языков   развивает,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но это  не  должно  вредить изучению  и   умению  говорить  правильно  на   своем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родном </w:t>
      </w:r>
      <w:r w:rsidR="009620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75D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хакасском </w:t>
      </w:r>
      <w:r w:rsidR="00A962A5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языке. </w:t>
      </w:r>
    </w:p>
    <w:p w:rsidR="004D470B" w:rsidRPr="00FA1343" w:rsidRDefault="00E610EA" w:rsidP="00FA1343">
      <w:pPr>
        <w:pStyle w:val="a3"/>
        <w:shd w:val="clear" w:color="auto" w:fill="FFFFFF"/>
        <w:spacing w:before="0" w:beforeAutospacing="0" w:after="135" w:afterAutospacing="0"/>
        <w:rPr>
          <w:b/>
          <w:i/>
          <w:color w:val="333333"/>
          <w:sz w:val="28"/>
          <w:szCs w:val="28"/>
        </w:rPr>
      </w:pPr>
      <w:r w:rsidRPr="00FA1343">
        <w:rPr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proofErr w:type="gramStart"/>
      <w:r w:rsidR="004D470B" w:rsidRPr="00FA1343">
        <w:rPr>
          <w:b/>
          <w:i/>
          <w:color w:val="000000"/>
          <w:sz w:val="28"/>
          <w:szCs w:val="28"/>
        </w:rPr>
        <w:t xml:space="preserve">Таким  образом, </w:t>
      </w:r>
      <w:r w:rsidR="00311D9A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проблема </w:t>
      </w:r>
      <w:r w:rsidR="00FA1343" w:rsidRPr="00FA1343">
        <w:rPr>
          <w:b/>
          <w:i/>
          <w:color w:val="000000"/>
          <w:sz w:val="28"/>
          <w:szCs w:val="28"/>
        </w:rPr>
        <w:t xml:space="preserve">  </w:t>
      </w:r>
      <w:r w:rsidR="004D470B" w:rsidRPr="00FA1343">
        <w:rPr>
          <w:b/>
          <w:i/>
          <w:color w:val="000000"/>
          <w:sz w:val="28"/>
          <w:szCs w:val="28"/>
        </w:rPr>
        <w:t xml:space="preserve">сохранения  и  развития  </w:t>
      </w:r>
      <w:r w:rsidR="00311D9A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хакасского </w:t>
      </w:r>
      <w:r w:rsidR="00FA1343" w:rsidRPr="00FA1343">
        <w:rPr>
          <w:b/>
          <w:i/>
          <w:color w:val="000000"/>
          <w:sz w:val="28"/>
          <w:szCs w:val="28"/>
        </w:rPr>
        <w:t xml:space="preserve">  </w:t>
      </w:r>
      <w:r w:rsidR="004D470B" w:rsidRPr="00FA1343">
        <w:rPr>
          <w:b/>
          <w:i/>
          <w:color w:val="000000"/>
          <w:sz w:val="28"/>
          <w:szCs w:val="28"/>
        </w:rPr>
        <w:t xml:space="preserve">языка остаётся  актуальной, </w:t>
      </w:r>
      <w:r w:rsidR="00FA1343" w:rsidRPr="00FA1343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дискуссионным  остаётся  вопрос </w:t>
      </w:r>
      <w:r w:rsidR="000E3B6A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о </w:t>
      </w:r>
      <w:r w:rsidR="000E3B6A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состоянии  преподавания  </w:t>
      </w:r>
      <w:r w:rsidR="000E3B6A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современного  </w:t>
      </w:r>
      <w:r w:rsidR="000E3B6A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>хакасского</w:t>
      </w:r>
      <w:r w:rsidR="00FA1343" w:rsidRPr="00FA1343">
        <w:rPr>
          <w:b/>
          <w:i/>
          <w:color w:val="000000"/>
          <w:sz w:val="28"/>
          <w:szCs w:val="28"/>
        </w:rPr>
        <w:t xml:space="preserve">  </w:t>
      </w:r>
      <w:r w:rsidR="004D470B" w:rsidRPr="00FA1343">
        <w:rPr>
          <w:b/>
          <w:i/>
          <w:color w:val="000000"/>
          <w:sz w:val="28"/>
          <w:szCs w:val="28"/>
        </w:rPr>
        <w:t xml:space="preserve"> языка </w:t>
      </w:r>
      <w:r w:rsidR="00FA1343" w:rsidRPr="00FA1343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в </w:t>
      </w:r>
      <w:r w:rsidR="00FA1343" w:rsidRPr="00FA1343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образовательных </w:t>
      </w:r>
      <w:r w:rsidR="000E3B6A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 учреждениях и </w:t>
      </w:r>
      <w:r w:rsidR="00311D9A">
        <w:rPr>
          <w:b/>
          <w:i/>
          <w:color w:val="000000"/>
          <w:sz w:val="28"/>
          <w:szCs w:val="28"/>
        </w:rPr>
        <w:t xml:space="preserve"> </w:t>
      </w:r>
      <w:r w:rsidR="004D470B" w:rsidRPr="00FA1343">
        <w:rPr>
          <w:b/>
          <w:i/>
          <w:color w:val="000000"/>
          <w:sz w:val="28"/>
          <w:szCs w:val="28"/>
        </w:rPr>
        <w:t xml:space="preserve">изучении  хакасского  языка  как  родного </w:t>
      </w:r>
      <w:proofErr w:type="gramEnd"/>
    </w:p>
    <w:p w:rsidR="00E610EA" w:rsidRPr="00FA1343" w:rsidRDefault="00F01C0A" w:rsidP="00E610E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Некоторые   р</w:t>
      </w:r>
      <w:r w:rsidR="00E610EA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одители  и  дети считают, что хакасский   язык  им не нужен, что 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610EA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дальнейшей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610EA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жизни  не </w:t>
      </w:r>
      <w:r w:rsidR="00FA1343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E610EA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пригодится, поэтому  надо  изучать</w:t>
      </w:r>
      <w:r w:rsidR="00FA1343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E610EA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иностранные</w:t>
      </w:r>
      <w:r w:rsidR="00FA1343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E610EA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языки</w:t>
      </w:r>
      <w:r w:rsidR="00E610EA" w:rsidRPr="00FA134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10EA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Изучение   иностранных  языков   развивает, но это  не  должно  вредить изучению  и   умению  говорить  правильно  на   своем родном  языке. Как  бы  школа  не  пыталась  научить  и  знакомить  детей </w:t>
      </w:r>
      <w:r w:rsidR="000E3B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610EA" w:rsidRPr="00FA13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культурой,  традициями   хакасского   народа.</w:t>
      </w:r>
    </w:p>
    <w:p w:rsidR="00E610EA" w:rsidRDefault="00E610EA" w:rsidP="00E610EA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Каждый   учитель  находит 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свои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методы и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подходы, а</w:t>
      </w:r>
      <w:r w:rsidR="00275D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A1343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я высказала </w:t>
      </w:r>
      <w:r w:rsidR="00275D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A1343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свои </w:t>
      </w:r>
      <w:r w:rsidR="00275D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проблем</w:t>
      </w:r>
      <w:r w:rsidR="00FA1343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ы</w:t>
      </w:r>
      <w:proofErr w:type="gramStart"/>
      <w:r w:rsidR="00FA1343"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proofErr w:type="gramEnd"/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возможно, </w:t>
      </w:r>
      <w:r w:rsidR="00275D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A13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они  есть  и  у  других.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Мы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прививаем  любовь  к  своему родному  языку  через  урок, внеклассные 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мероприятия,  рассказывая  о культуре  и быте  нашего  народа, читая   сказки  хакасского  народа,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изучая   традиции и слушая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зыку, конкурс   рисунков  про   героя  или  хакасские   узоры.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Дети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очень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любят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слушать</w:t>
      </w:r>
      <w:proofErr w:type="gramStart"/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но когда  надо  им  выучить  или рассказать,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уж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не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могут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или   не   хотят   прилагать   усилия.</w:t>
      </w:r>
    </w:p>
    <w:p w:rsidR="00F01C0A" w:rsidRPr="00FA1343" w:rsidRDefault="00275DE2" w:rsidP="00E610EA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Буд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  результат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ы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работы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если будет  огромное  взаимодействие  и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взаимо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понимание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между  участниками     учитель-ребенок-родитель. Ребенок  еще  не  понимает, что ему 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ЭТО НАДО, а мы взрослое  окружение  должны  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прививать интерес,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любовь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Родине,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 всему,  что его окружает.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Учитель учит, знакомит,  а  родители  дома  практикуют,  разговаривают, ребенок  и в школе  и дома воспринимает,  закрепляет  и  запоминает</w:t>
      </w:r>
      <w:r w:rsidR="00836E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CE06F6" w:rsidRPr="00E610EA" w:rsidRDefault="00FA1343" w:rsidP="00CE06F6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Хочу   закончить  стихами  Ларисы 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Чебодаевой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мы заняли призовое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место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 городе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 </w:t>
      </w:r>
      <w:r w:rsidR="00F01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этим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стихотворением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11D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E3B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очень  сильные   слова.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sectPr w:rsidR="00CE06F6" w:rsidRPr="00E610EA" w:rsidSect="00AE10DB">
      <w:type w:val="continuous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9F6"/>
    <w:multiLevelType w:val="multilevel"/>
    <w:tmpl w:val="683E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01769"/>
    <w:multiLevelType w:val="multilevel"/>
    <w:tmpl w:val="B73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51F8B"/>
    <w:multiLevelType w:val="multilevel"/>
    <w:tmpl w:val="946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C7F68"/>
    <w:multiLevelType w:val="multilevel"/>
    <w:tmpl w:val="F6FE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E1482"/>
    <w:multiLevelType w:val="multilevel"/>
    <w:tmpl w:val="D6B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D15"/>
    <w:rsid w:val="00057A38"/>
    <w:rsid w:val="00081C45"/>
    <w:rsid w:val="000C4484"/>
    <w:rsid w:val="000E3B6A"/>
    <w:rsid w:val="001031FA"/>
    <w:rsid w:val="002735EF"/>
    <w:rsid w:val="00275DE2"/>
    <w:rsid w:val="00311D9A"/>
    <w:rsid w:val="003E196C"/>
    <w:rsid w:val="004D470B"/>
    <w:rsid w:val="004E72EF"/>
    <w:rsid w:val="00556C05"/>
    <w:rsid w:val="005E2009"/>
    <w:rsid w:val="005E7730"/>
    <w:rsid w:val="0069007E"/>
    <w:rsid w:val="006951D9"/>
    <w:rsid w:val="007C2AFB"/>
    <w:rsid w:val="00836EF3"/>
    <w:rsid w:val="00927451"/>
    <w:rsid w:val="0096202B"/>
    <w:rsid w:val="009F0D3F"/>
    <w:rsid w:val="00A05A29"/>
    <w:rsid w:val="00A962A5"/>
    <w:rsid w:val="00AE10DB"/>
    <w:rsid w:val="00B30F1D"/>
    <w:rsid w:val="00CE06F6"/>
    <w:rsid w:val="00D55B03"/>
    <w:rsid w:val="00D90D15"/>
    <w:rsid w:val="00E10DE9"/>
    <w:rsid w:val="00E30912"/>
    <w:rsid w:val="00E610EA"/>
    <w:rsid w:val="00F01C0A"/>
    <w:rsid w:val="00F25BFB"/>
    <w:rsid w:val="00F842E2"/>
    <w:rsid w:val="00FA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6C"/>
  </w:style>
  <w:style w:type="paragraph" w:styleId="1">
    <w:name w:val="heading 1"/>
    <w:basedOn w:val="a"/>
    <w:next w:val="a"/>
    <w:link w:val="10"/>
    <w:uiPriority w:val="9"/>
    <w:qFormat/>
    <w:rsid w:val="00273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0D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0D15"/>
  </w:style>
  <w:style w:type="character" w:customStyle="1" w:styleId="c1">
    <w:name w:val="c1"/>
    <w:basedOn w:val="a0"/>
    <w:rsid w:val="00D90D15"/>
  </w:style>
  <w:style w:type="paragraph" w:styleId="a3">
    <w:name w:val="Normal (Web)"/>
    <w:basedOn w:val="a"/>
    <w:uiPriority w:val="99"/>
    <w:unhideWhenUsed/>
    <w:rsid w:val="00D9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0D1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90D1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D90D15"/>
    <w:rPr>
      <w:b/>
      <w:bCs/>
    </w:rPr>
  </w:style>
  <w:style w:type="character" w:styleId="a6">
    <w:name w:val="Emphasis"/>
    <w:basedOn w:val="a0"/>
    <w:uiPriority w:val="20"/>
    <w:qFormat/>
    <w:rsid w:val="00D90D15"/>
    <w:rPr>
      <w:i/>
      <w:iCs/>
    </w:rPr>
  </w:style>
  <w:style w:type="character" w:customStyle="1" w:styleId="art-postcategoryicon">
    <w:name w:val="art-postcategoryicon"/>
    <w:basedOn w:val="a0"/>
    <w:rsid w:val="00D90D15"/>
  </w:style>
  <w:style w:type="character" w:customStyle="1" w:styleId="categories">
    <w:name w:val="categories"/>
    <w:basedOn w:val="a0"/>
    <w:rsid w:val="00D90D15"/>
  </w:style>
  <w:style w:type="character" w:customStyle="1" w:styleId="art-posttagicon">
    <w:name w:val="art-posttagicon"/>
    <w:basedOn w:val="a0"/>
    <w:rsid w:val="00D90D15"/>
  </w:style>
  <w:style w:type="character" w:customStyle="1" w:styleId="tags">
    <w:name w:val="tags"/>
    <w:basedOn w:val="a0"/>
    <w:rsid w:val="00D90D15"/>
  </w:style>
  <w:style w:type="paragraph" w:styleId="a7">
    <w:name w:val="Balloon Text"/>
    <w:basedOn w:val="a"/>
    <w:link w:val="a8"/>
    <w:uiPriority w:val="99"/>
    <w:semiHidden/>
    <w:unhideWhenUsed/>
    <w:rsid w:val="00D9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3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2735EF"/>
  </w:style>
  <w:style w:type="character" w:customStyle="1" w:styleId="byline">
    <w:name w:val="byline"/>
    <w:basedOn w:val="a0"/>
    <w:rsid w:val="002735EF"/>
  </w:style>
  <w:style w:type="character" w:customStyle="1" w:styleId="author">
    <w:name w:val="author"/>
    <w:basedOn w:val="a0"/>
    <w:rsid w:val="002735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3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031F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3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031FA"/>
    <w:rPr>
      <w:rFonts w:ascii="Arial" w:eastAsia="Times New Roman" w:hAnsi="Arial" w:cs="Arial"/>
      <w:vanish/>
      <w:sz w:val="16"/>
      <w:szCs w:val="16"/>
    </w:rPr>
  </w:style>
  <w:style w:type="table" w:styleId="a9">
    <w:name w:val="Table Grid"/>
    <w:basedOn w:val="a1"/>
    <w:rsid w:val="007C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81C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0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53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6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307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7669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540241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51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2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0367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582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69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84">
          <w:marLeft w:val="0"/>
          <w:marRight w:val="0"/>
          <w:marTop w:val="570"/>
          <w:marBottom w:val="570"/>
          <w:divBdr>
            <w:top w:val="single" w:sz="6" w:space="15" w:color="DDECF1"/>
            <w:left w:val="none" w:sz="0" w:space="0" w:color="auto"/>
            <w:bottom w:val="single" w:sz="6" w:space="15" w:color="DDECF1"/>
            <w:right w:val="none" w:sz="0" w:space="0" w:color="auto"/>
          </w:divBdr>
        </w:div>
      </w:divsChild>
    </w:div>
    <w:div w:id="1776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2020-08-15T04:05:00Z</dcterms:created>
  <dcterms:modified xsi:type="dcterms:W3CDTF">2021-03-08T14:55:00Z</dcterms:modified>
</cp:coreProperties>
</file>