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00" w:rsidRPr="00F83D45" w:rsidRDefault="001647EB" w:rsidP="001647EB">
      <w:pPr>
        <w:rPr>
          <w:b/>
        </w:rPr>
      </w:pPr>
      <w:r>
        <w:t xml:space="preserve">         </w:t>
      </w:r>
      <w:r w:rsidR="001310AA">
        <w:t xml:space="preserve">    </w:t>
      </w:r>
      <w:r>
        <w:t xml:space="preserve"> </w:t>
      </w:r>
      <w:r w:rsidR="004A7097">
        <w:t xml:space="preserve">    </w:t>
      </w:r>
      <w:r>
        <w:t xml:space="preserve"> </w:t>
      </w:r>
      <w:r w:rsidRPr="00F83D45">
        <w:rPr>
          <w:b/>
        </w:rPr>
        <w:t>ПРЕДСТАВЛЕНИЕ собственного инновационного педагогического опыта.</w:t>
      </w:r>
    </w:p>
    <w:p w:rsidR="001647EB" w:rsidRDefault="001647EB" w:rsidP="00F83D45">
      <w:pPr>
        <w:jc w:val="both"/>
      </w:pPr>
      <w:r>
        <w:t>« Мы слушаем не речь,</w:t>
      </w:r>
      <w:r w:rsidR="00F83D45">
        <w:t xml:space="preserve"> </w:t>
      </w:r>
      <w:r>
        <w:t>а человека,</w:t>
      </w:r>
      <w:r w:rsidR="00F83D45">
        <w:t xml:space="preserve"> </w:t>
      </w:r>
      <w:r>
        <w:t>который говорит» древний мудрец Аристотель, а Наполеон Бонапарт «Кто не умеет говорить,</w:t>
      </w:r>
      <w:r w:rsidR="00F83D45">
        <w:t xml:space="preserve"> </w:t>
      </w:r>
      <w:r>
        <w:t>тот карьеры не делает»….</w:t>
      </w:r>
    </w:p>
    <w:p w:rsidR="001647EB" w:rsidRDefault="004A7097" w:rsidP="00F83D45">
      <w:pPr>
        <w:jc w:val="both"/>
      </w:pPr>
      <w:r>
        <w:t xml:space="preserve">          </w:t>
      </w:r>
      <w:r w:rsidR="001647EB">
        <w:t>Люди теряют уважение к тем,</w:t>
      </w:r>
      <w:r w:rsidR="00F83D45">
        <w:t xml:space="preserve"> </w:t>
      </w:r>
      <w:r w:rsidR="001647EB">
        <w:t>кто не</w:t>
      </w:r>
      <w:r w:rsidR="00F83D45">
        <w:t xml:space="preserve"> </w:t>
      </w:r>
      <w:r w:rsidR="001647EB">
        <w:t>может говорить,</w:t>
      </w:r>
      <w:r w:rsidR="00F83D45">
        <w:t xml:space="preserve"> </w:t>
      </w:r>
      <w:r w:rsidR="001647EB">
        <w:t>как следует,</w:t>
      </w:r>
      <w:r w:rsidR="00F83D45">
        <w:t xml:space="preserve"> </w:t>
      </w:r>
      <w:r w:rsidR="001647EB">
        <w:t>и они проникаются уважением к тем,</w:t>
      </w:r>
      <w:r w:rsidR="00F83D45">
        <w:t xml:space="preserve"> </w:t>
      </w:r>
      <w:r w:rsidR="001647EB">
        <w:t>кто манипулирует словами с необычайной легкостью.</w:t>
      </w:r>
      <w:r w:rsidR="00F83D45">
        <w:t xml:space="preserve"> </w:t>
      </w:r>
      <w:proofErr w:type="gramStart"/>
      <w:r w:rsidR="00734E36">
        <w:t>В дошкольном возрасте дети вступают в контакт с разными собеседниками:</w:t>
      </w:r>
      <w:r w:rsidR="00F83D45">
        <w:t xml:space="preserve"> </w:t>
      </w:r>
      <w:r w:rsidR="00734E36">
        <w:t>ровесники,</w:t>
      </w:r>
      <w:r w:rsidR="00F83D45">
        <w:t xml:space="preserve"> </w:t>
      </w:r>
      <w:r w:rsidR="00734E36">
        <w:t>взрослые,</w:t>
      </w:r>
      <w:r w:rsidR="00F83D45">
        <w:t xml:space="preserve"> </w:t>
      </w:r>
      <w:r w:rsidR="00734E36">
        <w:t>родные,</w:t>
      </w:r>
      <w:r w:rsidR="00F83D45">
        <w:t xml:space="preserve"> </w:t>
      </w:r>
      <w:r w:rsidR="00734E36">
        <w:t>с чужими и незнакомыми.</w:t>
      </w:r>
      <w:proofErr w:type="gramEnd"/>
      <w:r w:rsidR="00734E36">
        <w:t xml:space="preserve"> Разумеется в разных ситуациях речевое поведение ребенка не</w:t>
      </w:r>
      <w:r w:rsidR="00F83D45">
        <w:t xml:space="preserve"> </w:t>
      </w:r>
      <w:r w:rsidR="00734E36">
        <w:t>одинаковое.</w:t>
      </w:r>
      <w:r w:rsidR="00F83D45">
        <w:t xml:space="preserve"> </w:t>
      </w:r>
      <w:r w:rsidR="00734E36">
        <w:t>В любом из указанных случаев нужно решить,</w:t>
      </w:r>
      <w:r w:rsidR="00F83D45">
        <w:t xml:space="preserve"> как привет</w:t>
      </w:r>
      <w:r w:rsidR="00734E36">
        <w:t>ствовать,</w:t>
      </w:r>
      <w:r w:rsidR="00F83D45">
        <w:t xml:space="preserve"> попро</w:t>
      </w:r>
      <w:r w:rsidR="00734E36">
        <w:t>щаться,</w:t>
      </w:r>
      <w:r w:rsidR="00F83D45">
        <w:t xml:space="preserve"> </w:t>
      </w:r>
      <w:r w:rsidR="00734E36">
        <w:t>поблагодарить,</w:t>
      </w:r>
      <w:r w:rsidR="00F83D45">
        <w:t xml:space="preserve"> </w:t>
      </w:r>
      <w:r w:rsidR="00734E36">
        <w:t xml:space="preserve">обратиться с просьбой </w:t>
      </w:r>
      <w:proofErr w:type="spellStart"/>
      <w:r w:rsidR="00734E36">
        <w:t>итд</w:t>
      </w:r>
      <w:proofErr w:type="spellEnd"/>
      <w:r w:rsidR="00734E36">
        <w:t>.</w:t>
      </w:r>
      <w:r w:rsidR="00F83D45">
        <w:t xml:space="preserve"> </w:t>
      </w:r>
      <w:r w:rsidR="00734E36">
        <w:t>Можем ли мы помочь всему этому дошкольнику…</w:t>
      </w:r>
    </w:p>
    <w:p w:rsidR="00734E36" w:rsidRDefault="004A7097" w:rsidP="00F83D45">
      <w:pPr>
        <w:jc w:val="both"/>
      </w:pPr>
      <w:r>
        <w:t xml:space="preserve">        </w:t>
      </w:r>
      <w:r w:rsidR="00734E36">
        <w:t>Предвидим возражения тех,</w:t>
      </w:r>
      <w:r w:rsidR="00F83D45">
        <w:t xml:space="preserve"> </w:t>
      </w:r>
      <w:r w:rsidR="00734E36">
        <w:t>кто считает,</w:t>
      </w:r>
      <w:r w:rsidR="00F83D45">
        <w:t xml:space="preserve"> </w:t>
      </w:r>
      <w:r w:rsidR="00734E36">
        <w:t>что все это-дело семьи.</w:t>
      </w:r>
      <w:r w:rsidR="00F83D45">
        <w:t xml:space="preserve"> </w:t>
      </w:r>
      <w:r w:rsidR="00734E36">
        <w:t>Конечно! Но ритм сегодняшней жизни не позволяет большинству из нас проводить подобную работу целенаправленно и постоянно,</w:t>
      </w:r>
      <w:r w:rsidR="00F83D45">
        <w:t xml:space="preserve"> </w:t>
      </w:r>
      <w:r w:rsidR="00734E36">
        <w:t>поэтому д</w:t>
      </w:r>
      <w:r w:rsidR="00F83D45">
        <w:t xml:space="preserve">ошкольнику нужен интеллигентно, </w:t>
      </w:r>
      <w:r w:rsidR="00734E36">
        <w:t>красиво,</w:t>
      </w:r>
      <w:r w:rsidR="00F83D45">
        <w:t xml:space="preserve"> </w:t>
      </w:r>
      <w:r w:rsidR="00734E36">
        <w:t>правильно говорящий помощник.</w:t>
      </w:r>
    </w:p>
    <w:p w:rsidR="00734E36" w:rsidRDefault="00E75D15" w:rsidP="00C45057">
      <w:pPr>
        <w:jc w:val="both"/>
      </w:pPr>
      <w:r>
        <w:t xml:space="preserve">        </w:t>
      </w:r>
      <w:r w:rsidR="00734E36">
        <w:t>Речевое развитие-процесс сложный,</w:t>
      </w:r>
      <w:r w:rsidR="00F83D45">
        <w:t xml:space="preserve"> </w:t>
      </w:r>
      <w:r w:rsidR="00734E36">
        <w:t>творческий</w:t>
      </w:r>
      <w:r w:rsidR="001E7E6F">
        <w:t xml:space="preserve"> и поэтому</w:t>
      </w:r>
      <w:proofErr w:type="gramStart"/>
      <w:r w:rsidR="001E7E6F">
        <w:t xml:space="preserve"> ,</w:t>
      </w:r>
      <w:proofErr w:type="gramEnd"/>
      <w:r w:rsidR="001E7E6F">
        <w:t>чтобы дети раньше овладели своей родной речью,</w:t>
      </w:r>
      <w:r w:rsidR="00F83D45">
        <w:t xml:space="preserve"> </w:t>
      </w:r>
      <w:r w:rsidR="001E7E6F">
        <w:t>говорили красиво,</w:t>
      </w:r>
      <w:r w:rsidR="00F83D45">
        <w:t xml:space="preserve"> правильно - </w:t>
      </w:r>
      <w:r w:rsidR="001E7E6F">
        <w:t>является развитие речевой активности дошкольников в учебной деятельности.</w:t>
      </w:r>
      <w:r w:rsidR="00F83D45">
        <w:t xml:space="preserve"> </w:t>
      </w:r>
      <w:r w:rsidR="001E7E6F">
        <w:t>Следовательно,</w:t>
      </w:r>
      <w:r w:rsidR="00C45057">
        <w:t xml:space="preserve"> </w:t>
      </w:r>
      <w:r w:rsidR="001E7E6F">
        <w:t>ч</w:t>
      </w:r>
      <w:r w:rsidR="00F83D45">
        <w:t xml:space="preserve"> </w:t>
      </w:r>
      <w:proofErr w:type="gramStart"/>
      <w:r w:rsidR="001E7E6F">
        <w:t>ем</w:t>
      </w:r>
      <w:proofErr w:type="gramEnd"/>
      <w:r w:rsidR="001E7E6F">
        <w:t xml:space="preserve"> мы раньше научим ребенка говорить правильно,</w:t>
      </w:r>
      <w:r w:rsidR="00F83D45">
        <w:t xml:space="preserve"> </w:t>
      </w:r>
      <w:r w:rsidR="001E7E6F">
        <w:t>тем свободнее он будет чувствовать себя в коллективе.</w:t>
      </w:r>
      <w:r w:rsidR="00F83D45">
        <w:t xml:space="preserve"> </w:t>
      </w:r>
      <w:r w:rsidR="001E7E6F">
        <w:t>Согласно ФГОС ДО « Речевое развитие включает владение речью как средством общения культуры; обогащение словаря; развитие связной</w:t>
      </w:r>
      <w:proofErr w:type="gramStart"/>
      <w:r w:rsidR="001E7E6F">
        <w:t xml:space="preserve"> ,</w:t>
      </w:r>
      <w:proofErr w:type="gramEnd"/>
      <w:r w:rsidR="001E7E6F">
        <w:t>грамматически правильной диалогической и монологической речи;</w:t>
      </w:r>
      <w:r w:rsidR="00C45057">
        <w:t xml:space="preserve"> </w:t>
      </w:r>
      <w:r w:rsidR="001E7E6F">
        <w:t>развитие речевого творчества; знакомство с книжной культурой; детской литературой,</w:t>
      </w:r>
      <w:r w:rsidR="00C45057">
        <w:t xml:space="preserve"> </w:t>
      </w:r>
      <w:r w:rsidR="001E7E6F">
        <w:t>понимание на слух текстов различных жанров детской литературы; формирование звуковой активности,</w:t>
      </w:r>
      <w:r w:rsidR="00C45057">
        <w:t xml:space="preserve"> </w:t>
      </w:r>
      <w:r w:rsidR="001E7E6F">
        <w:t>как предпосылки обучения грамоте».</w:t>
      </w:r>
    </w:p>
    <w:p w:rsidR="001E7E6F" w:rsidRDefault="001E7E6F" w:rsidP="00C45057">
      <w:pPr>
        <w:jc w:val="both"/>
      </w:pPr>
      <w:r>
        <w:t>Традиционная методика обучения это образец рассказа педагога, но опыт показывает,</w:t>
      </w:r>
      <w:r w:rsidR="00C45057">
        <w:t xml:space="preserve"> </w:t>
      </w:r>
      <w:r>
        <w:t xml:space="preserve">что </w:t>
      </w:r>
      <w:r w:rsidR="0081457F">
        <w:t>дети воспроизводят рассказ педагога с незначительными изменениями, пересказы бедны,</w:t>
      </w:r>
      <w:r w:rsidR="00C45057">
        <w:t xml:space="preserve"> </w:t>
      </w:r>
      <w:r w:rsidR="0081457F">
        <w:t xml:space="preserve"> выр</w:t>
      </w:r>
      <w:r w:rsidR="00C45057">
        <w:t>азительность иног</w:t>
      </w:r>
      <w:r w:rsidR="0081457F">
        <w:t>да отсутствуе</w:t>
      </w:r>
      <w:r w:rsidR="00C45057">
        <w:t>т</w:t>
      </w:r>
      <w:r w:rsidR="0081457F">
        <w:t>,</w:t>
      </w:r>
      <w:r w:rsidR="00C45057">
        <w:t xml:space="preserve"> </w:t>
      </w:r>
      <w:r w:rsidR="0081457F">
        <w:t>лексический запас слов все меньше.</w:t>
      </w:r>
      <w:r w:rsidR="00C45057">
        <w:t xml:space="preserve"> </w:t>
      </w:r>
      <w:r w:rsidR="0081457F">
        <w:t>Поэтому стало необходимо,</w:t>
      </w:r>
      <w:r w:rsidR="00C45057">
        <w:t xml:space="preserve"> </w:t>
      </w:r>
      <w:r w:rsidR="0081457F">
        <w:t>изменить способ работы педагогов на занятиях по развитию речи.</w:t>
      </w:r>
      <w:r w:rsidR="00C45057">
        <w:t xml:space="preserve"> </w:t>
      </w:r>
      <w:r w:rsidR="0081457F">
        <w:t>Внести вопрос о применении инновационных технологий по работе с дошкольниками.</w:t>
      </w:r>
    </w:p>
    <w:p w:rsidR="0081457F" w:rsidRDefault="0081457F" w:rsidP="00C45057">
      <w:pPr>
        <w:jc w:val="both"/>
      </w:pPr>
      <w:r>
        <w:t>Использовать в воспитательно-образовательном процессе ДОУ технологии,</w:t>
      </w:r>
      <w:r w:rsidR="00C45057">
        <w:t xml:space="preserve"> </w:t>
      </w:r>
      <w:r>
        <w:t>как проектную методику,</w:t>
      </w:r>
      <w:r w:rsidR="00C45057">
        <w:t xml:space="preserve"> </w:t>
      </w:r>
      <w:r>
        <w:t>интерактивное взаимодействие,</w:t>
      </w:r>
      <w:r w:rsidR="00C45057">
        <w:t xml:space="preserve"> </w:t>
      </w:r>
      <w:r>
        <w:t>информационные технологии,</w:t>
      </w:r>
      <w:r w:rsidR="00C45057">
        <w:t xml:space="preserve"> </w:t>
      </w:r>
      <w:r>
        <w:t>личностно-ориентированные подходы к детям,</w:t>
      </w:r>
      <w:r w:rsidR="00C45057">
        <w:t xml:space="preserve"> </w:t>
      </w:r>
      <w:r>
        <w:t>обеспечивая индивидуальность с учетом их способностей и уровня развития.</w:t>
      </w:r>
    </w:p>
    <w:p w:rsidR="0081457F" w:rsidRDefault="0081457F" w:rsidP="001647EB">
      <w:r>
        <w:t>Исходя из этого,</w:t>
      </w:r>
      <w:r w:rsidR="00C45057">
        <w:t xml:space="preserve"> </w:t>
      </w:r>
      <w:r>
        <w:t>для формирования и активизации связной речи дошкольников с традиционными методами и приемами исп</w:t>
      </w:r>
      <w:r w:rsidR="00C45057">
        <w:t>ользуем сл</w:t>
      </w:r>
      <w:proofErr w:type="gramStart"/>
      <w:r w:rsidR="00C45057">
        <w:t>.и</w:t>
      </w:r>
      <w:proofErr w:type="gramEnd"/>
      <w:r w:rsidR="00C45057">
        <w:t>нновационные технолог</w:t>
      </w:r>
      <w:r>
        <w:t>ии:</w:t>
      </w:r>
    </w:p>
    <w:p w:rsidR="0081457F" w:rsidRDefault="00C45057" w:rsidP="00C45057">
      <w:pPr>
        <w:jc w:val="both"/>
      </w:pPr>
      <w:r>
        <w:t>*</w:t>
      </w:r>
      <w:r w:rsidR="0081457F">
        <w:t xml:space="preserve"> </w:t>
      </w:r>
      <w:proofErr w:type="spellStart"/>
      <w:r w:rsidR="0081457F">
        <w:t>здоровьесберегающие</w:t>
      </w:r>
      <w:proofErr w:type="spellEnd"/>
      <w:r w:rsidR="0081457F">
        <w:t xml:space="preserve"> технологии,</w:t>
      </w:r>
      <w:r>
        <w:t xml:space="preserve"> </w:t>
      </w:r>
      <w:r w:rsidR="0081457F">
        <w:t>ТРИЗ,</w:t>
      </w:r>
      <w:r>
        <w:t xml:space="preserve"> </w:t>
      </w:r>
      <w:r w:rsidR="0081457F">
        <w:t>наглядное моделирование</w:t>
      </w:r>
      <w:r>
        <w:t xml:space="preserve"> </w:t>
      </w:r>
      <w:r w:rsidR="0081457F">
        <w:t>при составлении рассказов,</w:t>
      </w:r>
      <w:r>
        <w:t xml:space="preserve"> </w:t>
      </w:r>
      <w:r w:rsidR="0081457F">
        <w:t>ИКТ,</w:t>
      </w:r>
      <w:r>
        <w:t xml:space="preserve"> </w:t>
      </w:r>
      <w:proofErr w:type="spellStart"/>
      <w:r w:rsidR="0008708C">
        <w:t>энергопластику</w:t>
      </w:r>
      <w:proofErr w:type="spellEnd"/>
      <w:r w:rsidR="0008708C">
        <w:t>,</w:t>
      </w:r>
      <w:r>
        <w:t xml:space="preserve"> </w:t>
      </w:r>
      <w:proofErr w:type="spellStart"/>
      <w:r w:rsidR="0008708C">
        <w:t>арт-терапию</w:t>
      </w:r>
      <w:proofErr w:type="spellEnd"/>
      <w:r w:rsidR="0008708C">
        <w:t>,</w:t>
      </w:r>
      <w:r>
        <w:t xml:space="preserve"> </w:t>
      </w:r>
      <w:r w:rsidR="0008708C">
        <w:t>конструкторы ЛЕГО,</w:t>
      </w:r>
      <w:r>
        <w:t xml:space="preserve"> </w:t>
      </w:r>
      <w:proofErr w:type="spellStart"/>
      <w:r w:rsidR="0008708C">
        <w:t>лэпбук</w:t>
      </w:r>
      <w:proofErr w:type="spellEnd"/>
      <w:r w:rsidR="0008708C">
        <w:t>,</w:t>
      </w:r>
      <w:r>
        <w:t xml:space="preserve"> </w:t>
      </w:r>
      <w:r w:rsidR="0008708C">
        <w:t xml:space="preserve">интеллектуальные карты и </w:t>
      </w:r>
      <w:proofErr w:type="spellStart"/>
      <w:r w:rsidR="0008708C">
        <w:t>синквейны</w:t>
      </w:r>
      <w:proofErr w:type="spellEnd"/>
      <w:proofErr w:type="gramStart"/>
      <w:r w:rsidR="0008708C">
        <w:t>.(</w:t>
      </w:r>
      <w:proofErr w:type="gramEnd"/>
      <w:r w:rsidR="0008708C">
        <w:t xml:space="preserve">это </w:t>
      </w:r>
      <w:proofErr w:type="spellStart"/>
      <w:r w:rsidR="0008708C">
        <w:t>пятистрочная</w:t>
      </w:r>
      <w:proofErr w:type="spellEnd"/>
      <w:r w:rsidR="0008708C">
        <w:t xml:space="preserve"> строфа стихотворения)</w:t>
      </w:r>
    </w:p>
    <w:p w:rsidR="0008708C" w:rsidRDefault="00C45057" w:rsidP="00C45057">
      <w:pPr>
        <w:jc w:val="both"/>
      </w:pPr>
      <w:r>
        <w:t>*</w:t>
      </w:r>
      <w:r w:rsidR="0008708C">
        <w:t xml:space="preserve"> </w:t>
      </w:r>
      <w:proofErr w:type="spellStart"/>
      <w:r w:rsidR="0008708C">
        <w:t>синквейн</w:t>
      </w:r>
      <w:proofErr w:type="spellEnd"/>
      <w:r w:rsidR="0008708C">
        <w:t xml:space="preserve"> – создание нерифмованный стих, который быстро позволяет получить результат по развитию речи.</w:t>
      </w:r>
    </w:p>
    <w:p w:rsidR="0008708C" w:rsidRDefault="0008708C" w:rsidP="001647EB">
      <w:r>
        <w:t xml:space="preserve">Составление </w:t>
      </w:r>
      <w:proofErr w:type="spellStart"/>
      <w:r>
        <w:t>синквейна</w:t>
      </w:r>
      <w:proofErr w:type="spellEnd"/>
      <w:r>
        <w:t>:</w:t>
      </w:r>
    </w:p>
    <w:p w:rsidR="0008708C" w:rsidRDefault="0008708C" w:rsidP="001647EB">
      <w:r>
        <w:t xml:space="preserve"> первая строк</w:t>
      </w:r>
      <w:proofErr w:type="gramStart"/>
      <w:r>
        <w:t>а-</w:t>
      </w:r>
      <w:proofErr w:type="gramEnd"/>
      <w:r>
        <w:t xml:space="preserve"> одно слова,</w:t>
      </w:r>
      <w:r w:rsidR="00C45057">
        <w:t xml:space="preserve"> </w:t>
      </w:r>
      <w:r>
        <w:t>главная идея стиха</w:t>
      </w:r>
      <w:r w:rsidR="00C45057">
        <w:t>.</w:t>
      </w:r>
    </w:p>
    <w:p w:rsidR="0008708C" w:rsidRDefault="0008708C" w:rsidP="001647EB">
      <w:r>
        <w:lastRenderedPageBreak/>
        <w:t>вторая строк</w:t>
      </w:r>
      <w:proofErr w:type="gramStart"/>
      <w:r>
        <w:t>а-</w:t>
      </w:r>
      <w:proofErr w:type="gramEnd"/>
      <w:r w:rsidR="00C45057">
        <w:t xml:space="preserve"> </w:t>
      </w:r>
      <w:r>
        <w:t>два слова,</w:t>
      </w:r>
      <w:r w:rsidR="00C45057">
        <w:t xml:space="preserve"> </w:t>
      </w:r>
      <w:r>
        <w:t>основная мысль</w:t>
      </w:r>
    </w:p>
    <w:p w:rsidR="0008708C" w:rsidRDefault="0008708C" w:rsidP="001647EB">
      <w:r>
        <w:t xml:space="preserve"> третья строк</w:t>
      </w:r>
      <w:proofErr w:type="gramStart"/>
      <w:r>
        <w:t>а-</w:t>
      </w:r>
      <w:proofErr w:type="gramEnd"/>
      <w:r>
        <w:t xml:space="preserve"> три слова описывающие действия темы.</w:t>
      </w:r>
    </w:p>
    <w:p w:rsidR="0008708C" w:rsidRDefault="0008708C" w:rsidP="001647EB">
      <w:r>
        <w:t xml:space="preserve"> четверта</w:t>
      </w:r>
      <w:proofErr w:type="gramStart"/>
      <w:r>
        <w:t>я-</w:t>
      </w:r>
      <w:proofErr w:type="gramEnd"/>
      <w:r>
        <w:t xml:space="preserve"> фраза ,показывает отношение к теме.</w:t>
      </w:r>
    </w:p>
    <w:p w:rsidR="0008708C" w:rsidRDefault="0008708C" w:rsidP="001647EB">
      <w:r>
        <w:t xml:space="preserve"> пята</w:t>
      </w:r>
      <w:proofErr w:type="gramStart"/>
      <w:r>
        <w:t>я-</w:t>
      </w:r>
      <w:proofErr w:type="gramEnd"/>
      <w:r>
        <w:t xml:space="preserve"> слова с первым отражает сущность темы.</w:t>
      </w:r>
    </w:p>
    <w:p w:rsidR="0008708C" w:rsidRDefault="00C45057" w:rsidP="00C45057">
      <w:pPr>
        <w:jc w:val="both"/>
      </w:pPr>
      <w:r>
        <w:t>Чтобы ребенок выразил полно точно свою м</w:t>
      </w:r>
      <w:r w:rsidR="0008708C">
        <w:t xml:space="preserve">ысль надо расширить </w:t>
      </w:r>
      <w:proofErr w:type="spellStart"/>
      <w:r w:rsidR="0008708C">
        <w:t>самосовершествование</w:t>
      </w:r>
      <w:proofErr w:type="spellEnd"/>
      <w:r w:rsidR="0008708C">
        <w:t xml:space="preserve"> словаря и мнемотехнику.</w:t>
      </w:r>
    </w:p>
    <w:p w:rsidR="0008708C" w:rsidRDefault="0008708C" w:rsidP="00C45057">
      <w:pPr>
        <w:jc w:val="both"/>
      </w:pPr>
      <w:r w:rsidRPr="00C45057">
        <w:rPr>
          <w:b/>
        </w:rPr>
        <w:t>Мнемотехник</w:t>
      </w:r>
      <w:proofErr w:type="gramStart"/>
      <w:r w:rsidRPr="00C45057">
        <w:rPr>
          <w:b/>
        </w:rPr>
        <w:t>а</w:t>
      </w:r>
      <w:r>
        <w:t>-</w:t>
      </w:r>
      <w:proofErr w:type="gramEnd"/>
      <w:r>
        <w:t xml:space="preserve"> это </w:t>
      </w:r>
      <w:r w:rsidR="00770B45">
        <w:t>сис</w:t>
      </w:r>
      <w:r>
        <w:t xml:space="preserve">тема </w:t>
      </w:r>
      <w:r w:rsidR="00770B45">
        <w:t>метода и приема по успешному осв</w:t>
      </w:r>
      <w:r w:rsidR="00C45057">
        <w:t>оению знаний об особенностях объ</w:t>
      </w:r>
      <w:r w:rsidR="00770B45">
        <w:t>ектов природы,</w:t>
      </w:r>
      <w:r w:rsidR="00C45057">
        <w:t xml:space="preserve"> </w:t>
      </w:r>
      <w:r w:rsidR="00770B45">
        <w:t>об окружающем мире,</w:t>
      </w:r>
      <w:r w:rsidR="00C45057">
        <w:t xml:space="preserve"> </w:t>
      </w:r>
      <w:r w:rsidR="00770B45">
        <w:t>запоминание структуры рассказа,</w:t>
      </w:r>
      <w:r w:rsidR="00C45057">
        <w:t xml:space="preserve"> </w:t>
      </w:r>
      <w:r w:rsidR="00770B45">
        <w:t>сохранение и воспроизведение информации и развитие речи.</w:t>
      </w:r>
      <w:r w:rsidR="00C45057">
        <w:t xml:space="preserve"> </w:t>
      </w:r>
      <w:r w:rsidR="00770B45">
        <w:t xml:space="preserve">В </w:t>
      </w:r>
      <w:proofErr w:type="spellStart"/>
      <w:r w:rsidR="00770B45">
        <w:t>мнесхеме</w:t>
      </w:r>
      <w:proofErr w:type="spellEnd"/>
      <w:r w:rsidR="00770B45">
        <w:t xml:space="preserve"> на каждое слово придумывается картина-изображение, весь текст зарисовывается схематично,</w:t>
      </w:r>
      <w:r w:rsidR="00C45057">
        <w:t xml:space="preserve"> </w:t>
      </w:r>
      <w:r w:rsidR="00770B45">
        <w:t xml:space="preserve">глядя на такую </w:t>
      </w:r>
      <w:proofErr w:type="gramStart"/>
      <w:r w:rsidR="00770B45">
        <w:t>схему</w:t>
      </w:r>
      <w:proofErr w:type="gramEnd"/>
      <w:r w:rsidR="00770B45">
        <w:t xml:space="preserve"> ребенок легко запоминает информацию. Схемы можно использовать для пересказа,</w:t>
      </w:r>
      <w:r w:rsidR="00C45057">
        <w:t xml:space="preserve"> </w:t>
      </w:r>
      <w:r w:rsidR="00770B45">
        <w:t>загадки и заучивание стихов.</w:t>
      </w:r>
      <w:r w:rsidR="000206E4">
        <w:t xml:space="preserve"> С таблицей можно работать с средней группы, хотя и в </w:t>
      </w:r>
      <w:proofErr w:type="spellStart"/>
      <w:r w:rsidR="000206E4">
        <w:t>мл</w:t>
      </w:r>
      <w:proofErr w:type="gramStart"/>
      <w:r w:rsidR="000206E4">
        <w:t>.г</w:t>
      </w:r>
      <w:proofErr w:type="gramEnd"/>
      <w:r w:rsidR="000206E4">
        <w:t>р</w:t>
      </w:r>
      <w:proofErr w:type="spellEnd"/>
      <w:r w:rsidR="000206E4">
        <w:t>.</w:t>
      </w:r>
      <w:r w:rsidR="00C45057">
        <w:t xml:space="preserve"> </w:t>
      </w:r>
      <w:r w:rsidR="000206E4">
        <w:t>можно начинать простейшие схемы.</w:t>
      </w:r>
    </w:p>
    <w:p w:rsidR="000206E4" w:rsidRDefault="000206E4" w:rsidP="001647EB">
      <w:r>
        <w:t>Инновационные формы работы над составлением рассказа:</w:t>
      </w:r>
    </w:p>
    <w:p w:rsidR="000206E4" w:rsidRDefault="00C45057" w:rsidP="001647EB">
      <w:r>
        <w:t>* О</w:t>
      </w:r>
      <w:r w:rsidR="000206E4">
        <w:t>писание предмета по схеме</w:t>
      </w:r>
      <w:r>
        <w:t>;</w:t>
      </w:r>
    </w:p>
    <w:p w:rsidR="000206E4" w:rsidRDefault="00C45057" w:rsidP="00C45057">
      <w:pPr>
        <w:jc w:val="both"/>
      </w:pPr>
      <w:r>
        <w:t>* О</w:t>
      </w:r>
      <w:r w:rsidR="000206E4">
        <w:t xml:space="preserve">писание предметов по </w:t>
      </w:r>
      <w:proofErr w:type="spellStart"/>
      <w:r w:rsidR="000206E4">
        <w:t>обощающей</w:t>
      </w:r>
      <w:proofErr w:type="spellEnd"/>
      <w:r w:rsidR="000206E4">
        <w:t xml:space="preserve"> схеме: </w:t>
      </w:r>
      <w:proofErr w:type="spellStart"/>
      <w:r w:rsidR="000206E4">
        <w:t>живое-рыбы</w:t>
      </w:r>
      <w:proofErr w:type="spellEnd"/>
      <w:r w:rsidR="000206E4">
        <w:t>,</w:t>
      </w:r>
      <w:r>
        <w:t xml:space="preserve"> </w:t>
      </w:r>
      <w:r w:rsidR="000206E4">
        <w:t xml:space="preserve">птицы </w:t>
      </w:r>
      <w:proofErr w:type="spellStart"/>
      <w:r w:rsidR="000206E4">
        <w:t>итд</w:t>
      </w:r>
      <w:proofErr w:type="spellEnd"/>
      <w:r w:rsidR="000206E4">
        <w:t>; неживые</w:t>
      </w:r>
      <w:r>
        <w:t xml:space="preserve"> </w:t>
      </w:r>
      <w:r w:rsidR="000206E4">
        <w:t>предмет</w:t>
      </w:r>
      <w:proofErr w:type="gramStart"/>
      <w:r w:rsidR="000206E4">
        <w:t>ы-</w:t>
      </w:r>
      <w:proofErr w:type="gramEnd"/>
      <w:r w:rsidR="000206E4">
        <w:t xml:space="preserve"> посуда,</w:t>
      </w:r>
      <w:r>
        <w:t xml:space="preserve"> одежда </w:t>
      </w:r>
      <w:proofErr w:type="spellStart"/>
      <w:r>
        <w:t>итд</w:t>
      </w:r>
      <w:proofErr w:type="spellEnd"/>
      <w:r>
        <w:t>;</w:t>
      </w:r>
    </w:p>
    <w:p w:rsidR="000206E4" w:rsidRDefault="00C45057" w:rsidP="001647EB">
      <w:r>
        <w:t>* С</w:t>
      </w:r>
      <w:r w:rsidR="000206E4">
        <w:t>оставление шуточного рассказа,</w:t>
      </w:r>
      <w:r>
        <w:t xml:space="preserve"> </w:t>
      </w:r>
      <w:r w:rsidR="000206E4">
        <w:t>модерн</w:t>
      </w:r>
      <w:r>
        <w:t>изация в процессе рассказывания;</w:t>
      </w:r>
    </w:p>
    <w:p w:rsidR="000206E4" w:rsidRDefault="00C45057" w:rsidP="001647EB">
      <w:r>
        <w:t>* С</w:t>
      </w:r>
      <w:r w:rsidR="000206E4">
        <w:t xml:space="preserve">оставление рассказа с </w:t>
      </w:r>
      <w:r>
        <w:t>различными видами его прочтения;</w:t>
      </w:r>
    </w:p>
    <w:p w:rsidR="000206E4" w:rsidRDefault="00C45057" w:rsidP="001647EB">
      <w:r>
        <w:t>* И</w:t>
      </w:r>
      <w:r w:rsidR="000206E4">
        <w:t>спользование круговых схем при составлении рассказа: Родина,</w:t>
      </w:r>
      <w:r>
        <w:t xml:space="preserve"> </w:t>
      </w:r>
      <w:r w:rsidR="000206E4">
        <w:t>Москва,</w:t>
      </w:r>
      <w:r>
        <w:t xml:space="preserve"> армия, космос </w:t>
      </w:r>
      <w:proofErr w:type="spellStart"/>
      <w:r>
        <w:t>итд</w:t>
      </w:r>
      <w:proofErr w:type="spellEnd"/>
      <w:r>
        <w:t>;</w:t>
      </w:r>
    </w:p>
    <w:p w:rsidR="000206E4" w:rsidRDefault="000206E4" w:rsidP="001647EB">
      <w:r>
        <w:t>Результаты работы с помощью мнемотехники:</w:t>
      </w:r>
    </w:p>
    <w:p w:rsidR="000206E4" w:rsidRDefault="00C45057" w:rsidP="001647EB">
      <w:r>
        <w:t>* У</w:t>
      </w:r>
      <w:r w:rsidR="000206E4">
        <w:t>величение круг знаний об окружающем мире;</w:t>
      </w:r>
    </w:p>
    <w:p w:rsidR="000206E4" w:rsidRDefault="00C45057" w:rsidP="001647EB">
      <w:r>
        <w:t>* Ж</w:t>
      </w:r>
      <w:r w:rsidR="000206E4">
        <w:t>елание пересказывать тексты, придумывать истории;</w:t>
      </w:r>
    </w:p>
    <w:p w:rsidR="000206E4" w:rsidRDefault="00C45057" w:rsidP="001647EB">
      <w:r>
        <w:t>*  И</w:t>
      </w:r>
      <w:r w:rsidR="000206E4">
        <w:t>нтерес к заучиванию стихов;</w:t>
      </w:r>
    </w:p>
    <w:p w:rsidR="000206E4" w:rsidRDefault="00C45057" w:rsidP="001647EB">
      <w:r>
        <w:t xml:space="preserve"> * О</w:t>
      </w:r>
      <w:r w:rsidR="00E971D9">
        <w:t>бновляется словарный запас;</w:t>
      </w:r>
    </w:p>
    <w:p w:rsidR="00E971D9" w:rsidRDefault="00C45057" w:rsidP="001310AA">
      <w:pPr>
        <w:jc w:val="both"/>
      </w:pPr>
      <w:r>
        <w:t>*  П</w:t>
      </w:r>
      <w:r w:rsidR="00E971D9">
        <w:t>реодоление у детей робость,</w:t>
      </w:r>
      <w:r>
        <w:t xml:space="preserve"> </w:t>
      </w:r>
      <w:r w:rsidR="00E971D9">
        <w:t>застенчивость,</w:t>
      </w:r>
      <w:r>
        <w:t xml:space="preserve"> </w:t>
      </w:r>
      <w:r w:rsidR="00E971D9">
        <w:t>учатся свободно держаться перед аудиторией,</w:t>
      </w:r>
      <w:r w:rsidR="001310AA">
        <w:t xml:space="preserve"> </w:t>
      </w:r>
      <w:r w:rsidR="00E971D9">
        <w:t xml:space="preserve">повышается уровень развития </w:t>
      </w:r>
      <w:proofErr w:type="spellStart"/>
      <w:proofErr w:type="gramStart"/>
      <w:r w:rsidR="00E971D9">
        <w:t>развития</w:t>
      </w:r>
      <w:proofErr w:type="spellEnd"/>
      <w:proofErr w:type="gramEnd"/>
      <w:r w:rsidR="00E971D9">
        <w:t xml:space="preserve"> речи детей.</w:t>
      </w:r>
    </w:p>
    <w:p w:rsidR="00E971D9" w:rsidRDefault="00E971D9" w:rsidP="001310AA">
      <w:pPr>
        <w:jc w:val="both"/>
      </w:pPr>
      <w:r>
        <w:t xml:space="preserve">Методика </w:t>
      </w:r>
      <w:proofErr w:type="spellStart"/>
      <w:r>
        <w:t>кинезиологии</w:t>
      </w:r>
      <w:proofErr w:type="spellEnd"/>
      <w:r>
        <w:t xml:space="preserve"> относиться к </w:t>
      </w:r>
      <w:proofErr w:type="spellStart"/>
      <w:r>
        <w:t>здоровьесберегающей</w:t>
      </w:r>
      <w:proofErr w:type="spellEnd"/>
      <w:r>
        <w:t xml:space="preserve"> технологии, это методика выявляет скрытые способности ребенка,</w:t>
      </w:r>
      <w:r w:rsidR="001310AA">
        <w:t xml:space="preserve"> </w:t>
      </w:r>
      <w:r>
        <w:t xml:space="preserve">расширяет работу головного мозга, повышает </w:t>
      </w:r>
      <w:proofErr w:type="spellStart"/>
      <w:r>
        <w:t>стрессоустойчивость</w:t>
      </w:r>
      <w:proofErr w:type="spellEnd"/>
      <w:r>
        <w:t xml:space="preserve"> организма</w:t>
      </w:r>
      <w:proofErr w:type="gramStart"/>
      <w:r w:rsidR="001310AA">
        <w:t xml:space="preserve"> </w:t>
      </w:r>
      <w:r>
        <w:t>,</w:t>
      </w:r>
      <w:proofErr w:type="gramEnd"/>
      <w:r>
        <w:t>синхронизация полушарий,</w:t>
      </w:r>
      <w:r w:rsidR="001310AA">
        <w:t xml:space="preserve"> </w:t>
      </w:r>
      <w:r>
        <w:t>улучшает зрительно-моторную координацию,</w:t>
      </w:r>
      <w:r w:rsidR="001310AA">
        <w:t xml:space="preserve"> </w:t>
      </w:r>
      <w:r>
        <w:t>ориентировку.</w:t>
      </w:r>
    </w:p>
    <w:p w:rsidR="00E971D9" w:rsidRDefault="00E971D9" w:rsidP="001647EB">
      <w:r>
        <w:t>Сл</w:t>
      </w:r>
      <w:proofErr w:type="gramStart"/>
      <w:r>
        <w:t>.у</w:t>
      </w:r>
      <w:proofErr w:type="gramEnd"/>
      <w:r>
        <w:t>словия для коррекционно-развивающей работы:</w:t>
      </w:r>
    </w:p>
    <w:p w:rsidR="00E971D9" w:rsidRDefault="00E971D9" w:rsidP="00E971D9">
      <w:pPr>
        <w:pStyle w:val="a6"/>
        <w:numPr>
          <w:ilvl w:val="0"/>
          <w:numId w:val="8"/>
        </w:numPr>
      </w:pPr>
      <w:r>
        <w:t xml:space="preserve">Проводить утром </w:t>
      </w:r>
      <w:proofErr w:type="spellStart"/>
      <w:r>
        <w:t>кинезиологическую</w:t>
      </w:r>
      <w:proofErr w:type="spellEnd"/>
      <w:r>
        <w:t xml:space="preserve"> гимнастику 5-15 м;</w:t>
      </w:r>
    </w:p>
    <w:p w:rsidR="00E971D9" w:rsidRDefault="00E971D9" w:rsidP="00E971D9">
      <w:pPr>
        <w:pStyle w:val="a6"/>
        <w:numPr>
          <w:ilvl w:val="0"/>
          <w:numId w:val="8"/>
        </w:numPr>
      </w:pPr>
      <w:r>
        <w:t>Выполнение упражнений в доброжелательной обстановке;</w:t>
      </w:r>
    </w:p>
    <w:p w:rsidR="00E971D9" w:rsidRDefault="00E971D9" w:rsidP="00E971D9">
      <w:pPr>
        <w:pStyle w:val="a6"/>
        <w:numPr>
          <w:ilvl w:val="0"/>
          <w:numId w:val="8"/>
        </w:numPr>
      </w:pPr>
      <w:r>
        <w:lastRenderedPageBreak/>
        <w:t>Проводит гимнастику систематично;</w:t>
      </w:r>
    </w:p>
    <w:p w:rsidR="00E971D9" w:rsidRDefault="00E971D9" w:rsidP="00E971D9">
      <w:pPr>
        <w:pStyle w:val="a6"/>
        <w:numPr>
          <w:ilvl w:val="0"/>
          <w:numId w:val="8"/>
        </w:numPr>
      </w:pPr>
      <w:r>
        <w:t>Требование точных выполнений движений и приемов;</w:t>
      </w:r>
    </w:p>
    <w:p w:rsidR="00E971D9" w:rsidRDefault="00E971D9" w:rsidP="00E971D9">
      <w:pPr>
        <w:pStyle w:val="a6"/>
        <w:numPr>
          <w:ilvl w:val="0"/>
          <w:numId w:val="8"/>
        </w:numPr>
      </w:pPr>
      <w:r>
        <w:t>Упражнения проводит по комплексам на 2 недели;</w:t>
      </w:r>
    </w:p>
    <w:p w:rsidR="00E971D9" w:rsidRDefault="00E971D9" w:rsidP="00E971D9">
      <w:pPr>
        <w:pStyle w:val="a6"/>
      </w:pPr>
      <w:r>
        <w:t>Методы и приемы: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Растяжк</w:t>
      </w:r>
      <w:proofErr w:type="gramStart"/>
      <w:r>
        <w:t>и-</w:t>
      </w:r>
      <w:proofErr w:type="gramEnd"/>
      <w:r>
        <w:t xml:space="preserve"> упражнение для мышц опорно-двигательного аппарата;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Дыхательные упражнения;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Упражнение для глаз;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Телесные движения;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Упражнение для мелкой моторики;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Массажи;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Релаксация;</w:t>
      </w:r>
    </w:p>
    <w:p w:rsidR="005F56B8" w:rsidRDefault="005F56B8" w:rsidP="001310AA">
      <w:pPr>
        <w:jc w:val="both"/>
      </w:pPr>
      <w:proofErr w:type="spellStart"/>
      <w:r>
        <w:t>Биоэнергопластик</w:t>
      </w:r>
      <w:proofErr w:type="gramStart"/>
      <w:r>
        <w:t>а</w:t>
      </w:r>
      <w:proofErr w:type="spellEnd"/>
      <w:r>
        <w:t>-</w:t>
      </w:r>
      <w:proofErr w:type="gramEnd"/>
      <w:r>
        <w:t xml:space="preserve"> это движение артикуляционного аппарата с движениями рук.</w:t>
      </w:r>
      <w:r w:rsidR="001310AA">
        <w:t xml:space="preserve"> </w:t>
      </w:r>
      <w:r>
        <w:t>Такие совместные движения</w:t>
      </w:r>
      <w:proofErr w:type="gramStart"/>
      <w:r>
        <w:t xml:space="preserve"> ,</w:t>
      </w:r>
      <w:proofErr w:type="gramEnd"/>
      <w:r>
        <w:t xml:space="preserve"> если они пластичны,</w:t>
      </w:r>
      <w:r w:rsidR="001310AA">
        <w:t xml:space="preserve"> </w:t>
      </w:r>
      <w:r>
        <w:t xml:space="preserve">свободны  помогают активизировать распределение </w:t>
      </w:r>
      <w:proofErr w:type="spellStart"/>
      <w:r>
        <w:t>биоэнергии</w:t>
      </w:r>
      <w:proofErr w:type="spellEnd"/>
      <w:r>
        <w:t xml:space="preserve"> в организме, что очень хорошо влияет на активацию интеллектуальной деятельности детей,</w:t>
      </w:r>
      <w:r w:rsidR="001310AA">
        <w:t xml:space="preserve"> </w:t>
      </w:r>
      <w:r>
        <w:t>развивает координацию движений и мелкую моторику.</w:t>
      </w:r>
    </w:p>
    <w:p w:rsidR="005F56B8" w:rsidRDefault="005F56B8" w:rsidP="001310AA">
      <w:pPr>
        <w:pStyle w:val="a6"/>
        <w:numPr>
          <w:ilvl w:val="0"/>
          <w:numId w:val="8"/>
        </w:numPr>
        <w:jc w:val="both"/>
      </w:pPr>
      <w:r>
        <w:t>Знакомство детей с упражнением для губ,</w:t>
      </w:r>
      <w:r w:rsidR="001310AA">
        <w:t xml:space="preserve"> </w:t>
      </w:r>
      <w:r>
        <w:t>языка,</w:t>
      </w:r>
      <w:r w:rsidR="001310AA">
        <w:t xml:space="preserve"> </w:t>
      </w:r>
      <w:r>
        <w:t>челюсти при выполнении перед зеркалом.</w:t>
      </w:r>
    </w:p>
    <w:p w:rsidR="005F56B8" w:rsidRDefault="005F56B8" w:rsidP="005F56B8">
      <w:pPr>
        <w:pStyle w:val="a6"/>
        <w:numPr>
          <w:ilvl w:val="0"/>
          <w:numId w:val="8"/>
        </w:numPr>
      </w:pPr>
      <w:r>
        <w:t>Подключается движение одной руки, постепенно подключаем вторую.</w:t>
      </w:r>
    </w:p>
    <w:p w:rsidR="001C0DAB" w:rsidRDefault="001C0DAB" w:rsidP="001310AA">
      <w:pPr>
        <w:jc w:val="both"/>
      </w:pPr>
      <w:r>
        <w:t xml:space="preserve">Такая </w:t>
      </w:r>
      <w:proofErr w:type="spellStart"/>
      <w:proofErr w:type="gramStart"/>
      <w:r>
        <w:t>пальце-речевая</w:t>
      </w:r>
      <w:proofErr w:type="spellEnd"/>
      <w:proofErr w:type="gramEnd"/>
      <w:r>
        <w:t xml:space="preserve"> гимнастика продолжается весь год. Применить счет,</w:t>
      </w:r>
      <w:r w:rsidR="001310AA">
        <w:t xml:space="preserve"> </w:t>
      </w:r>
      <w:r>
        <w:t>музыку,</w:t>
      </w:r>
      <w:r w:rsidR="001310AA">
        <w:t xml:space="preserve"> </w:t>
      </w:r>
      <w:r>
        <w:t>стихи,</w:t>
      </w:r>
      <w:r w:rsidR="001310AA">
        <w:t xml:space="preserve"> </w:t>
      </w:r>
      <w:proofErr w:type="spellStart"/>
      <w:r>
        <w:t>потешки</w:t>
      </w:r>
      <w:proofErr w:type="spellEnd"/>
      <w:r>
        <w:t>.</w:t>
      </w:r>
      <w:r w:rsidR="001310AA">
        <w:t xml:space="preserve"> </w:t>
      </w:r>
      <w:proofErr w:type="spellStart"/>
      <w:r>
        <w:t>Биоэнергопластика</w:t>
      </w:r>
      <w:proofErr w:type="spellEnd"/>
      <w:r>
        <w:t xml:space="preserve"> эффективно ускоряет исправление дефектных звуков у детей, улучшает психологическую базу речи, звукопроизношению.</w:t>
      </w:r>
    </w:p>
    <w:p w:rsidR="001C0DAB" w:rsidRDefault="001C0DAB" w:rsidP="001310AA">
      <w:pPr>
        <w:jc w:val="both"/>
      </w:pPr>
      <w:proofErr w:type="spellStart"/>
      <w:r>
        <w:t>Арт-терпия</w:t>
      </w:r>
      <w:proofErr w:type="spellEnd"/>
      <w:r>
        <w:t xml:space="preserve"> – это форма </w:t>
      </w:r>
      <w:proofErr w:type="gramStart"/>
      <w:r>
        <w:t>работы</w:t>
      </w:r>
      <w:proofErr w:type="gramEnd"/>
      <w:r>
        <w:t xml:space="preserve"> основанная на изобразительной и творческой деятельности.</w:t>
      </w:r>
      <w:r w:rsidR="001310AA">
        <w:t xml:space="preserve"> </w:t>
      </w:r>
      <w:r>
        <w:t>Лепка дает покоя и мышечное расслабление, а это приводит к естественной раскованности при свободном общении в речи. Дети постепенно осваивают технику правильной речи,</w:t>
      </w:r>
      <w:r w:rsidR="001310AA">
        <w:t xml:space="preserve"> </w:t>
      </w:r>
      <w:r>
        <w:t>появляется свободное дыхание,</w:t>
      </w:r>
      <w:r w:rsidR="001310AA">
        <w:t xml:space="preserve"> </w:t>
      </w:r>
      <w:r>
        <w:t>ненапряженная артикуляция,</w:t>
      </w:r>
      <w:r w:rsidR="001310AA">
        <w:t xml:space="preserve"> </w:t>
      </w:r>
      <w:r>
        <w:t>спокойная речь,</w:t>
      </w:r>
      <w:r w:rsidR="001310AA">
        <w:t xml:space="preserve"> </w:t>
      </w:r>
      <w:r>
        <w:t>умение говорить ритмично, с паузами.</w:t>
      </w:r>
    </w:p>
    <w:p w:rsidR="001C0DAB" w:rsidRDefault="001C0DAB" w:rsidP="001310AA">
      <w:pPr>
        <w:jc w:val="both"/>
      </w:pPr>
      <w:proofErr w:type="spellStart"/>
      <w:r>
        <w:t>Легоконструировани</w:t>
      </w:r>
      <w:proofErr w:type="gramStart"/>
      <w:r>
        <w:t>е</w:t>
      </w:r>
      <w:proofErr w:type="spellEnd"/>
      <w:r>
        <w:t>-</w:t>
      </w:r>
      <w:proofErr w:type="gramEnd"/>
      <w:r>
        <w:t xml:space="preserve"> очень хорошо развивает </w:t>
      </w:r>
      <w:proofErr w:type="spellStart"/>
      <w:r>
        <w:t>речетворчество</w:t>
      </w:r>
      <w:proofErr w:type="spellEnd"/>
      <w:r>
        <w:t>,</w:t>
      </w:r>
      <w:r w:rsidR="001310AA">
        <w:t xml:space="preserve"> </w:t>
      </w:r>
      <w:r>
        <w:t xml:space="preserve">на ходу можно </w:t>
      </w:r>
      <w:r w:rsidR="005872C4">
        <w:t>превратить данную постройку,</w:t>
      </w:r>
      <w:r w:rsidR="001310AA">
        <w:t xml:space="preserve"> </w:t>
      </w:r>
      <w:r w:rsidR="005872C4">
        <w:t>при этом обсуждая его изменение.</w:t>
      </w:r>
    </w:p>
    <w:p w:rsidR="005872C4" w:rsidRDefault="005872C4" w:rsidP="001310AA">
      <w:pPr>
        <w:jc w:val="both"/>
      </w:pPr>
      <w:proofErr w:type="spellStart"/>
      <w:r>
        <w:t>Лэпбук</w:t>
      </w:r>
      <w:proofErr w:type="spellEnd"/>
      <w:r>
        <w:t xml:space="preserve"> – это игра,</w:t>
      </w:r>
      <w:r w:rsidR="001310AA">
        <w:t xml:space="preserve"> </w:t>
      </w:r>
      <w:r>
        <w:t>творчество,</w:t>
      </w:r>
      <w:r w:rsidR="001310AA">
        <w:t xml:space="preserve"> </w:t>
      </w:r>
      <w:r>
        <w:t>познание и исследование нового</w:t>
      </w:r>
      <w:proofErr w:type="gramStart"/>
      <w:r>
        <w:t xml:space="preserve"> ,</w:t>
      </w:r>
      <w:proofErr w:type="gramEnd"/>
      <w:r>
        <w:t>повторение и закрепление</w:t>
      </w:r>
      <w:r w:rsidR="001310AA">
        <w:t xml:space="preserve"> </w:t>
      </w:r>
      <w:r>
        <w:t>,систематизация знаний и просто совместная работа родителей ,детей и педагогов. Здесь важно,</w:t>
      </w:r>
      <w:r w:rsidR="001310AA">
        <w:t xml:space="preserve"> </w:t>
      </w:r>
      <w:r>
        <w:t>чтобы материал направлен на развитие речи со всех сторон: произносительная,</w:t>
      </w:r>
      <w:r w:rsidR="001310AA">
        <w:t xml:space="preserve"> </w:t>
      </w:r>
      <w:r>
        <w:t>грамматический строй,</w:t>
      </w:r>
      <w:r w:rsidR="001310AA">
        <w:t xml:space="preserve"> </w:t>
      </w:r>
      <w:r>
        <w:t>развитие словаря,</w:t>
      </w:r>
      <w:r w:rsidR="001310AA">
        <w:t xml:space="preserve"> </w:t>
      </w:r>
      <w:r>
        <w:t>слоговая культура, связная речь.</w:t>
      </w:r>
    </w:p>
    <w:p w:rsidR="005872C4" w:rsidRDefault="005872C4" w:rsidP="001310AA">
      <w:pPr>
        <w:jc w:val="both"/>
      </w:pPr>
      <w:r>
        <w:t>Художественная литература в развитии речи играет очень большую роль.</w:t>
      </w:r>
      <w:r w:rsidR="001310AA">
        <w:t xml:space="preserve"> </w:t>
      </w:r>
      <w:r>
        <w:t>Дома и в детском саду должны быть организованы книжные уголки, где очень много художественных произведений,</w:t>
      </w:r>
      <w:r w:rsidR="001310AA">
        <w:t xml:space="preserve"> </w:t>
      </w:r>
      <w:r>
        <w:t>картин,</w:t>
      </w:r>
      <w:r w:rsidR="001310AA">
        <w:t xml:space="preserve"> </w:t>
      </w:r>
      <w:r>
        <w:t xml:space="preserve">иллюстрации </w:t>
      </w:r>
      <w:proofErr w:type="spellStart"/>
      <w:r>
        <w:t>итд</w:t>
      </w:r>
      <w:proofErr w:type="spellEnd"/>
      <w:r>
        <w:t>.</w:t>
      </w:r>
    </w:p>
    <w:p w:rsidR="005872C4" w:rsidRDefault="005872C4" w:rsidP="001310AA">
      <w:pPr>
        <w:jc w:val="both"/>
      </w:pPr>
      <w:r>
        <w:t>Т</w:t>
      </w:r>
      <w:r w:rsidR="001310AA">
        <w:t>еатра</w:t>
      </w:r>
      <w:r>
        <w:t>лизованная игр</w:t>
      </w:r>
      <w:proofErr w:type="gramStart"/>
      <w:r>
        <w:t>а-</w:t>
      </w:r>
      <w:proofErr w:type="gramEnd"/>
      <w:r>
        <w:t xml:space="preserve"> это самый любимый и используемый вид деятельности,</w:t>
      </w:r>
      <w:r w:rsidR="001310AA">
        <w:t xml:space="preserve"> </w:t>
      </w:r>
      <w:r>
        <w:t>который способствует развитию речи,</w:t>
      </w:r>
      <w:r w:rsidR="001310AA">
        <w:t xml:space="preserve"> </w:t>
      </w:r>
      <w:r>
        <w:t>инициативы и фантазии. Театрально-игровая деяте</w:t>
      </w:r>
      <w:r w:rsidR="00505C89">
        <w:t>льность обогащает детей новыми впечатлениями,</w:t>
      </w:r>
      <w:r w:rsidR="001310AA">
        <w:t xml:space="preserve"> </w:t>
      </w:r>
      <w:r w:rsidR="00505C89">
        <w:t>знаниями,</w:t>
      </w:r>
      <w:r w:rsidR="001310AA">
        <w:t xml:space="preserve"> </w:t>
      </w:r>
      <w:r w:rsidR="00505C89">
        <w:t>умениями,</w:t>
      </w:r>
      <w:r w:rsidR="001310AA">
        <w:t xml:space="preserve"> </w:t>
      </w:r>
      <w:r w:rsidR="00505C89">
        <w:t>развивает интерес к литературе, театру,</w:t>
      </w:r>
      <w:r w:rsidR="001310AA">
        <w:t xml:space="preserve"> </w:t>
      </w:r>
      <w:r w:rsidR="005E76AB">
        <w:t>диалогическую речь,</w:t>
      </w:r>
      <w:r w:rsidR="001310AA">
        <w:t xml:space="preserve"> </w:t>
      </w:r>
      <w:r w:rsidR="005E76AB">
        <w:t>активизирует словарь, способствует нравственн</w:t>
      </w:r>
      <w:proofErr w:type="gramStart"/>
      <w:r w:rsidR="005E76AB">
        <w:t>о-</w:t>
      </w:r>
      <w:proofErr w:type="gramEnd"/>
      <w:r w:rsidR="005E76AB">
        <w:t xml:space="preserve"> эстетическому воспитанию каждого ребенка.</w:t>
      </w:r>
    </w:p>
    <w:p w:rsidR="00F83D45" w:rsidRDefault="00F83D45" w:rsidP="001310AA">
      <w:pPr>
        <w:jc w:val="both"/>
      </w:pPr>
      <w:r>
        <w:lastRenderedPageBreak/>
        <w:t>Такие формы по речевому развитию позволяют более эффективно усвоить предлагаемый материал,</w:t>
      </w:r>
      <w:r w:rsidR="001310AA">
        <w:t xml:space="preserve"> </w:t>
      </w:r>
      <w:r>
        <w:t>повышает познавательный интерес ребенка</w:t>
      </w:r>
      <w:proofErr w:type="gramStart"/>
      <w:r>
        <w:t xml:space="preserve"> ,</w:t>
      </w:r>
      <w:proofErr w:type="gramEnd"/>
      <w:r>
        <w:t>за счет использования новых приемов повышается благоприятный эмоциональный фон, заинтересованность,</w:t>
      </w:r>
      <w:r w:rsidR="001310AA">
        <w:t xml:space="preserve"> </w:t>
      </w:r>
      <w:r>
        <w:t>активизируется речь,</w:t>
      </w:r>
      <w:r w:rsidR="001310AA">
        <w:t xml:space="preserve"> </w:t>
      </w:r>
      <w:r>
        <w:t>память,</w:t>
      </w:r>
      <w:r w:rsidR="001310AA">
        <w:t xml:space="preserve"> </w:t>
      </w:r>
      <w:r>
        <w:t>воображение,</w:t>
      </w:r>
      <w:r w:rsidR="001310AA">
        <w:t xml:space="preserve"> </w:t>
      </w:r>
      <w:r>
        <w:t>логическое мышление и творческое начало.</w:t>
      </w:r>
    </w:p>
    <w:p w:rsidR="00F83D45" w:rsidRDefault="00F83D45" w:rsidP="001310AA">
      <w:pPr>
        <w:jc w:val="both"/>
      </w:pPr>
      <w:r>
        <w:t>Богатый словарный запас,</w:t>
      </w:r>
      <w:r w:rsidR="001310AA">
        <w:t xml:space="preserve"> </w:t>
      </w:r>
      <w:r>
        <w:t>грамматически правильная речь являются залогом будущего успешного обучения дошкольника в школе.</w:t>
      </w:r>
    </w:p>
    <w:p w:rsidR="00E971D9" w:rsidRDefault="00E971D9" w:rsidP="005F56B8">
      <w:pPr>
        <w:ind w:left="360"/>
      </w:pPr>
    </w:p>
    <w:p w:rsidR="00E971D9" w:rsidRDefault="00E971D9" w:rsidP="00E971D9">
      <w:pPr>
        <w:pStyle w:val="a6"/>
      </w:pPr>
    </w:p>
    <w:p w:rsidR="0008708C" w:rsidRDefault="0008708C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1310AA" w:rsidRDefault="001310AA" w:rsidP="001647EB"/>
    <w:p w:rsidR="00F81F53" w:rsidRPr="00F81F53" w:rsidRDefault="001310AA" w:rsidP="00F81F53">
      <w:pPr>
        <w:pStyle w:val="a6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r w:rsidRPr="001310AA">
        <w:rPr>
          <w:b/>
        </w:rPr>
        <w:lastRenderedPageBreak/>
        <w:t xml:space="preserve">Участие в разработке локальных актов, программы развития, образовательной программы </w:t>
      </w:r>
      <w:proofErr w:type="spellStart"/>
      <w:r w:rsidRPr="001310AA">
        <w:rPr>
          <w:b/>
        </w:rPr>
        <w:t>итд</w:t>
      </w:r>
      <w:proofErr w:type="spellEnd"/>
      <w:r w:rsidRPr="001310AA">
        <w:rPr>
          <w:b/>
        </w:rPr>
        <w:t>. Разработка и реализация ООП и годового план</w:t>
      </w:r>
      <w:proofErr w:type="gramStart"/>
      <w:r w:rsidRPr="001310AA">
        <w:rPr>
          <w:b/>
        </w:rPr>
        <w:t>а(</w:t>
      </w:r>
      <w:proofErr w:type="gramEnd"/>
      <w:r w:rsidRPr="001310AA">
        <w:rPr>
          <w:b/>
        </w:rPr>
        <w:t xml:space="preserve"> показатели по годовому отчету об итогах за 3 </w:t>
      </w:r>
      <w:r w:rsidRPr="00F81F53">
        <w:t>года в табл.)</w:t>
      </w:r>
      <w:r w:rsidR="00F81F53" w:rsidRPr="00F81F53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 xml:space="preserve"> </w:t>
      </w:r>
    </w:p>
    <w:p w:rsidR="00F81F53" w:rsidRPr="007B4FC5" w:rsidRDefault="00F81F53" w:rsidP="00F81F5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0342D"/>
          <w:sz w:val="24"/>
          <w:szCs w:val="24"/>
          <w:lang w:eastAsia="ru-RU"/>
        </w:rPr>
      </w:pPr>
    </w:p>
    <w:p w:rsidR="00F81F53" w:rsidRPr="0019645A" w:rsidRDefault="00F81F53" w:rsidP="00F81F53">
      <w:pPr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964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ы: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развития ДОУ с 2018 по 2023</w:t>
      </w:r>
      <w:r w:rsidRPr="001964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гг., где включены новые разделы по социальному партнерству с учебными заведениями, семьями детей и социумом, установление </w:t>
      </w:r>
      <w:proofErr w:type="spellStart"/>
      <w:r w:rsidRPr="001964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межулусной</w:t>
      </w:r>
      <w:proofErr w:type="spellEnd"/>
      <w:r w:rsidRPr="001964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связи по вопросам опытно-экспериментальной деятельности, локальные акты по внутреннему контролю по УВП и трудовому распорядку, положения конкурсов, смотров и других методических мероприятий, Устав ДОУ, коллективный договор, договора с родителями и т.д. </w:t>
      </w:r>
      <w:proofErr w:type="gramEnd"/>
    </w:p>
    <w:p w:rsidR="00F81F53" w:rsidRDefault="00F81F53" w:rsidP="00F81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Основная общеобразовательная программа разработана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выдержана вся структура ООП. Образовательная деятельность осуществляется  согласно с учебным планом и сеткой непосредственно-образовательной деятельности. Учебно-тематические и перспективные планы отражают образовательную деятельность во всех возрастных периодах физического и психического развития ребенка. </w:t>
      </w:r>
      <w:r w:rsidRPr="0018260B">
        <w:rPr>
          <w:rFonts w:ascii="Times New Roman" w:hAnsi="Times New Roman" w:cs="Times New Roman"/>
          <w:sz w:val="24"/>
          <w:szCs w:val="24"/>
        </w:rPr>
        <w:t>Учебный план разработан с учетом обеспечения следующих нормативно-правовых документов:  Федерального закона № 273-ФЗ от 29.12.2012 «Об образовании в Российской Федерации»;  Приказа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260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8260B">
        <w:rPr>
          <w:rFonts w:ascii="Times New Roman" w:hAnsi="Times New Roman" w:cs="Times New Roman"/>
          <w:sz w:val="24"/>
          <w:szCs w:val="24"/>
        </w:rPr>
        <w:t xml:space="preserve"> России)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  <w:proofErr w:type="gramStart"/>
      <w:r w:rsidRPr="0018260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18260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8260B">
        <w:rPr>
          <w:rFonts w:ascii="Times New Roman" w:hAnsi="Times New Roman" w:cs="Times New Roman"/>
          <w:sz w:val="24"/>
          <w:szCs w:val="24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  Санитарно-эпидемиологических правил и нормативов </w:t>
      </w:r>
      <w:proofErr w:type="spellStart"/>
      <w:r w:rsidRPr="0018260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8260B">
        <w:rPr>
          <w:rFonts w:ascii="Times New Roman" w:hAnsi="Times New Roman" w:cs="Times New Roman"/>
          <w:sz w:val="24"/>
          <w:szCs w:val="24"/>
        </w:rPr>
        <w:t xml:space="preserve"> 2.4.1.3049-13«Санитарно-эпидемиологические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 мая 2013 г. № 26;</w:t>
      </w:r>
      <w:proofErr w:type="gramEnd"/>
      <w:r w:rsidRPr="001826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Устава МБОУ «ТООШ»</w:t>
      </w:r>
      <w:r w:rsidRPr="0018260B">
        <w:rPr>
          <w:rFonts w:ascii="Times New Roman" w:hAnsi="Times New Roman" w:cs="Times New Roman"/>
          <w:sz w:val="24"/>
          <w:szCs w:val="24"/>
        </w:rPr>
        <w:t>;  Лицензия на право ведения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серия 14Л 01№0002150</w:t>
      </w:r>
      <w:r w:rsidRPr="0018260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12 октября 2017г.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егистрационный №2124.</w:t>
      </w:r>
      <w:r w:rsidRPr="00182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53" w:rsidRDefault="00F81F53" w:rsidP="00F81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60B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нормативным актом, устанавливающим перечень образовательных областей и объем непосредственно образовательной деятельности. В структуре плана выделена инвариантная (обязательная) и вариативная (модульная) часть.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F53" w:rsidRDefault="00F81F53" w:rsidP="00F81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60B">
        <w:rPr>
          <w:rFonts w:ascii="Times New Roman" w:hAnsi="Times New Roman" w:cs="Times New Roman"/>
          <w:sz w:val="24"/>
          <w:szCs w:val="24"/>
        </w:rPr>
        <w:t>Инвариантная часть обеспечивает выпо</w:t>
      </w:r>
      <w:r>
        <w:rPr>
          <w:rFonts w:ascii="Times New Roman" w:hAnsi="Times New Roman" w:cs="Times New Roman"/>
          <w:sz w:val="24"/>
          <w:szCs w:val="24"/>
        </w:rPr>
        <w:t>лнение обязательной части ООП ДО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260B">
        <w:rPr>
          <w:rFonts w:ascii="Times New Roman" w:hAnsi="Times New Roman" w:cs="Times New Roman"/>
          <w:sz w:val="24"/>
          <w:szCs w:val="24"/>
        </w:rPr>
        <w:t xml:space="preserve"> реализуется через</w:t>
      </w:r>
      <w:r>
        <w:rPr>
          <w:rFonts w:ascii="Times New Roman" w:hAnsi="Times New Roman" w:cs="Times New Roman"/>
          <w:sz w:val="24"/>
          <w:szCs w:val="24"/>
        </w:rPr>
        <w:t xml:space="preserve"> НОД</w:t>
      </w:r>
      <w:r w:rsidRPr="0018260B">
        <w:rPr>
          <w:rFonts w:ascii="Times New Roman" w:hAnsi="Times New Roman" w:cs="Times New Roman"/>
          <w:sz w:val="24"/>
          <w:szCs w:val="24"/>
        </w:rPr>
        <w:t xml:space="preserve"> в соответствии с возрастом детей. </w:t>
      </w:r>
    </w:p>
    <w:p w:rsidR="00F81F53" w:rsidRDefault="00F81F53" w:rsidP="00F81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60B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образовательным учреждением с учетом приоритета. В плане установлено соотношение между инвариантной (обязательной) частью и вариативной частью, формируемой образовательным учреждением: - инвариантная (обязательная) часть – не менее 60 процентов от общего нормативного времени, отводимого на освоение основной образовательной программы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1F53" w:rsidRPr="007829DF" w:rsidRDefault="00F81F53" w:rsidP="00F81F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9DF">
        <w:rPr>
          <w:rFonts w:ascii="Times New Roman" w:hAnsi="Times New Roman" w:cs="Times New Roman"/>
          <w:sz w:val="24"/>
          <w:szCs w:val="24"/>
        </w:rPr>
        <w:lastRenderedPageBreak/>
        <w:t>Инвариантная (обязательная) часть обеспечивает результаты освоения детьми основной общеобразовательной программы дошкольного образования</w:t>
      </w:r>
      <w:proofErr w:type="gramStart"/>
      <w:r w:rsidRPr="007829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29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29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9DF">
        <w:rPr>
          <w:rFonts w:ascii="Times New Roman" w:hAnsi="Times New Roman" w:cs="Times New Roman"/>
          <w:sz w:val="24"/>
          <w:szCs w:val="24"/>
        </w:rPr>
        <w:t>ариативная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0B">
        <w:rPr>
          <w:rFonts w:ascii="Times New Roman" w:hAnsi="Times New Roman" w:cs="Times New Roman"/>
          <w:sz w:val="24"/>
          <w:szCs w:val="24"/>
        </w:rPr>
        <w:t>(модульная) часть – не более 40 процентов от общего нормативного в</w:t>
      </w:r>
      <w:r>
        <w:rPr>
          <w:rFonts w:ascii="Times New Roman" w:hAnsi="Times New Roman" w:cs="Times New Roman"/>
          <w:sz w:val="24"/>
          <w:szCs w:val="24"/>
        </w:rPr>
        <w:t xml:space="preserve">ремени, отводимого на </w:t>
      </w:r>
      <w:r w:rsidRPr="0018260B">
        <w:rPr>
          <w:rFonts w:ascii="Times New Roman" w:hAnsi="Times New Roman" w:cs="Times New Roman"/>
          <w:sz w:val="24"/>
          <w:szCs w:val="24"/>
        </w:rPr>
        <w:t>освоение основной образовательной программы дошкольног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образования. Эта часть плана, </w:t>
      </w:r>
      <w:r w:rsidRPr="007829DF">
        <w:rPr>
          <w:rFonts w:ascii="Times New Roman" w:hAnsi="Times New Roman" w:cs="Times New Roman"/>
          <w:sz w:val="24"/>
          <w:szCs w:val="24"/>
        </w:rPr>
        <w:t>формируемая образовательным учреждением, обеспечивает вариативность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 xml:space="preserve">отражает специфику образовательного учреждения; позволяет более полно реализовать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>социальный заказ на образовательные услуги, учитывать специфику национальн</w:t>
      </w:r>
      <w:proofErr w:type="gramStart"/>
      <w:r w:rsidRPr="007829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>культурных, демографических, климатических условий, в которых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0B">
        <w:rPr>
          <w:rFonts w:ascii="Times New Roman" w:hAnsi="Times New Roman" w:cs="Times New Roman"/>
          <w:sz w:val="24"/>
          <w:szCs w:val="24"/>
        </w:rPr>
        <w:t>образовательный процесс.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260B">
        <w:rPr>
          <w:rFonts w:ascii="Times New Roman" w:hAnsi="Times New Roman" w:cs="Times New Roman"/>
          <w:sz w:val="24"/>
          <w:szCs w:val="24"/>
        </w:rPr>
        <w:t>региональный ко</w:t>
      </w:r>
      <w:r>
        <w:rPr>
          <w:rFonts w:ascii="Times New Roman" w:hAnsi="Times New Roman" w:cs="Times New Roman"/>
          <w:sz w:val="24"/>
          <w:szCs w:val="24"/>
        </w:rPr>
        <w:t xml:space="preserve">мпонент дошкольного образования </w:t>
      </w:r>
      <w:r w:rsidRPr="007829DF">
        <w:rPr>
          <w:rFonts w:ascii="Times New Roman" w:hAnsi="Times New Roman" w:cs="Times New Roman"/>
          <w:sz w:val="24"/>
          <w:szCs w:val="24"/>
        </w:rPr>
        <w:t>определен с учетом региональной специфики и осуществляется включением материала о связи всех явлений окружающего мира, о национальной культуре в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>федерального компонента. Выполнение регионального компонента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>народных играх, в использовании элементов национальных видов спорта,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60B">
        <w:rPr>
          <w:rFonts w:ascii="Times New Roman" w:hAnsi="Times New Roman" w:cs="Times New Roman"/>
          <w:sz w:val="24"/>
          <w:szCs w:val="24"/>
        </w:rPr>
        <w:t>физического комплекса «</w:t>
      </w:r>
      <w:proofErr w:type="spellStart"/>
      <w:r w:rsidRPr="0018260B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18260B">
        <w:rPr>
          <w:rFonts w:ascii="Times New Roman" w:hAnsi="Times New Roman" w:cs="Times New Roman"/>
          <w:sz w:val="24"/>
          <w:szCs w:val="24"/>
        </w:rPr>
        <w:t>», обычаях, праздника</w:t>
      </w:r>
      <w:r>
        <w:rPr>
          <w:rFonts w:ascii="Times New Roman" w:hAnsi="Times New Roman" w:cs="Times New Roman"/>
          <w:sz w:val="24"/>
          <w:szCs w:val="24"/>
        </w:rPr>
        <w:t xml:space="preserve">х народов Якутии. Объем учебной </w:t>
      </w:r>
      <w:r w:rsidRPr="007829DF">
        <w:rPr>
          <w:rFonts w:ascii="Times New Roman" w:hAnsi="Times New Roman" w:cs="Times New Roman"/>
          <w:sz w:val="24"/>
          <w:szCs w:val="24"/>
        </w:rPr>
        <w:t xml:space="preserve">нагрузки в течение недели определен в соответствии с </w:t>
      </w:r>
      <w:proofErr w:type="spellStart"/>
      <w:r w:rsidRPr="007829DF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>требованиями к устройству, содержанию и организации режима работы дошкольных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hAnsi="Times New Roman" w:cs="Times New Roman"/>
          <w:sz w:val="24"/>
          <w:szCs w:val="24"/>
        </w:rPr>
        <w:t>образовательных учреждений (</w:t>
      </w:r>
      <w:proofErr w:type="spellStart"/>
      <w:r w:rsidRPr="007829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829DF">
        <w:rPr>
          <w:rFonts w:ascii="Times New Roman" w:hAnsi="Times New Roman" w:cs="Times New Roman"/>
          <w:sz w:val="24"/>
          <w:szCs w:val="24"/>
        </w:rPr>
        <w:t xml:space="preserve"> 2.4.1.3049-13)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60B">
        <w:rPr>
          <w:rFonts w:ascii="Times New Roman" w:hAnsi="Times New Roman" w:cs="Times New Roman"/>
          <w:sz w:val="24"/>
          <w:szCs w:val="24"/>
        </w:rPr>
        <w:t xml:space="preserve">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 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«Познавательное развитие»;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«Речевое развитие»;</w:t>
      </w:r>
      <w:r w:rsidRPr="00182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60B">
        <w:rPr>
          <w:rFonts w:ascii="Times New Roman" w:hAnsi="Times New Roman" w:cs="Times New Roman"/>
          <w:sz w:val="24"/>
          <w:szCs w:val="24"/>
        </w:rPr>
        <w:t xml:space="preserve"> – «Социально-коммуникативное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82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60B">
        <w:rPr>
          <w:rFonts w:ascii="Times New Roman" w:hAnsi="Times New Roman" w:cs="Times New Roman"/>
          <w:sz w:val="24"/>
          <w:szCs w:val="24"/>
        </w:rPr>
        <w:t xml:space="preserve"> – «Художественно-эстетическое развитие»</w:t>
      </w:r>
      <w:proofErr w:type="gramStart"/>
      <w:r w:rsidRPr="00182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60B">
        <w:rPr>
          <w:rFonts w:ascii="Times New Roman" w:hAnsi="Times New Roman" w:cs="Times New Roman"/>
          <w:sz w:val="24"/>
          <w:szCs w:val="24"/>
        </w:rPr>
        <w:t xml:space="preserve">– «Физическое развитие». 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60B">
        <w:rPr>
          <w:rFonts w:ascii="Times New Roman" w:hAnsi="Times New Roman" w:cs="Times New Roman"/>
          <w:sz w:val="24"/>
          <w:szCs w:val="24"/>
        </w:rPr>
        <w:t xml:space="preserve">Освоение детьми образовательных областей осуществляется в процессе образовательной деятельности по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чтения, двигательной). В процессе психолого-педагогической деятельности воспитатели и специалисты ДОУ используют традиционные и инновационные формы работы с детьми (занятия, экскурсии, развлечения, детское экспериментирование и т.д.). При выборе форм и методов проведения непосредственно образовательной деятельности учитывается, что ведущей формой деятельности для детей дошкольного возраста является игра. 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 основе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детей, не только в рамках непосредственно образовательной деятельности, но и при проведении режимных моментов. 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81F53" w:rsidRDefault="00F81F53" w:rsidP="00F81F53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53" w:rsidRPr="00F81F53" w:rsidRDefault="00F81F53" w:rsidP="00F81F53">
      <w:pPr>
        <w:rPr>
          <w:b/>
        </w:rPr>
      </w:pPr>
      <w:r w:rsidRPr="00F81F53">
        <w:rPr>
          <w:b/>
        </w:rPr>
        <w:lastRenderedPageBreak/>
        <w:t xml:space="preserve">           </w:t>
      </w:r>
      <w:r>
        <w:rPr>
          <w:b/>
        </w:rPr>
        <w:t xml:space="preserve">          </w:t>
      </w:r>
      <w:r w:rsidRPr="00F81F53">
        <w:rPr>
          <w:b/>
        </w:rPr>
        <w:t xml:space="preserve"> Анализ выполнения муниципального задания </w:t>
      </w:r>
      <w:proofErr w:type="gramStart"/>
      <w:r w:rsidRPr="00F81F53">
        <w:rPr>
          <w:b/>
        </w:rPr>
        <w:t>за</w:t>
      </w:r>
      <w:proofErr w:type="gramEnd"/>
      <w:r w:rsidRPr="00F81F53">
        <w:rPr>
          <w:b/>
        </w:rPr>
        <w:t xml:space="preserve"> последние 3 года.</w:t>
      </w:r>
    </w:p>
    <w:tbl>
      <w:tblPr>
        <w:tblStyle w:val="a8"/>
        <w:tblW w:w="10774" w:type="dxa"/>
        <w:tblInd w:w="-601" w:type="dxa"/>
        <w:tblLayout w:type="fixed"/>
        <w:tblLook w:val="04A0"/>
      </w:tblPr>
      <w:tblGrid>
        <w:gridCol w:w="709"/>
        <w:gridCol w:w="993"/>
        <w:gridCol w:w="992"/>
        <w:gridCol w:w="992"/>
        <w:gridCol w:w="992"/>
        <w:gridCol w:w="993"/>
        <w:gridCol w:w="1134"/>
        <w:gridCol w:w="1134"/>
        <w:gridCol w:w="1071"/>
        <w:gridCol w:w="1764"/>
      </w:tblGrid>
      <w:tr w:rsidR="00F81F53" w:rsidRPr="00776766" w:rsidTr="00192CE0">
        <w:tc>
          <w:tcPr>
            <w:tcW w:w="709" w:type="dxa"/>
            <w:vMerge w:val="restart"/>
          </w:tcPr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2"/>
          </w:tcPr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ОП ДО ФГОС</w:t>
            </w:r>
          </w:p>
        </w:tc>
        <w:tc>
          <w:tcPr>
            <w:tcW w:w="1984" w:type="dxa"/>
            <w:gridSpan w:val="2"/>
          </w:tcPr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ОП ДО ФГОС</w:t>
            </w:r>
          </w:p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</w:t>
            </w:r>
          </w:p>
        </w:tc>
        <w:tc>
          <w:tcPr>
            <w:tcW w:w="2127" w:type="dxa"/>
            <w:gridSpan w:val="2"/>
          </w:tcPr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205" w:type="dxa"/>
            <w:gridSpan w:val="2"/>
          </w:tcPr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764" w:type="dxa"/>
            <w:vMerge w:val="restart"/>
          </w:tcPr>
          <w:p w:rsidR="00F81F53" w:rsidRPr="004366C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Общий процент выполнения муниципального задания</w:t>
            </w:r>
          </w:p>
        </w:tc>
      </w:tr>
      <w:tr w:rsidR="00F81F53" w:rsidTr="00192CE0">
        <w:tc>
          <w:tcPr>
            <w:tcW w:w="709" w:type="dxa"/>
            <w:vMerge/>
          </w:tcPr>
          <w:p w:rsidR="00F81F53" w:rsidRDefault="00F81F53" w:rsidP="00192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C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764" w:type="dxa"/>
            <w:vMerge/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53" w:rsidTr="00192CE0">
        <w:tc>
          <w:tcPr>
            <w:tcW w:w="709" w:type="dxa"/>
          </w:tcPr>
          <w:p w:rsidR="00F81F53" w:rsidRPr="00CA49C7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764" w:type="dxa"/>
          </w:tcPr>
          <w:p w:rsidR="00F81F53" w:rsidRPr="004366C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105,1 %</w:t>
            </w:r>
          </w:p>
        </w:tc>
      </w:tr>
      <w:tr w:rsidR="00F81F53" w:rsidRPr="00776766" w:rsidTr="00192CE0">
        <w:tc>
          <w:tcPr>
            <w:tcW w:w="709" w:type="dxa"/>
          </w:tcPr>
          <w:p w:rsidR="00F81F53" w:rsidRPr="00CA49C7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764" w:type="dxa"/>
          </w:tcPr>
          <w:p w:rsidR="00F81F53" w:rsidRPr="00E92A68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A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F53" w:rsidRPr="00776766" w:rsidTr="00192CE0">
        <w:tc>
          <w:tcPr>
            <w:tcW w:w="709" w:type="dxa"/>
          </w:tcPr>
          <w:p w:rsidR="00F81F53" w:rsidRPr="00CA49C7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F81F53" w:rsidRPr="00776766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66">
              <w:rPr>
                <w:rFonts w:ascii="Times New Roman" w:hAnsi="Times New Roman" w:cs="Times New Roman"/>
                <w:sz w:val="24"/>
                <w:szCs w:val="24"/>
              </w:rPr>
              <w:t>110.9</w:t>
            </w:r>
          </w:p>
        </w:tc>
        <w:tc>
          <w:tcPr>
            <w:tcW w:w="1764" w:type="dxa"/>
          </w:tcPr>
          <w:p w:rsidR="00F81F53" w:rsidRPr="00E92A68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68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A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81F53" w:rsidRDefault="00F81F53" w:rsidP="00F81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554">
        <w:rPr>
          <w:rFonts w:ascii="Times New Roman" w:hAnsi="Times New Roman" w:cs="Times New Roman"/>
          <w:sz w:val="24"/>
          <w:szCs w:val="24"/>
        </w:rPr>
        <w:t xml:space="preserve">Выводы за последние 3 года по итогам </w:t>
      </w:r>
      <w:r w:rsidRPr="004A7097">
        <w:rPr>
          <w:rFonts w:ascii="Times New Roman" w:hAnsi="Times New Roman" w:cs="Times New Roman"/>
          <w:sz w:val="24"/>
          <w:szCs w:val="24"/>
        </w:rPr>
        <w:t>камеральной муниципальной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770554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Pr="00770554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Pr="00770554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е услуги по реализации основных </w:t>
      </w:r>
      <w:r w:rsidRPr="00770554">
        <w:rPr>
          <w:rFonts w:ascii="Times New Roman" w:hAnsi="Times New Roman" w:cs="Times New Roman"/>
          <w:sz w:val="24"/>
          <w:szCs w:val="24"/>
        </w:rPr>
        <w:t>образовательных прогр</w:t>
      </w:r>
      <w:r w:rsidR="004A7097">
        <w:rPr>
          <w:rFonts w:ascii="Times New Roman" w:hAnsi="Times New Roman" w:cs="Times New Roman"/>
          <w:sz w:val="24"/>
          <w:szCs w:val="24"/>
        </w:rPr>
        <w:t xml:space="preserve">амм дошкольного образования </w:t>
      </w:r>
      <w:r w:rsidRPr="00770554">
        <w:rPr>
          <w:rFonts w:ascii="Times New Roman" w:hAnsi="Times New Roman" w:cs="Times New Roman"/>
          <w:sz w:val="24"/>
          <w:szCs w:val="24"/>
        </w:rPr>
        <w:t>выполнены.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Реализуемые образовательные программы с указанием учебных предметов, дисциплин, предусмотренных соответствующей образовательной программой.</w:t>
      </w:r>
    </w:p>
    <w:p w:rsidR="00F81F53" w:rsidRDefault="00F81F53" w:rsidP="00F81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392B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осуществляется по образовательным 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1F53" w:rsidRDefault="00F81F53" w:rsidP="0039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примерная общеобразовательная прог</w:t>
      </w:r>
      <w:r w:rsidR="00392B03">
        <w:rPr>
          <w:rFonts w:ascii="Times New Roman" w:hAnsi="Times New Roman" w:cs="Times New Roman"/>
          <w:sz w:val="24"/>
          <w:szCs w:val="24"/>
        </w:rPr>
        <w:t>рамма дошкольного образования «О</w:t>
      </w:r>
      <w:r>
        <w:rPr>
          <w:rFonts w:ascii="Times New Roman" w:hAnsi="Times New Roman" w:cs="Times New Roman"/>
          <w:sz w:val="24"/>
          <w:szCs w:val="24"/>
        </w:rPr>
        <w:t xml:space="preserve">т рождения до школы» под редакцией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Т.С.Комаровой, М.А.Васильевой.</w:t>
      </w:r>
    </w:p>
    <w:p w:rsidR="00F81F53" w:rsidRDefault="00F81F53" w:rsidP="0039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программа дошкольного образова</w:t>
      </w:r>
      <w:r w:rsidR="00392B03">
        <w:rPr>
          <w:rFonts w:ascii="Times New Roman" w:hAnsi="Times New Roman" w:cs="Times New Roman"/>
          <w:sz w:val="24"/>
          <w:szCs w:val="24"/>
        </w:rPr>
        <w:t xml:space="preserve">ния (ООП ДО) МБОУ « Тит – </w:t>
      </w:r>
      <w:proofErr w:type="spellStart"/>
      <w:r w:rsidR="00392B03">
        <w:rPr>
          <w:rFonts w:ascii="Times New Roman" w:hAnsi="Times New Roman" w:cs="Times New Roman"/>
          <w:sz w:val="24"/>
          <w:szCs w:val="24"/>
        </w:rPr>
        <w:t>Аринской</w:t>
      </w:r>
      <w:proofErr w:type="spellEnd"/>
      <w:r w:rsidR="00392B0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392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03">
        <w:rPr>
          <w:rFonts w:ascii="Times New Roman" w:hAnsi="Times New Roman" w:cs="Times New Roman"/>
          <w:sz w:val="24"/>
          <w:szCs w:val="24"/>
        </w:rPr>
        <w:t>им.Г.В.Ксенофонтова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район)</w:t>
      </w:r>
    </w:p>
    <w:p w:rsidR="00F81F53" w:rsidRDefault="00392B03" w:rsidP="0039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дошкольная 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Т.И.Никифорова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.В.Попова,А.А.Скрябина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и.др., 2020 </w:t>
      </w:r>
      <w:r w:rsidR="00F81F53">
        <w:rPr>
          <w:rFonts w:ascii="Times New Roman" w:hAnsi="Times New Roman" w:cs="Times New Roman"/>
          <w:sz w:val="24"/>
          <w:szCs w:val="24"/>
        </w:rPr>
        <w:t>г.</w:t>
      </w:r>
    </w:p>
    <w:p w:rsidR="00F81F53" w:rsidRDefault="00F81F53" w:rsidP="0039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программы, разработанные педагогами по отдельным возрастным категориям детей и дисциплинам.</w:t>
      </w:r>
    </w:p>
    <w:p w:rsidR="00F81F53" w:rsidRDefault="00F81F53" w:rsidP="00F81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392B0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программе обуч</w:t>
      </w:r>
      <w:r w:rsidR="00392B03">
        <w:rPr>
          <w:rFonts w:ascii="Times New Roman" w:hAnsi="Times New Roman" w:cs="Times New Roman"/>
          <w:sz w:val="24"/>
          <w:szCs w:val="24"/>
        </w:rPr>
        <w:t xml:space="preserve">аются – </w:t>
      </w:r>
      <w:r w:rsidR="00BF1C1A">
        <w:rPr>
          <w:rFonts w:ascii="Times New Roman" w:hAnsi="Times New Roman" w:cs="Times New Roman"/>
          <w:sz w:val="24"/>
          <w:szCs w:val="24"/>
        </w:rPr>
        <w:t>26</w:t>
      </w:r>
      <w:r w:rsidR="00392B03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F81F53" w:rsidRDefault="00F81F53" w:rsidP="00F81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1751"/>
        <w:gridCol w:w="1785"/>
        <w:gridCol w:w="1937"/>
        <w:gridCol w:w="4098"/>
      </w:tblGrid>
      <w:tr w:rsidR="00F81F53" w:rsidTr="002E7B42">
        <w:tc>
          <w:tcPr>
            <w:tcW w:w="1751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</w:p>
          <w:p w:rsidR="00F81F53" w:rsidRPr="00891B12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975" w:type="dxa"/>
          </w:tcPr>
          <w:p w:rsidR="00F81F53" w:rsidRPr="00891B12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F81F53" w:rsidRPr="00891B12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Организованной образовательной деятельности, </w:t>
            </w:r>
            <w:proofErr w:type="gramStart"/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включенных</w:t>
            </w:r>
            <w:proofErr w:type="gramEnd"/>
            <w:r w:rsidRPr="00891B12">
              <w:rPr>
                <w:rFonts w:ascii="Times New Roman" w:hAnsi="Times New Roman" w:cs="Times New Roman"/>
                <w:sz w:val="20"/>
                <w:szCs w:val="20"/>
              </w:rPr>
              <w:t xml:space="preserve"> в сетку НОД</w:t>
            </w:r>
          </w:p>
        </w:tc>
        <w:tc>
          <w:tcPr>
            <w:tcW w:w="1937" w:type="dxa"/>
          </w:tcPr>
          <w:p w:rsidR="00F81F53" w:rsidRPr="00891B12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Виды совместной образовательной деятельности детей со взрослыми в течени</w:t>
            </w:r>
            <w:proofErr w:type="gramStart"/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91B12">
              <w:rPr>
                <w:rFonts w:ascii="Times New Roman" w:hAnsi="Times New Roman" w:cs="Times New Roman"/>
                <w:sz w:val="20"/>
                <w:szCs w:val="20"/>
              </w:rPr>
              <w:t xml:space="preserve"> дня и режимных моментах</w:t>
            </w:r>
          </w:p>
        </w:tc>
        <w:tc>
          <w:tcPr>
            <w:tcW w:w="3908" w:type="dxa"/>
          </w:tcPr>
          <w:p w:rsidR="00F81F53" w:rsidRPr="00891B12" w:rsidRDefault="00F81F53" w:rsidP="0019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Программы, методические пособия, УМК, интернет ресурсы, реализующие образовательную деятельность</w:t>
            </w: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ельное</w:t>
            </w:r>
          </w:p>
          <w:p w:rsidR="00F81F53" w:rsidRPr="00891B12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1975" w:type="dxa"/>
          </w:tcPr>
          <w:p w:rsidR="00F81F53" w:rsidRPr="00891B12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12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937" w:type="dxa"/>
          </w:tcPr>
          <w:p w:rsidR="00F81F53" w:rsidRPr="00891B12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Занятия по ознакомлению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средней группе. Конспекты занятий, М.2010г.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Ознакомление с предметным и социальным окружением. Средняя группа М.2014г., Павлова Л.Ю. «Сборник дидактических игр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окруж.миром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занятий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дктьми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лет, М, Мозаика-Синтез,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«Ребенок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мет.рекомендации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, М, Мозаика-Синтез, 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УМК. Ознакомление с предметным и социальным окружением,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УМК. Ознакомление с природой в детском саду, старшая группа,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УМК. Ознакомление с природой в детском саду, младшая группа,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 УМК. Ознакомление с природой в детском саду, вторая  группа раннего возраста,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340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="005E4340">
              <w:rPr>
                <w:rFonts w:ascii="Times New Roman" w:hAnsi="Times New Roman" w:cs="Times New Roman"/>
                <w:sz w:val="20"/>
                <w:szCs w:val="20"/>
              </w:rPr>
              <w:t xml:space="preserve"> М.К.Николаева Т.И. 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били-коруу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эйгэтигэр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Сорокоумова А.И.</w:t>
            </w:r>
          </w:p>
          <w:p w:rsidR="005E4340" w:rsidRPr="00891B12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Кун-дьыл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эргииринэн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итии-уорэтии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1F53" w:rsidTr="002E7B42">
        <w:tc>
          <w:tcPr>
            <w:tcW w:w="1751" w:type="dxa"/>
          </w:tcPr>
          <w:p w:rsidR="00F81F53" w:rsidRPr="00891B12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F81F53" w:rsidRPr="00891B12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937" w:type="dxa"/>
          </w:tcPr>
          <w:p w:rsidR="00F81F53" w:rsidRPr="00891B12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</w:t>
            </w:r>
            <w:r w:rsidR="005E4340">
              <w:rPr>
                <w:rFonts w:ascii="Times New Roman" w:hAnsi="Times New Roman" w:cs="Times New Roman"/>
                <w:sz w:val="20"/>
                <w:szCs w:val="20"/>
              </w:rPr>
              <w:t xml:space="preserve">амарева </w:t>
            </w:r>
            <w:proofErr w:type="spellStart"/>
            <w:r w:rsidR="005E4340">
              <w:rPr>
                <w:rFonts w:ascii="Times New Roman" w:hAnsi="Times New Roman" w:cs="Times New Roman"/>
                <w:sz w:val="20"/>
                <w:szCs w:val="20"/>
              </w:rPr>
              <w:t>И.А.,Позина</w:t>
            </w:r>
            <w:proofErr w:type="spellEnd"/>
            <w:r w:rsidR="005E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4340">
              <w:rPr>
                <w:rFonts w:ascii="Times New Roman" w:hAnsi="Times New Roman" w:cs="Times New Roman"/>
                <w:sz w:val="20"/>
                <w:szCs w:val="20"/>
              </w:rPr>
              <w:t>В.А.,ср</w:t>
            </w:r>
            <w:proofErr w:type="spellEnd"/>
            <w:r w:rsidR="005E43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E434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М, 2014г.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УМК «ФЭМП, подготовит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</w:t>
            </w:r>
            <w:r w:rsidR="00F81F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Понамарева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И.А.,Позина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Понамарева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И.А.,Позина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УМК «ФЭМП старшая группа,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Понамарева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И.А.,ПозинаВ.А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УМК «ФЭМП младшая группа, 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340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="005E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4340">
              <w:rPr>
                <w:rFonts w:ascii="Times New Roman" w:hAnsi="Times New Roman" w:cs="Times New Roman"/>
                <w:sz w:val="20"/>
                <w:szCs w:val="20"/>
              </w:rPr>
              <w:t>Л.Г.Кочемасова</w:t>
            </w:r>
            <w:proofErr w:type="spellEnd"/>
            <w:r w:rsidR="005E4340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ступенька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ступенька»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Шатова А.Д. «Тропинка в экономику»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В.А.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Ахсаан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таайбарана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4340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В.В.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Чыыьылалыын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кэпсэтэбит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4340" w:rsidRPr="00891B12" w:rsidRDefault="005E4340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Н.Н.Болурова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Е.Г.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Толкуйдуу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уорэ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оскуолага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киирэбит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7B42" w:rsidTr="002E7B42">
        <w:trPr>
          <w:trHeight w:val="1160"/>
        </w:trPr>
        <w:tc>
          <w:tcPr>
            <w:tcW w:w="1751" w:type="dxa"/>
          </w:tcPr>
          <w:p w:rsidR="002E7B42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2E7B42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E7B42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Познавательно-ислледовательская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3908" w:type="dxa"/>
          </w:tcPr>
          <w:p w:rsidR="002E7B42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А.Н., «Проектная деятельность дошкольников». Пособие для педагогов ДОУ «Мозаика-Синтез», 2015г.</w:t>
            </w: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</w:p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975" w:type="dxa"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937" w:type="dxa"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Развитие речи в детском саду, Программа и метод/рекомендации, - М.2010г.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Разви</w:t>
            </w:r>
            <w:r w:rsidR="002E7B42">
              <w:rPr>
                <w:rFonts w:ascii="Times New Roman" w:hAnsi="Times New Roman" w:cs="Times New Roman"/>
                <w:sz w:val="20"/>
                <w:szCs w:val="20"/>
              </w:rPr>
              <w:t xml:space="preserve">тие речи в детском саду, </w:t>
            </w:r>
            <w:proofErr w:type="spellStart"/>
            <w:r w:rsidR="002E7B4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="002E7B4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2E7B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М.2014г.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Развитие речи</w:t>
            </w:r>
            <w:r w:rsidR="002E7B42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саду, подготовит</w:t>
            </w:r>
            <w:proofErr w:type="gramStart"/>
            <w:r w:rsidR="002E7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руппа,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Развитие речи в детском саду, младшая группа, М.2016г.</w:t>
            </w:r>
          </w:p>
          <w:p w:rsidR="002E7B42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А.Н.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Сатаан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уорэнии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7B42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сатаан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аагарга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сурукка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бэлэмнээьин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7B42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Д.Дорожин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у дошкольников» ст.гр.</w:t>
            </w:r>
          </w:p>
        </w:tc>
      </w:tr>
      <w:tr w:rsidR="00F81F53" w:rsidTr="002E7B42">
        <w:trPr>
          <w:trHeight w:val="285"/>
        </w:trPr>
        <w:tc>
          <w:tcPr>
            <w:tcW w:w="1751" w:type="dxa"/>
            <w:vMerge w:val="restart"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937" w:type="dxa"/>
            <w:vMerge w:val="restart"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 w:val="restart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«Дог5ооннордуун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оонньуубут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Ф.Е.Романова,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  <w:p w:rsidR="002E7B42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Аввакумов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Сурук-бичик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аагыы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дьогурун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сайыннарар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суьуохтэр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7B42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И.Е.»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Абагас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доргооннорго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ыалдьыттааьын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7B42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Л.Г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буукубалар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кэпсииллэр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F53" w:rsidTr="002E7B42">
        <w:trPr>
          <w:trHeight w:val="230"/>
        </w:trPr>
        <w:tc>
          <w:tcPr>
            <w:tcW w:w="1751" w:type="dxa"/>
            <w:vMerge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Разговорный русский язык</w:t>
            </w:r>
          </w:p>
        </w:tc>
        <w:tc>
          <w:tcPr>
            <w:tcW w:w="1937" w:type="dxa"/>
            <w:vMerge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bottom w:val="single" w:sz="4" w:space="0" w:color="auto"/>
            </w:tcBorders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F53" w:rsidTr="002E7B42">
        <w:trPr>
          <w:trHeight w:val="330"/>
        </w:trPr>
        <w:tc>
          <w:tcPr>
            <w:tcW w:w="1751" w:type="dxa"/>
            <w:vMerge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F81F53" w:rsidRPr="00613021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:rsidR="00F81F53" w:rsidRPr="00613021" w:rsidRDefault="002E7B42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Самсонова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Т,А.</w:t>
            </w:r>
            <w:r w:rsidR="00F81F5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="00F81F53">
              <w:rPr>
                <w:rFonts w:ascii="Times New Roman" w:hAnsi="Times New Roman" w:cs="Times New Roman"/>
                <w:sz w:val="20"/>
                <w:szCs w:val="20"/>
              </w:rPr>
              <w:t xml:space="preserve"> язык.</w:t>
            </w: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0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3908" w:type="dxa"/>
          </w:tcPr>
          <w:p w:rsidR="00F81F53" w:rsidRDefault="00392B0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Гербо</w:t>
            </w:r>
            <w:r w:rsidR="00F81F5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="00F81F53">
              <w:rPr>
                <w:rFonts w:ascii="Times New Roman" w:hAnsi="Times New Roman" w:cs="Times New Roman"/>
                <w:sz w:val="20"/>
                <w:szCs w:val="20"/>
              </w:rPr>
              <w:t xml:space="preserve"> В.В.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риобщение детей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F5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литературе, Программа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81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1F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81F53">
              <w:rPr>
                <w:rFonts w:ascii="Times New Roman" w:hAnsi="Times New Roman" w:cs="Times New Roman"/>
                <w:sz w:val="20"/>
                <w:szCs w:val="20"/>
              </w:rPr>
              <w:t>екомендации, М.2010г.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Аптаах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холбуйа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2000с.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«Саха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остуоруйалара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Дь.2011с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«Якутские сказки».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Д.К.Сивцев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1990г.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Куннуун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куорэгэйдэр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П.Тобуруокап</w:t>
            </w:r>
            <w:proofErr w:type="spellEnd"/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Хрестоматия для дошкольников, Ильчук Н.П.,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М.АСТ, 1999г.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«Аа5арбын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ордоробун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А.А.Дь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2012с.</w:t>
            </w:r>
          </w:p>
        </w:tc>
      </w:tr>
      <w:tr w:rsidR="00F81F53" w:rsidTr="002E7B42">
        <w:tc>
          <w:tcPr>
            <w:tcW w:w="1751" w:type="dxa"/>
          </w:tcPr>
          <w:p w:rsidR="00F81F53" w:rsidRPr="005A0087" w:rsidRDefault="00392B0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</w:t>
            </w:r>
            <w:r w:rsidR="00F81F53">
              <w:rPr>
                <w:rFonts w:ascii="Times New Roman" w:hAnsi="Times New Roman" w:cs="Times New Roman"/>
                <w:sz w:val="20"/>
                <w:szCs w:val="20"/>
              </w:rPr>
              <w:t>ственно-эсте</w:t>
            </w:r>
            <w:r w:rsidR="00F81F53" w:rsidRPr="005A0087">
              <w:rPr>
                <w:rFonts w:ascii="Times New Roman" w:hAnsi="Times New Roman" w:cs="Times New Roman"/>
                <w:sz w:val="20"/>
                <w:szCs w:val="20"/>
              </w:rPr>
              <w:t>тичес</w:t>
            </w:r>
            <w:proofErr w:type="spellEnd"/>
            <w:r w:rsidR="00F81F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87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</w:p>
        </w:tc>
        <w:tc>
          <w:tcPr>
            <w:tcW w:w="1975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Радость творчества. Ознакомление детей 5-7 лет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исскуством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М.2008г.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Комарова Т.С. Детское художественное творчество, мед/пособие для воспитателей и педагогов, М.2008г.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Комаров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 xml:space="preserve">а Т.С. занятия по </w:t>
            </w:r>
            <w:proofErr w:type="spell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еятель</w:t>
            </w:r>
            <w:proofErr w:type="spellEnd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. во 2 мл.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группе М.2010г.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Комарова 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 xml:space="preserve">Т.С., </w:t>
            </w:r>
            <w:proofErr w:type="spell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изодеят</w:t>
            </w:r>
            <w:proofErr w:type="spellEnd"/>
            <w:r w:rsidR="00593327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М.2014г.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-Лыкова И.А.. Программа художественного воспитания, обучения и развития детей 2-7 лет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ветные ладошки» М. «Карапуз-Дидактика», 2009г.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Комарова Т.С.Детское художественное творчество, Мозаика-Синтез»,2005г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Комарова Т.С. УМК, Изобразител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 xml:space="preserve">ьная деятельность в </w:t>
            </w:r>
            <w:proofErr w:type="spell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/с, мл</w:t>
            </w:r>
            <w:proofErr w:type="gram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руппа,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Комарова Т.С. Занятия по изобразительной деятельности во второй младшей группе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/с. Конспекты занятий-2-е издание, исправленное, М., Мозаика-Синтез» 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Комарова Т.С Изобразительная деятельность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группа, М.2016г</w:t>
            </w:r>
            <w:proofErr w:type="gramEnd"/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Е.В.Баранова, А.М.Савельева. «От навыков к творчеству», Обучение детей 2-7 лет технике рисования.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\дическое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пособие, М. Мозаика-Синтез, 2009г.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-Методическое пособие по проекту «Рисуем все» 1 этап развития детского творчества, детский сад РУО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Хангаласского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улуса, МБУ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«Покровская ДХШ» 2016г.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F53" w:rsidTr="002E7B42">
        <w:trPr>
          <w:trHeight w:val="225"/>
        </w:trPr>
        <w:tc>
          <w:tcPr>
            <w:tcW w:w="1751" w:type="dxa"/>
            <w:vMerge w:val="restart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937" w:type="dxa"/>
            <w:vMerge w:val="restart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 w:val="restart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А.А.,Материалы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детского творчества своими руками», Феникс 2015г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Творим и мастерим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учной труд в детском саду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 xml:space="preserve"> и дома.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4-7 лет, М.2010г.</w:t>
            </w:r>
          </w:p>
          <w:p w:rsidR="00593327" w:rsidRDefault="00593327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О.М «Картины из природных материалов»</w:t>
            </w:r>
          </w:p>
          <w:p w:rsidR="00593327" w:rsidRDefault="00593327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И.М.»Объемная аппликация»</w:t>
            </w:r>
          </w:p>
          <w:p w:rsidR="00593327" w:rsidRDefault="00593327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Румянцева Е.А. « Простые поделки из пластилина»</w:t>
            </w:r>
          </w:p>
          <w:p w:rsidR="00593327" w:rsidRPr="00F6607B" w:rsidRDefault="00593327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И.А.»Кто гуляет на лугу»</w:t>
            </w:r>
          </w:p>
        </w:tc>
      </w:tr>
      <w:tr w:rsidR="00F81F53" w:rsidTr="002E7B42">
        <w:trPr>
          <w:trHeight w:val="225"/>
        </w:trPr>
        <w:tc>
          <w:tcPr>
            <w:tcW w:w="1751" w:type="dxa"/>
            <w:vMerge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937" w:type="dxa"/>
            <w:vMerge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Конструирование и ручной труд в детском саду. Программа и мет/рекомендации, М.2010г.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Л.В, Занятия по к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>онструированию из строительного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в детском саду, средняя группа, конспекты занятий, М.2010г.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УМК, Конструирование из с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ройматериала,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/группа,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 Занятия по к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>онструированию из строительного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в детском саду,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группа, конспекты занятий, М.2009г.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Л.В, Занятия по к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>онструированию из строительного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>атериала в детском саду,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группа, конспекты занятий, М.2009г.</w:t>
            </w: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М.Б. Музыкальное воспитание в детском саду. Для занятий с детьми 2-7 лет М.2016г.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Т.В.Антонова. «Праздники и развлечения в детском саду. Мет/пособие для педагогов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музруководителей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 2008г.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Музыка в детском саду, планирование, тематические и комплексные занятия,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сост.Н.Г.Барсукова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Волгоград,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Арсенина Е.Н.Музыкальные занятия, вторая младшая группа, Волгоград,2015г.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Арсенина Е.Н.Музыкальные занятия,  средняя группа, Волгоград,2015г.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Арсенина Е.Н.Музыкальные занятия, старшая группа, Волгоград,2015г.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Арсенина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Е.Н.Музыкальные занятия, подготовительная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«Играем и поем вместе» Сборник сценариев, праздников, игровых занятий, познавательных досугов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приложением, Волгоград,2015г группа, Волгоград,2015г.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-Метод/пособие «Элементарное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музыцирование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ДОУ»,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Очировой Н.С., 2009г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Метод/пособие «Звучащая поэзия в детском саду» под 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чировой Н.С.,2009г.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Методическое пособие по ритмике в детском саду «Шалунишка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сост. А.А.Скрябина, М.В. Степанова, 2003г.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УМК «Теория и методика музыкального воспитания детей дошкольного возраста»,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Якутск,2001г.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Планирование5 деятельности по сопровождению детей 3-4 лет в мир культуры,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3327">
              <w:rPr>
                <w:rFonts w:ascii="Times New Roman" w:hAnsi="Times New Roman" w:cs="Times New Roman"/>
                <w:sz w:val="20"/>
                <w:szCs w:val="20"/>
              </w:rPr>
              <w:t>втор-состовитель</w:t>
            </w:r>
            <w:proofErr w:type="spellEnd"/>
            <w:r w:rsidR="00593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Л.Г.Арстанова</w:t>
            </w:r>
            <w:proofErr w:type="gramStart"/>
            <w:r w:rsidR="0059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.В.Алехина,Е.А.Кудрявцева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Волгоград,2016г.</w:t>
            </w:r>
          </w:p>
        </w:tc>
      </w:tr>
      <w:tr w:rsidR="00F81F53" w:rsidTr="002E7B42">
        <w:tc>
          <w:tcPr>
            <w:tcW w:w="1751" w:type="dxa"/>
          </w:tcPr>
          <w:p w:rsidR="00F81F53" w:rsidRPr="007D706A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06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975" w:type="dxa"/>
          </w:tcPr>
          <w:p w:rsidR="00F81F53" w:rsidRPr="007D706A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0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Физический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Кэнчээри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утвержден МО РС(Я),2002г.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Физкультурные занятия с детьми 4-5 лет.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Физкультурные занятия с детьми, старшая группа .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Физкультурные занятия с детьми, подготовительная группа.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Физкультурные занятия с детьми, младшая группа.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Борисова М.М. Малоподвижные игры и игровые упражнения для занятий с детьми 3-7 лет, М.2015г.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Э.Я.Степанкова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Сборник подвижных игр для занятий с детьми 2-7 лет, М..20011г.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Федоров А.С. «Народные игры и забавы народа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F81F53" w:rsidRPr="00593327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Буцинская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П.П. и др.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детском саду, книга для воспитателей. М.1990г.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Сборник подвижных игр,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/сост.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Э.Я.Степанкова</w:t>
            </w:r>
            <w:proofErr w:type="spellEnd"/>
          </w:p>
          <w:p w:rsidR="00593327" w:rsidRPr="002F040D" w:rsidRDefault="00593327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Анохина А.В. Народная азбука физ.воспитания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(Я).</w:t>
            </w:r>
          </w:p>
        </w:tc>
      </w:tr>
      <w:tr w:rsidR="00F81F53" w:rsidTr="002E7B42">
        <w:tc>
          <w:tcPr>
            <w:tcW w:w="1751" w:type="dxa"/>
          </w:tcPr>
          <w:p w:rsidR="00F81F53" w:rsidRPr="002F040D" w:rsidRDefault="006C1466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Социально-коммуникативное </w:t>
            </w:r>
            <w:r w:rsidR="00F81F53" w:rsidRPr="002F040D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1975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«Трудовое воспитание в детском саду для занятий с детьми 3-7 лет» М.Мозаика-Синтез, 2015г.</w:t>
            </w:r>
          </w:p>
          <w:p w:rsidR="00593327" w:rsidRDefault="00593327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Приобщение дошкольников к труду.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3908" w:type="dxa"/>
          </w:tcPr>
          <w:p w:rsidR="00F81F53" w:rsidRDefault="006C1466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Беляскева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Г.Д Правила дорожного движения для детей 3-7 лет.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Основы безопасности детей дошкольного возраста» Н.Н.Авдеева, О.Л.Князева,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Р.Б.Стерхина</w:t>
            </w:r>
            <w:proofErr w:type="spellEnd"/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избежать неприятностей. Безопасность». 2012г.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В.Э.Рублях «Правила дорожного движения»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М. Просвещение, 1976г.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Т.С., Кротова А.В.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Бэйэм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сылдьа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уорэнэбин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оскуола5а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кириэн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иннинээ5и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саастаах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о5олорго.Дь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ичик.2008с.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-Масленников М.М. Основы пожарной безопасности, методическое пособие, М.АРКТИ, 2005г.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Т.Ф. УМК. Знакомим дошкольников с правилами дорожного движения, для занятий с детьми 3-7 лет. М.2015г.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ОБЖ,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старшие г</w:t>
            </w:r>
            <w:r w:rsidR="006C1466">
              <w:rPr>
                <w:rFonts w:ascii="Times New Roman" w:hAnsi="Times New Roman" w:cs="Times New Roman"/>
                <w:sz w:val="20"/>
                <w:szCs w:val="20"/>
              </w:rPr>
              <w:t xml:space="preserve">руппы.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М.Я.Фисенко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Волгоград, ИТД «Корифей»</w:t>
            </w:r>
          </w:p>
          <w:p w:rsidR="006C1466" w:rsidRPr="00F6607B" w:rsidRDefault="006C1466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Т.С.Старостина К.Н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Сэрэх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хаьан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хаалбат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F53" w:rsidTr="002E7B42">
        <w:tc>
          <w:tcPr>
            <w:tcW w:w="1751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в семье и сообществе</w:t>
            </w:r>
          </w:p>
        </w:tc>
        <w:tc>
          <w:tcPr>
            <w:tcW w:w="3908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Петрова В.И., Стульчик Т.Д. «Этические беседы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дошкольникамир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Занятия с детьми 4-7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.Мозаика-Синтез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В.И. Стульчик Т.Д. Нравственное воспитание в детском саду, Программа и мет/рекомендации. М. 2008г.</w:t>
            </w:r>
          </w:p>
          <w:p w:rsidR="00F81F53" w:rsidRPr="00F6607B" w:rsidRDefault="00F81F53" w:rsidP="0019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Губанова Н.Ф. Развитие игровой деятельности. Младшая группа. М.2014г.</w:t>
            </w:r>
          </w:p>
        </w:tc>
      </w:tr>
    </w:tbl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1466" w:rsidRDefault="006C1466" w:rsidP="00F81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53" w:rsidRPr="006C1466" w:rsidRDefault="006C1466" w:rsidP="006C1466">
      <w:pPr>
        <w:rPr>
          <w:b/>
        </w:rPr>
      </w:pPr>
      <w:r>
        <w:rPr>
          <w:b/>
        </w:rPr>
        <w:lastRenderedPageBreak/>
        <w:t xml:space="preserve">                                  </w:t>
      </w:r>
      <w:r w:rsidR="00F81F53" w:rsidRPr="006C1466">
        <w:rPr>
          <w:b/>
        </w:rPr>
        <w:t>Реализация образовательной программы и годового плана</w:t>
      </w:r>
    </w:p>
    <w:p w:rsidR="00F81F53" w:rsidRPr="006C1466" w:rsidRDefault="00F81F53" w:rsidP="006C1466">
      <w:pPr>
        <w:rPr>
          <w:b/>
        </w:rPr>
      </w:pPr>
      <w:r w:rsidRPr="006C1466">
        <w:rPr>
          <w:b/>
        </w:rPr>
        <w:t>Анализ выполнения годового плана и образовательной программы</w:t>
      </w:r>
    </w:p>
    <w:p w:rsidR="00F81F53" w:rsidRDefault="00F81F53" w:rsidP="00F81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65"/>
        <w:gridCol w:w="1114"/>
        <w:gridCol w:w="1131"/>
        <w:gridCol w:w="1257"/>
        <w:gridCol w:w="4104"/>
      </w:tblGrid>
      <w:tr w:rsidR="00F81F53" w:rsidTr="00192CE0">
        <w:tc>
          <w:tcPr>
            <w:tcW w:w="1965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годовой задачи</w:t>
            </w:r>
          </w:p>
        </w:tc>
        <w:tc>
          <w:tcPr>
            <w:tcW w:w="1114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7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04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81F53" w:rsidTr="00192CE0">
        <w:tc>
          <w:tcPr>
            <w:tcW w:w="1965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114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1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7" w:type="dxa"/>
          </w:tcPr>
          <w:p w:rsidR="00F81F53" w:rsidRPr="001B271C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4" w:type="dxa"/>
          </w:tcPr>
          <w:p w:rsidR="00F81F53" w:rsidRPr="001B271C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1C">
              <w:rPr>
                <w:rFonts w:ascii="Times New Roman" w:hAnsi="Times New Roman" w:cs="Times New Roman"/>
                <w:sz w:val="24"/>
                <w:szCs w:val="24"/>
              </w:rPr>
              <w:t>Ведение и выполнение календарно-тематического и перспективного планирований образовательно-воспитательной работы с детьми и с родителями в соответствии с новыми требованиями и изменениями</w:t>
            </w:r>
          </w:p>
        </w:tc>
      </w:tr>
      <w:tr w:rsidR="00F81F53" w:rsidTr="00192CE0">
        <w:tc>
          <w:tcPr>
            <w:tcW w:w="1965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14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4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 и педагогами</w:t>
            </w:r>
          </w:p>
        </w:tc>
      </w:tr>
      <w:tr w:rsidR="00F81F53" w:rsidTr="00192CE0">
        <w:tc>
          <w:tcPr>
            <w:tcW w:w="1965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</w:tc>
        <w:tc>
          <w:tcPr>
            <w:tcW w:w="1114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4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распространении педагогического опыта на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научно-практических конференциях различного уровня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семинаров-практикумов в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F53" w:rsidTr="00192CE0">
        <w:tc>
          <w:tcPr>
            <w:tcW w:w="1965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114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4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педагогической деятельности и практического занятия с использованием ЦОР, мастер-классы.</w:t>
            </w:r>
          </w:p>
        </w:tc>
      </w:tr>
      <w:tr w:rsidR="00F81F53" w:rsidTr="00192CE0">
        <w:tc>
          <w:tcPr>
            <w:tcW w:w="1965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Смотры, конкурсы</w:t>
            </w:r>
          </w:p>
        </w:tc>
        <w:tc>
          <w:tcPr>
            <w:tcW w:w="1114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4" w:type="dxa"/>
          </w:tcPr>
          <w:p w:rsidR="00F81F53" w:rsidRDefault="00F81F53" w:rsidP="00BF1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участие воспитанников в конкурсах, олимпиадах различного уровня</w:t>
            </w:r>
            <w:r w:rsidR="00BF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улусная, региональная, республиканская), олимпиада по риторике, математике, конкурс юных чтецов, конкурс детских рисунков</w:t>
            </w:r>
          </w:p>
          <w:p w:rsidR="00F81F53" w:rsidRDefault="00F81F53" w:rsidP="00BF1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индивидуальных и коллективных) и др.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53" w:rsidTr="00192CE0">
        <w:tc>
          <w:tcPr>
            <w:tcW w:w="1965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образовательной программы</w:t>
            </w:r>
          </w:p>
        </w:tc>
        <w:tc>
          <w:tcPr>
            <w:tcW w:w="1114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7" w:type="dxa"/>
          </w:tcPr>
          <w:p w:rsidR="00F81F53" w:rsidRDefault="00F81F53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4" w:type="dxa"/>
          </w:tcPr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предметно-развивающей среды в соответствии с ФГОС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</w:t>
            </w:r>
            <w:r w:rsidR="00BF1C1A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и проведение 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BF1C1A"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и ФГОС</w:t>
            </w:r>
          </w:p>
          <w:p w:rsidR="00F81F53" w:rsidRDefault="00F81F53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муниципального задания</w:t>
            </w:r>
          </w:p>
        </w:tc>
      </w:tr>
    </w:tbl>
    <w:p w:rsidR="00F81F53" w:rsidRDefault="00F81F53" w:rsidP="00F81F53">
      <w:pPr>
        <w:rPr>
          <w:rFonts w:ascii="Times New Roman" w:hAnsi="Times New Roman" w:cs="Times New Roman"/>
          <w:sz w:val="24"/>
          <w:szCs w:val="24"/>
        </w:rPr>
      </w:pPr>
    </w:p>
    <w:p w:rsidR="00192CE0" w:rsidRDefault="00192CE0" w:rsidP="00192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CE0" w:rsidRDefault="00192CE0" w:rsidP="00192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1C1A" w:rsidRDefault="00192CE0" w:rsidP="00192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92CE0" w:rsidRPr="00192CE0" w:rsidRDefault="00BF1C1A" w:rsidP="00192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192CE0">
        <w:rPr>
          <w:rFonts w:ascii="Times New Roman" w:hAnsi="Times New Roman" w:cs="Times New Roman"/>
          <w:sz w:val="24"/>
          <w:szCs w:val="24"/>
        </w:rPr>
        <w:t xml:space="preserve"> </w:t>
      </w:r>
      <w:r w:rsidR="00192CE0" w:rsidRPr="001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работы в ДОО.</w:t>
      </w:r>
    </w:p>
    <w:p w:rsidR="00192CE0" w:rsidRPr="00192CE0" w:rsidRDefault="00192CE0" w:rsidP="00192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 разработка педагогами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</w:t>
      </w:r>
      <w:r w:rsidRPr="0078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одических и дидактических разработок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различным проблемам образовательной деятельности ДОО.</w:t>
      </w:r>
    </w:p>
    <w:p w:rsidR="00192CE0" w:rsidRPr="007829DF" w:rsidRDefault="00192CE0" w:rsidP="00192CE0">
      <w:pPr>
        <w:pStyle w:val="Default"/>
        <w:rPr>
          <w:b/>
          <w:bCs/>
          <w:sz w:val="23"/>
          <w:szCs w:val="23"/>
        </w:rPr>
      </w:pPr>
      <w:r>
        <w:rPr>
          <w:rFonts w:eastAsia="Times New Roman"/>
          <w:color w:val="30342D"/>
          <w:lang w:eastAsia="ru-RU"/>
        </w:rPr>
        <w:t xml:space="preserve">  </w:t>
      </w:r>
    </w:p>
    <w:p w:rsidR="00192CE0" w:rsidRPr="007829DF" w:rsidRDefault="00192CE0" w:rsidP="00192CE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29DF">
        <w:rPr>
          <w:rFonts w:ascii="Times New Roman" w:hAnsi="Times New Roman"/>
          <w:b/>
          <w:sz w:val="28"/>
          <w:szCs w:val="28"/>
        </w:rPr>
        <w:t>Оздоровительная работа в детском саду.</w:t>
      </w:r>
    </w:p>
    <w:p w:rsidR="00192CE0" w:rsidRPr="00444575" w:rsidRDefault="00192CE0" w:rsidP="00192CE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44575">
        <w:rPr>
          <w:rFonts w:ascii="Times New Roman" w:hAnsi="Times New Roman" w:cs="Times New Roman"/>
          <w:sz w:val="24"/>
          <w:szCs w:val="24"/>
        </w:rPr>
        <w:t xml:space="preserve">Задача сохранения и укрепления здоровья дошкольников является одной из самых важных задач ДОУ. </w:t>
      </w:r>
    </w:p>
    <w:p w:rsidR="00192CE0" w:rsidRPr="00444575" w:rsidRDefault="00192CE0" w:rsidP="00192CE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75">
        <w:rPr>
          <w:rFonts w:ascii="Times New Roman" w:hAnsi="Times New Roman" w:cs="Times New Roman"/>
          <w:sz w:val="24"/>
          <w:szCs w:val="24"/>
        </w:rPr>
        <w:t>Закаливающие и озд</w:t>
      </w:r>
      <w:r>
        <w:rPr>
          <w:rFonts w:ascii="Times New Roman" w:hAnsi="Times New Roman" w:cs="Times New Roman"/>
          <w:sz w:val="24"/>
          <w:szCs w:val="24"/>
        </w:rPr>
        <w:t xml:space="preserve">оровительные мероприятия в разновозрастной </w:t>
      </w:r>
      <w:r w:rsidRPr="00444575">
        <w:rPr>
          <w:rFonts w:ascii="Times New Roman" w:hAnsi="Times New Roman" w:cs="Times New Roman"/>
          <w:sz w:val="24"/>
          <w:szCs w:val="24"/>
        </w:rPr>
        <w:t xml:space="preserve"> группе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существляются круглый год с воспитателями </w:t>
      </w:r>
      <w:r w:rsidRPr="00444575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tbl>
      <w:tblPr>
        <w:tblStyle w:val="a8"/>
        <w:tblW w:w="10301" w:type="dxa"/>
        <w:tblInd w:w="-695" w:type="dxa"/>
        <w:tblLayout w:type="fixed"/>
        <w:tblLook w:val="04A0"/>
      </w:tblPr>
      <w:tblGrid>
        <w:gridCol w:w="2222"/>
        <w:gridCol w:w="2472"/>
        <w:gridCol w:w="2535"/>
        <w:gridCol w:w="3072"/>
      </w:tblGrid>
      <w:tr w:rsidR="00192CE0" w:rsidRPr="00444575" w:rsidTr="00192CE0">
        <w:tc>
          <w:tcPr>
            <w:tcW w:w="2222" w:type="dxa"/>
          </w:tcPr>
          <w:p w:rsidR="00192CE0" w:rsidRPr="00444575" w:rsidRDefault="00192CE0" w:rsidP="00192C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 воспитатели</w:t>
            </w:r>
          </w:p>
        </w:tc>
        <w:tc>
          <w:tcPr>
            <w:tcW w:w="2472" w:type="dxa"/>
          </w:tcPr>
          <w:p w:rsidR="00192CE0" w:rsidRPr="00444575" w:rsidRDefault="00192CE0" w:rsidP="00192C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воспит,мл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  <w:tc>
          <w:tcPr>
            <w:tcW w:w="2535" w:type="dxa"/>
          </w:tcPr>
          <w:p w:rsidR="00192CE0" w:rsidRPr="00444575" w:rsidRDefault="00192CE0" w:rsidP="00192C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Воспитатели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 с инструктором</w:t>
            </w:r>
          </w:p>
        </w:tc>
        <w:tc>
          <w:tcPr>
            <w:tcW w:w="3072" w:type="dxa"/>
          </w:tcPr>
          <w:p w:rsidR="00192CE0" w:rsidRPr="00444575" w:rsidRDefault="00192CE0" w:rsidP="00192C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192CE0" w:rsidRPr="00444575" w:rsidTr="00192CE0">
        <w:tc>
          <w:tcPr>
            <w:tcW w:w="2222" w:type="dxa"/>
          </w:tcPr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1. Проветривание группы;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4.Артикуляцион. гимнастика;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5. Пальчиковые игры, гимнастика;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6. Гимнастика для глаз;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7.Соблюдение двигательной активности в течени</w:t>
            </w:r>
            <w:proofErr w:type="gramStart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 дня;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8. Подвижные игры;</w:t>
            </w:r>
          </w:p>
          <w:p w:rsidR="00192CE0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9. Прогулки на свежем воздухе.</w:t>
            </w:r>
          </w:p>
          <w:p w:rsidR="00BF1C1A" w:rsidRPr="00444575" w:rsidRDefault="00BF1C1A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10.Скандинавская ходьба с детьми</w:t>
            </w:r>
          </w:p>
        </w:tc>
        <w:tc>
          <w:tcPr>
            <w:tcW w:w="2472" w:type="dxa"/>
          </w:tcPr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1. НОД по физической культуре в помещении и на свежем воздухе;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2. Бодрствующая гимнастика;</w:t>
            </w:r>
          </w:p>
          <w:p w:rsidR="00192CE0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3. Спортивные праздники, досуги, развлечения.</w:t>
            </w:r>
          </w:p>
          <w:p w:rsidR="00BF1C1A" w:rsidRPr="00444575" w:rsidRDefault="00BF1C1A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4.Сдача нормативов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5" w:type="dxa"/>
          </w:tcPr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Чесночно</w:t>
            </w:r>
            <w:proofErr w:type="spellEnd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 - луковая терапия;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3. Полноценное сбалансированное питание;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4. Витаминотерапия;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5. Воздушные ванны;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6. Формирование правильной осанки;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7. Упражнения для профилактики плоскостопия;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"ЗОЖ</w:t>
            </w: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 в семье";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"Предупреждение плоскостопия у детей"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3."Режим 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теп.холод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период</w:t>
            </w:r>
          </w:p>
          <w:p w:rsidR="00192CE0" w:rsidRPr="00444575" w:rsidRDefault="0017475B" w:rsidP="0017475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2CE0" w:rsidRPr="00444575">
              <w:rPr>
                <w:rFonts w:ascii="Times New Roman" w:hAnsi="Times New Roman" w:cs="Times New Roman"/>
                <w:sz w:val="24"/>
                <w:szCs w:val="24"/>
              </w:rPr>
              <w:t>"Формирование правильной осанки и ее предупреждение";</w:t>
            </w:r>
          </w:p>
          <w:p w:rsidR="00192CE0" w:rsidRPr="00444575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>5."Профилактика гриппа и ОРВИ";</w:t>
            </w:r>
          </w:p>
          <w:p w:rsidR="00192CE0" w:rsidRDefault="00192CE0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6. "Закаливание детского организма". </w:t>
            </w:r>
          </w:p>
          <w:p w:rsidR="00BF1C1A" w:rsidRPr="00444575" w:rsidRDefault="00BF1C1A" w:rsidP="00192C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7.Год здоровья в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</w:tbl>
    <w:p w:rsidR="00192CE0" w:rsidRPr="00003C65" w:rsidRDefault="00192CE0" w:rsidP="00192CE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2CE0" w:rsidRDefault="00192CE0" w:rsidP="00192CE0">
      <w:pPr>
        <w:pStyle w:val="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                                         </w:t>
      </w:r>
    </w:p>
    <w:p w:rsidR="00192CE0" w:rsidRDefault="00192CE0" w:rsidP="00192CE0">
      <w:pPr>
        <w:pStyle w:val="3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192CE0" w:rsidRPr="007829DF" w:rsidRDefault="00192CE0" w:rsidP="00192CE0"/>
    <w:p w:rsidR="00BF1C1A" w:rsidRDefault="00BF1C1A" w:rsidP="00192CE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92CE0" w:rsidRDefault="00BF1C1A" w:rsidP="00192CE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Закаливание и оздоровление детей.</w:t>
      </w:r>
    </w:p>
    <w:p w:rsidR="0017475B" w:rsidRDefault="0017475B" w:rsidP="00192CE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1C1A" w:rsidRDefault="00BF1C1A" w:rsidP="00BF1C1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192CE0" w:rsidRPr="007829DF" w:rsidRDefault="00192CE0" w:rsidP="00192CE0"/>
    <w:tbl>
      <w:tblPr>
        <w:tblW w:w="8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2"/>
        <w:gridCol w:w="3118"/>
      </w:tblGrid>
      <w:tr w:rsidR="00BF1C1A" w:rsidRPr="00AF3B09" w:rsidTr="00BF1C1A"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1A" w:rsidRPr="00AF3B09" w:rsidRDefault="00BF1C1A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C1A" w:rsidRPr="00AF3B09" w:rsidRDefault="00BF1C1A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</w:t>
            </w:r>
          </w:p>
        </w:tc>
      </w:tr>
      <w:tr w:rsidR="00BF1C1A" w:rsidRPr="00AF3B09" w:rsidTr="00BF1C1A">
        <w:trPr>
          <w:trHeight w:val="32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BF1C1A" w:rsidP="00192CE0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F000B2" w:rsidRDefault="00BF1C1A" w:rsidP="00192CE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ежедневно</w:t>
            </w:r>
          </w:p>
        </w:tc>
      </w:tr>
      <w:tr w:rsidR="00BF1C1A" w:rsidRPr="00AF3B09" w:rsidTr="00BF1C1A">
        <w:trPr>
          <w:trHeight w:val="34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72911" w:rsidRDefault="00BF1C1A" w:rsidP="00192CE0">
            <w:pPr>
              <w:pStyle w:val="a6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прогулки на свежем воздухе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BF1C1A" w:rsidP="0019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BF1C1A" w:rsidRPr="00AF3B09" w:rsidTr="00BF1C1A">
        <w:trPr>
          <w:trHeight w:val="272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Default="00BF1C1A" w:rsidP="00192C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*    Хождение детей босиком по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ребристой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BF1C1A" w:rsidRPr="00AF3B09" w:rsidRDefault="00BF1C1A" w:rsidP="00192C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доске, массажной дорожке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BF1C1A" w:rsidP="00BF1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ежедневно</w:t>
            </w:r>
          </w:p>
        </w:tc>
      </w:tr>
      <w:tr w:rsidR="00BF1C1A" w:rsidRPr="00AF3B09" w:rsidTr="00BF1C1A">
        <w:trPr>
          <w:trHeight w:val="28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BF1C1A" w:rsidP="00192CE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Ежедневная   дыхательная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5405D2" w:rsidRDefault="00BF1C1A" w:rsidP="00192CE0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F1C1A" w:rsidRPr="00AF3B09" w:rsidTr="00BF1C1A">
        <w:trPr>
          <w:trHeight w:val="357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BF1C1A" w:rsidP="00192CE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Пальчиковая гимнастика</w:t>
            </w: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BF1C1A" w:rsidP="00192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1A" w:rsidRPr="00AF3B09" w:rsidTr="00BF1C1A">
        <w:trPr>
          <w:trHeight w:val="360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17475B" w:rsidRDefault="00F6191A" w:rsidP="00192CE0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ind w:right="1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</w:t>
            </w:r>
            <w:r w:rsidR="00BF1C1A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  <w:r w:rsidR="00BF1C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F1C1A" w:rsidRPr="00AF3B09" w:rsidRDefault="00BF1C1A" w:rsidP="00F61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ind w:left="720" w:right="16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1A" w:rsidRPr="00AF3B09" w:rsidRDefault="00F6191A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92CE0" w:rsidRDefault="00192CE0" w:rsidP="00192CE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8893202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2CE0" w:rsidRDefault="0017475B" w:rsidP="0017475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proofErr w:type="spellStart"/>
      <w:r w:rsidR="00192CE0" w:rsidRPr="00444575">
        <w:rPr>
          <w:rFonts w:ascii="Times New Roman" w:hAnsi="Times New Roman" w:cs="Times New Roman"/>
          <w:color w:val="auto"/>
          <w:sz w:val="24"/>
          <w:szCs w:val="24"/>
        </w:rPr>
        <w:t>Здоровьесберегающие</w:t>
      </w:r>
      <w:proofErr w:type="spellEnd"/>
      <w:r w:rsidR="00192CE0" w:rsidRPr="00444575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технологии</w:t>
      </w:r>
      <w:bookmarkEnd w:id="0"/>
    </w:p>
    <w:p w:rsidR="00192CE0" w:rsidRPr="00121DAA" w:rsidRDefault="00192CE0" w:rsidP="00192CE0"/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3685"/>
        <w:gridCol w:w="3119"/>
        <w:gridCol w:w="141"/>
        <w:gridCol w:w="1843"/>
      </w:tblGrid>
      <w:tr w:rsidR="00192CE0" w:rsidRPr="00AF3B09" w:rsidTr="00192CE0">
        <w:trPr>
          <w:trHeight w:val="69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Формы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Время проведения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режиме дня, возраст детей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ind w:firstLine="83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Особенности</w:t>
            </w:r>
          </w:p>
          <w:p w:rsidR="00192CE0" w:rsidRPr="00AF3B09" w:rsidRDefault="00192CE0" w:rsidP="00192CE0">
            <w:pPr>
              <w:shd w:val="clear" w:color="auto" w:fill="FFFFFF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методики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Ответствен</w:t>
            </w:r>
            <w:r w:rsidRPr="00AF3B09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</w:p>
        </w:tc>
      </w:tr>
      <w:tr w:rsidR="00192CE0" w:rsidRPr="00AF3B09" w:rsidTr="00192CE0">
        <w:trPr>
          <w:trHeight w:hRule="exact"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CE0" w:rsidRPr="00AF3B09" w:rsidTr="00192CE0">
        <w:trPr>
          <w:trHeight w:val="346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192CE0" w:rsidRPr="00AF3B09" w:rsidTr="00192CE0">
        <w:trPr>
          <w:trHeight w:val="78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Динамиче</w:t>
            </w: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ские паузы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время занятий 2—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 мин по мере утомляемости детей, начиная со 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второй младшей группы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Комплексы физ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культминуток мо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гут включать дыха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тельную гимнасти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ку, гимнастику для </w:t>
            </w:r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глаз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</w:p>
        </w:tc>
      </w:tr>
      <w:tr w:rsidR="004B073A" w:rsidRPr="00AF3B09" w:rsidTr="00192CE0">
        <w:trPr>
          <w:trHeight w:val="78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073A" w:rsidRPr="00AF3B09" w:rsidRDefault="004B073A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073A" w:rsidRPr="00AF3B09" w:rsidRDefault="004B073A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время занятий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073A" w:rsidRPr="00AF3B09" w:rsidRDefault="004B073A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Сохранение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доровья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предупреждение эмоциональных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расстройств,создание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хорошего настроения.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073A" w:rsidRPr="00AF3B09" w:rsidRDefault="004B073A" w:rsidP="00192CE0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192CE0" w:rsidRPr="00AF3B09" w:rsidTr="00192CE0">
        <w:trPr>
          <w:trHeight w:val="102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Подвижные </w:t>
            </w:r>
            <w:r w:rsidRPr="00AF3B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 спортив</w:t>
            </w: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ные игры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 часть физкультурного занятия, на про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гулке, в группе со сред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ней степенью подвиж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ности, ежедневно. Все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группы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Игры подбираются 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соответствии с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программой по возрасту детей. Используются 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только элементы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спортивных игр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</w:t>
            </w:r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.мл</w:t>
            </w:r>
            <w:proofErr w:type="gramStart"/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.в</w:t>
            </w:r>
            <w:proofErr w:type="gramEnd"/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оспит</w:t>
            </w:r>
            <w:proofErr w:type="spellEnd"/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192CE0" w:rsidRPr="00AF3B09" w:rsidTr="00192CE0">
        <w:trPr>
          <w:trHeight w:val="60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Пальчиковая гимна</w:t>
            </w:r>
            <w:r w:rsidRPr="00AF3B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стика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младшего возраста индивидуально, с под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группой и всей группой ежедневно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Рекомендуется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детям с речевыми проблемами. Про</w:t>
            </w:r>
            <w:r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водится в любой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удобный отрезок  </w:t>
            </w:r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времени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</w:p>
        </w:tc>
      </w:tr>
      <w:tr w:rsidR="00192CE0" w:rsidRPr="00AF3B09" w:rsidTr="00192CE0">
        <w:trPr>
          <w:trHeight w:val="78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Дорожки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здоровья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 сна вся группа ежедневно, начиная с младшего возраста.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Обучение правильной ходьбе, формирование правиль</w:t>
            </w:r>
            <w:r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походки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Воспитатели,</w:t>
            </w:r>
          </w:p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747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Мл</w:t>
            </w:r>
            <w:proofErr w:type="gramStart"/>
            <w:r w:rsidR="001747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оспитатели</w:t>
            </w:r>
          </w:p>
        </w:tc>
      </w:tr>
      <w:tr w:rsidR="00192CE0" w:rsidRPr="00AF3B09" w:rsidTr="00192CE0">
        <w:trPr>
          <w:trHeight w:val="88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Гимнастика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для глаз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Ежедневно по 3—5 мин 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любое свободное время, в зависимости от интенсивности нагруз</w:t>
            </w:r>
            <w:r w:rsidR="00F61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ки, начиная с мл</w:t>
            </w:r>
            <w:proofErr w:type="gramStart"/>
            <w:r w:rsidR="00F61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proofErr w:type="gramEnd"/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рупп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Рекомендуется использование наглядного материа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ла, показ педагога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</w:p>
        </w:tc>
      </w:tr>
      <w:tr w:rsidR="0017475B" w:rsidRPr="00AF3B09" w:rsidTr="00192CE0">
        <w:trPr>
          <w:trHeight w:val="88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475B" w:rsidRPr="00AF3B09" w:rsidRDefault="0017475B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Точечный массаж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475B" w:rsidRPr="00AF3B09" w:rsidRDefault="0017475B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подгруппам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475B" w:rsidRPr="00AF3B09" w:rsidRDefault="0017475B" w:rsidP="00192CE0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Профилактика простудных заболеваний с помощью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7475B" w:rsidRDefault="0017475B" w:rsidP="00192CE0">
            <w:pPr>
              <w:shd w:val="clear" w:color="auto" w:fill="FFFFFF"/>
              <w:tabs>
                <w:tab w:val="left" w:leader="underscore" w:pos="569"/>
              </w:tabs>
              <w:ind w:left="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F6191A" w:rsidRPr="00AF3B09" w:rsidRDefault="00F6191A" w:rsidP="00192CE0">
            <w:pPr>
              <w:shd w:val="clear" w:color="auto" w:fill="FFFFFF"/>
              <w:tabs>
                <w:tab w:val="left" w:leader="underscore" w:pos="569"/>
              </w:tabs>
              <w:ind w:left="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инструктор</w:t>
            </w:r>
          </w:p>
        </w:tc>
      </w:tr>
      <w:tr w:rsidR="00192CE0" w:rsidRPr="00AF3B09" w:rsidTr="00192CE0">
        <w:trPr>
          <w:trHeight w:val="88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Дыхатель</w:t>
            </w:r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ная гимна</w:t>
            </w: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стика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разных формах</w:t>
            </w:r>
            <w:r w:rsidR="001747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занятиях по формированию звукопроизношения и для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физкультурно-оздоровите</w:t>
            </w:r>
            <w:r w:rsidR="001747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льной работы, начиная с мл</w:t>
            </w:r>
            <w:proofErr w:type="gramStart"/>
            <w:r w:rsidR="001747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озраста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Проветривание помещения и обя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зательная гигиена полости носа перед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проведением про</w:t>
            </w:r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цедур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6191A" w:rsidRDefault="00192CE0" w:rsidP="00192CE0">
            <w:pPr>
              <w:shd w:val="clear" w:color="auto" w:fill="FFFFFF"/>
              <w:tabs>
                <w:tab w:val="left" w:leader="underscore" w:pos="569"/>
              </w:tabs>
              <w:ind w:left="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  <w:r w:rsidR="001747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192CE0" w:rsidRPr="00AF3B09" w:rsidRDefault="0017475B" w:rsidP="00192CE0">
            <w:pPr>
              <w:shd w:val="clear" w:color="auto" w:fill="FFFFFF"/>
              <w:tabs>
                <w:tab w:val="left" w:leader="underscore" w:pos="569"/>
              </w:tabs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192C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="00192C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оспитатели</w:t>
            </w:r>
            <w:proofErr w:type="spellEnd"/>
          </w:p>
        </w:tc>
      </w:tr>
      <w:tr w:rsidR="00192CE0" w:rsidRPr="00AF3B09" w:rsidTr="00192CE0">
        <w:trPr>
          <w:trHeight w:val="36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192CE0" w:rsidRPr="00AF3B09" w:rsidTr="00192CE0">
        <w:trPr>
          <w:trHeight w:val="88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Физкуль</w:t>
            </w:r>
            <w:r w:rsidRPr="00AF3B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турные за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Три раза в неделю </w:t>
            </w:r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НОД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учебному плану.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Занятия проводятся в соответствии с программой, по которой работает </w:t>
            </w:r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тели</w:t>
            </w:r>
          </w:p>
        </w:tc>
      </w:tr>
      <w:tr w:rsidR="00192CE0" w:rsidRPr="00AF3B09" w:rsidTr="00F6191A">
        <w:trPr>
          <w:trHeight w:val="51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Утренняя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гимнастика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4B073A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Ежедневно  в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 возрастные группы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Комплексы подбираются в соответствии с возрастными особенностями </w:t>
            </w:r>
            <w:r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</w:p>
        </w:tc>
      </w:tr>
      <w:tr w:rsidR="00192CE0" w:rsidRPr="00AF3B09" w:rsidTr="00F6191A">
        <w:trPr>
          <w:gridAfter w:val="2"/>
          <w:wAfter w:w="1984" w:type="dxa"/>
          <w:trHeight w:val="89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Веселые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старты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</w:t>
            </w:r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 в неделю во второй пол</w:t>
            </w:r>
            <w:proofErr w:type="gramStart"/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gramEnd"/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ня в </w:t>
            </w:r>
            <w:r w:rsidR="004B07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групповых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на про</w:t>
            </w:r>
            <w:r w:rsidR="00F619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гулке, начиная со второй мл.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Подвижные игры, игры-эстафеты, игровые упр</w:t>
            </w:r>
            <w:r w:rsidR="004B07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заниматель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ной, соревнова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форме</w:t>
            </w:r>
          </w:p>
        </w:tc>
      </w:tr>
      <w:tr w:rsidR="00192CE0" w:rsidRPr="00AF3B09" w:rsidTr="00F6191A">
        <w:trPr>
          <w:trHeight w:val="80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Физкультурные досуги,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Празд</w:t>
            </w:r>
            <w:r w:rsidRPr="00AF3B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ники</w:t>
            </w: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92CE0" w:rsidRPr="00AF3B09" w:rsidRDefault="00192CE0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92CE0" w:rsidRPr="00AF3B09" w:rsidRDefault="004B073A" w:rsidP="00192C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Один раз в квартал начиная с </w:t>
            </w:r>
            <w:proofErr w:type="spellStart"/>
            <w:r w:rsidR="00F61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мл</w:t>
            </w:r>
            <w:proofErr w:type="gramStart"/>
            <w:r w:rsidR="00F61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.г</w:t>
            </w:r>
            <w:proofErr w:type="gramEnd"/>
            <w:r w:rsidR="00F61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proofErr w:type="spellEnd"/>
            <w:r w:rsidR="00F619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Эффективная форма активного отдыха. Развивает физ</w:t>
            </w:r>
            <w:proofErr w:type="gramStart"/>
            <w:r w:rsidR="004B0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proofErr w:type="gramEnd"/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ачества, 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формирует соци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ально-эмоциональное развитие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CE0" w:rsidRPr="00AF3B09" w:rsidRDefault="00192CE0" w:rsidP="00192CE0">
            <w:pPr>
              <w:shd w:val="clear" w:color="auto" w:fill="FFFFFF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</w:t>
            </w: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</w:t>
            </w:r>
            <w:r w:rsidR="004B07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пит.мл</w:t>
            </w:r>
            <w:proofErr w:type="gramStart"/>
            <w:r w:rsidR="004B07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оспитатели</w:t>
            </w:r>
            <w:proofErr w:type="spellEnd"/>
          </w:p>
        </w:tc>
      </w:tr>
    </w:tbl>
    <w:p w:rsidR="00192CE0" w:rsidRPr="00AF3B09" w:rsidRDefault="00192CE0" w:rsidP="00192C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2CE0" w:rsidRPr="00AF3B09" w:rsidRDefault="00192CE0" w:rsidP="00192CE0">
      <w:pPr>
        <w:rPr>
          <w:rFonts w:ascii="Times New Roman" w:hAnsi="Times New Roman" w:cs="Times New Roman"/>
          <w:b/>
          <w:sz w:val="24"/>
          <w:szCs w:val="24"/>
        </w:rPr>
      </w:pPr>
      <w:r w:rsidRPr="00AF3B09">
        <w:rPr>
          <w:rFonts w:ascii="Times New Roman" w:hAnsi="Times New Roman" w:cs="Times New Roman"/>
          <w:b/>
          <w:sz w:val="24"/>
          <w:szCs w:val="24"/>
        </w:rPr>
        <w:t xml:space="preserve">            Санитарно-просветительская работа  (консультации для воспитателей)</w:t>
      </w:r>
    </w:p>
    <w:p w:rsidR="00192CE0" w:rsidRPr="00AF3B09" w:rsidRDefault="00192CE0" w:rsidP="00192CE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237"/>
        <w:gridCol w:w="2268"/>
      </w:tblGrid>
      <w:tr w:rsidR="00192CE0" w:rsidRPr="00AF3B09" w:rsidTr="00192CE0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Срок.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ОРВИ и гриппа. </w:t>
            </w:r>
            <w:proofErr w:type="spellStart"/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носить маску.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4B073A" w:rsidP="00192C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</w:t>
            </w:r>
            <w:r w:rsidR="00192C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192CE0"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="00192CE0"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</w:p>
        </w:tc>
      </w:tr>
      <w:tr w:rsidR="00192CE0" w:rsidRPr="00AF3B09" w:rsidTr="00192CE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в детском саду и дома.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 советов как говорить с ребенком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="004B073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E0" w:rsidRPr="00AF3B09" w:rsidRDefault="004B073A" w:rsidP="00192C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</w:t>
            </w:r>
            <w:r w:rsidR="00192C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192CE0"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="00192CE0"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в детском саду. 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ушибе, вывихе, переломе, обморожении.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4B073A" w:rsidP="00192C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</w:t>
            </w:r>
            <w:r w:rsidR="00192C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192CE0"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="00192CE0"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на период эпидемии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Default="001B4127" w:rsidP="001B412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192C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врач,</w:t>
            </w:r>
            <w:r w:rsidR="00192CE0"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="00192CE0"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инструктор</w:t>
            </w:r>
          </w:p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Питание в детском саду. Аллергия у детей.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B4127" w:rsidP="00192C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</w:t>
            </w: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Движение и здоровье. Берегите зрение.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B4127" w:rsidP="001B41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="00192CE0"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="00192CE0"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Кишечные инфекции. Профилактика ОКЗ. Педикулез.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B4127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</w:t>
            </w:r>
            <w:r w:rsidR="00192C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192CE0"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92CE0"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="00192CE0"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  <w:r w:rsidR="00192CE0" w:rsidRPr="00AF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2CE0" w:rsidRPr="00AF3B09" w:rsidTr="00192CE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укусе насекомых. </w:t>
            </w:r>
          </w:p>
          <w:p w:rsidR="00192CE0" w:rsidRPr="00AF3B09" w:rsidRDefault="00192CE0" w:rsidP="00192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E0" w:rsidRPr="00AF3B09" w:rsidRDefault="00192CE0" w:rsidP="001B41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3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Pr="00AF3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питатели</w:t>
            </w:r>
          </w:p>
        </w:tc>
      </w:tr>
    </w:tbl>
    <w:p w:rsidR="00192CE0" w:rsidRDefault="00192CE0" w:rsidP="00192CE0">
      <w:pPr>
        <w:rPr>
          <w:rFonts w:ascii="Times New Roman" w:hAnsi="Times New Roman" w:cs="Times New Roman"/>
          <w:sz w:val="24"/>
          <w:szCs w:val="24"/>
        </w:rPr>
      </w:pPr>
    </w:p>
    <w:p w:rsidR="001B4127" w:rsidRDefault="001B4127" w:rsidP="00192C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E0" w:rsidRPr="00A4130D" w:rsidRDefault="00A4130D" w:rsidP="00A41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92CE0" w:rsidRPr="00A4130D">
        <w:rPr>
          <w:rFonts w:ascii="Times New Roman" w:hAnsi="Times New Roman" w:cs="Times New Roman"/>
          <w:b/>
          <w:sz w:val="24"/>
          <w:szCs w:val="24"/>
        </w:rPr>
        <w:t>Индекс здоровья детей по годам</w:t>
      </w:r>
    </w:p>
    <w:tbl>
      <w:tblPr>
        <w:tblStyle w:val="a8"/>
        <w:tblW w:w="0" w:type="auto"/>
        <w:tblInd w:w="-318" w:type="dxa"/>
        <w:tblLook w:val="04A0"/>
      </w:tblPr>
      <w:tblGrid>
        <w:gridCol w:w="2231"/>
        <w:gridCol w:w="627"/>
        <w:gridCol w:w="627"/>
        <w:gridCol w:w="660"/>
        <w:gridCol w:w="661"/>
        <w:gridCol w:w="576"/>
        <w:gridCol w:w="677"/>
        <w:gridCol w:w="593"/>
        <w:gridCol w:w="728"/>
        <w:gridCol w:w="594"/>
        <w:gridCol w:w="492"/>
        <w:gridCol w:w="696"/>
        <w:gridCol w:w="727"/>
      </w:tblGrid>
      <w:tr w:rsidR="00270149" w:rsidTr="00270149">
        <w:trPr>
          <w:trHeight w:val="542"/>
        </w:trPr>
        <w:tc>
          <w:tcPr>
            <w:tcW w:w="2231" w:type="dxa"/>
            <w:vMerge w:val="restart"/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повышения индекса здоровья детей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г.</w:t>
            </w:r>
          </w:p>
        </w:tc>
      </w:tr>
      <w:tr w:rsidR="00270149" w:rsidTr="00270149">
        <w:trPr>
          <w:trHeight w:val="542"/>
        </w:trPr>
        <w:tc>
          <w:tcPr>
            <w:tcW w:w="2231" w:type="dxa"/>
            <w:vMerge/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детей: 29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детей: 28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детей: 30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270149" w:rsidTr="00270149">
        <w:tc>
          <w:tcPr>
            <w:tcW w:w="2231" w:type="dxa"/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270149" w:rsidRP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70149" w:rsidTr="00270149">
        <w:tc>
          <w:tcPr>
            <w:tcW w:w="2231" w:type="dxa"/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270149" w:rsidRPr="00A4130D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270149" w:rsidRPr="00A4130D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270149" w:rsidRPr="00A4130D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A4130D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270149" w:rsidRPr="00A4130D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70149" w:rsidRPr="00121DAA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270149" w:rsidRP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270149" w:rsidRDefault="00270149" w:rsidP="00192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2CE0" w:rsidRPr="002E1DCA" w:rsidRDefault="00192CE0" w:rsidP="0019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127" w:rsidRPr="001B4127" w:rsidRDefault="00A4130D" w:rsidP="00A4130D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="001B412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4.</w:t>
      </w:r>
      <w:r w:rsidR="001B4127" w:rsidRPr="001B412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Организация и проведения мониторинга результативности профессиональной деятельности педагогов</w:t>
      </w:r>
    </w:p>
    <w:p w:rsidR="001B4127" w:rsidRPr="00B63A76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30342D"/>
          <w:sz w:val="24"/>
          <w:szCs w:val="24"/>
          <w:lang w:eastAsia="ru-RU"/>
        </w:rPr>
      </w:pPr>
    </w:p>
    <w:p w:rsidR="001B4127" w:rsidRPr="001B4127" w:rsidRDefault="001B4127" w:rsidP="001B412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980ECB">
        <w:rPr>
          <w:b/>
          <w:color w:val="30342D"/>
          <w:sz w:val="36"/>
          <w:szCs w:val="36"/>
        </w:rPr>
        <w:t xml:space="preserve">    </w:t>
      </w:r>
      <w:r w:rsidRPr="00B63A76">
        <w:rPr>
          <w:b/>
          <w:color w:val="30342D"/>
          <w:sz w:val="36"/>
          <w:szCs w:val="36"/>
        </w:rPr>
        <w:tab/>
      </w:r>
      <w:r w:rsidRPr="001B4127">
        <w:rPr>
          <w:color w:val="000000"/>
        </w:rPr>
        <w:t>В ДОУ разработано Положение о внутренней системе оценки качества образования (ВСОКО) и Программа организации ВСОКО, согласно которым в числе прочих показателей проводится мониторинг профессиональной деятельности педагогов. Данный мониторинг обеспечивает администрацию качественной и своевременной информацией, необходимой для принятия управленческих решений, относящихся к работе с кадрами, помогает спланировать методическую работу. Система показателей и индикаторов оценки деятельности ДОО, используемая в мониторинге, рекомендована Федеральным институтом развития образования при проведении общественно-профессиональной оценки качества дошкольного образования.</w:t>
      </w:r>
    </w:p>
    <w:p w:rsidR="001B4127" w:rsidRPr="001B4127" w:rsidRDefault="001B4127" w:rsidP="001B412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1B4127">
        <w:rPr>
          <w:color w:val="000000"/>
        </w:rPr>
        <w:t>Задачами мониторинга являются изучение результатов педагогической деятельности, выявление положительных тенденций в организации образовательного процесса, оказание адресной методической помощи педагогам по данным анализа мониторинга, а также самоанализ, планирование и коррекция собственной профессиональной деятельности каждым педагогом.</w:t>
      </w:r>
      <w:r>
        <w:rPr>
          <w:color w:val="000000"/>
        </w:rPr>
        <w:t xml:space="preserve"> Поэтому процесс проведения мониторинга</w:t>
      </w:r>
      <w:r w:rsidRPr="001B4127">
        <w:rPr>
          <w:color w:val="000000"/>
        </w:rPr>
        <w:t xml:space="preserve"> включает обязательную самооценку педагогами своей профессиональной деятельности. </w:t>
      </w:r>
    </w:p>
    <w:p w:rsidR="001B4127" w:rsidRDefault="001B4127" w:rsidP="001B41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B4127" w:rsidRPr="00121DAA" w:rsidRDefault="001B4127" w:rsidP="001B412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5"/>
          <w:rFonts w:eastAsiaTheme="majorEastAsia"/>
          <w:bdr w:val="none" w:sz="0" w:space="0" w:color="auto" w:frame="1"/>
        </w:rPr>
      </w:pPr>
      <w:r w:rsidRPr="00121DAA">
        <w:rPr>
          <w:rStyle w:val="a5"/>
          <w:rFonts w:eastAsiaTheme="majorEastAsia"/>
          <w:bdr w:val="none" w:sz="0" w:space="0" w:color="auto" w:frame="1"/>
        </w:rPr>
        <w:t>Реализация образовательной программы и годового плана</w:t>
      </w:r>
    </w:p>
    <w:p w:rsidR="001B4127" w:rsidRPr="00003C65" w:rsidRDefault="001B4127" w:rsidP="001B4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Theme="majorEastAsia"/>
          <w:color w:val="111111"/>
          <w:bdr w:val="none" w:sz="0" w:space="0" w:color="auto" w:frame="1"/>
        </w:rPr>
      </w:pPr>
    </w:p>
    <w:tbl>
      <w:tblPr>
        <w:tblStyle w:val="a8"/>
        <w:tblW w:w="9747" w:type="dxa"/>
        <w:tblLook w:val="04A0"/>
      </w:tblPr>
      <w:tblGrid>
        <w:gridCol w:w="2093"/>
        <w:gridCol w:w="1134"/>
        <w:gridCol w:w="1238"/>
        <w:gridCol w:w="1264"/>
        <w:gridCol w:w="1042"/>
        <w:gridCol w:w="2976"/>
      </w:tblGrid>
      <w:tr w:rsidR="001B4127" w:rsidRPr="00A26628" w:rsidTr="006E618C">
        <w:tc>
          <w:tcPr>
            <w:tcW w:w="2093" w:type="dxa"/>
          </w:tcPr>
          <w:p w:rsidR="001B4127" w:rsidRPr="00270149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годовой задачи</w:t>
            </w:r>
          </w:p>
        </w:tc>
        <w:tc>
          <w:tcPr>
            <w:tcW w:w="1134" w:type="dxa"/>
          </w:tcPr>
          <w:p w:rsidR="001B4127" w:rsidRPr="00270149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2016-2017 у/</w:t>
            </w:r>
            <w:proofErr w:type="gramStart"/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38" w:type="dxa"/>
          </w:tcPr>
          <w:p w:rsidR="001B4127" w:rsidRPr="00270149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2017-2018 у/</w:t>
            </w:r>
            <w:proofErr w:type="gramStart"/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4" w:type="dxa"/>
          </w:tcPr>
          <w:p w:rsidR="001B4127" w:rsidRPr="00270149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2018-2019 у/</w:t>
            </w:r>
            <w:proofErr w:type="gramStart"/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42" w:type="dxa"/>
          </w:tcPr>
          <w:p w:rsidR="001B4127" w:rsidRPr="00270149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2019-2020 у/</w:t>
            </w:r>
            <w:proofErr w:type="gramStart"/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76" w:type="dxa"/>
          </w:tcPr>
          <w:p w:rsidR="001B4127" w:rsidRPr="00270149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B4127" w:rsidRPr="00DB67E5" w:rsidTr="006E618C">
        <w:tc>
          <w:tcPr>
            <w:tcW w:w="2093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13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238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26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42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976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Ведение и выполнение календарно-тематического и перспективного планирований образовательно-воспитательной работы с детьми и с родителями в соответствии с новыми требованиями и изменениями</w:t>
            </w:r>
          </w:p>
        </w:tc>
      </w:tr>
      <w:tr w:rsidR="001B4127" w:rsidRPr="00DB67E5" w:rsidTr="006E618C">
        <w:tc>
          <w:tcPr>
            <w:tcW w:w="2093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беседы</w:t>
            </w:r>
          </w:p>
        </w:tc>
        <w:tc>
          <w:tcPr>
            <w:tcW w:w="113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44" w:type="dxa"/>
            <w:gridSpan w:val="3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Проведение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с родителями</w:t>
            </w:r>
          </w:p>
        </w:tc>
      </w:tr>
      <w:tr w:rsidR="001B4127" w:rsidRPr="00DB67E5" w:rsidTr="006E618C">
        <w:tc>
          <w:tcPr>
            <w:tcW w:w="2093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Семинары, практикумы</w:t>
            </w:r>
          </w:p>
        </w:tc>
        <w:tc>
          <w:tcPr>
            <w:tcW w:w="113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38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42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распространение </w:t>
            </w:r>
            <w:proofErr w:type="spellStart"/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B67E5">
              <w:rPr>
                <w:rFonts w:ascii="Times New Roman" w:hAnsi="Times New Roman" w:cs="Times New Roman"/>
                <w:sz w:val="24"/>
                <w:szCs w:val="24"/>
              </w:rPr>
              <w:t xml:space="preserve">/опыта в семинарах, </w:t>
            </w:r>
            <w:proofErr w:type="spellStart"/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, научно-практических конференциях различного уровня</w:t>
            </w:r>
          </w:p>
        </w:tc>
      </w:tr>
      <w:tr w:rsidR="001B4127" w:rsidRPr="00DB67E5" w:rsidTr="006E618C">
        <w:tc>
          <w:tcPr>
            <w:tcW w:w="2093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113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38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6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2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педагогической деятельности и практического занятия с использованием ЦОР, мастер-классы</w:t>
            </w:r>
          </w:p>
        </w:tc>
      </w:tr>
      <w:tr w:rsidR="001B4127" w:rsidRPr="00DB67E5" w:rsidTr="006E618C">
        <w:tc>
          <w:tcPr>
            <w:tcW w:w="2093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Смотры, конкурсы</w:t>
            </w:r>
          </w:p>
        </w:tc>
        <w:tc>
          <w:tcPr>
            <w:tcW w:w="113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8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2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воспитанников в конкурсах, олимпиадах различного уровня</w:t>
            </w:r>
          </w:p>
        </w:tc>
      </w:tr>
      <w:tr w:rsidR="001B4127" w:rsidRPr="00DB67E5" w:rsidTr="006E618C">
        <w:tc>
          <w:tcPr>
            <w:tcW w:w="2093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образовательной программы</w:t>
            </w:r>
          </w:p>
        </w:tc>
        <w:tc>
          <w:tcPr>
            <w:tcW w:w="113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38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264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42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976" w:type="dxa"/>
          </w:tcPr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- Организация предметно-развивающей среды в соответствии ФГОС</w:t>
            </w:r>
          </w:p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НОД и СИД в соответствии с основной образовательной программой ОУ и ФГОС</w:t>
            </w:r>
          </w:p>
          <w:p w:rsidR="001B4127" w:rsidRPr="00DB67E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E5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</w:t>
            </w:r>
          </w:p>
        </w:tc>
      </w:tr>
    </w:tbl>
    <w:p w:rsidR="001B4127" w:rsidRDefault="001B4127" w:rsidP="001B4127">
      <w:pPr>
        <w:pStyle w:val="a3"/>
        <w:shd w:val="clear" w:color="auto" w:fill="FFFFFF"/>
        <w:spacing w:before="0" w:beforeAutospacing="0" w:after="0" w:afterAutospacing="0"/>
        <w:rPr>
          <w:rStyle w:val="a5"/>
          <w:rFonts w:eastAsiaTheme="majorEastAsia"/>
          <w:color w:val="111111"/>
          <w:bdr w:val="none" w:sz="0" w:space="0" w:color="auto" w:frame="1"/>
        </w:rPr>
      </w:pPr>
    </w:p>
    <w:p w:rsidR="001B4127" w:rsidRPr="00121DAA" w:rsidRDefault="001B4127" w:rsidP="001B4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Theme="majorEastAsia"/>
          <w:bdr w:val="none" w:sz="0" w:space="0" w:color="auto" w:frame="1"/>
        </w:rPr>
      </w:pPr>
      <w:r w:rsidRPr="00121DAA">
        <w:rPr>
          <w:rStyle w:val="a5"/>
          <w:rFonts w:eastAsiaTheme="majorEastAsia"/>
          <w:bdr w:val="none" w:sz="0" w:space="0" w:color="auto" w:frame="1"/>
        </w:rPr>
        <w:t>Позитивная динамика результатов  по образовательным областям и</w:t>
      </w:r>
    </w:p>
    <w:p w:rsidR="001B4127" w:rsidRPr="00121DAA" w:rsidRDefault="001B4127" w:rsidP="001B4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Theme="majorEastAsia"/>
          <w:bdr w:val="none" w:sz="0" w:space="0" w:color="auto" w:frame="1"/>
        </w:rPr>
      </w:pPr>
      <w:r w:rsidRPr="00121DAA">
        <w:rPr>
          <w:rStyle w:val="a5"/>
          <w:rFonts w:eastAsiaTheme="majorEastAsia"/>
          <w:bdr w:val="none" w:sz="0" w:space="0" w:color="auto" w:frame="1"/>
        </w:rPr>
        <w:t>продуктивных видов деятельности воспитанников</w:t>
      </w:r>
    </w:p>
    <w:p w:rsidR="001B4127" w:rsidRPr="00121DAA" w:rsidRDefault="001B4127" w:rsidP="001B4127">
      <w:pPr>
        <w:spacing w:after="0"/>
        <w:jc w:val="center"/>
        <w:rPr>
          <w:rStyle w:val="a5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B4127" w:rsidRPr="00121DAA" w:rsidRDefault="001B4127" w:rsidP="001B4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AA">
        <w:rPr>
          <w:rFonts w:ascii="Times New Roman" w:hAnsi="Times New Roman" w:cs="Times New Roman"/>
          <w:b/>
          <w:sz w:val="24"/>
          <w:szCs w:val="24"/>
        </w:rPr>
        <w:t>Мониторинг уровня знаний детей по образовательной области</w:t>
      </w:r>
    </w:p>
    <w:p w:rsidR="001B4127" w:rsidRPr="00121DAA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AA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tbl>
      <w:tblPr>
        <w:tblStyle w:val="a8"/>
        <w:tblW w:w="0" w:type="auto"/>
        <w:tblLook w:val="04A0"/>
      </w:tblPr>
      <w:tblGrid>
        <w:gridCol w:w="1500"/>
        <w:gridCol w:w="1378"/>
        <w:gridCol w:w="1312"/>
        <w:gridCol w:w="1378"/>
        <w:gridCol w:w="1312"/>
        <w:gridCol w:w="1378"/>
        <w:gridCol w:w="1313"/>
      </w:tblGrid>
      <w:tr w:rsidR="001B4127" w:rsidRPr="00003C65" w:rsidTr="006E618C">
        <w:tc>
          <w:tcPr>
            <w:tcW w:w="2112" w:type="dxa"/>
            <w:vMerge w:val="restart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74" w:type="dxa"/>
            <w:gridSpan w:val="6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Ср.гр.</w:t>
            </w:r>
          </w:p>
        </w:tc>
        <w:tc>
          <w:tcPr>
            <w:tcW w:w="4224" w:type="dxa"/>
            <w:gridSpan w:val="2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226" w:type="dxa"/>
            <w:gridSpan w:val="2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</w:p>
        </w:tc>
        <w:tc>
          <w:tcPr>
            <w:tcW w:w="2112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56.8%</w:t>
            </w:r>
          </w:p>
        </w:tc>
        <w:tc>
          <w:tcPr>
            <w:tcW w:w="2112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12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113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113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2" w:type="dxa"/>
          </w:tcPr>
          <w:p w:rsidR="001B4127" w:rsidRPr="00003C65" w:rsidRDefault="00B4106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13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13" w:type="dxa"/>
          </w:tcPr>
          <w:p w:rsidR="001B4127" w:rsidRPr="00003C65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1B4127" w:rsidRPr="00262798" w:rsidTr="006E618C">
        <w:trPr>
          <w:trHeight w:val="345"/>
        </w:trPr>
        <w:tc>
          <w:tcPr>
            <w:tcW w:w="2112" w:type="dxa"/>
            <w:tcBorders>
              <w:bottom w:val="single" w:sz="4" w:space="0" w:color="auto"/>
            </w:tcBorders>
          </w:tcPr>
          <w:p w:rsidR="001B4127" w:rsidRPr="00262798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262798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262798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262798" w:rsidRDefault="0055369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4127" w:rsidRPr="002627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262798" w:rsidRDefault="00553693" w:rsidP="00AB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33DEA" w:rsidRPr="0026279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262798" w:rsidRDefault="00433DE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B4127" w:rsidRPr="002627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262798" w:rsidRDefault="00433DE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B4127" w:rsidRPr="002627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127" w:rsidRPr="00262798" w:rsidTr="006E618C">
        <w:trPr>
          <w:trHeight w:val="315"/>
        </w:trPr>
        <w:tc>
          <w:tcPr>
            <w:tcW w:w="2112" w:type="dxa"/>
            <w:tcBorders>
              <w:top w:val="single" w:sz="4" w:space="0" w:color="auto"/>
            </w:tcBorders>
          </w:tcPr>
          <w:p w:rsidR="001B4127" w:rsidRPr="00262798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262798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262798" w:rsidRDefault="00433DE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262798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262798" w:rsidRDefault="00433DE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262798" w:rsidRDefault="00433DE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B4127" w:rsidRPr="002627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262798" w:rsidRDefault="00433DE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9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1B4127" w:rsidRPr="00262798" w:rsidRDefault="001B4127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79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B4127" w:rsidRDefault="001B4127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B4127" w:rsidRDefault="001B4127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4127" w:rsidRDefault="001B4127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30D" w:rsidRDefault="001B4127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4130D" w:rsidRDefault="00A4130D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4127" w:rsidRPr="00003C65" w:rsidRDefault="00A4130D" w:rsidP="001B41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1B4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127" w:rsidRPr="00003C65">
        <w:rPr>
          <w:rFonts w:ascii="Times New Roman" w:hAnsi="Times New Roman" w:cs="Times New Roman"/>
          <w:b/>
          <w:sz w:val="24"/>
          <w:szCs w:val="24"/>
        </w:rPr>
        <w:t>Мониторинг уровня знаний детей по образовательной области</w:t>
      </w:r>
    </w:p>
    <w:p w:rsidR="001B4127" w:rsidRPr="00003C65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65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 развитие»</w:t>
      </w:r>
    </w:p>
    <w:tbl>
      <w:tblPr>
        <w:tblStyle w:val="a8"/>
        <w:tblW w:w="0" w:type="auto"/>
        <w:tblLook w:val="04A0"/>
      </w:tblPr>
      <w:tblGrid>
        <w:gridCol w:w="1500"/>
        <w:gridCol w:w="1378"/>
        <w:gridCol w:w="1312"/>
        <w:gridCol w:w="1378"/>
        <w:gridCol w:w="1312"/>
        <w:gridCol w:w="1378"/>
        <w:gridCol w:w="1313"/>
      </w:tblGrid>
      <w:tr w:rsidR="001B4127" w:rsidRPr="00003C65" w:rsidTr="006E618C">
        <w:tc>
          <w:tcPr>
            <w:tcW w:w="2112" w:type="dxa"/>
            <w:vMerge w:val="restart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74" w:type="dxa"/>
            <w:gridSpan w:val="6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26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12" w:type="dxa"/>
          </w:tcPr>
          <w:p w:rsidR="001B4127" w:rsidRPr="00003C65" w:rsidRDefault="00B4106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</w:tcPr>
          <w:p w:rsidR="001B4127" w:rsidRPr="00003C65" w:rsidRDefault="00B4106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2" w:type="dxa"/>
          </w:tcPr>
          <w:p w:rsidR="001B4127" w:rsidRPr="00003C65" w:rsidRDefault="00B4106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12" w:type="dxa"/>
          </w:tcPr>
          <w:p w:rsidR="001B4127" w:rsidRPr="00003C65" w:rsidRDefault="00B41063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27" w:rsidRPr="00003C65" w:rsidTr="006E618C">
        <w:trPr>
          <w:trHeight w:val="345"/>
        </w:trPr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27" w:rsidRPr="00003C65" w:rsidTr="006E618C">
        <w:trPr>
          <w:trHeight w:val="315"/>
        </w:trPr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262798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127" w:rsidRPr="00003C65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27" w:rsidRPr="00003C65" w:rsidRDefault="00B41063" w:rsidP="00B410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B4127" w:rsidRPr="00003C65">
        <w:rPr>
          <w:rFonts w:ascii="Times New Roman" w:hAnsi="Times New Roman" w:cs="Times New Roman"/>
          <w:b/>
          <w:sz w:val="24"/>
          <w:szCs w:val="24"/>
        </w:rPr>
        <w:t xml:space="preserve">Мониторинг уровня знаний детей по образовательной области </w:t>
      </w:r>
    </w:p>
    <w:p w:rsidR="001B4127" w:rsidRPr="00003C65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65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tbl>
      <w:tblPr>
        <w:tblStyle w:val="a8"/>
        <w:tblW w:w="0" w:type="auto"/>
        <w:tblLook w:val="04A0"/>
      </w:tblPr>
      <w:tblGrid>
        <w:gridCol w:w="1500"/>
        <w:gridCol w:w="1378"/>
        <w:gridCol w:w="1312"/>
        <w:gridCol w:w="1378"/>
        <w:gridCol w:w="1312"/>
        <w:gridCol w:w="1378"/>
        <w:gridCol w:w="1313"/>
      </w:tblGrid>
      <w:tr w:rsidR="001B4127" w:rsidRPr="00003C65" w:rsidTr="006E618C">
        <w:tc>
          <w:tcPr>
            <w:tcW w:w="2112" w:type="dxa"/>
            <w:vMerge w:val="restart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74" w:type="dxa"/>
            <w:gridSpan w:val="6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26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B4127" w:rsidRPr="00003C65" w:rsidTr="006E618C">
        <w:trPr>
          <w:trHeight w:val="345"/>
        </w:trPr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18-2019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27" w:rsidRPr="00003C65" w:rsidTr="006E618C">
        <w:trPr>
          <w:trHeight w:val="315"/>
        </w:trPr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127" w:rsidRPr="00003C65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27" w:rsidRPr="00003C65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65">
        <w:rPr>
          <w:rFonts w:ascii="Times New Roman" w:hAnsi="Times New Roman" w:cs="Times New Roman"/>
          <w:b/>
          <w:sz w:val="24"/>
          <w:szCs w:val="24"/>
        </w:rPr>
        <w:t>Мониторинг уровня знаний детей по образовательной области «Познание»</w:t>
      </w:r>
    </w:p>
    <w:tbl>
      <w:tblPr>
        <w:tblStyle w:val="a8"/>
        <w:tblW w:w="0" w:type="auto"/>
        <w:tblLook w:val="04A0"/>
      </w:tblPr>
      <w:tblGrid>
        <w:gridCol w:w="1500"/>
        <w:gridCol w:w="1378"/>
        <w:gridCol w:w="1312"/>
        <w:gridCol w:w="1378"/>
        <w:gridCol w:w="1312"/>
        <w:gridCol w:w="1378"/>
        <w:gridCol w:w="1313"/>
      </w:tblGrid>
      <w:tr w:rsidR="001B4127" w:rsidRPr="00003C65" w:rsidTr="006E618C">
        <w:tc>
          <w:tcPr>
            <w:tcW w:w="2112" w:type="dxa"/>
            <w:vMerge w:val="restart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74" w:type="dxa"/>
            <w:gridSpan w:val="6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26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B4127" w:rsidRPr="00003C65" w:rsidTr="006E618C">
        <w:trPr>
          <w:trHeight w:val="345"/>
        </w:trPr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27" w:rsidRPr="00003C65" w:rsidTr="006E618C">
        <w:trPr>
          <w:trHeight w:val="315"/>
        </w:trPr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127" w:rsidRDefault="001B4127" w:rsidP="001B4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27" w:rsidRPr="00003C65" w:rsidRDefault="001B4127" w:rsidP="001B4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65">
        <w:rPr>
          <w:rFonts w:ascii="Times New Roman" w:hAnsi="Times New Roman" w:cs="Times New Roman"/>
          <w:b/>
          <w:sz w:val="24"/>
          <w:szCs w:val="24"/>
        </w:rPr>
        <w:t xml:space="preserve">Мониторинг уровня знаний детей по образовательной области </w:t>
      </w:r>
    </w:p>
    <w:p w:rsidR="001B4127" w:rsidRPr="00003C65" w:rsidRDefault="001B4127" w:rsidP="001B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65">
        <w:rPr>
          <w:rFonts w:ascii="Times New Roman" w:hAnsi="Times New Roman" w:cs="Times New Roman"/>
          <w:b/>
          <w:sz w:val="24"/>
          <w:szCs w:val="24"/>
        </w:rPr>
        <w:t>«Физическое здоровье»</w:t>
      </w:r>
    </w:p>
    <w:tbl>
      <w:tblPr>
        <w:tblStyle w:val="a8"/>
        <w:tblW w:w="0" w:type="auto"/>
        <w:tblLook w:val="04A0"/>
      </w:tblPr>
      <w:tblGrid>
        <w:gridCol w:w="1500"/>
        <w:gridCol w:w="1378"/>
        <w:gridCol w:w="1312"/>
        <w:gridCol w:w="1378"/>
        <w:gridCol w:w="1312"/>
        <w:gridCol w:w="1378"/>
        <w:gridCol w:w="1313"/>
      </w:tblGrid>
      <w:tr w:rsidR="001B4127" w:rsidRPr="00003C65" w:rsidTr="006E618C">
        <w:tc>
          <w:tcPr>
            <w:tcW w:w="2112" w:type="dxa"/>
            <w:vMerge w:val="restart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74" w:type="dxa"/>
            <w:gridSpan w:val="6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24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26" w:type="dxa"/>
            <w:gridSpan w:val="2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B4127" w:rsidRPr="00003C65" w:rsidTr="006E618C">
        <w:tc>
          <w:tcPr>
            <w:tcW w:w="2112" w:type="dxa"/>
            <w:vMerge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B4127" w:rsidRPr="00003C65" w:rsidTr="006E618C"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12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13" w:type="dxa"/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B4127" w:rsidRPr="00003C65" w:rsidTr="006E618C">
        <w:trPr>
          <w:trHeight w:val="345"/>
        </w:trPr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  <w:r w:rsidR="001B4127" w:rsidRPr="00003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27" w:rsidRPr="00003C65" w:rsidTr="006E618C">
        <w:trPr>
          <w:trHeight w:val="315"/>
        </w:trPr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262798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6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B4127" w:rsidRPr="00003C65" w:rsidRDefault="001B412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127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4127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B5452" w:rsidRPr="005B42B3" w:rsidRDefault="00AB5452" w:rsidP="00AB54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452" w:rsidRDefault="00AB5452" w:rsidP="00AB545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42B3">
        <w:rPr>
          <w:rFonts w:ascii="Times New Roman" w:hAnsi="Times New Roman" w:cs="Times New Roman"/>
          <w:b/>
          <w:sz w:val="28"/>
          <w:szCs w:val="28"/>
        </w:rPr>
        <w:t>Мониторинг успеваемости и качества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5452" w:rsidTr="006E618C">
        <w:tc>
          <w:tcPr>
            <w:tcW w:w="2392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 </w:t>
            </w:r>
          </w:p>
        </w:tc>
        <w:tc>
          <w:tcPr>
            <w:tcW w:w="2393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93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AB5452" w:rsidTr="006E618C">
        <w:tc>
          <w:tcPr>
            <w:tcW w:w="2392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393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AB5452" w:rsidRDefault="00AB5452" w:rsidP="00AB545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452" w:rsidRPr="005B42B3" w:rsidRDefault="00AB5452" w:rsidP="00AB54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B3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B42B3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B42B3">
        <w:rPr>
          <w:rFonts w:ascii="Times New Roman" w:hAnsi="Times New Roman" w:cs="Times New Roman"/>
          <w:b/>
          <w:sz w:val="28"/>
          <w:szCs w:val="28"/>
        </w:rPr>
        <w:t xml:space="preserve"> выпускников </w:t>
      </w:r>
    </w:p>
    <w:p w:rsidR="00AB5452" w:rsidRPr="001D4811" w:rsidRDefault="00AB5452" w:rsidP="00AB54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11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B5452" w:rsidRPr="005B42B3" w:rsidTr="006E618C"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5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B5452" w:rsidRPr="005B42B3" w:rsidTr="006E618C"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914" w:type="dxa"/>
          </w:tcPr>
          <w:p w:rsidR="00AB5452" w:rsidRPr="001D4811" w:rsidRDefault="00262798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B5452" w:rsidRPr="001D4811" w:rsidRDefault="00262798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B5452" w:rsidRPr="001D4811" w:rsidRDefault="00262798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452" w:rsidRPr="001D4811" w:rsidRDefault="00AB5452" w:rsidP="00AB5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1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B5452" w:rsidRPr="005B42B3" w:rsidTr="006E618C"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5" w:type="dxa"/>
          </w:tcPr>
          <w:p w:rsidR="00AB5452" w:rsidRPr="001D4811" w:rsidRDefault="00AB5452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B5452" w:rsidRPr="005B42B3" w:rsidTr="006E618C">
        <w:tc>
          <w:tcPr>
            <w:tcW w:w="1914" w:type="dxa"/>
          </w:tcPr>
          <w:p w:rsidR="00AB5452" w:rsidRPr="005B42B3" w:rsidRDefault="00AB5452" w:rsidP="006E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1914" w:type="dxa"/>
          </w:tcPr>
          <w:p w:rsidR="00AB5452" w:rsidRPr="005B42B3" w:rsidRDefault="00262798" w:rsidP="006E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B5452" w:rsidRPr="005B42B3" w:rsidRDefault="00262798" w:rsidP="006E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B5452" w:rsidRPr="005B42B3" w:rsidRDefault="00262798" w:rsidP="006E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B5452" w:rsidRPr="005B42B3" w:rsidRDefault="00AB5452" w:rsidP="006E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2798" w:rsidRPr="001D4811" w:rsidRDefault="00187BC6" w:rsidP="00187B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62798" w:rsidRPr="005B42B3" w:rsidTr="009245D7">
        <w:tc>
          <w:tcPr>
            <w:tcW w:w="1914" w:type="dxa"/>
          </w:tcPr>
          <w:p w:rsidR="00262798" w:rsidRPr="001D4811" w:rsidRDefault="00262798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262798" w:rsidRPr="001D4811" w:rsidRDefault="00262798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914" w:type="dxa"/>
          </w:tcPr>
          <w:p w:rsidR="00262798" w:rsidRPr="001D4811" w:rsidRDefault="00262798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262798" w:rsidRPr="001D4811" w:rsidRDefault="00262798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5" w:type="dxa"/>
          </w:tcPr>
          <w:p w:rsidR="00262798" w:rsidRPr="001D4811" w:rsidRDefault="00262798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62798" w:rsidRPr="005B42B3" w:rsidTr="009245D7">
        <w:tc>
          <w:tcPr>
            <w:tcW w:w="1914" w:type="dxa"/>
          </w:tcPr>
          <w:p w:rsidR="00262798" w:rsidRPr="005B42B3" w:rsidRDefault="00187BC6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62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262798" w:rsidRPr="005B42B3" w:rsidRDefault="00262798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62798" w:rsidRPr="005B42B3" w:rsidRDefault="00262798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62798" w:rsidRPr="005B42B3" w:rsidRDefault="00262798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62798" w:rsidRPr="005B42B3" w:rsidRDefault="00262798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7BC6" w:rsidRPr="001D4811" w:rsidRDefault="00187BC6" w:rsidP="00187B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речи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87BC6" w:rsidRPr="005B42B3" w:rsidTr="009245D7">
        <w:tc>
          <w:tcPr>
            <w:tcW w:w="1914" w:type="dxa"/>
          </w:tcPr>
          <w:p w:rsidR="00187BC6" w:rsidRPr="001D4811" w:rsidRDefault="00187BC6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187BC6" w:rsidRPr="001D4811" w:rsidRDefault="00187BC6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914" w:type="dxa"/>
          </w:tcPr>
          <w:p w:rsidR="00187BC6" w:rsidRPr="001D4811" w:rsidRDefault="00187BC6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187BC6" w:rsidRPr="001D4811" w:rsidRDefault="00187BC6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5" w:type="dxa"/>
          </w:tcPr>
          <w:p w:rsidR="00187BC6" w:rsidRPr="001D4811" w:rsidRDefault="00187BC6" w:rsidP="0092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87BC6" w:rsidRPr="005B42B3" w:rsidTr="009245D7">
        <w:tc>
          <w:tcPr>
            <w:tcW w:w="1914" w:type="dxa"/>
          </w:tcPr>
          <w:p w:rsidR="00187BC6" w:rsidRPr="005B42B3" w:rsidRDefault="00187BC6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1914" w:type="dxa"/>
          </w:tcPr>
          <w:p w:rsidR="00187BC6" w:rsidRPr="005B42B3" w:rsidRDefault="00187BC6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87BC6" w:rsidRPr="005B42B3" w:rsidRDefault="00187BC6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87BC6" w:rsidRPr="005B42B3" w:rsidRDefault="00187BC6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87BC6" w:rsidRPr="005B42B3" w:rsidRDefault="00187BC6" w:rsidP="0092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2798" w:rsidRDefault="00262798" w:rsidP="00262798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4127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4127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4127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187BC6" w:rsidRDefault="00187BC6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</w:p>
    <w:p w:rsidR="006E618C" w:rsidRPr="006E618C" w:rsidRDefault="006E618C" w:rsidP="006E618C">
      <w:pPr>
        <w:shd w:val="clear" w:color="auto" w:fill="FFFFFF"/>
        <w:spacing w:after="0" w:line="300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lastRenderedPageBreak/>
        <w:t>5.</w:t>
      </w:r>
      <w:r w:rsidRPr="006E618C">
        <w:rPr>
          <w:rFonts w:ascii="Times New Roman" w:eastAsia="Times New Roman" w:hAnsi="Times New Roman" w:cs="Times New Roman"/>
          <w:b/>
          <w:kern w:val="36"/>
          <w:sz w:val="28"/>
          <w:szCs w:val="36"/>
          <w:lang w:eastAsia="ru-RU"/>
        </w:rPr>
        <w:t>Организация повышения профессиональной компетентности педагогов в ДОУ на основе диагностики профессиональной деятельности педагогов</w:t>
      </w:r>
    </w:p>
    <w:p w:rsidR="006E618C" w:rsidRPr="00B63A76" w:rsidRDefault="006E618C" w:rsidP="006E618C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E618C" w:rsidRPr="00121DAA" w:rsidRDefault="006E618C" w:rsidP="006E618C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AA">
        <w:rPr>
          <w:rFonts w:ascii="Times New Roman" w:hAnsi="Times New Roman" w:cs="Times New Roman"/>
          <w:b/>
          <w:sz w:val="24"/>
          <w:szCs w:val="24"/>
        </w:rPr>
        <w:t>Анализ профессионального уровня кадров.</w:t>
      </w:r>
    </w:p>
    <w:tbl>
      <w:tblPr>
        <w:tblStyle w:val="a8"/>
        <w:tblW w:w="0" w:type="auto"/>
        <w:tblLook w:val="04A0"/>
      </w:tblPr>
      <w:tblGrid>
        <w:gridCol w:w="1852"/>
        <w:gridCol w:w="1257"/>
        <w:gridCol w:w="1028"/>
        <w:gridCol w:w="1527"/>
        <w:gridCol w:w="1817"/>
        <w:gridCol w:w="2090"/>
      </w:tblGrid>
      <w:tr w:rsidR="006E618C" w:rsidTr="006E618C">
        <w:tc>
          <w:tcPr>
            <w:tcW w:w="1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специальность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педагогов с соответствующим образованием</w:t>
            </w:r>
          </w:p>
        </w:tc>
      </w:tr>
      <w:tr w:rsidR="006E618C" w:rsidTr="006E61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среднее педагогическое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rPr>
          <w:trHeight w:val="339"/>
        </w:trPr>
        <w:tc>
          <w:tcPr>
            <w:tcW w:w="1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Англ.яз.)</w:t>
            </w:r>
            <w:proofErr w:type="gramEnd"/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618C" w:rsidTr="006E618C">
        <w:trPr>
          <w:trHeight w:val="2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E618C" w:rsidRDefault="007F47E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7F47E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rPr>
          <w:trHeight w:val="288"/>
        </w:trPr>
        <w:tc>
          <w:tcPr>
            <w:tcW w:w="1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618C" w:rsidTr="006E618C">
        <w:trPr>
          <w:trHeight w:val="3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rPr>
          <w:trHeight w:val="322"/>
        </w:trPr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E618C" w:rsidRPr="00856285" w:rsidRDefault="006E618C" w:rsidP="006E61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618C" w:rsidRPr="00B63A76" w:rsidRDefault="006E618C" w:rsidP="006E618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E618C" w:rsidRPr="00856285" w:rsidRDefault="006E618C" w:rsidP="006E618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23">
        <w:rPr>
          <w:rFonts w:ascii="Times New Roman" w:hAnsi="Times New Roman" w:cs="Times New Roman"/>
          <w:b/>
          <w:sz w:val="24"/>
          <w:szCs w:val="24"/>
        </w:rPr>
        <w:t>Анализ к</w:t>
      </w:r>
      <w:r>
        <w:rPr>
          <w:rFonts w:ascii="Times New Roman" w:hAnsi="Times New Roman" w:cs="Times New Roman"/>
          <w:b/>
          <w:sz w:val="24"/>
          <w:szCs w:val="24"/>
        </w:rPr>
        <w:t xml:space="preserve">валификационного уровня кадров </w:t>
      </w:r>
    </w:p>
    <w:tbl>
      <w:tblPr>
        <w:tblStyle w:val="a8"/>
        <w:tblW w:w="0" w:type="auto"/>
        <w:tblLook w:val="04A0"/>
      </w:tblPr>
      <w:tblGrid>
        <w:gridCol w:w="1857"/>
        <w:gridCol w:w="587"/>
        <w:gridCol w:w="1060"/>
        <w:gridCol w:w="1060"/>
        <w:gridCol w:w="1257"/>
        <w:gridCol w:w="1257"/>
        <w:gridCol w:w="1257"/>
        <w:gridCol w:w="1236"/>
      </w:tblGrid>
      <w:tr w:rsidR="006E618C" w:rsidTr="006E618C">
        <w:trPr>
          <w:gridAfter w:val="7"/>
          <w:wAfter w:w="7951" w:type="dxa"/>
          <w:trHeight w:val="276"/>
        </w:trPr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  <w:proofErr w:type="spellEnd"/>
          </w:p>
        </w:tc>
      </w:tr>
      <w:tr w:rsidR="006E618C" w:rsidTr="006E61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аттестовано в 2015-2017уч/году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аттестовано в 2017-2018уч/году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аттестовано в 2018-2019уч/году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аттестовано в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/году</w:t>
            </w:r>
          </w:p>
        </w:tc>
      </w:tr>
      <w:tr w:rsidR="006E618C" w:rsidTr="006E618C">
        <w:trPr>
          <w:trHeight w:val="322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270149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18C" w:rsidTr="006E618C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rPr>
          <w:trHeight w:val="271"/>
        </w:trPr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DF2055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18C" w:rsidRPr="00856285" w:rsidRDefault="006E618C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6285">
        <w:rPr>
          <w:rFonts w:ascii="Times New Roman" w:hAnsi="Times New Roman" w:cs="Times New Roman"/>
          <w:sz w:val="24"/>
          <w:szCs w:val="24"/>
        </w:rPr>
        <w:t>Анализ за 5 лет по прохождению аттестации педагогов.</w:t>
      </w:r>
    </w:p>
    <w:p w:rsidR="006E618C" w:rsidRPr="00856285" w:rsidRDefault="006E618C" w:rsidP="006E618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56285">
        <w:rPr>
          <w:rFonts w:ascii="Times New Roman" w:hAnsi="Times New Roman" w:cs="Times New Roman"/>
          <w:sz w:val="24"/>
          <w:szCs w:val="24"/>
        </w:rPr>
        <w:t xml:space="preserve">Аттестация педагогов проходит согласно установленному графику. </w:t>
      </w:r>
    </w:p>
    <w:p w:rsidR="006E618C" w:rsidRPr="00856285" w:rsidRDefault="007F47E7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педагогов - 7</w:t>
      </w:r>
    </w:p>
    <w:p w:rsidR="006E618C" w:rsidRPr="00856285" w:rsidRDefault="007F47E7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СЗД – 3</w:t>
      </w:r>
    </w:p>
    <w:p w:rsidR="006E618C" w:rsidRPr="00856285" w:rsidRDefault="006E618C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6285">
        <w:rPr>
          <w:rFonts w:ascii="Times New Roman" w:hAnsi="Times New Roman" w:cs="Times New Roman"/>
          <w:sz w:val="24"/>
          <w:szCs w:val="24"/>
        </w:rPr>
        <w:t>Первая</w:t>
      </w:r>
      <w:r w:rsidR="007F47E7">
        <w:rPr>
          <w:rFonts w:ascii="Times New Roman" w:hAnsi="Times New Roman" w:cs="Times New Roman"/>
          <w:sz w:val="24"/>
          <w:szCs w:val="24"/>
        </w:rPr>
        <w:t xml:space="preserve"> категория – 3</w:t>
      </w:r>
    </w:p>
    <w:p w:rsidR="006E618C" w:rsidRDefault="006E618C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6285">
        <w:rPr>
          <w:rFonts w:ascii="Times New Roman" w:hAnsi="Times New Roman" w:cs="Times New Roman"/>
          <w:sz w:val="24"/>
          <w:szCs w:val="24"/>
        </w:rPr>
        <w:t>Высшая категория – 0</w:t>
      </w:r>
    </w:p>
    <w:p w:rsidR="007F47E7" w:rsidRDefault="007F47E7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педагог –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E618C" w:rsidRDefault="006E618C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E618C" w:rsidRDefault="006E618C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E618C" w:rsidRPr="00856285" w:rsidRDefault="006E618C" w:rsidP="006E61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E618C" w:rsidRPr="00AF3B09" w:rsidRDefault="006E618C" w:rsidP="006E618C">
      <w:pPr>
        <w:pStyle w:val="a6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87BC6" w:rsidRDefault="00187BC6" w:rsidP="006E6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C6" w:rsidRDefault="00187BC6" w:rsidP="006E6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8C" w:rsidRPr="00653FD1" w:rsidRDefault="006E618C" w:rsidP="006E6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D1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653FD1" w:rsidRPr="00653FD1">
        <w:rPr>
          <w:rFonts w:ascii="Times New Roman" w:hAnsi="Times New Roman" w:cs="Times New Roman"/>
          <w:b/>
          <w:sz w:val="24"/>
          <w:szCs w:val="24"/>
        </w:rPr>
        <w:t xml:space="preserve">аза данных педагогов </w:t>
      </w:r>
    </w:p>
    <w:p w:rsidR="006E618C" w:rsidRPr="00653FD1" w:rsidRDefault="006E618C" w:rsidP="006E618C">
      <w:pPr>
        <w:pStyle w:val="a6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45"/>
        <w:gridCol w:w="1746"/>
        <w:gridCol w:w="1826"/>
        <w:gridCol w:w="1218"/>
        <w:gridCol w:w="2642"/>
        <w:gridCol w:w="1694"/>
      </w:tblGrid>
      <w:tr w:rsidR="00307437" w:rsidRPr="00653FD1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Образование. Какое учреждение заканчив</w:t>
            </w:r>
            <w:r w:rsidR="00EB3FE8">
              <w:rPr>
                <w:rFonts w:ascii="Times New Roman" w:hAnsi="Times New Roman" w:cs="Times New Roman"/>
                <w:sz w:val="24"/>
                <w:szCs w:val="24"/>
              </w:rPr>
              <w:t>али, год окончания, кв.</w:t>
            </w: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 xml:space="preserve"> по диплому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 xml:space="preserve">УПД: уровень, год прохождения, </w:t>
            </w:r>
            <w:proofErr w:type="gramStart"/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  <w:r w:rsidRPr="00653FD1">
              <w:rPr>
                <w:rFonts w:ascii="Times New Roman" w:hAnsi="Times New Roman" w:cs="Times New Roman"/>
                <w:sz w:val="24"/>
                <w:szCs w:val="24"/>
              </w:rPr>
              <w:t xml:space="preserve"> по какой квалификации</w:t>
            </w:r>
          </w:p>
        </w:tc>
      </w:tr>
      <w:tr w:rsidR="00307437" w:rsidRPr="00653FD1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А.К.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18C" w:rsidRPr="00653F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E618C" w:rsidRPr="00653FD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="006E618C" w:rsidRPr="00653FD1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653FD1">
              <w:rPr>
                <w:rFonts w:ascii="Times New Roman" w:hAnsi="Times New Roman" w:cs="Times New Roman"/>
                <w:sz w:val="24"/>
                <w:szCs w:val="24"/>
              </w:rPr>
              <w:t xml:space="preserve"> спец, ЯПК- №2, 1981</w:t>
            </w: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г., «Воспитате</w:t>
            </w:r>
            <w:r w:rsidR="00653FD1">
              <w:rPr>
                <w:rFonts w:ascii="Times New Roman" w:hAnsi="Times New Roman" w:cs="Times New Roman"/>
                <w:sz w:val="24"/>
                <w:szCs w:val="24"/>
              </w:rPr>
              <w:t>ль детского сада</w:t>
            </w:r>
            <w:r w:rsidRPr="00653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3FD1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53FD1" w:rsidRPr="00653FD1" w:rsidRDefault="002202FA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653FD1">
              <w:rPr>
                <w:rFonts w:ascii="Times New Roman" w:hAnsi="Times New Roman" w:cs="Times New Roman"/>
                <w:sz w:val="24"/>
                <w:szCs w:val="24"/>
              </w:rPr>
              <w:t xml:space="preserve">ОУ ДПО Институт управления при президенте РС(Я) – 2015 </w:t>
            </w:r>
            <w:proofErr w:type="spellStart"/>
            <w:r w:rsidR="00653F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53F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53FD1">
              <w:rPr>
                <w:rFonts w:ascii="Times New Roman" w:hAnsi="Times New Roman" w:cs="Times New Roman"/>
                <w:sz w:val="24"/>
                <w:szCs w:val="24"/>
              </w:rPr>
              <w:t>осуд</w:t>
            </w:r>
            <w:proofErr w:type="spellEnd"/>
            <w:r w:rsidR="00653FD1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653FD1">
              <w:rPr>
                <w:rFonts w:ascii="Times New Roman" w:hAnsi="Times New Roman" w:cs="Times New Roman"/>
                <w:sz w:val="24"/>
                <w:szCs w:val="24"/>
              </w:rPr>
              <w:t>муниц.управление</w:t>
            </w:r>
            <w:proofErr w:type="spellEnd"/>
            <w:r w:rsidR="0065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18C" w:rsidRPr="00653FD1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270149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– 2018</w:t>
            </w:r>
            <w:r w:rsidR="00653F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07437" w:rsidRPr="00653FD1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Pr="00653FD1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СВФУ -2011 г.</w:t>
            </w:r>
          </w:p>
          <w:p w:rsidR="00307437" w:rsidRPr="00653FD1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270149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  <w:r w:rsidR="00307437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74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7437" w:rsidRPr="00653FD1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В.Д.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Ср.спец. </w:t>
            </w:r>
            <w:r w:rsidR="005856F0">
              <w:rPr>
                <w:rFonts w:ascii="Times New Roman" w:hAnsi="Times New Roman" w:cs="Times New Roman"/>
                <w:sz w:val="24"/>
                <w:szCs w:val="24"/>
              </w:rPr>
              <w:t xml:space="preserve">ГБОУ РС(Я) </w:t>
            </w:r>
            <w:proofErr w:type="spellStart"/>
            <w:r w:rsidR="005856F0">
              <w:rPr>
                <w:rFonts w:ascii="Times New Roman" w:hAnsi="Times New Roman" w:cs="Times New Roman"/>
                <w:sz w:val="24"/>
                <w:szCs w:val="24"/>
              </w:rPr>
              <w:t>проф.образ</w:t>
            </w:r>
            <w:proofErr w:type="gramStart"/>
            <w:r w:rsidR="00585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5856F0">
              <w:rPr>
                <w:rFonts w:ascii="Times New Roman" w:hAnsi="Times New Roman" w:cs="Times New Roman"/>
                <w:sz w:val="24"/>
                <w:szCs w:val="24"/>
              </w:rPr>
              <w:t>Н.Г.Чернышевского»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возраста»</w:t>
            </w:r>
            <w:r w:rsidR="005856F0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5856F0" w:rsidRDefault="005856F0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Переподготовка: УМЦ ФГАОУ ВО «СВФУ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им.М.К.Аммосова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Экономика и управление – 400 ч.2018 г.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-2016</w:t>
            </w:r>
          </w:p>
        </w:tc>
      </w:tr>
      <w:tr w:rsidR="00307437" w:rsidRPr="00653FD1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РС(Я)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Якут.колледж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искусств</w:t>
            </w:r>
            <w:r w:rsidR="00EB3FE8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</w:t>
            </w:r>
            <w:proofErr w:type="spellStart"/>
            <w:r w:rsidR="00EB3FE8">
              <w:rPr>
                <w:rFonts w:ascii="Times New Roman" w:hAnsi="Times New Roman" w:cs="Times New Roman"/>
                <w:sz w:val="24"/>
                <w:szCs w:val="24"/>
              </w:rPr>
              <w:t>тв.коллектива</w:t>
            </w:r>
            <w:proofErr w:type="spellEnd"/>
            <w:r w:rsidR="00EB3FE8">
              <w:rPr>
                <w:rFonts w:ascii="Times New Roman" w:hAnsi="Times New Roman" w:cs="Times New Roman"/>
                <w:sz w:val="24"/>
                <w:szCs w:val="24"/>
              </w:rPr>
              <w:t>, преподаватель – 2020 г.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E7" w:rsidRPr="00653FD1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7E7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7E7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7E7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англ.яз.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7E7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7E7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7F47E7" w:rsidRDefault="007F47E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r w:rsidR="00EB3FE8">
              <w:rPr>
                <w:rFonts w:ascii="Times New Roman" w:hAnsi="Times New Roman" w:cs="Times New Roman"/>
                <w:sz w:val="24"/>
                <w:szCs w:val="24"/>
              </w:rPr>
              <w:t xml:space="preserve">«СВФУ </w:t>
            </w:r>
            <w:proofErr w:type="spellStart"/>
            <w:r w:rsidR="00EB3FE8">
              <w:rPr>
                <w:rFonts w:ascii="Times New Roman" w:hAnsi="Times New Roman" w:cs="Times New Roman"/>
                <w:sz w:val="24"/>
                <w:szCs w:val="24"/>
              </w:rPr>
              <w:t>им.М.К.Аммосова</w:t>
            </w:r>
            <w:proofErr w:type="spellEnd"/>
            <w:r w:rsidR="00EB3FE8">
              <w:rPr>
                <w:rFonts w:ascii="Times New Roman" w:hAnsi="Times New Roman" w:cs="Times New Roman"/>
                <w:sz w:val="24"/>
                <w:szCs w:val="24"/>
              </w:rPr>
              <w:t xml:space="preserve">» ИЗФ и </w:t>
            </w:r>
            <w:proofErr w:type="gramStart"/>
            <w:r w:rsidR="00EB3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B3F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B3FE8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="00EB3FE8">
              <w:rPr>
                <w:rFonts w:ascii="Times New Roman" w:hAnsi="Times New Roman" w:cs="Times New Roman"/>
                <w:sz w:val="24"/>
                <w:szCs w:val="24"/>
              </w:rPr>
              <w:t xml:space="preserve">  2019 г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7E7" w:rsidRDefault="00EB3FE8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-2018 г.</w:t>
            </w:r>
          </w:p>
        </w:tc>
      </w:tr>
      <w:tr w:rsidR="00307437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EB3FE8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В.А.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856285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, ЯПК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- 2002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г., «Воспитате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детей дошкольного возраста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53FD1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37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P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37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EB3FE8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В.Н.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53FD1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 спец</w:t>
            </w:r>
            <w:proofErr w:type="gramStart"/>
            <w:r w:rsidR="006E6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4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07437">
              <w:rPr>
                <w:rFonts w:ascii="Times New Roman" w:hAnsi="Times New Roman" w:cs="Times New Roman"/>
                <w:sz w:val="24"/>
                <w:szCs w:val="24"/>
              </w:rPr>
              <w:t>ПУ-1983г., « учитель труда и черчения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270149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  <w:r w:rsidR="00307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B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7437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43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437" w:rsidTr="006E618C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18C" w:rsidRPr="00B63A76" w:rsidRDefault="006E618C" w:rsidP="006E6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18C" w:rsidRPr="00AF3B09" w:rsidRDefault="006E618C" w:rsidP="006E618C">
      <w:pPr>
        <w:pStyle w:val="a6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E618C" w:rsidRPr="00856285" w:rsidRDefault="006E618C" w:rsidP="006E6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85">
        <w:rPr>
          <w:rFonts w:ascii="Times New Roman" w:hAnsi="Times New Roman" w:cs="Times New Roman"/>
          <w:b/>
          <w:sz w:val="24"/>
          <w:szCs w:val="24"/>
        </w:rPr>
        <w:t>Анализ прохождения курсов повышения уровня</w:t>
      </w:r>
    </w:p>
    <w:p w:rsidR="006E618C" w:rsidRPr="00856285" w:rsidRDefault="006E618C" w:rsidP="006E6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85">
        <w:rPr>
          <w:rFonts w:ascii="Times New Roman" w:hAnsi="Times New Roman" w:cs="Times New Roman"/>
          <w:b/>
          <w:sz w:val="24"/>
          <w:szCs w:val="24"/>
        </w:rPr>
        <w:t>профессиональной компетен</w:t>
      </w:r>
      <w:r>
        <w:rPr>
          <w:rFonts w:ascii="Times New Roman" w:hAnsi="Times New Roman" w:cs="Times New Roman"/>
          <w:b/>
          <w:sz w:val="24"/>
          <w:szCs w:val="24"/>
        </w:rPr>
        <w:t>тности и квалификации педагогов</w:t>
      </w:r>
    </w:p>
    <w:p w:rsidR="006E618C" w:rsidRPr="00AF3B09" w:rsidRDefault="006E618C" w:rsidP="006E618C">
      <w:pPr>
        <w:pStyle w:val="a6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354"/>
        <w:gridCol w:w="1767"/>
        <w:gridCol w:w="2350"/>
        <w:gridCol w:w="1934"/>
        <w:gridCol w:w="2166"/>
      </w:tblGrid>
      <w:tr w:rsidR="006E618C" w:rsidTr="006E618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</w:p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</w:tr>
      <w:tr w:rsidR="006E618C" w:rsidTr="006E618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30743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874C77" w:rsidRDefault="002202F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874C77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30743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Pr="00874C77" w:rsidRDefault="002202F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874C77" w:rsidRDefault="00307437" w:rsidP="006E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2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1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8C" w:rsidTr="006E618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307437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Pr="00874C77" w:rsidRDefault="008A0370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874C77" w:rsidRDefault="002202FA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18C" w:rsidRDefault="006E618C" w:rsidP="006E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18C" w:rsidRPr="00AF3B09" w:rsidRDefault="006E618C" w:rsidP="006E618C">
      <w:pPr>
        <w:pStyle w:val="a6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E618C" w:rsidRDefault="006E618C" w:rsidP="006E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57C29">
        <w:rPr>
          <w:rFonts w:ascii="Times New Roman" w:hAnsi="Times New Roman" w:cs="Times New Roman"/>
          <w:sz w:val="24"/>
          <w:szCs w:val="24"/>
        </w:rPr>
        <w:t>За последние 3 года все педагоги прошли курсы повышения профессиональной компетентности - 100%.</w:t>
      </w:r>
    </w:p>
    <w:p w:rsidR="006E618C" w:rsidRPr="00457C29" w:rsidRDefault="006E618C" w:rsidP="006E6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18C" w:rsidRPr="00EB3FE8" w:rsidRDefault="006E618C" w:rsidP="006E6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FE8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 и профессиональной пере</w:t>
      </w:r>
      <w:r w:rsidR="008A0370" w:rsidRPr="00EB3FE8">
        <w:rPr>
          <w:rFonts w:ascii="Times New Roman" w:hAnsi="Times New Roman" w:cs="Times New Roman"/>
          <w:b/>
          <w:sz w:val="24"/>
          <w:szCs w:val="24"/>
        </w:rPr>
        <w:t xml:space="preserve">подготовки педагогов </w:t>
      </w:r>
      <w:r w:rsidRPr="00EB3F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3FE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B3FE8">
        <w:rPr>
          <w:rFonts w:ascii="Times New Roman" w:hAnsi="Times New Roman" w:cs="Times New Roman"/>
          <w:b/>
          <w:sz w:val="24"/>
          <w:szCs w:val="24"/>
        </w:rPr>
        <w:t xml:space="preserve"> последние 3 года</w:t>
      </w:r>
    </w:p>
    <w:p w:rsidR="006E618C" w:rsidRPr="008A0370" w:rsidRDefault="006E618C" w:rsidP="006E618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6"/>
        <w:gridCol w:w="2052"/>
        <w:gridCol w:w="1701"/>
        <w:gridCol w:w="2992"/>
        <w:gridCol w:w="2360"/>
      </w:tblGrid>
      <w:tr w:rsidR="008A0370" w:rsidRPr="006948F2" w:rsidTr="008A0370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пед</w:t>
            </w:r>
            <w:proofErr w:type="spellEnd"/>
            <w:r w:rsidRPr="00694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Фундаментальные курсы</w:t>
            </w:r>
          </w:p>
        </w:tc>
      </w:tr>
      <w:tr w:rsidR="008A0370" w:rsidRPr="006948F2" w:rsidTr="008A0370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rPr>
          <w:trHeight w:val="539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 xml:space="preserve"> </w:t>
            </w:r>
            <w:r w:rsidR="008A0370" w:rsidRPr="006948F2">
              <w:rPr>
                <w:rFonts w:ascii="Times New Roman" w:hAnsi="Times New Roman" w:cs="Times New Roman"/>
              </w:rPr>
              <w:t>Федотова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EB3FE8" w:rsidP="006E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E618C" w:rsidRPr="006948F2">
              <w:rPr>
                <w:rFonts w:ascii="Times New Roman" w:hAnsi="Times New Roman" w:cs="Times New Roman"/>
              </w:rPr>
              <w:t>в</w:t>
            </w:r>
            <w:proofErr w:type="gramEnd"/>
            <w:r w:rsidR="006E618C" w:rsidRPr="006948F2">
              <w:rPr>
                <w:rFonts w:ascii="Times New Roman" w:hAnsi="Times New Roman" w:cs="Times New Roman"/>
              </w:rPr>
              <w:t>оспитатель</w:t>
            </w:r>
          </w:p>
          <w:p w:rsidR="008A0370" w:rsidRPr="006948F2" w:rsidRDefault="008A0370" w:rsidP="008A0370">
            <w:pPr>
              <w:rPr>
                <w:rFonts w:ascii="Times New Roman" w:hAnsi="Times New Roman" w:cs="Times New Roman"/>
              </w:rPr>
            </w:pPr>
          </w:p>
          <w:p w:rsidR="006E618C" w:rsidRPr="006948F2" w:rsidRDefault="006E618C" w:rsidP="008A0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E116CB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АОУ Р</w:t>
            </w:r>
            <w:proofErr w:type="gramStart"/>
            <w:r w:rsidRPr="006948F2">
              <w:rPr>
                <w:rFonts w:ascii="Times New Roman" w:hAnsi="Times New Roman" w:cs="Times New Roman"/>
              </w:rPr>
              <w:t>С(</w:t>
            </w:r>
            <w:proofErr w:type="gramEnd"/>
            <w:r w:rsidRPr="006948F2">
              <w:rPr>
                <w:rFonts w:ascii="Times New Roman" w:hAnsi="Times New Roman" w:cs="Times New Roman"/>
              </w:rPr>
              <w:t xml:space="preserve">Я) ДПО ИРО и ПК С.Н.Донского </w:t>
            </w:r>
            <w:r w:rsidRPr="006948F2">
              <w:rPr>
                <w:rFonts w:ascii="Times New Roman" w:hAnsi="Times New Roman" w:cs="Times New Roman"/>
                <w:lang w:val="en-US"/>
              </w:rPr>
              <w:t>II</w:t>
            </w:r>
            <w:r w:rsidRPr="006948F2">
              <w:rPr>
                <w:rFonts w:ascii="Times New Roman" w:hAnsi="Times New Roman" w:cs="Times New Roman"/>
              </w:rPr>
              <w:t xml:space="preserve"> «От стандарта дошкольного образ.- к личности» - 72 ч.2019 г.</w:t>
            </w:r>
          </w:p>
          <w:p w:rsidR="006948F2" w:rsidRDefault="006948F2" w:rsidP="006E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«МИК» « Развитие профессиональных компетенций управленческих кадров в системе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субъектах РФ» - 72 ч.2020 г.</w:t>
            </w:r>
          </w:p>
          <w:p w:rsidR="00187BC6" w:rsidRPr="006948F2" w:rsidRDefault="00EC186C" w:rsidP="006E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«Академия детства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270149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="00270149">
              <w:rPr>
                <w:rFonts w:ascii="Times New Roman" w:hAnsi="Times New Roman" w:cs="Times New Roman"/>
              </w:rPr>
              <w:t xml:space="preserve">» </w:t>
            </w:r>
            <w:r w:rsidR="00586422">
              <w:rPr>
                <w:rFonts w:ascii="Times New Roman" w:hAnsi="Times New Roman" w:cs="Times New Roman"/>
              </w:rPr>
              <w:t>ПК «</w:t>
            </w:r>
            <w:proofErr w:type="spellStart"/>
            <w:r w:rsidR="00586422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586422">
              <w:rPr>
                <w:rFonts w:ascii="Times New Roman" w:hAnsi="Times New Roman" w:cs="Times New Roman"/>
              </w:rPr>
              <w:t xml:space="preserve"> проекта «Одаренный ребенок» - 72 ч.2021 г.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18C" w:rsidRDefault="006948F2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 xml:space="preserve">АНО «Академия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образ</w:t>
            </w:r>
            <w:proofErr w:type="gramStart"/>
            <w:r w:rsidRPr="006948F2">
              <w:rPr>
                <w:rFonts w:ascii="Times New Roman" w:hAnsi="Times New Roman" w:cs="Times New Roman"/>
              </w:rPr>
              <w:t>.т</w:t>
            </w:r>
            <w:proofErr w:type="gramEnd"/>
            <w:r w:rsidRPr="006948F2">
              <w:rPr>
                <w:rFonts w:ascii="Times New Roman" w:hAnsi="Times New Roman" w:cs="Times New Roman"/>
              </w:rPr>
              <w:t>ехнологий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и исследований» « организация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образ.процесса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пед.сопровождения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в рамках реализации ФГОС ДО для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948F2">
              <w:rPr>
                <w:rFonts w:ascii="Times New Roman" w:hAnsi="Times New Roman" w:cs="Times New Roman"/>
              </w:rPr>
              <w:t>.» 108 ч.2020 г.</w:t>
            </w:r>
          </w:p>
          <w:p w:rsidR="006948F2" w:rsidRPr="006948F2" w:rsidRDefault="006948F2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rPr>
          <w:trHeight w:val="444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Наумова В.А.</w:t>
            </w:r>
          </w:p>
          <w:p w:rsidR="006E618C" w:rsidRPr="006948F2" w:rsidRDefault="006E618C" w:rsidP="008A03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18C" w:rsidRPr="006948F2" w:rsidRDefault="006E618C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18C" w:rsidRPr="006948F2" w:rsidRDefault="00C863C6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ААОУ Р</w:t>
            </w:r>
            <w:proofErr w:type="gramStart"/>
            <w:r w:rsidRPr="006948F2">
              <w:rPr>
                <w:rFonts w:ascii="Times New Roman" w:hAnsi="Times New Roman" w:cs="Times New Roman"/>
              </w:rPr>
              <w:t>С(</w:t>
            </w:r>
            <w:proofErr w:type="gramEnd"/>
            <w:r w:rsidRPr="006948F2">
              <w:rPr>
                <w:rFonts w:ascii="Times New Roman" w:hAnsi="Times New Roman" w:cs="Times New Roman"/>
              </w:rPr>
              <w:t xml:space="preserve">Я) ДПО ИРО и ПК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им.С.Н.Донского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 «Фундаментальные курсы для педагогов воспитателей»  144 ч.2018г.</w:t>
            </w:r>
          </w:p>
        </w:tc>
      </w:tr>
      <w:tr w:rsidR="008A0370" w:rsidRPr="006948F2" w:rsidTr="008A0370">
        <w:trPr>
          <w:trHeight w:val="600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8A0370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Варламова В.Н</w:t>
            </w:r>
          </w:p>
          <w:p w:rsidR="008A0370" w:rsidRPr="006948F2" w:rsidRDefault="008A0370" w:rsidP="008A03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6A57EE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ГАП ОУ Р</w:t>
            </w:r>
            <w:proofErr w:type="gramStart"/>
            <w:r w:rsidRPr="006948F2">
              <w:rPr>
                <w:rFonts w:ascii="Times New Roman" w:hAnsi="Times New Roman" w:cs="Times New Roman"/>
              </w:rPr>
              <w:t>С(</w:t>
            </w:r>
            <w:proofErr w:type="gramEnd"/>
            <w:r w:rsidRPr="006948F2">
              <w:rPr>
                <w:rFonts w:ascii="Times New Roman" w:hAnsi="Times New Roman" w:cs="Times New Roman"/>
              </w:rPr>
              <w:t xml:space="preserve">Я) ЯПК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им.С.Ф.Гоголева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«Планирование образовательной деятельности воспитателя по программе «</w:t>
            </w:r>
            <w:proofErr w:type="spellStart"/>
            <w:r w:rsidRPr="006948F2">
              <w:rPr>
                <w:rFonts w:ascii="Times New Roman" w:hAnsi="Times New Roman" w:cs="Times New Roman"/>
              </w:rPr>
              <w:t>Кустук</w:t>
            </w:r>
            <w:proofErr w:type="spellEnd"/>
            <w:r w:rsidRPr="006948F2">
              <w:rPr>
                <w:rFonts w:ascii="Times New Roman" w:hAnsi="Times New Roman" w:cs="Times New Roman"/>
              </w:rPr>
              <w:t>» - 72 ч. 2019 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C863C6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АНО ДПО «Центр инновационного развития образования»  Фундаментальные курсы для воспитателей ДОО при проведении ФГОС – 144 ч.2018 г.</w:t>
            </w:r>
          </w:p>
          <w:p w:rsidR="006A57EE" w:rsidRPr="006948F2" w:rsidRDefault="006A57EE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rPr>
          <w:trHeight w:val="588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8A0370">
            <w:pPr>
              <w:rPr>
                <w:rFonts w:ascii="Times New Roman" w:hAnsi="Times New Roman" w:cs="Times New Roman"/>
              </w:rPr>
            </w:pPr>
            <w:proofErr w:type="spellStart"/>
            <w:r w:rsidRPr="006948F2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6948F2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8A0370" w:rsidRPr="006948F2" w:rsidRDefault="008A0370" w:rsidP="008A03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6A57EE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 xml:space="preserve">АНО ДПО «Центр профессиональной </w:t>
            </w:r>
            <w:r w:rsidRPr="006948F2">
              <w:rPr>
                <w:rFonts w:ascii="Times New Roman" w:hAnsi="Times New Roman" w:cs="Times New Roman"/>
              </w:rPr>
              <w:lastRenderedPageBreak/>
              <w:t>подготовки и образования» Основы правовых знаний педагога – 16 ч.2020 г.</w:t>
            </w:r>
          </w:p>
          <w:p w:rsidR="00586422" w:rsidRDefault="00FF509C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 xml:space="preserve">АНО ДПО «Институт ДПО и повышения квалификации» Использование </w:t>
            </w:r>
            <w:proofErr w:type="spellStart"/>
            <w:r w:rsidRPr="006948F2">
              <w:rPr>
                <w:rFonts w:ascii="Times New Roman" w:hAnsi="Times New Roman" w:cs="Times New Roman"/>
              </w:rPr>
              <w:t>соврем</w:t>
            </w:r>
            <w:proofErr w:type="gramStart"/>
            <w:r w:rsidRPr="006948F2">
              <w:rPr>
                <w:rFonts w:ascii="Times New Roman" w:hAnsi="Times New Roman" w:cs="Times New Roman"/>
              </w:rPr>
              <w:t>.д</w:t>
            </w:r>
            <w:proofErr w:type="gramEnd"/>
            <w:r w:rsidRPr="006948F2">
              <w:rPr>
                <w:rFonts w:ascii="Times New Roman" w:hAnsi="Times New Roman" w:cs="Times New Roman"/>
              </w:rPr>
              <w:t>истанционных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технологий и интерактивных </w:t>
            </w:r>
            <w:proofErr w:type="spellStart"/>
            <w:r w:rsidRPr="006948F2">
              <w:rPr>
                <w:rFonts w:ascii="Times New Roman" w:hAnsi="Times New Roman" w:cs="Times New Roman"/>
              </w:rPr>
              <w:t>сред.электр.обучения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в организации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образ.процесса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948F2">
              <w:rPr>
                <w:rFonts w:ascii="Times New Roman" w:hAnsi="Times New Roman" w:cs="Times New Roman"/>
              </w:rPr>
              <w:t>шк.и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ДОУ в условиях сложной </w:t>
            </w:r>
            <w:proofErr w:type="spellStart"/>
            <w:r w:rsidRPr="006948F2">
              <w:rPr>
                <w:rFonts w:ascii="Times New Roman" w:hAnsi="Times New Roman" w:cs="Times New Roman"/>
              </w:rPr>
              <w:t>сан.-эпид.обстановки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с учетом ФГОС – 72 ч.2020 г</w:t>
            </w:r>
            <w:r w:rsidR="00586422">
              <w:rPr>
                <w:rFonts w:ascii="Times New Roman" w:hAnsi="Times New Roman" w:cs="Times New Roman"/>
              </w:rPr>
              <w:t xml:space="preserve"> </w:t>
            </w:r>
          </w:p>
          <w:p w:rsidR="00FF509C" w:rsidRDefault="00270149" w:rsidP="006E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«Академия детства </w:t>
            </w:r>
            <w:proofErr w:type="spellStart"/>
            <w:r>
              <w:rPr>
                <w:rFonts w:ascii="Times New Roman" w:hAnsi="Times New Roman" w:cs="Times New Roman"/>
              </w:rPr>
              <w:t>им.Т.С.Комаровой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6422">
              <w:rPr>
                <w:rFonts w:ascii="Times New Roman" w:hAnsi="Times New Roman" w:cs="Times New Roman"/>
              </w:rPr>
              <w:t>ПК «</w:t>
            </w:r>
            <w:proofErr w:type="spellStart"/>
            <w:r w:rsidR="00586422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586422">
              <w:rPr>
                <w:rFonts w:ascii="Times New Roman" w:hAnsi="Times New Roman" w:cs="Times New Roman"/>
              </w:rPr>
              <w:t xml:space="preserve"> проекта «Одаренный ребенок» - 72 ч.2021 г</w:t>
            </w:r>
            <w:proofErr w:type="gramStart"/>
            <w:r w:rsidR="00586422">
              <w:rPr>
                <w:rFonts w:ascii="Times New Roman" w:hAnsi="Times New Roman" w:cs="Times New Roman"/>
              </w:rPr>
              <w:t>.</w:t>
            </w:r>
            <w:r w:rsidR="00FF509C" w:rsidRPr="006948F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6422" w:rsidRDefault="00586422" w:rsidP="006E618C">
            <w:pPr>
              <w:rPr>
                <w:rFonts w:ascii="Times New Roman" w:hAnsi="Times New Roman" w:cs="Times New Roman"/>
              </w:rPr>
            </w:pPr>
          </w:p>
          <w:p w:rsidR="00586422" w:rsidRDefault="00586422" w:rsidP="006E618C">
            <w:pPr>
              <w:rPr>
                <w:rFonts w:ascii="Times New Roman" w:hAnsi="Times New Roman" w:cs="Times New Roman"/>
              </w:rPr>
            </w:pPr>
          </w:p>
          <w:p w:rsidR="00586422" w:rsidRPr="006948F2" w:rsidRDefault="00586422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6A57EE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lastRenderedPageBreak/>
              <w:t xml:space="preserve">АНО ДПО «Центр инновационного </w:t>
            </w:r>
            <w:r w:rsidRPr="006948F2">
              <w:rPr>
                <w:rFonts w:ascii="Times New Roman" w:hAnsi="Times New Roman" w:cs="Times New Roman"/>
              </w:rPr>
              <w:lastRenderedPageBreak/>
              <w:t>развития образования» Фундаментальные курсы для педагогов-воспитателей – 144 ч. 2018 г.</w:t>
            </w:r>
          </w:p>
        </w:tc>
      </w:tr>
      <w:tr w:rsidR="008A0370" w:rsidRPr="006948F2" w:rsidTr="008A0370">
        <w:trPr>
          <w:trHeight w:val="468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8A0370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Никифорова В.Д.</w:t>
            </w:r>
          </w:p>
          <w:p w:rsidR="008A0370" w:rsidRPr="006948F2" w:rsidRDefault="008A0370" w:rsidP="008A03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Default="00E116CB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АОУ Р</w:t>
            </w:r>
            <w:proofErr w:type="gramStart"/>
            <w:r w:rsidRPr="006948F2">
              <w:rPr>
                <w:rFonts w:ascii="Times New Roman" w:hAnsi="Times New Roman" w:cs="Times New Roman"/>
              </w:rPr>
              <w:t>С(</w:t>
            </w:r>
            <w:proofErr w:type="gramEnd"/>
            <w:r w:rsidRPr="006948F2">
              <w:rPr>
                <w:rFonts w:ascii="Times New Roman" w:hAnsi="Times New Roman" w:cs="Times New Roman"/>
              </w:rPr>
              <w:t xml:space="preserve">Я) ДПО ИРО и ПК С.Н.Донского </w:t>
            </w:r>
            <w:r w:rsidRPr="006948F2">
              <w:rPr>
                <w:rFonts w:ascii="Times New Roman" w:hAnsi="Times New Roman" w:cs="Times New Roman"/>
                <w:lang w:val="en-US"/>
              </w:rPr>
              <w:t>II</w:t>
            </w:r>
            <w:r w:rsidR="005856F0" w:rsidRPr="006948F2">
              <w:rPr>
                <w:rFonts w:ascii="Times New Roman" w:hAnsi="Times New Roman" w:cs="Times New Roman"/>
              </w:rPr>
              <w:t xml:space="preserve"> « Шахматы – 1 год обучения по технологии </w:t>
            </w:r>
            <w:proofErr w:type="spellStart"/>
            <w:r w:rsidR="005856F0" w:rsidRPr="006948F2">
              <w:rPr>
                <w:rFonts w:ascii="Times New Roman" w:hAnsi="Times New Roman" w:cs="Times New Roman"/>
              </w:rPr>
              <w:t>И.Г.Сухина</w:t>
            </w:r>
            <w:proofErr w:type="spellEnd"/>
            <w:r w:rsidR="005856F0" w:rsidRPr="006948F2">
              <w:rPr>
                <w:rFonts w:ascii="Times New Roman" w:hAnsi="Times New Roman" w:cs="Times New Roman"/>
              </w:rPr>
              <w:t xml:space="preserve">» </w:t>
            </w:r>
            <w:r w:rsidRPr="006948F2">
              <w:rPr>
                <w:rFonts w:ascii="Times New Roman" w:hAnsi="Times New Roman" w:cs="Times New Roman"/>
              </w:rPr>
              <w:t>72 ч.2020 г.</w:t>
            </w:r>
          </w:p>
          <w:p w:rsidR="00586422" w:rsidRPr="006948F2" w:rsidRDefault="00270149" w:rsidP="006E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«Академия детства </w:t>
            </w:r>
            <w:proofErr w:type="spellStart"/>
            <w:r>
              <w:rPr>
                <w:rFonts w:ascii="Times New Roman" w:hAnsi="Times New Roman" w:cs="Times New Roman"/>
              </w:rPr>
              <w:t>им.Т.С.Комаровой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6422">
              <w:rPr>
                <w:rFonts w:ascii="Times New Roman" w:hAnsi="Times New Roman" w:cs="Times New Roman"/>
              </w:rPr>
              <w:t>ПК «</w:t>
            </w:r>
            <w:proofErr w:type="spellStart"/>
            <w:r w:rsidR="00586422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586422">
              <w:rPr>
                <w:rFonts w:ascii="Times New Roman" w:hAnsi="Times New Roman" w:cs="Times New Roman"/>
              </w:rPr>
              <w:t xml:space="preserve"> проекта «Одаренный ребенок» - 72 ч.2021 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370" w:rsidRPr="006948F2" w:rsidRDefault="005856F0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 xml:space="preserve">АНО «Академия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образ</w:t>
            </w:r>
            <w:proofErr w:type="gramStart"/>
            <w:r w:rsidRPr="006948F2">
              <w:rPr>
                <w:rFonts w:ascii="Times New Roman" w:hAnsi="Times New Roman" w:cs="Times New Roman"/>
              </w:rPr>
              <w:t>.т</w:t>
            </w:r>
            <w:proofErr w:type="gramEnd"/>
            <w:r w:rsidRPr="006948F2">
              <w:rPr>
                <w:rFonts w:ascii="Times New Roman" w:hAnsi="Times New Roman" w:cs="Times New Roman"/>
              </w:rPr>
              <w:t>ехнологий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и исследований» « организация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образ.процесса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пед.сопровождения</w:t>
            </w:r>
            <w:proofErr w:type="spellEnd"/>
            <w:r w:rsidRPr="006948F2">
              <w:rPr>
                <w:rFonts w:ascii="Times New Roman" w:hAnsi="Times New Roman" w:cs="Times New Roman"/>
              </w:rPr>
              <w:t xml:space="preserve"> в рамках реализации ФГОС ДО для </w:t>
            </w:r>
            <w:proofErr w:type="spellStart"/>
            <w:r w:rsidRPr="006948F2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6948F2">
              <w:rPr>
                <w:rFonts w:ascii="Times New Roman" w:hAnsi="Times New Roman" w:cs="Times New Roman"/>
              </w:rPr>
              <w:t>.» 108 ч.2020 г.</w:t>
            </w:r>
          </w:p>
        </w:tc>
      </w:tr>
      <w:tr w:rsidR="00EB3FE8" w:rsidRPr="006948F2" w:rsidTr="008A0370">
        <w:trPr>
          <w:trHeight w:val="468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FE8" w:rsidRPr="006948F2" w:rsidRDefault="00EB3FE8" w:rsidP="006E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FE8" w:rsidRPr="006948F2" w:rsidRDefault="00EB3FE8" w:rsidP="008A0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3FE8" w:rsidRPr="006948F2" w:rsidRDefault="00EB3FE8" w:rsidP="006E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англ.яз.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0DDE" w:rsidRPr="00C00DDE" w:rsidRDefault="00C00DDE" w:rsidP="00C00DDE"/>
          <w:p w:rsidR="00EB3FE8" w:rsidRPr="006948F2" w:rsidRDefault="00EB3FE8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0DDE" w:rsidRPr="00C00DDE" w:rsidRDefault="00C00DDE" w:rsidP="00C00DDE">
            <w:r w:rsidRPr="00C00DDE">
              <w:t xml:space="preserve">«Совершенствование компетенций учителя в соответствии с требованиями </w:t>
            </w:r>
            <w:proofErr w:type="spellStart"/>
            <w:r w:rsidRPr="00C00DDE">
              <w:t>профстандарта</w:t>
            </w:r>
            <w:proofErr w:type="spellEnd"/>
            <w:r w:rsidRPr="00C00DDE">
              <w:t xml:space="preserve"> и ФГОС» - 120 часо</w:t>
            </w:r>
            <w:r>
              <w:t>в, Академия Ресурсы образования-</w:t>
            </w:r>
            <w:r w:rsidRPr="00C00DDE">
              <w:t xml:space="preserve"> 2019.</w:t>
            </w:r>
          </w:p>
          <w:p w:rsidR="00EB3FE8" w:rsidRPr="006948F2" w:rsidRDefault="00EB3FE8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rPr>
          <w:trHeight w:val="621"/>
        </w:trPr>
        <w:tc>
          <w:tcPr>
            <w:tcW w:w="4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C00DDE" w:rsidP="006E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0370" w:rsidRPr="00694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8A0370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Кузьмина К.А</w:t>
            </w:r>
          </w:p>
          <w:p w:rsidR="008A0370" w:rsidRPr="006948F2" w:rsidRDefault="008A0370" w:rsidP="008A0370">
            <w:pPr>
              <w:rPr>
                <w:rFonts w:ascii="Times New Roman" w:hAnsi="Times New Roman" w:cs="Times New Roman"/>
              </w:rPr>
            </w:pPr>
          </w:p>
          <w:p w:rsidR="008A0370" w:rsidRPr="006948F2" w:rsidRDefault="008A0370" w:rsidP="008A03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8F2">
              <w:rPr>
                <w:rFonts w:ascii="Times New Roman" w:hAnsi="Times New Roman" w:cs="Times New Roman"/>
              </w:rPr>
              <w:t>Муз</w:t>
            </w:r>
            <w:proofErr w:type="gramStart"/>
            <w:r w:rsidRPr="006948F2">
              <w:rPr>
                <w:rFonts w:ascii="Times New Roman" w:hAnsi="Times New Roman" w:cs="Times New Roman"/>
              </w:rPr>
              <w:t>.р</w:t>
            </w:r>
            <w:proofErr w:type="gramEnd"/>
            <w:r w:rsidRPr="006948F2">
              <w:rPr>
                <w:rFonts w:ascii="Times New Roman" w:hAnsi="Times New Roman" w:cs="Times New Roman"/>
              </w:rPr>
              <w:t>ук</w:t>
            </w:r>
            <w:proofErr w:type="spellEnd"/>
            <w:r w:rsidRPr="00694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FF509C" w:rsidP="006E618C">
            <w:pPr>
              <w:rPr>
                <w:rFonts w:ascii="Times New Roman" w:hAnsi="Times New Roman" w:cs="Times New Roman"/>
              </w:rPr>
            </w:pPr>
            <w:r w:rsidRPr="006948F2">
              <w:rPr>
                <w:rFonts w:ascii="Times New Roman" w:hAnsi="Times New Roman" w:cs="Times New Roman"/>
              </w:rPr>
              <w:t>ГБУ Р</w:t>
            </w:r>
            <w:proofErr w:type="gramStart"/>
            <w:r w:rsidRPr="006948F2">
              <w:rPr>
                <w:rFonts w:ascii="Times New Roman" w:hAnsi="Times New Roman" w:cs="Times New Roman"/>
              </w:rPr>
              <w:t>С(</w:t>
            </w:r>
            <w:proofErr w:type="gramEnd"/>
            <w:r w:rsidRPr="006948F2">
              <w:rPr>
                <w:rFonts w:ascii="Times New Roman" w:hAnsi="Times New Roman" w:cs="Times New Roman"/>
              </w:rPr>
              <w:t>Я) Ресурсно-проектный центр МК и ДР РС(Я) «</w:t>
            </w:r>
            <w:r w:rsidR="00606ED6" w:rsidRPr="006948F2">
              <w:rPr>
                <w:rFonts w:ascii="Times New Roman" w:hAnsi="Times New Roman" w:cs="Times New Roman"/>
              </w:rPr>
              <w:t xml:space="preserve"> Театральн</w:t>
            </w:r>
            <w:r w:rsidRPr="006948F2">
              <w:rPr>
                <w:rFonts w:ascii="Times New Roman" w:hAnsi="Times New Roman" w:cs="Times New Roman"/>
              </w:rPr>
              <w:t>ые представления в ДОУ: основы режиссуры и актерского мастерства» 16 ч.2021 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</w:tr>
      <w:tr w:rsidR="008A0370" w:rsidRPr="006948F2" w:rsidTr="008A0370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370" w:rsidRPr="006948F2" w:rsidRDefault="008A0370" w:rsidP="006E618C">
            <w:pPr>
              <w:rPr>
                <w:rFonts w:ascii="Times New Roman" w:hAnsi="Times New Roman" w:cs="Times New Roman"/>
              </w:rPr>
            </w:pPr>
          </w:p>
        </w:tc>
      </w:tr>
    </w:tbl>
    <w:p w:rsidR="006E618C" w:rsidRPr="006948F2" w:rsidRDefault="006E618C" w:rsidP="006E618C">
      <w:pPr>
        <w:pStyle w:val="a6"/>
        <w:spacing w:after="0"/>
        <w:ind w:left="1080"/>
        <w:rPr>
          <w:rFonts w:ascii="Times New Roman" w:hAnsi="Times New Roman" w:cs="Times New Roman"/>
        </w:rPr>
      </w:pPr>
    </w:p>
    <w:p w:rsidR="001B4127" w:rsidRPr="006948F2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586422" w:rsidRDefault="00C00DDE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</w:p>
    <w:p w:rsidR="00586422" w:rsidRDefault="00586422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86422" w:rsidRDefault="00586422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86422" w:rsidRDefault="00586422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86422" w:rsidRDefault="00586422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86422" w:rsidRDefault="00586422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86422" w:rsidRDefault="00586422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C00DDE" w:rsidRPr="00B63A76" w:rsidRDefault="00C00DDE" w:rsidP="00C00DDE">
      <w:pPr>
        <w:pStyle w:val="a6"/>
        <w:spacing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  <w:r w:rsidRPr="00B63A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Организация работы методического кабинета ДОУ</w:t>
      </w:r>
    </w:p>
    <w:p w:rsidR="00C00DDE" w:rsidRDefault="00C00DDE" w:rsidP="00C00DD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562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Примерный план методической работы</w:t>
      </w:r>
    </w:p>
    <w:p w:rsidR="00C00DDE" w:rsidRDefault="00C00DDE" w:rsidP="00C00DDE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педагогов</w:t>
      </w:r>
    </w:p>
    <w:p w:rsidR="00C00DDE" w:rsidRPr="00856285" w:rsidRDefault="00C00DDE" w:rsidP="00C00DD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10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083"/>
        <w:gridCol w:w="1702"/>
        <w:gridCol w:w="2694"/>
      </w:tblGrid>
      <w:tr w:rsidR="00C00DDE" w:rsidRPr="00444575" w:rsidTr="003D18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 xml:space="preserve">Месяц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Содержание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 xml:space="preserve">Ответственный </w:t>
            </w:r>
          </w:p>
        </w:tc>
      </w:tr>
      <w:tr w:rsidR="00C00DDE" w:rsidRPr="00444575" w:rsidTr="003D18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444575">
              <w:rPr>
                <w:b w:val="0"/>
                <w:sz w:val="24"/>
                <w:szCs w:val="24"/>
              </w:rPr>
              <w:t>ентябрь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Default="00443E91" w:rsidP="003D18BC">
            <w:pPr>
              <w:pStyle w:val="21"/>
              <w:jc w:val="left"/>
              <w:rPr>
                <w:rStyle w:val="c3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c3"/>
                <w:rFonts w:eastAsiaTheme="majorEastAsia"/>
                <w:b w:val="0"/>
                <w:sz w:val="24"/>
                <w:szCs w:val="24"/>
              </w:rPr>
              <w:t>Организация работы в адаптационный период младшей группе</w:t>
            </w:r>
          </w:p>
          <w:p w:rsidR="00443E91" w:rsidRPr="00444575" w:rsidRDefault="00443E91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c3"/>
                <w:rFonts w:eastAsiaTheme="majorEastAsia"/>
                <w:b w:val="0"/>
                <w:sz w:val="24"/>
                <w:szCs w:val="24"/>
              </w:rPr>
              <w:t xml:space="preserve">Готовность развивающей среды групп и документации к работе в </w:t>
            </w:r>
            <w:proofErr w:type="spellStart"/>
            <w:r>
              <w:rPr>
                <w:rStyle w:val="c3"/>
                <w:rFonts w:eastAsiaTheme="majorEastAsia"/>
                <w:b w:val="0"/>
                <w:sz w:val="24"/>
                <w:szCs w:val="24"/>
              </w:rPr>
              <w:t>уч</w:t>
            </w:r>
            <w:proofErr w:type="gramStart"/>
            <w:r>
              <w:rPr>
                <w:rStyle w:val="c3"/>
                <w:rFonts w:eastAsiaTheme="majorEastAsia"/>
                <w:b w:val="0"/>
                <w:sz w:val="24"/>
                <w:szCs w:val="24"/>
              </w:rPr>
              <w:t>.г</w:t>
            </w:r>
            <w:proofErr w:type="gramEnd"/>
            <w:r>
              <w:rPr>
                <w:rStyle w:val="c3"/>
                <w:rFonts w:eastAsiaTheme="majorEastAsia"/>
                <w:b w:val="0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443E91" w:rsidP="00443E91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Федотова А.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</w:p>
        </w:tc>
      </w:tr>
      <w:tr w:rsidR="00C00DDE" w:rsidRPr="00444575" w:rsidTr="003D18BC">
        <w:trPr>
          <w:trHeight w:val="6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444575">
              <w:rPr>
                <w:b w:val="0"/>
                <w:sz w:val="24"/>
                <w:szCs w:val="24"/>
              </w:rPr>
              <w:t>ктябрь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Default="00443E91" w:rsidP="003D18BC">
            <w:pPr>
              <w:pStyle w:val="aa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планирования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пед.работы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реализации программ.</w:t>
            </w:r>
          </w:p>
          <w:p w:rsidR="00443E91" w:rsidRPr="00444575" w:rsidRDefault="00443E91" w:rsidP="003D18B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Подбор и изучение нормативной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итературы</w:t>
            </w:r>
            <w:proofErr w:type="spellEnd"/>
            <w:r w:rsidR="009F1D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программам.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Default="009F1DAD" w:rsidP="009F1DAD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Федотова А.К.</w:t>
            </w:r>
          </w:p>
          <w:p w:rsidR="009F1DAD" w:rsidRPr="00444575" w:rsidRDefault="009F1DAD" w:rsidP="009F1DAD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C00DDE" w:rsidRPr="00444575" w:rsidTr="003D18BC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444575">
              <w:rPr>
                <w:b w:val="0"/>
                <w:sz w:val="24"/>
                <w:szCs w:val="24"/>
              </w:rPr>
              <w:t>оябрь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9F1DAD" w:rsidP="009F1DAD">
            <w:pPr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</w:t>
            </w:r>
            <w:r w:rsidR="00C00DDE" w:rsidRPr="0044457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в педагогической  работе»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DE" w:rsidRPr="00444575" w:rsidRDefault="009F1DAD" w:rsidP="009F1DAD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proofErr w:type="spellStart"/>
            <w:r>
              <w:rPr>
                <w:b w:val="0"/>
                <w:sz w:val="24"/>
                <w:szCs w:val="24"/>
              </w:rPr>
              <w:t>Аммосова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</w:t>
            </w:r>
            <w:proofErr w:type="gramStart"/>
            <w:r>
              <w:rPr>
                <w:b w:val="0"/>
                <w:sz w:val="24"/>
                <w:szCs w:val="24"/>
              </w:rPr>
              <w:t>Ю</w:t>
            </w:r>
            <w:proofErr w:type="gramEnd"/>
          </w:p>
        </w:tc>
      </w:tr>
      <w:tr w:rsidR="00C00DDE" w:rsidRPr="00444575" w:rsidTr="003D18BC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9F1DAD" w:rsidP="003D18BC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Создание мини-музея в группах,</w:t>
            </w:r>
            <w:r w:rsidR="0058642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коллекцирование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</w:p>
          <w:p w:rsidR="00C00DDE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Обмен опытом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DE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C00DDE" w:rsidRPr="00444575" w:rsidTr="003D18BC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</w:t>
            </w:r>
            <w:r w:rsidRPr="00444575">
              <w:rPr>
                <w:b w:val="0"/>
                <w:sz w:val="24"/>
                <w:szCs w:val="24"/>
              </w:rPr>
              <w:t>нварь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9F1DAD" w:rsidP="003D18BC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C00DDE" w:rsidRPr="00444575" w:rsidTr="003D18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9F1DAD" w:rsidP="003D18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«Проектный метод</w:t>
            </w:r>
            <w:r w:rsidR="00C00DDE" w:rsidRPr="0044457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и родителями»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Консультация</w:t>
            </w:r>
          </w:p>
          <w:p w:rsidR="009F1DAD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Обмен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Федотова А.К.</w:t>
            </w:r>
          </w:p>
        </w:tc>
      </w:tr>
      <w:tr w:rsidR="00C00DDE" w:rsidRPr="00444575" w:rsidTr="003D18BC">
        <w:trPr>
          <w:trHeight w:val="4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444575">
              <w:rPr>
                <w:b w:val="0"/>
                <w:sz w:val="24"/>
                <w:szCs w:val="24"/>
              </w:rPr>
              <w:t>арт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widowControl w:val="0"/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F1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Активное использование ИКТ в образовательном процессе»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C00DDE" w:rsidP="003D18BC">
            <w:pPr>
              <w:pStyle w:val="21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DE" w:rsidRPr="00444575" w:rsidRDefault="009F1DAD" w:rsidP="003D18BC">
            <w:pPr>
              <w:pStyle w:val="2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Аммосова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</w:t>
            </w:r>
            <w:proofErr w:type="gramStart"/>
            <w:r>
              <w:rPr>
                <w:b w:val="0"/>
                <w:sz w:val="24"/>
                <w:szCs w:val="24"/>
              </w:rPr>
              <w:t>Ю</w:t>
            </w:r>
            <w:proofErr w:type="gramEnd"/>
          </w:p>
        </w:tc>
      </w:tr>
      <w:tr w:rsidR="00C00DDE" w:rsidRPr="00444575" w:rsidTr="003D18BC">
        <w:trPr>
          <w:trHeight w:val="4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444575">
              <w:rPr>
                <w:b w:val="0"/>
                <w:sz w:val="24"/>
                <w:szCs w:val="24"/>
              </w:rPr>
              <w:t>прель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DE" w:rsidRPr="00586422" w:rsidRDefault="00C00DDE" w:rsidP="003D18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4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«Формирование мотивационной готовности к обучению детей в школе»</w:t>
            </w:r>
          </w:p>
          <w:p w:rsidR="00C00DDE" w:rsidRPr="00444575" w:rsidRDefault="00C00DDE" w:rsidP="003D18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DE" w:rsidRPr="00444575" w:rsidRDefault="00C00DDE" w:rsidP="003D18B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444575">
              <w:rPr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DE" w:rsidRPr="00444575" w:rsidRDefault="00586422" w:rsidP="003D18BC">
            <w:pPr>
              <w:pStyle w:val="2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Федотова А.К.</w:t>
            </w:r>
            <w:r w:rsidR="00C00DDE" w:rsidRPr="00444575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C00DDE" w:rsidRDefault="00C00DDE" w:rsidP="00C00DDE">
      <w:pPr>
        <w:rPr>
          <w:rFonts w:ascii="Times New Roman" w:hAnsi="Times New Roman" w:cs="Times New Roman"/>
          <w:b/>
          <w:sz w:val="24"/>
          <w:szCs w:val="24"/>
        </w:rPr>
      </w:pPr>
    </w:p>
    <w:p w:rsidR="00061C32" w:rsidRDefault="00061C32" w:rsidP="00061C32">
      <w:pPr>
        <w:rPr>
          <w:rFonts w:ascii="Times New Roman" w:hAnsi="Times New Roman" w:cs="Times New Roman"/>
          <w:b/>
          <w:sz w:val="24"/>
          <w:szCs w:val="24"/>
        </w:rPr>
      </w:pPr>
    </w:p>
    <w:p w:rsidR="00C00DDE" w:rsidRDefault="00061C32" w:rsidP="00061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00DDE" w:rsidRPr="003B19E4">
        <w:rPr>
          <w:rFonts w:ascii="Times New Roman" w:hAnsi="Times New Roman" w:cs="Times New Roman"/>
          <w:b/>
          <w:sz w:val="24"/>
          <w:szCs w:val="24"/>
        </w:rPr>
        <w:t>Организация работы по самообразованию</w:t>
      </w:r>
    </w:p>
    <w:tbl>
      <w:tblPr>
        <w:tblStyle w:val="a8"/>
        <w:tblW w:w="0" w:type="auto"/>
        <w:tblInd w:w="-554" w:type="dxa"/>
        <w:tblLook w:val="04A0"/>
      </w:tblPr>
      <w:tblGrid>
        <w:gridCol w:w="2078"/>
        <w:gridCol w:w="2180"/>
        <w:gridCol w:w="2964"/>
        <w:gridCol w:w="2349"/>
      </w:tblGrid>
      <w:tr w:rsidR="00061C32" w:rsidTr="00F56EA8">
        <w:tc>
          <w:tcPr>
            <w:tcW w:w="2078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80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Должность и гр.</w:t>
            </w:r>
          </w:p>
        </w:tc>
        <w:tc>
          <w:tcPr>
            <w:tcW w:w="2964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9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61C32" w:rsidTr="00F56EA8">
        <w:tc>
          <w:tcPr>
            <w:tcW w:w="2078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80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AC46ED" w:rsidRPr="00F56EA8">
              <w:rPr>
                <w:rFonts w:ascii="Times New Roman" w:hAnsi="Times New Roman" w:cs="Times New Roman"/>
                <w:sz w:val="24"/>
                <w:szCs w:val="24"/>
              </w:rPr>
              <w:t>разновоз.ст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964" w:type="dxa"/>
          </w:tcPr>
          <w:p w:rsidR="00061C32" w:rsidRPr="00F56EA8" w:rsidRDefault="00217DCB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 w:rsidR="00AC46ED" w:rsidRPr="00F56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  <w:p w:rsidR="00217DCB" w:rsidRPr="00F56EA8" w:rsidRDefault="00217DCB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«Юные волшебники»</w:t>
            </w:r>
          </w:p>
        </w:tc>
        <w:tc>
          <w:tcPr>
            <w:tcW w:w="2349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</w:p>
          <w:p w:rsidR="00AC46ED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всеросс.тв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«Эйнштейн» 2021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6422">
              <w:rPr>
                <w:rFonts w:ascii="Times New Roman" w:hAnsi="Times New Roman" w:cs="Times New Roman"/>
                <w:sz w:val="24"/>
                <w:szCs w:val="24"/>
              </w:rPr>
              <w:t>,НПК</w:t>
            </w:r>
            <w:proofErr w:type="spellEnd"/>
          </w:p>
        </w:tc>
      </w:tr>
      <w:tr w:rsidR="00061C32" w:rsidTr="00F56EA8">
        <w:tc>
          <w:tcPr>
            <w:tcW w:w="2078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Никифорова В.Д</w:t>
            </w:r>
          </w:p>
        </w:tc>
        <w:tc>
          <w:tcPr>
            <w:tcW w:w="2180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Дьогур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» (шашки и шахматы)</w:t>
            </w:r>
          </w:p>
        </w:tc>
        <w:tc>
          <w:tcPr>
            <w:tcW w:w="2349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Участие в улусных турнирах.</w:t>
            </w:r>
            <w:r w:rsidR="00586422"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061C32" w:rsidTr="00F56EA8">
        <w:tc>
          <w:tcPr>
            <w:tcW w:w="2078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Наумова В.А.</w:t>
            </w:r>
          </w:p>
        </w:tc>
        <w:tc>
          <w:tcPr>
            <w:tcW w:w="2180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мелкой моторики в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061C32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586422" w:rsidRPr="00F56EA8" w:rsidRDefault="0058642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061C32" w:rsidTr="00F56EA8">
        <w:tc>
          <w:tcPr>
            <w:tcW w:w="2078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Варламова В.Н.</w:t>
            </w:r>
          </w:p>
        </w:tc>
        <w:tc>
          <w:tcPr>
            <w:tcW w:w="2180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964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изич.развитие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 « Малыши-крепыши»</w:t>
            </w:r>
          </w:p>
        </w:tc>
        <w:tc>
          <w:tcPr>
            <w:tcW w:w="2349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</w:tr>
      <w:tr w:rsidR="00061C32" w:rsidTr="00F56EA8">
        <w:tc>
          <w:tcPr>
            <w:tcW w:w="2078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Федотова А.К.</w:t>
            </w:r>
          </w:p>
        </w:tc>
        <w:tc>
          <w:tcPr>
            <w:tcW w:w="2180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964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Риторика для детей дошкольного возраста</w:t>
            </w:r>
          </w:p>
        </w:tc>
        <w:tc>
          <w:tcPr>
            <w:tcW w:w="2349" w:type="dxa"/>
          </w:tcPr>
          <w:p w:rsidR="00061C32" w:rsidRPr="00F56EA8" w:rsidRDefault="00AC46ED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родителями,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gram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proofErr w:type="spellStart"/>
            <w:r w:rsidRPr="00F56EA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586422">
              <w:rPr>
                <w:rFonts w:ascii="Times New Roman" w:hAnsi="Times New Roman" w:cs="Times New Roman"/>
                <w:sz w:val="24"/>
                <w:szCs w:val="24"/>
              </w:rPr>
              <w:t>,НПК</w:t>
            </w:r>
            <w:proofErr w:type="spellEnd"/>
          </w:p>
        </w:tc>
      </w:tr>
      <w:tr w:rsidR="00061C32" w:rsidTr="00F56EA8">
        <w:tc>
          <w:tcPr>
            <w:tcW w:w="2078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61C32" w:rsidRPr="00F56EA8" w:rsidRDefault="00061C32" w:rsidP="00C0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DE" w:rsidRDefault="00F56EA8" w:rsidP="00F56EA8">
      <w:pPr>
        <w:pStyle w:val="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                                          </w:t>
      </w:r>
      <w:r w:rsidR="00C00DDE" w:rsidRPr="00B82067">
        <w:rPr>
          <w:rFonts w:ascii="Times New Roman" w:hAnsi="Times New Roman" w:cs="Times New Roman"/>
          <w:color w:val="auto"/>
          <w:sz w:val="20"/>
          <w:szCs w:val="20"/>
        </w:rPr>
        <w:t>ОРГАНИЗАЦИОННЫЙ КОНТРОЛЬ</w:t>
      </w:r>
    </w:p>
    <w:p w:rsidR="00C00DDE" w:rsidRPr="00146124" w:rsidRDefault="00C00DDE" w:rsidP="00C00DDE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49"/>
        <w:gridCol w:w="4275"/>
      </w:tblGrid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32A03" w:rsidRPr="003B19E4" w:rsidTr="004105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и  контроль</w:t>
            </w: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здоровья детей</w:t>
            </w: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3" w:rsidRPr="00B82067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03" w:rsidRPr="003B19E4" w:rsidTr="004105F3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0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8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состоянием материально-техническим состоянием ДОУ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2A03" w:rsidRPr="00B82067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03" w:rsidRPr="003B19E4" w:rsidTr="004105F3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Адаптация вновь принятых детей в ДОУ.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586422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принятии 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586422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586422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воспитательно-образовательной работы в соответствии с ФГОС.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Оценка работы воспитателя за день.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Анализ санитарного состояния помещений.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Сохранность имущества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Анализ работы по внедрению УМК в воспитательно-образовательный процесс ДОУ</w:t>
            </w:r>
          </w:p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2A03" w:rsidRPr="003B19E4" w:rsidTr="004105F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-образовательной</w:t>
            </w:r>
            <w:proofErr w:type="spellEnd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теплое и холодное время года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проведение ООД по всем обр</w:t>
            </w:r>
            <w:proofErr w:type="gramStart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бластям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A03" w:rsidRPr="003B19E4" w:rsidRDefault="00D32A03" w:rsidP="00C00DDE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режимных моментов, </w:t>
            </w:r>
          </w:p>
          <w:p w:rsidR="00D32A03" w:rsidRPr="003B19E4" w:rsidRDefault="00D32A03" w:rsidP="00C00DDE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утренней гимнастики</w:t>
            </w:r>
          </w:p>
          <w:p w:rsidR="00D32A03" w:rsidRPr="003B19E4" w:rsidRDefault="00D32A03" w:rsidP="00C00DDE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ООД                                                                 </w:t>
            </w:r>
          </w:p>
          <w:p w:rsidR="00D32A03" w:rsidRPr="003B19E4" w:rsidRDefault="00D32A03" w:rsidP="00C00DDE">
            <w:pPr>
              <w:numPr>
                <w:ilvl w:val="0"/>
                <w:numId w:val="1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разное время сезона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Подготовка к тематическим праздникам и развлечениям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открытым</w:t>
            </w:r>
            <w:proofErr w:type="gramEnd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0A">
              <w:rPr>
                <w:rFonts w:ascii="Times New Roman" w:hAnsi="Times New Roman" w:cs="Times New Roman"/>
                <w:sz w:val="24"/>
                <w:szCs w:val="24"/>
              </w:rPr>
              <w:t>начале и в конце года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  <w:r w:rsidR="00D32A0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</w:tr>
      <w:tr w:rsidR="00D32A03" w:rsidRPr="003B19E4" w:rsidTr="004105F3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A03"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мониторингу  по физическому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начало и конец года)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D32A03" w:rsidRPr="003B19E4" w:rsidTr="004105F3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2A03"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Подготовка к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иторингу 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по готовности детей </w:t>
            </w:r>
            <w:proofErr w:type="spellStart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D32A03" w:rsidRPr="003B19E4" w:rsidTr="004105F3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2A03"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Подготовка к мониторингу по усвоению программного материала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32A03" w:rsidRPr="003B19E4" w:rsidRDefault="00D32A0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4105F3" w:rsidP="003D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2A03"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«Использование педагогической технологи</w:t>
            </w:r>
            <w:proofErr w:type="gramStart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B19E4">
              <w:rPr>
                <w:rFonts w:ascii="Times New Roman" w:hAnsi="Times New Roman" w:cs="Times New Roman"/>
                <w:sz w:val="24"/>
                <w:szCs w:val="24"/>
              </w:rPr>
              <w:t xml:space="preserve"> мнемотехники- в речевом развитии дошкольников»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32A03" w:rsidRPr="003B19E4" w:rsidTr="0041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D32A03" w:rsidP="003D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1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3" w:rsidRPr="008339EE" w:rsidRDefault="00D32A03" w:rsidP="003D18BC">
            <w:pPr>
              <w:pStyle w:val="2"/>
              <w:rPr>
                <w:b w:val="0"/>
                <w:sz w:val="24"/>
                <w:szCs w:val="24"/>
              </w:rPr>
            </w:pPr>
            <w:r w:rsidRPr="008339EE">
              <w:rPr>
                <w:b w:val="0"/>
                <w:sz w:val="24"/>
                <w:szCs w:val="24"/>
              </w:rPr>
              <w:t>«Реализация требовани</w:t>
            </w:r>
            <w:r w:rsidR="004105F3">
              <w:rPr>
                <w:b w:val="0"/>
                <w:sz w:val="24"/>
                <w:szCs w:val="24"/>
              </w:rPr>
              <w:t xml:space="preserve">й ФГОС в оснащении </w:t>
            </w:r>
            <w:proofErr w:type="gramStart"/>
            <w:r w:rsidR="004105F3">
              <w:rPr>
                <w:b w:val="0"/>
                <w:sz w:val="24"/>
                <w:szCs w:val="24"/>
              </w:rPr>
              <w:t>развивающей</w:t>
            </w:r>
            <w:proofErr w:type="gramEnd"/>
            <w:r w:rsidR="004105F3">
              <w:rPr>
                <w:b w:val="0"/>
                <w:sz w:val="24"/>
                <w:szCs w:val="24"/>
              </w:rPr>
              <w:t xml:space="preserve"> ПРС ДОУ </w:t>
            </w:r>
            <w:r w:rsidRPr="008339EE">
              <w:rPr>
                <w:b w:val="0"/>
                <w:sz w:val="24"/>
                <w:szCs w:val="24"/>
              </w:rPr>
              <w:t xml:space="preserve">» </w:t>
            </w:r>
          </w:p>
          <w:p w:rsidR="00D32A03" w:rsidRPr="003B19E4" w:rsidRDefault="00D32A03" w:rsidP="003D18BC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03" w:rsidRPr="003B19E4" w:rsidRDefault="00896D0A" w:rsidP="003D1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</w:tr>
    </w:tbl>
    <w:p w:rsidR="001B4127" w:rsidRPr="006948F2" w:rsidRDefault="001B4127" w:rsidP="001B4127">
      <w:pPr>
        <w:spacing w:line="240" w:lineRule="atLeast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96D0A" w:rsidRDefault="00896D0A" w:rsidP="00061C32">
      <w:pPr>
        <w:rPr>
          <w:rFonts w:ascii="Times New Roman" w:hAnsi="Times New Roman" w:cs="Times New Roman"/>
          <w:b/>
          <w:sz w:val="28"/>
          <w:szCs w:val="28"/>
        </w:rPr>
      </w:pPr>
    </w:p>
    <w:p w:rsidR="00896D0A" w:rsidRDefault="00896D0A" w:rsidP="00061C32">
      <w:pPr>
        <w:rPr>
          <w:rFonts w:ascii="Times New Roman" w:hAnsi="Times New Roman" w:cs="Times New Roman"/>
          <w:b/>
          <w:sz w:val="28"/>
          <w:szCs w:val="28"/>
        </w:rPr>
      </w:pPr>
    </w:p>
    <w:p w:rsidR="00896D0A" w:rsidRDefault="00896D0A" w:rsidP="00061C32">
      <w:pPr>
        <w:rPr>
          <w:rFonts w:ascii="Times New Roman" w:hAnsi="Times New Roman" w:cs="Times New Roman"/>
          <w:b/>
          <w:sz w:val="28"/>
          <w:szCs w:val="28"/>
        </w:rPr>
      </w:pPr>
    </w:p>
    <w:p w:rsidR="004105F3" w:rsidRDefault="00061C32" w:rsidP="00061C32">
      <w:pPr>
        <w:rPr>
          <w:rFonts w:ascii="Times New Roman" w:hAnsi="Times New Roman" w:cs="Times New Roman"/>
          <w:b/>
          <w:sz w:val="28"/>
          <w:szCs w:val="28"/>
        </w:rPr>
      </w:pPr>
      <w:r w:rsidRPr="00061C32">
        <w:rPr>
          <w:rFonts w:ascii="Times New Roman" w:hAnsi="Times New Roman" w:cs="Times New Roman"/>
          <w:b/>
          <w:sz w:val="28"/>
          <w:szCs w:val="28"/>
        </w:rPr>
        <w:t xml:space="preserve">Повышение авторитета и имиджа ДОО (работа со СМИ, личное участие в конференциях, </w:t>
      </w:r>
      <w:proofErr w:type="spellStart"/>
      <w:r w:rsidRPr="00061C32">
        <w:rPr>
          <w:rFonts w:ascii="Times New Roman" w:hAnsi="Times New Roman" w:cs="Times New Roman"/>
          <w:b/>
          <w:sz w:val="28"/>
          <w:szCs w:val="28"/>
        </w:rPr>
        <w:t>методобъединениях</w:t>
      </w:r>
      <w:proofErr w:type="spellEnd"/>
      <w:r w:rsidRPr="00061C32">
        <w:rPr>
          <w:rFonts w:ascii="Times New Roman" w:hAnsi="Times New Roman" w:cs="Times New Roman"/>
          <w:b/>
          <w:sz w:val="28"/>
          <w:szCs w:val="28"/>
        </w:rPr>
        <w:t xml:space="preserve">, работа с родителями). </w:t>
      </w:r>
    </w:p>
    <w:p w:rsidR="00061C32" w:rsidRPr="00061C32" w:rsidRDefault="00061C32" w:rsidP="00061C32">
      <w:pPr>
        <w:rPr>
          <w:rFonts w:ascii="Times New Roman" w:hAnsi="Times New Roman" w:cs="Times New Roman"/>
          <w:b/>
          <w:sz w:val="28"/>
          <w:szCs w:val="28"/>
        </w:rPr>
      </w:pPr>
      <w:r w:rsidRPr="00061C32">
        <w:rPr>
          <w:rFonts w:ascii="Times New Roman" w:hAnsi="Times New Roman" w:cs="Times New Roman"/>
          <w:b/>
          <w:sz w:val="28"/>
          <w:szCs w:val="28"/>
        </w:rPr>
        <w:t>Реализация планов с социальными партнерами ДО</w:t>
      </w:r>
      <w:proofErr w:type="gramStart"/>
      <w:r w:rsidRPr="00061C32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061C32">
        <w:rPr>
          <w:rFonts w:ascii="Times New Roman" w:hAnsi="Times New Roman" w:cs="Times New Roman"/>
          <w:b/>
          <w:sz w:val="28"/>
          <w:szCs w:val="28"/>
        </w:rPr>
        <w:t>наличие договоров, перспективного плана работы, анализ).</w:t>
      </w:r>
    </w:p>
    <w:p w:rsidR="00061C32" w:rsidRDefault="00061C32" w:rsidP="00061C32">
      <w:pPr>
        <w:pStyle w:val="a3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061C32" w:rsidRDefault="00061C32" w:rsidP="00061C32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723AE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>Интеграция работы ДОУ и социума</w:t>
      </w:r>
    </w:p>
    <w:p w:rsidR="00061C32" w:rsidRDefault="00061C32" w:rsidP="00061C32">
      <w:pPr>
        <w:pStyle w:val="a3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3E1D5C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Pr="003723AE">
        <w:rPr>
          <w:bCs/>
          <w:color w:val="000000"/>
          <w:bdr w:val="none" w:sz="0" w:space="0" w:color="auto" w:frame="1"/>
          <w:shd w:val="clear" w:color="auto" w:fill="FFFFFF"/>
        </w:rPr>
        <w:t xml:space="preserve"> социализация личности ребенка, приобщение к социальному миру, привитие социальных навыков</w:t>
      </w:r>
      <w:r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061C32" w:rsidRDefault="00061C32" w:rsidP="00061C32">
      <w:pPr>
        <w:pStyle w:val="a3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3E1D5C">
        <w:rPr>
          <w:b/>
          <w:bCs/>
          <w:color w:val="000000"/>
          <w:bdr w:val="none" w:sz="0" w:space="0" w:color="auto" w:frame="1"/>
          <w:shd w:val="clear" w:color="auto" w:fill="FFFFFF"/>
        </w:rPr>
        <w:t>Принципы</w:t>
      </w:r>
      <w:r>
        <w:rPr>
          <w:bCs/>
          <w:color w:val="000000"/>
          <w:bdr w:val="none" w:sz="0" w:space="0" w:color="auto" w:frame="1"/>
          <w:shd w:val="clear" w:color="auto" w:fill="FFFFFF"/>
        </w:rPr>
        <w:t>: взаимодействие, сотрудничество, преемственность, социальное партнерство.</w:t>
      </w:r>
    </w:p>
    <w:p w:rsidR="00061C32" w:rsidRDefault="00061C32" w:rsidP="00061C32">
      <w:pPr>
        <w:pStyle w:val="a3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529"/>
        <w:gridCol w:w="3305"/>
        <w:gridCol w:w="5737"/>
      </w:tblGrid>
      <w:tr w:rsidR="00061C32" w:rsidTr="003D18BC">
        <w:tc>
          <w:tcPr>
            <w:tcW w:w="529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3305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Организации</w:t>
            </w:r>
          </w:p>
        </w:tc>
        <w:tc>
          <w:tcPr>
            <w:tcW w:w="5737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Формы работы</w:t>
            </w:r>
          </w:p>
        </w:tc>
      </w:tr>
      <w:tr w:rsidR="00061C32" w:rsidTr="003D18BC">
        <w:tc>
          <w:tcPr>
            <w:tcW w:w="529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305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Пожарная охрана Тит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Арынской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ПЧ</w:t>
            </w:r>
          </w:p>
        </w:tc>
        <w:tc>
          <w:tcPr>
            <w:tcW w:w="5737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проведение консультаций </w:t>
            </w:r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 инструктажи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для педагогов и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родителей</w:t>
            </w:r>
            <w:proofErr w:type="gramStart"/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,д</w:t>
            </w:r>
            <w:proofErr w:type="gramEnd"/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етей</w:t>
            </w:r>
            <w:proofErr w:type="spellEnd"/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по ознакомлению ПБ</w:t>
            </w:r>
          </w:p>
        </w:tc>
      </w:tr>
      <w:tr w:rsidR="00061C32" w:rsidTr="003D18BC">
        <w:tc>
          <w:tcPr>
            <w:tcW w:w="529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</w:p>
        </w:tc>
        <w:tc>
          <w:tcPr>
            <w:tcW w:w="3305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МБОУ</w:t>
            </w:r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Т-А</w:t>
            </w:r>
            <w:proofErr w:type="gramEnd"/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СОШ </w:t>
            </w:r>
            <w:proofErr w:type="spellStart"/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им.Г.В.Ксенофонтова</w:t>
            </w:r>
            <w:proofErr w:type="spellEnd"/>
          </w:p>
        </w:tc>
        <w:tc>
          <w:tcPr>
            <w:tcW w:w="5737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совместные педсоветы с учителями начальных классов по вопросам преемственности;</w:t>
            </w:r>
          </w:p>
          <w:p w:rsidR="00061C32" w:rsidRDefault="004105F3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 w:rsidR="00061C3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проведение спортивных мероприятий в школьном спортзале с учениками 1 класса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и с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воспит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подгот.гр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проведение учителями начальных классов занятий в подготовительной группе детского сада</w:t>
            </w:r>
            <w:proofErr w:type="gram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консультации;</w:t>
            </w:r>
          </w:p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консультации школьного психолога.</w:t>
            </w:r>
          </w:p>
          <w:p w:rsidR="00896D0A" w:rsidRDefault="00896D0A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консультации социального педагога со школы.</w:t>
            </w:r>
          </w:p>
          <w:p w:rsidR="004105F3" w:rsidRDefault="004105F3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ежегодный кукольный театр</w:t>
            </w:r>
          </w:p>
          <w:p w:rsidR="004105F3" w:rsidRDefault="004105F3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праздник Добра</w:t>
            </w:r>
          </w:p>
        </w:tc>
      </w:tr>
      <w:tr w:rsidR="00061C32" w:rsidTr="003D18BC">
        <w:tc>
          <w:tcPr>
            <w:tcW w:w="529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3305" w:type="dxa"/>
          </w:tcPr>
          <w:p w:rsidR="00061C32" w:rsidRDefault="004105F3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КЦ «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Эркээйи</w:t>
            </w:r>
            <w:proofErr w:type="spell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737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проведение совместных праздничных мероприятий для детей;</w:t>
            </w:r>
          </w:p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принятие активных участий работников и воспитанников ДОУ в общественных и культурных мероприятиях наслега;</w:t>
            </w:r>
          </w:p>
          <w:p w:rsidR="00896D0A" w:rsidRDefault="00896D0A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участие сотрудников в кружках КЦ</w:t>
            </w:r>
          </w:p>
        </w:tc>
      </w:tr>
      <w:tr w:rsidR="00061C32" w:rsidTr="003D18BC">
        <w:tc>
          <w:tcPr>
            <w:tcW w:w="529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</w:p>
        </w:tc>
        <w:tc>
          <w:tcPr>
            <w:tcW w:w="3305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Сельская модельная библиотека</w:t>
            </w:r>
          </w:p>
        </w:tc>
        <w:tc>
          <w:tcPr>
            <w:tcW w:w="5737" w:type="dxa"/>
          </w:tcPr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сотрудничество педагогов с сельской библиотекой;</w:t>
            </w:r>
          </w:p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экскурсии, беседы</w:t>
            </w:r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конкурсы, викторины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проводимы</w:t>
            </w:r>
            <w:r w:rsidR="004105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е библиотекарем Архиповой Е.И.</w:t>
            </w:r>
          </w:p>
          <w:p w:rsidR="00061C32" w:rsidRDefault="00061C32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знакомства с новыми книгами, пропаганда чтения.</w:t>
            </w:r>
          </w:p>
        </w:tc>
      </w:tr>
      <w:tr w:rsidR="00896D0A" w:rsidTr="003D18BC">
        <w:tc>
          <w:tcPr>
            <w:tcW w:w="529" w:type="dxa"/>
          </w:tcPr>
          <w:p w:rsidR="00896D0A" w:rsidRDefault="00896D0A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</w:p>
        </w:tc>
        <w:tc>
          <w:tcPr>
            <w:tcW w:w="3305" w:type="dxa"/>
          </w:tcPr>
          <w:p w:rsidR="00896D0A" w:rsidRDefault="00896D0A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Т-А </w:t>
            </w:r>
            <w:proofErr w:type="spell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участ</w:t>
            </w:r>
            <w:proofErr w:type="gramStart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.б</w:t>
            </w:r>
            <w:proofErr w:type="gramEnd"/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ольница</w:t>
            </w:r>
            <w:proofErr w:type="spellEnd"/>
          </w:p>
        </w:tc>
        <w:tc>
          <w:tcPr>
            <w:tcW w:w="5737" w:type="dxa"/>
          </w:tcPr>
          <w:p w:rsidR="00896D0A" w:rsidRDefault="00896D0A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календарные прививки детей и сотрудников ДОУ</w:t>
            </w:r>
          </w:p>
          <w:p w:rsidR="00896D0A" w:rsidRDefault="00896D0A" w:rsidP="003D18B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- обследование детей.</w:t>
            </w:r>
          </w:p>
        </w:tc>
      </w:tr>
    </w:tbl>
    <w:p w:rsidR="00061C32" w:rsidRDefault="00061C32" w:rsidP="00061C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96D0A" w:rsidRDefault="00896D0A" w:rsidP="004105F3">
      <w:pPr>
        <w:spacing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896D0A" w:rsidRDefault="00896D0A" w:rsidP="004105F3">
      <w:pPr>
        <w:spacing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896D0A" w:rsidRDefault="00896D0A" w:rsidP="004105F3">
      <w:pPr>
        <w:spacing w:line="240" w:lineRule="atLeast"/>
        <w:rPr>
          <w:rFonts w:ascii="Times New Roman" w:hAnsi="Times New Roman" w:cs="Times New Roman"/>
          <w:b/>
          <w:sz w:val="28"/>
          <w:szCs w:val="32"/>
        </w:rPr>
      </w:pPr>
    </w:p>
    <w:p w:rsidR="002618D1" w:rsidRDefault="004105F3" w:rsidP="004105F3">
      <w:pPr>
        <w:spacing w:line="240" w:lineRule="atLeast"/>
        <w:rPr>
          <w:rFonts w:ascii="Times New Roman" w:hAnsi="Times New Roman" w:cs="Times New Roman"/>
          <w:b/>
          <w:sz w:val="28"/>
          <w:szCs w:val="32"/>
        </w:rPr>
      </w:pPr>
      <w:r w:rsidRPr="004105F3">
        <w:rPr>
          <w:rFonts w:ascii="Times New Roman" w:hAnsi="Times New Roman" w:cs="Times New Roman"/>
          <w:b/>
          <w:sz w:val="28"/>
          <w:szCs w:val="32"/>
        </w:rPr>
        <w:lastRenderedPageBreak/>
        <w:t>Мониторинг удовлетворенности общественности и родителей услугами дошкольного образования (анкетирование, соц</w:t>
      </w:r>
      <w:proofErr w:type="gramStart"/>
      <w:r w:rsidRPr="004105F3">
        <w:rPr>
          <w:rFonts w:ascii="Times New Roman" w:hAnsi="Times New Roman" w:cs="Times New Roman"/>
          <w:b/>
          <w:sz w:val="28"/>
          <w:szCs w:val="32"/>
        </w:rPr>
        <w:t>.о</w:t>
      </w:r>
      <w:proofErr w:type="gramEnd"/>
      <w:r w:rsidRPr="004105F3">
        <w:rPr>
          <w:rFonts w:ascii="Times New Roman" w:hAnsi="Times New Roman" w:cs="Times New Roman"/>
          <w:b/>
          <w:sz w:val="28"/>
          <w:szCs w:val="32"/>
        </w:rPr>
        <w:t>прос и др.)</w:t>
      </w:r>
    </w:p>
    <w:p w:rsidR="004105F3" w:rsidRPr="004105F3" w:rsidRDefault="004105F3" w:rsidP="004105F3">
      <w:pPr>
        <w:spacing w:line="240" w:lineRule="atLeast"/>
        <w:rPr>
          <w:rFonts w:ascii="Times New Roman" w:hAnsi="Times New Roman" w:cs="Times New Roman"/>
          <w:b/>
          <w:sz w:val="28"/>
          <w:szCs w:val="32"/>
        </w:rPr>
      </w:pPr>
      <w:r w:rsidRPr="004105F3">
        <w:rPr>
          <w:rFonts w:ascii="Times New Roman" w:hAnsi="Times New Roman" w:cs="Times New Roman"/>
          <w:b/>
          <w:sz w:val="28"/>
          <w:szCs w:val="32"/>
        </w:rPr>
        <w:t xml:space="preserve"> Показатель положительной оценки деятельности ДОО</w:t>
      </w:r>
    </w:p>
    <w:p w:rsidR="004105F3" w:rsidRDefault="004105F3" w:rsidP="004105F3">
      <w:pPr>
        <w:tabs>
          <w:tab w:val="left" w:pos="5133"/>
        </w:tabs>
        <w:spacing w:line="240" w:lineRule="atLeast"/>
        <w:jc w:val="both"/>
        <w:rPr>
          <w:b/>
          <w:color w:val="200F4E"/>
          <w:sz w:val="24"/>
          <w:szCs w:val="24"/>
        </w:rPr>
      </w:pPr>
      <w:r>
        <w:rPr>
          <w:b/>
          <w:color w:val="200F4E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5220"/>
        <w:gridCol w:w="1551"/>
        <w:gridCol w:w="1417"/>
        <w:gridCol w:w="1383"/>
      </w:tblGrid>
      <w:tr w:rsidR="002618D1" w:rsidTr="003D18BC">
        <w:tc>
          <w:tcPr>
            <w:tcW w:w="5220" w:type="dxa"/>
            <w:tcBorders>
              <w:right w:val="single" w:sz="4" w:space="0" w:color="auto"/>
            </w:tcBorders>
          </w:tcPr>
          <w:p w:rsidR="002618D1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 количество респондентов участвовавших в анкетировании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618D1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</w:p>
          <w:p w:rsidR="003D18BC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родит: </w:t>
            </w:r>
            <w:r w:rsidR="006641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18D1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  <w:p w:rsidR="003D18BC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родит:</w:t>
            </w:r>
            <w:r w:rsidR="00664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56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2618D1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  <w:p w:rsidR="003D18BC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родит:</w:t>
            </w:r>
            <w:r w:rsidR="00ED56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618D1" w:rsidTr="003D18BC">
        <w:tc>
          <w:tcPr>
            <w:tcW w:w="5220" w:type="dxa"/>
            <w:tcBorders>
              <w:right w:val="single" w:sz="4" w:space="0" w:color="auto"/>
            </w:tcBorders>
          </w:tcPr>
          <w:p w:rsidR="002618D1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родителей качеством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618D1" w:rsidRDefault="003D18BC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18D1" w:rsidRDefault="00ED5617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6641C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2618D1" w:rsidRDefault="008C6710" w:rsidP="004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96.5</w:t>
            </w:r>
            <w:r w:rsidR="00ED561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105F3" w:rsidRDefault="004105F3" w:rsidP="004105F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5F3" w:rsidRPr="0086532B" w:rsidRDefault="004105F3" w:rsidP="00410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2B">
        <w:rPr>
          <w:rFonts w:ascii="Times New Roman" w:hAnsi="Times New Roman" w:cs="Times New Roman"/>
          <w:sz w:val="24"/>
          <w:szCs w:val="24"/>
        </w:rPr>
        <w:t>Все опрошенные  родители  (100%) считают, что их ребенок хорошо развивается и благополучен благодаря работе воспитателей и сотрудников детского сада, в детском саду учитываются интересы ребенка, что ребенок в безопасности, сотрудники детского сада стараются учитывать мнение и точку зрения  родителей на различные аспекты деятельности. Это свидетельствует о том, что детский сад ведет работу на должном уровне.</w:t>
      </w:r>
    </w:p>
    <w:p w:rsidR="004105F3" w:rsidRPr="0086532B" w:rsidRDefault="004105F3" w:rsidP="00410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2B">
        <w:rPr>
          <w:rFonts w:ascii="Times New Roman" w:hAnsi="Times New Roman" w:cs="Times New Roman"/>
          <w:sz w:val="24"/>
          <w:szCs w:val="24"/>
        </w:rPr>
        <w:t>100 %  родителей утверждают</w:t>
      </w:r>
      <w:r w:rsidR="003D56D5">
        <w:rPr>
          <w:rFonts w:ascii="Times New Roman" w:hAnsi="Times New Roman" w:cs="Times New Roman"/>
          <w:sz w:val="24"/>
          <w:szCs w:val="24"/>
        </w:rPr>
        <w:t>, что воспитанники ОУ получают достаточный уровень знания по интеллектуальным, логико-математическим, двигательным, творческим, коммуникативным способностям в развитии детей.</w:t>
      </w:r>
    </w:p>
    <w:p w:rsidR="004105F3" w:rsidRPr="0086532B" w:rsidRDefault="004105F3" w:rsidP="00410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2B">
        <w:rPr>
          <w:rFonts w:ascii="Times New Roman" w:hAnsi="Times New Roman" w:cs="Times New Roman"/>
          <w:sz w:val="24"/>
          <w:szCs w:val="24"/>
        </w:rPr>
        <w:t>Состоянием материально-технической б</w:t>
      </w:r>
      <w:r>
        <w:rPr>
          <w:rFonts w:ascii="Times New Roman" w:hAnsi="Times New Roman" w:cs="Times New Roman"/>
          <w:sz w:val="24"/>
          <w:szCs w:val="24"/>
        </w:rPr>
        <w:t>азы учреждения удовлетворены 73</w:t>
      </w:r>
      <w:r w:rsidRPr="0086532B">
        <w:rPr>
          <w:rFonts w:ascii="Times New Roman" w:hAnsi="Times New Roman" w:cs="Times New Roman"/>
          <w:sz w:val="24"/>
          <w:szCs w:val="24"/>
        </w:rPr>
        <w:t>% , некоторые родители дают отрицательные ответы, мы считаем, что это связано с тем,</w:t>
      </w:r>
      <w:r w:rsidR="003D56D5">
        <w:rPr>
          <w:rFonts w:ascii="Times New Roman" w:hAnsi="Times New Roman" w:cs="Times New Roman"/>
          <w:sz w:val="24"/>
          <w:szCs w:val="24"/>
        </w:rPr>
        <w:t xml:space="preserve"> что здание детского сада не соответствует требований</w:t>
      </w:r>
      <w:proofErr w:type="gramStart"/>
      <w:r w:rsidR="003D56D5">
        <w:rPr>
          <w:rFonts w:ascii="Times New Roman" w:hAnsi="Times New Roman" w:cs="Times New Roman"/>
          <w:sz w:val="24"/>
          <w:szCs w:val="24"/>
        </w:rPr>
        <w:t xml:space="preserve"> </w:t>
      </w:r>
      <w:r w:rsidRPr="008653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532B">
        <w:rPr>
          <w:rFonts w:ascii="Times New Roman" w:hAnsi="Times New Roman" w:cs="Times New Roman"/>
          <w:sz w:val="24"/>
          <w:szCs w:val="24"/>
        </w:rPr>
        <w:t xml:space="preserve"> </w:t>
      </w:r>
      <w:r w:rsidR="003D56D5">
        <w:rPr>
          <w:rFonts w:ascii="Times New Roman" w:hAnsi="Times New Roman" w:cs="Times New Roman"/>
          <w:sz w:val="24"/>
          <w:szCs w:val="24"/>
        </w:rPr>
        <w:t xml:space="preserve">нет </w:t>
      </w:r>
      <w:r w:rsidRPr="0086532B">
        <w:rPr>
          <w:rFonts w:ascii="Times New Roman" w:hAnsi="Times New Roman" w:cs="Times New Roman"/>
          <w:sz w:val="24"/>
          <w:szCs w:val="24"/>
        </w:rPr>
        <w:t>отдельного музыкаль</w:t>
      </w:r>
      <w:r w:rsidR="003D56D5">
        <w:rPr>
          <w:rFonts w:ascii="Times New Roman" w:hAnsi="Times New Roman" w:cs="Times New Roman"/>
          <w:sz w:val="24"/>
          <w:szCs w:val="24"/>
        </w:rPr>
        <w:t>ного и спортивного зала. Р</w:t>
      </w:r>
      <w:r w:rsidRPr="0086532B">
        <w:rPr>
          <w:rFonts w:ascii="Times New Roman" w:hAnsi="Times New Roman" w:cs="Times New Roman"/>
          <w:sz w:val="24"/>
          <w:szCs w:val="24"/>
        </w:rPr>
        <w:t xml:space="preserve">абота по укреплению </w:t>
      </w:r>
      <w:r w:rsidR="003D56D5">
        <w:rPr>
          <w:rFonts w:ascii="Times New Roman" w:hAnsi="Times New Roman" w:cs="Times New Roman"/>
          <w:sz w:val="24"/>
          <w:szCs w:val="24"/>
        </w:rPr>
        <w:t xml:space="preserve">и обновлению </w:t>
      </w:r>
      <w:r w:rsidRPr="0086532B">
        <w:rPr>
          <w:rFonts w:ascii="Times New Roman" w:hAnsi="Times New Roman" w:cs="Times New Roman"/>
          <w:sz w:val="24"/>
          <w:szCs w:val="24"/>
        </w:rPr>
        <w:t>материально-технической базы ежегодно проводится,  необходимо привлекать родителей к реализации проектов, направленных на благоустройство участков и групп.</w:t>
      </w:r>
    </w:p>
    <w:p w:rsidR="004105F3" w:rsidRPr="0086532B" w:rsidRDefault="004105F3" w:rsidP="00410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2B">
        <w:rPr>
          <w:rFonts w:ascii="Times New Roman" w:hAnsi="Times New Roman" w:cs="Times New Roman"/>
          <w:sz w:val="24"/>
          <w:szCs w:val="24"/>
        </w:rPr>
        <w:t>Анализ анкет ро</w:t>
      </w:r>
      <w:r w:rsidR="008C6710">
        <w:rPr>
          <w:rFonts w:ascii="Times New Roman" w:hAnsi="Times New Roman" w:cs="Times New Roman"/>
          <w:sz w:val="24"/>
          <w:szCs w:val="24"/>
        </w:rPr>
        <w:t xml:space="preserve">дителей </w:t>
      </w:r>
      <w:r w:rsidR="003D56D5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Start"/>
      <w:r w:rsidR="003D56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56D5">
        <w:rPr>
          <w:rFonts w:ascii="Times New Roman" w:hAnsi="Times New Roman" w:cs="Times New Roman"/>
          <w:sz w:val="24"/>
          <w:szCs w:val="24"/>
        </w:rPr>
        <w:t xml:space="preserve">что от педагогов требуется  </w:t>
      </w:r>
      <w:proofErr w:type="spellStart"/>
      <w:r w:rsidR="003D56D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3D56D5">
        <w:rPr>
          <w:rFonts w:ascii="Times New Roman" w:hAnsi="Times New Roman" w:cs="Times New Roman"/>
          <w:sz w:val="24"/>
          <w:szCs w:val="24"/>
        </w:rPr>
        <w:t xml:space="preserve"> и </w:t>
      </w:r>
      <w:r w:rsidRPr="0086532B">
        <w:rPr>
          <w:rFonts w:ascii="Times New Roman" w:hAnsi="Times New Roman" w:cs="Times New Roman"/>
          <w:sz w:val="24"/>
          <w:szCs w:val="24"/>
        </w:rPr>
        <w:t xml:space="preserve"> </w:t>
      </w:r>
      <w:r w:rsidR="008C6710">
        <w:rPr>
          <w:rFonts w:ascii="Times New Roman" w:hAnsi="Times New Roman" w:cs="Times New Roman"/>
          <w:sz w:val="24"/>
          <w:szCs w:val="24"/>
        </w:rPr>
        <w:t>индивидуальность каждого воспитателя, уровень профессионального мастерства подход</w:t>
      </w:r>
      <w:r w:rsidRPr="0086532B">
        <w:rPr>
          <w:rFonts w:ascii="Times New Roman" w:hAnsi="Times New Roman" w:cs="Times New Roman"/>
          <w:sz w:val="24"/>
          <w:szCs w:val="24"/>
        </w:rPr>
        <w:t xml:space="preserve"> к работе с детьми и взаимоотн</w:t>
      </w:r>
      <w:r w:rsidR="008C6710">
        <w:rPr>
          <w:rFonts w:ascii="Times New Roman" w:hAnsi="Times New Roman" w:cs="Times New Roman"/>
          <w:sz w:val="24"/>
          <w:szCs w:val="24"/>
        </w:rPr>
        <w:t xml:space="preserve">ошения с родителями. </w:t>
      </w:r>
      <w:r w:rsidRPr="0086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F3" w:rsidRPr="0086532B" w:rsidRDefault="004105F3" w:rsidP="00410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2B">
        <w:rPr>
          <w:rFonts w:ascii="Times New Roman" w:hAnsi="Times New Roman" w:cs="Times New Roman"/>
          <w:sz w:val="24"/>
          <w:szCs w:val="24"/>
        </w:rPr>
        <w:t xml:space="preserve">По итогам анкетирования родителей можно сделать вывод, что большинство родителей удовлетворяет деятельность детского сада. Это свидетельствует о том, что созданная система работы ДОУ соответствует запросам родителей, что является наиболее высоким показателем результативности работы коллектива. </w:t>
      </w:r>
    </w:p>
    <w:p w:rsidR="004105F3" w:rsidRDefault="004105F3" w:rsidP="00410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</w:t>
      </w:r>
      <w:r w:rsidRPr="006B649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7E28">
        <w:rPr>
          <w:rFonts w:ascii="Times New Roman" w:hAnsi="Times New Roman" w:cs="Times New Roman"/>
          <w:sz w:val="24"/>
          <w:szCs w:val="24"/>
          <w:u w:val="single"/>
        </w:rPr>
        <w:t>Всего опрошено:</w:t>
      </w:r>
      <w:r w:rsidR="00B94047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</w:p>
    <w:tbl>
      <w:tblPr>
        <w:tblStyle w:val="a8"/>
        <w:tblW w:w="10091" w:type="dxa"/>
        <w:tblInd w:w="-627" w:type="dxa"/>
        <w:tblLook w:val="04A0"/>
      </w:tblPr>
      <w:tblGrid>
        <w:gridCol w:w="2637"/>
        <w:gridCol w:w="1703"/>
        <w:gridCol w:w="1725"/>
        <w:gridCol w:w="4026"/>
      </w:tblGrid>
      <w:tr w:rsidR="004105F3" w:rsidRPr="00B87E28" w:rsidTr="003D18BC">
        <w:tc>
          <w:tcPr>
            <w:tcW w:w="2637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703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25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026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удовлетворенности</w:t>
            </w:r>
          </w:p>
        </w:tc>
      </w:tr>
      <w:tr w:rsidR="004105F3" w:rsidRPr="00B87E28" w:rsidTr="003D18BC">
        <w:tc>
          <w:tcPr>
            <w:tcW w:w="2637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6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05F3" w:rsidRPr="00B87E28" w:rsidTr="003D18BC">
        <w:tc>
          <w:tcPr>
            <w:tcW w:w="2637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6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05F3" w:rsidRPr="00B87E28" w:rsidTr="003D18BC">
        <w:tc>
          <w:tcPr>
            <w:tcW w:w="2637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4105F3" w:rsidRPr="00B87E28" w:rsidTr="003D18BC">
        <w:tc>
          <w:tcPr>
            <w:tcW w:w="2637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6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05F3" w:rsidRPr="00B87E28" w:rsidTr="003D18BC">
        <w:tc>
          <w:tcPr>
            <w:tcW w:w="2637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4105F3" w:rsidRPr="00B87E28" w:rsidRDefault="004105F3" w:rsidP="003D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B94047" w:rsidRPr="00B87E28" w:rsidTr="00C52206">
        <w:tc>
          <w:tcPr>
            <w:tcW w:w="2637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6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4047" w:rsidRPr="00B87E28" w:rsidTr="00C52206">
        <w:tc>
          <w:tcPr>
            <w:tcW w:w="2637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6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B94047" w:rsidRPr="00B87E28" w:rsidTr="00C52206">
        <w:tc>
          <w:tcPr>
            <w:tcW w:w="2637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6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4047" w:rsidRPr="00B87E28" w:rsidTr="00C52206">
        <w:tc>
          <w:tcPr>
            <w:tcW w:w="2637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3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6" w:type="dxa"/>
          </w:tcPr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4047" w:rsidRPr="00B87E28" w:rsidTr="00C52206">
        <w:tc>
          <w:tcPr>
            <w:tcW w:w="10091" w:type="dxa"/>
            <w:gridSpan w:val="4"/>
          </w:tcPr>
          <w:p w:rsidR="00B94047" w:rsidRPr="00B87E28" w:rsidRDefault="00B94047" w:rsidP="00C52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удовлетворенности:</w:t>
            </w:r>
          </w:p>
          <w:p w:rsidR="00B94047" w:rsidRPr="00B87E2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96,5  </w:t>
            </w:r>
            <w:r w:rsidRPr="00B87E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94047" w:rsidRDefault="00B94047" w:rsidP="00B94047">
      <w:pPr>
        <w:pStyle w:val="Default"/>
        <w:jc w:val="center"/>
      </w:pPr>
      <w:r w:rsidRPr="000426FE">
        <w:rPr>
          <w:b/>
          <w:bCs/>
        </w:rPr>
        <w:t>Аналитическая записка по мониторингу удовлетворенности родителей качеством предоставляемых</w:t>
      </w:r>
      <w:r>
        <w:rPr>
          <w:b/>
          <w:bCs/>
        </w:rPr>
        <w:t xml:space="preserve"> образовательных услуг 2017-2020</w:t>
      </w:r>
      <w:r w:rsidRPr="000426FE">
        <w:rPr>
          <w:b/>
          <w:bCs/>
        </w:rPr>
        <w:t xml:space="preserve"> г.</w:t>
      </w:r>
    </w:p>
    <w:p w:rsidR="00B94047" w:rsidRPr="000426FE" w:rsidRDefault="00B94047" w:rsidP="00B94047">
      <w:pPr>
        <w:pStyle w:val="Default"/>
        <w:jc w:val="center"/>
      </w:pPr>
    </w:p>
    <w:p w:rsidR="00B94047" w:rsidRDefault="00B94047" w:rsidP="00B94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Анализ анкетирования за последние 3 года показал повышение удовлетворенности  родителями качеством предоставляемых образовательных услуг. Д</w:t>
      </w:r>
      <w:r w:rsidRPr="000426FE">
        <w:rPr>
          <w:rFonts w:ascii="Times New Roman" w:hAnsi="Times New Roman" w:cs="Times New Roman"/>
          <w:sz w:val="24"/>
          <w:szCs w:val="24"/>
        </w:rPr>
        <w:t>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</w:t>
      </w:r>
      <w:r>
        <w:rPr>
          <w:rFonts w:ascii="Times New Roman" w:hAnsi="Times New Roman" w:cs="Times New Roman"/>
          <w:sz w:val="24"/>
          <w:szCs w:val="24"/>
        </w:rPr>
        <w:t xml:space="preserve">ях, организуемых на уровне МБОУ </w:t>
      </w:r>
      <w:proofErr w:type="gramStart"/>
      <w:r w:rsidR="008C6710">
        <w:rPr>
          <w:rFonts w:ascii="Times New Roman" w:hAnsi="Times New Roman" w:cs="Times New Roman"/>
          <w:sz w:val="24"/>
          <w:szCs w:val="24"/>
        </w:rPr>
        <w:t>Т-А</w:t>
      </w:r>
      <w:proofErr w:type="gramEnd"/>
      <w:r w:rsidR="008C6710">
        <w:rPr>
          <w:rFonts w:ascii="Times New Roman" w:hAnsi="Times New Roman" w:cs="Times New Roman"/>
          <w:sz w:val="24"/>
          <w:szCs w:val="24"/>
        </w:rPr>
        <w:t xml:space="preserve"> СОШ им.Г.В Ксенофонтова</w:t>
      </w:r>
      <w:r w:rsidRPr="000426FE">
        <w:rPr>
          <w:rFonts w:ascii="Times New Roman" w:hAnsi="Times New Roman" w:cs="Times New Roman"/>
          <w:sz w:val="24"/>
          <w:szCs w:val="24"/>
        </w:rPr>
        <w:t xml:space="preserve"> и села. Детский сад оснащен</w:t>
      </w:r>
      <w:r>
        <w:rPr>
          <w:rFonts w:ascii="Times New Roman" w:hAnsi="Times New Roman" w:cs="Times New Roman"/>
          <w:sz w:val="24"/>
          <w:szCs w:val="24"/>
        </w:rPr>
        <w:t xml:space="preserve"> достаточным количеством мебели </w:t>
      </w:r>
      <w:r w:rsidRPr="000426FE">
        <w:rPr>
          <w:rFonts w:ascii="Times New Roman" w:hAnsi="Times New Roman" w:cs="Times New Roman"/>
          <w:sz w:val="24"/>
          <w:szCs w:val="24"/>
        </w:rPr>
        <w:t xml:space="preserve"> и игровог</w:t>
      </w:r>
      <w:r w:rsidR="008C6710">
        <w:rPr>
          <w:rFonts w:ascii="Times New Roman" w:hAnsi="Times New Roman" w:cs="Times New Roman"/>
          <w:sz w:val="24"/>
          <w:szCs w:val="24"/>
        </w:rPr>
        <w:t xml:space="preserve">о материала. </w:t>
      </w:r>
    </w:p>
    <w:p w:rsidR="008C6710" w:rsidRDefault="00B94047" w:rsidP="00B94047">
      <w:pPr>
        <w:pStyle w:val="1"/>
        <w:keepNext w:val="0"/>
        <w:keepLines w:val="0"/>
        <w:shd w:val="clear" w:color="auto" w:fill="FFFFFF"/>
        <w:spacing w:before="0" w:line="300" w:lineRule="atLeast"/>
        <w:rPr>
          <w:bCs w:val="0"/>
          <w:color w:val="auto"/>
          <w:szCs w:val="36"/>
        </w:rPr>
      </w:pPr>
      <w:r w:rsidRPr="00B94047">
        <w:rPr>
          <w:bCs w:val="0"/>
          <w:color w:val="auto"/>
          <w:szCs w:val="36"/>
        </w:rPr>
        <w:t>Уровень органи</w:t>
      </w:r>
      <w:r w:rsidR="008C6710">
        <w:rPr>
          <w:bCs w:val="0"/>
          <w:color w:val="auto"/>
          <w:szCs w:val="36"/>
        </w:rPr>
        <w:t>зации и результативность научно-</w:t>
      </w:r>
      <w:r w:rsidRPr="00B94047">
        <w:rPr>
          <w:bCs w:val="0"/>
          <w:color w:val="auto"/>
          <w:szCs w:val="36"/>
        </w:rPr>
        <w:t>исследовательской</w:t>
      </w:r>
      <w:proofErr w:type="gramStart"/>
      <w:r w:rsidR="008C6710">
        <w:rPr>
          <w:bCs w:val="0"/>
          <w:color w:val="auto"/>
          <w:szCs w:val="36"/>
        </w:rPr>
        <w:t xml:space="preserve"> </w:t>
      </w:r>
      <w:r w:rsidRPr="00B94047">
        <w:rPr>
          <w:bCs w:val="0"/>
          <w:color w:val="auto"/>
          <w:szCs w:val="36"/>
        </w:rPr>
        <w:t>,</w:t>
      </w:r>
      <w:proofErr w:type="gramEnd"/>
      <w:r w:rsidRPr="00B94047">
        <w:rPr>
          <w:bCs w:val="0"/>
          <w:color w:val="auto"/>
          <w:szCs w:val="36"/>
        </w:rPr>
        <w:t xml:space="preserve"> инновационной</w:t>
      </w:r>
      <w:r w:rsidR="008C6710">
        <w:rPr>
          <w:bCs w:val="0"/>
          <w:color w:val="auto"/>
          <w:szCs w:val="36"/>
        </w:rPr>
        <w:t xml:space="preserve"> </w:t>
      </w:r>
      <w:r w:rsidRPr="00B94047">
        <w:rPr>
          <w:bCs w:val="0"/>
          <w:color w:val="auto"/>
          <w:szCs w:val="36"/>
        </w:rPr>
        <w:t>, проектной</w:t>
      </w:r>
    </w:p>
    <w:p w:rsidR="00B94047" w:rsidRDefault="00B94047" w:rsidP="00B94047">
      <w:pPr>
        <w:pStyle w:val="1"/>
        <w:keepNext w:val="0"/>
        <w:keepLines w:val="0"/>
        <w:shd w:val="clear" w:color="auto" w:fill="FFFFFF"/>
        <w:spacing w:before="0" w:line="300" w:lineRule="atLeast"/>
        <w:rPr>
          <w:bCs w:val="0"/>
          <w:color w:val="auto"/>
          <w:szCs w:val="36"/>
        </w:rPr>
      </w:pPr>
      <w:r w:rsidRPr="00B94047">
        <w:rPr>
          <w:bCs w:val="0"/>
          <w:color w:val="auto"/>
          <w:szCs w:val="36"/>
        </w:rPr>
        <w:t xml:space="preserve">( в т.ч. реализации </w:t>
      </w:r>
      <w:proofErr w:type="spellStart"/>
      <w:r w:rsidRPr="00B94047">
        <w:rPr>
          <w:bCs w:val="0"/>
          <w:color w:val="auto"/>
          <w:szCs w:val="36"/>
        </w:rPr>
        <w:t>социокультурных</w:t>
      </w:r>
      <w:proofErr w:type="spellEnd"/>
      <w:r w:rsidRPr="00B94047">
        <w:rPr>
          <w:bCs w:val="0"/>
          <w:color w:val="auto"/>
          <w:szCs w:val="36"/>
        </w:rPr>
        <w:t xml:space="preserve"> проектов) деятельности ДОО</w:t>
      </w:r>
    </w:p>
    <w:p w:rsidR="00B02988" w:rsidRDefault="00B02988" w:rsidP="00B0298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B02988" w:rsidRPr="00B02988" w:rsidRDefault="00B02988" w:rsidP="00B02988"/>
    <w:p w:rsidR="00B94047" w:rsidRDefault="00B94047" w:rsidP="00B94047">
      <w:pPr>
        <w:spacing w:after="0"/>
        <w:rPr>
          <w:rFonts w:ascii="Times New Roman" w:hAnsi="Times New Roman" w:cs="Times New Roman"/>
          <w:bCs/>
          <w:color w:val="200F4E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9"/>
        <w:gridCol w:w="3452"/>
        <w:gridCol w:w="5590"/>
      </w:tblGrid>
      <w:tr w:rsidR="00B94047" w:rsidTr="00C52206">
        <w:tc>
          <w:tcPr>
            <w:tcW w:w="529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2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590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47" w:rsidRPr="00B94047" w:rsidTr="00C52206">
        <w:tc>
          <w:tcPr>
            <w:tcW w:w="529" w:type="dxa"/>
          </w:tcPr>
          <w:p w:rsidR="00B94047" w:rsidRPr="008C6710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</w:tcPr>
          <w:p w:rsidR="00B94047" w:rsidRPr="008C6710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0">
              <w:rPr>
                <w:rFonts w:ascii="Times New Roman" w:hAnsi="Times New Roman" w:cs="Times New Roman"/>
                <w:sz w:val="24"/>
                <w:szCs w:val="24"/>
              </w:rPr>
              <w:t>Проект «Рисуем все»</w:t>
            </w:r>
          </w:p>
        </w:tc>
        <w:tc>
          <w:tcPr>
            <w:tcW w:w="5590" w:type="dxa"/>
          </w:tcPr>
          <w:p w:rsidR="00B94047" w:rsidRPr="008C6710" w:rsidRDefault="008C6710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</w:t>
            </w:r>
            <w:proofErr w:type="spellStart"/>
            <w:r w:rsidRPr="008C67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Start"/>
            <w:r w:rsidRPr="008C67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C6710">
              <w:rPr>
                <w:rFonts w:ascii="Times New Roman" w:hAnsi="Times New Roman" w:cs="Times New Roman"/>
                <w:sz w:val="24"/>
                <w:szCs w:val="24"/>
              </w:rPr>
              <w:t>ыставках</w:t>
            </w:r>
            <w:proofErr w:type="spellEnd"/>
          </w:p>
        </w:tc>
      </w:tr>
      <w:tr w:rsidR="00B94047" w:rsidTr="00C52206">
        <w:tc>
          <w:tcPr>
            <w:tcW w:w="529" w:type="dxa"/>
          </w:tcPr>
          <w:p w:rsidR="00B94047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«Музыка для всех»</w:t>
            </w:r>
          </w:p>
        </w:tc>
        <w:tc>
          <w:tcPr>
            <w:tcW w:w="5590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и студий по музыкально-эстетическому воспитанию детей</w:t>
            </w:r>
          </w:p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танцевальный кружок </w:t>
            </w:r>
          </w:p>
          <w:p w:rsidR="008C6710" w:rsidRDefault="008C6710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фольклорный ансамбль </w:t>
            </w:r>
            <w:r w:rsidR="00E34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34605">
              <w:rPr>
                <w:rFonts w:ascii="Times New Roman" w:hAnsi="Times New Roman" w:cs="Times New Roman"/>
                <w:sz w:val="24"/>
                <w:szCs w:val="24"/>
              </w:rPr>
              <w:t>Чомчуук</w:t>
            </w:r>
            <w:proofErr w:type="spellEnd"/>
            <w:r w:rsidR="00E3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605" w:rsidRDefault="00E34605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Тэбэнэт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047" w:rsidTr="00C52206">
        <w:tc>
          <w:tcPr>
            <w:tcW w:w="529" w:type="dxa"/>
          </w:tcPr>
          <w:p w:rsidR="00B94047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5590" w:type="dxa"/>
          </w:tcPr>
          <w:p w:rsidR="00B94047" w:rsidRDefault="00E34605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  <w:r w:rsidR="00B94047"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40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B94047"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старше-подготовительной</w:t>
            </w:r>
            <w:proofErr w:type="spellEnd"/>
            <w:proofErr w:type="gramEnd"/>
            <w:r w:rsidR="00B940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</w:tr>
      <w:tr w:rsidR="00FB1C8D" w:rsidTr="00C52206">
        <w:tc>
          <w:tcPr>
            <w:tcW w:w="529" w:type="dxa"/>
          </w:tcPr>
          <w:p w:rsidR="00FB1C8D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2" w:type="dxa"/>
          </w:tcPr>
          <w:p w:rsidR="00FB1C8D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 и шахматы</w:t>
            </w:r>
          </w:p>
        </w:tc>
        <w:tc>
          <w:tcPr>
            <w:tcW w:w="5590" w:type="dxa"/>
          </w:tcPr>
          <w:p w:rsidR="00FB1C8D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турниры в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улусном </w:t>
            </w:r>
          </w:p>
        </w:tc>
      </w:tr>
      <w:tr w:rsidR="00FB1C8D" w:rsidTr="00C52206">
        <w:tc>
          <w:tcPr>
            <w:tcW w:w="529" w:type="dxa"/>
          </w:tcPr>
          <w:p w:rsidR="00FB1C8D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</w:tcPr>
          <w:p w:rsidR="00FB1C8D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5590" w:type="dxa"/>
          </w:tcPr>
          <w:p w:rsidR="00FB1C8D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кружок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Чуораанчык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4047" w:rsidRDefault="00B94047" w:rsidP="00B9404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4047" w:rsidRDefault="00B94047" w:rsidP="00B940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47" w:rsidRDefault="00FB1C8D" w:rsidP="00FB1C8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B94047">
        <w:rPr>
          <w:rFonts w:ascii="Times New Roman" w:hAnsi="Times New Roman" w:cs="Times New Roman"/>
          <w:b/>
          <w:sz w:val="24"/>
          <w:szCs w:val="24"/>
        </w:rPr>
        <w:t>Научно-исследователские</w:t>
      </w:r>
      <w:proofErr w:type="spellEnd"/>
      <w:r w:rsidR="00B94047">
        <w:rPr>
          <w:rFonts w:ascii="Times New Roman" w:hAnsi="Times New Roman" w:cs="Times New Roman"/>
          <w:b/>
          <w:sz w:val="24"/>
          <w:szCs w:val="24"/>
        </w:rPr>
        <w:t xml:space="preserve"> и проектные работы педагогов.</w:t>
      </w:r>
    </w:p>
    <w:p w:rsidR="00B94047" w:rsidRDefault="00B94047" w:rsidP="00B940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1984"/>
        <w:gridCol w:w="5789"/>
      </w:tblGrid>
      <w:tr w:rsidR="00B94047" w:rsidRPr="00353FEE" w:rsidTr="00FB1C8D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Pr="002D0FDA" w:rsidRDefault="00B94047" w:rsidP="00C52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7" w:rsidRPr="002D0FDA" w:rsidRDefault="00B94047" w:rsidP="00FB1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</w:t>
            </w:r>
            <w:r w:rsidRPr="002D0FD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7" w:rsidRPr="002D0FDA" w:rsidRDefault="00B94047" w:rsidP="00FB1C8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7" w:rsidRPr="002D0FDA" w:rsidRDefault="00B94047" w:rsidP="00C5220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B94047" w:rsidRPr="00353FEE" w:rsidTr="00FB1C8D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7" w:rsidRPr="00F32A47" w:rsidRDefault="00B94047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7" w:rsidRPr="002D0FDA" w:rsidRDefault="00FB1C8D" w:rsidP="00C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А.К.</w:t>
            </w:r>
            <w:r w:rsidR="00B9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7" w:rsidRPr="00F32A47" w:rsidRDefault="00FB1C8D" w:rsidP="00C5220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94047" w:rsidRPr="00F32A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7" w:rsidRPr="00627BE2" w:rsidRDefault="00A4285F" w:rsidP="00C52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B1C8D">
              <w:rPr>
                <w:rFonts w:ascii="Times New Roman" w:hAnsi="Times New Roman" w:cs="Times New Roman"/>
                <w:sz w:val="24"/>
                <w:szCs w:val="24"/>
              </w:rPr>
              <w:t>роект «Инновационные технологии в развитии речи детей»</w:t>
            </w:r>
          </w:p>
        </w:tc>
      </w:tr>
      <w:tr w:rsidR="00B94047" w:rsidRPr="00353FEE" w:rsidTr="00FB1C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Pr="00F32A47" w:rsidRDefault="00B94047" w:rsidP="00C52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Pr="002D0FDA" w:rsidRDefault="00FB1C8D" w:rsidP="00C52206">
            <w:pPr>
              <w:shd w:val="clear" w:color="auto" w:fill="FFFFFF"/>
              <w:spacing w:after="0" w:line="274" w:lineRule="exact"/>
              <w:ind w:left="5" w:right="-14269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Pr="002D0FDA" w:rsidRDefault="00B94047" w:rsidP="00C5220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Pr="002D0FDA" w:rsidRDefault="00FB1C8D" w:rsidP="00C52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проект « Пальчиковая </w:t>
            </w:r>
            <w:r w:rsidR="00B94047" w:rsidRPr="002D0F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  <w:r w:rsidR="00B94047" w:rsidRPr="002D0FD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94047" w:rsidRPr="002D0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средство формирования связной речи</w:t>
            </w:r>
            <w:r w:rsidR="00B94047" w:rsidRPr="002D0FD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94047" w:rsidRPr="002D0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дошкольников</w:t>
            </w:r>
            <w:r w:rsidR="00B94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94047" w:rsidRPr="002D0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94047" w:rsidRPr="00353FEE" w:rsidTr="00FB1C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Pr="00F32A47" w:rsidRDefault="00B94047" w:rsidP="00C52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Default="00FB1C8D" w:rsidP="00C52206">
            <w:pPr>
              <w:shd w:val="clear" w:color="auto" w:fill="FFFFFF"/>
              <w:spacing w:after="0" w:line="274" w:lineRule="exact"/>
              <w:ind w:left="5" w:right="-14269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B1C8D" w:rsidRPr="002D0FDA" w:rsidRDefault="00FB1C8D" w:rsidP="00C52206">
            <w:pPr>
              <w:shd w:val="clear" w:color="auto" w:fill="FFFFFF"/>
              <w:spacing w:after="0" w:line="274" w:lineRule="exact"/>
              <w:ind w:left="5" w:right="-14269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7" w:rsidRPr="002D0FDA" w:rsidRDefault="00B94047" w:rsidP="00C5220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47" w:rsidRDefault="00B94047" w:rsidP="00C52206">
            <w:pPr>
              <w:shd w:val="clear" w:color="auto" w:fill="FFFFFF"/>
              <w:spacing w:after="0" w:line="240" w:lineRule="auto"/>
              <w:ind w:right="-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C8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D0FDA">
              <w:rPr>
                <w:rFonts w:ascii="Times New Roman" w:hAnsi="Times New Roman" w:cs="Times New Roman"/>
                <w:sz w:val="24"/>
                <w:szCs w:val="24"/>
              </w:rPr>
              <w:t>«Развитие творче</w:t>
            </w:r>
            <w:r w:rsidR="00A4285F">
              <w:rPr>
                <w:rFonts w:ascii="Times New Roman" w:hAnsi="Times New Roman" w:cs="Times New Roman"/>
                <w:sz w:val="24"/>
                <w:szCs w:val="24"/>
              </w:rPr>
              <w:t xml:space="preserve">ских способностей, </w:t>
            </w:r>
            <w:proofErr w:type="gramStart"/>
            <w:r w:rsidR="00A4285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A4285F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proofErr w:type="spellStart"/>
            <w:r w:rsidR="00A4285F">
              <w:rPr>
                <w:rFonts w:ascii="Times New Roman" w:hAnsi="Times New Roman" w:cs="Times New Roman"/>
                <w:sz w:val="24"/>
                <w:szCs w:val="24"/>
              </w:rPr>
              <w:t>роботехники</w:t>
            </w:r>
            <w:proofErr w:type="spellEnd"/>
            <w:r w:rsidR="00A4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047" w:rsidRPr="002D0FDA" w:rsidRDefault="00B94047" w:rsidP="00C52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8D" w:rsidRPr="00353FEE" w:rsidTr="00FB1C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D" w:rsidRPr="00F32A47" w:rsidRDefault="00FB1C8D" w:rsidP="00C52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D" w:rsidRDefault="00FB1C8D" w:rsidP="00C52206">
            <w:pPr>
              <w:shd w:val="clear" w:color="auto" w:fill="FFFFFF"/>
              <w:spacing w:after="0" w:line="274" w:lineRule="exact"/>
              <w:ind w:left="5" w:right="-14269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D" w:rsidRDefault="00FB1C8D" w:rsidP="00C5220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D" w:rsidRDefault="00A4285F" w:rsidP="00C52206">
            <w:pPr>
              <w:shd w:val="clear" w:color="auto" w:fill="FFFFFF"/>
              <w:spacing w:after="0" w:line="240" w:lineRule="auto"/>
              <w:ind w:right="-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«Интеллектуальные игры в развитии детей»</w:t>
            </w:r>
          </w:p>
        </w:tc>
      </w:tr>
      <w:tr w:rsidR="00FB1C8D" w:rsidRPr="00353FEE" w:rsidTr="00FB1C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D" w:rsidRDefault="00FB1C8D" w:rsidP="00C52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D" w:rsidRDefault="00FB1C8D" w:rsidP="00C52206">
            <w:pPr>
              <w:shd w:val="clear" w:color="auto" w:fill="FFFFFF"/>
              <w:spacing w:after="0" w:line="274" w:lineRule="exact"/>
              <w:ind w:left="5" w:right="-14269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D" w:rsidRDefault="00A4285F" w:rsidP="00C52206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D" w:rsidRDefault="00A4285F" w:rsidP="00C52206">
            <w:pPr>
              <w:shd w:val="clear" w:color="auto" w:fill="FFFFFF"/>
              <w:spacing w:after="0" w:line="240" w:lineRule="auto"/>
              <w:ind w:right="-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94047" w:rsidRDefault="00B94047" w:rsidP="00B94047">
      <w:pPr>
        <w:pStyle w:val="a6"/>
        <w:spacing w:after="0" w:line="240" w:lineRule="atLeast"/>
        <w:jc w:val="center"/>
        <w:rPr>
          <w:b/>
          <w:sz w:val="24"/>
          <w:szCs w:val="24"/>
        </w:rPr>
      </w:pPr>
    </w:p>
    <w:p w:rsidR="00B94047" w:rsidRDefault="00B94047" w:rsidP="00B94047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47" w:rsidRDefault="00B94047" w:rsidP="00B94047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47" w:rsidRDefault="00B94047" w:rsidP="00B94047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47" w:rsidRDefault="00A4285F" w:rsidP="00A4285F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94047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B94047" w:rsidRDefault="00B94047" w:rsidP="00A4285F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ИКТ в воспитательно-образовательном процессе</w:t>
      </w:r>
    </w:p>
    <w:p w:rsidR="00B94047" w:rsidRPr="00A4285F" w:rsidRDefault="00A4285F" w:rsidP="00B9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проекта:</w:t>
      </w:r>
    </w:p>
    <w:p w:rsidR="00B94047" w:rsidRPr="00627BE2" w:rsidRDefault="00B94047" w:rsidP="00B94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>В современном  обществе, когда информационная культура человека является одним из определяющих факторов профессиональной деятельности специалиста, инновационная деятельность  педагогов использующих в своей раб</w:t>
      </w:r>
      <w:r>
        <w:rPr>
          <w:rFonts w:ascii="Times New Roman" w:hAnsi="Times New Roman" w:cs="Times New Roman"/>
          <w:sz w:val="24"/>
          <w:szCs w:val="24"/>
        </w:rPr>
        <w:t xml:space="preserve">оте информационно </w:t>
      </w:r>
      <w:proofErr w:type="spellStart"/>
      <w:r w:rsidRPr="00627BE2">
        <w:rPr>
          <w:rFonts w:ascii="Times New Roman" w:hAnsi="Times New Roman" w:cs="Times New Roman"/>
          <w:sz w:val="24"/>
          <w:szCs w:val="24"/>
        </w:rPr>
        <w:t>коммунакационн</w:t>
      </w:r>
      <w:r w:rsidR="00A4285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4285F">
        <w:rPr>
          <w:rFonts w:ascii="Times New Roman" w:hAnsi="Times New Roman" w:cs="Times New Roman"/>
          <w:sz w:val="24"/>
          <w:szCs w:val="24"/>
        </w:rPr>
        <w:t xml:space="preserve"> технологии, способствует повы</w:t>
      </w:r>
      <w:r w:rsidRPr="00627BE2">
        <w:rPr>
          <w:rFonts w:ascii="Times New Roman" w:hAnsi="Times New Roman" w:cs="Times New Roman"/>
          <w:sz w:val="24"/>
          <w:szCs w:val="24"/>
        </w:rPr>
        <w:t xml:space="preserve">шение качества </w:t>
      </w:r>
      <w:proofErr w:type="spellStart"/>
      <w:r w:rsidRPr="00627BE2">
        <w:rPr>
          <w:rFonts w:ascii="Times New Roman" w:hAnsi="Times New Roman" w:cs="Times New Roman"/>
          <w:sz w:val="24"/>
          <w:szCs w:val="24"/>
        </w:rPr>
        <w:t>воспитатательно-образовательной</w:t>
      </w:r>
      <w:proofErr w:type="spellEnd"/>
      <w:r w:rsidRPr="00627BE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B94047" w:rsidRPr="00627BE2" w:rsidRDefault="00B94047" w:rsidP="00B94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 xml:space="preserve">Проект предназначен для разработки и внедрения модели информационной образовательной среды ДОУ – как условия выполнения требований стандарта </w:t>
      </w:r>
      <w:proofErr w:type="gramStart"/>
      <w:r w:rsidRPr="00627B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27BE2">
        <w:rPr>
          <w:rFonts w:ascii="Times New Roman" w:hAnsi="Times New Roman" w:cs="Times New Roman"/>
          <w:sz w:val="24"/>
          <w:szCs w:val="24"/>
        </w:rPr>
        <w:t>.</w:t>
      </w:r>
    </w:p>
    <w:p w:rsidR="00B94047" w:rsidRPr="00627BE2" w:rsidRDefault="00B94047" w:rsidP="00B94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>Использование ИКТ в воспитательно-образовательном процессе способствует</w:t>
      </w:r>
      <w:r w:rsidR="00A4285F">
        <w:rPr>
          <w:rFonts w:ascii="Times New Roman" w:hAnsi="Times New Roman" w:cs="Times New Roman"/>
          <w:sz w:val="24"/>
          <w:szCs w:val="24"/>
        </w:rPr>
        <w:t>:</w:t>
      </w:r>
    </w:p>
    <w:p w:rsidR="00B94047" w:rsidRPr="00627BE2" w:rsidRDefault="00B94047" w:rsidP="00B9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>- обеспечению обновления содержательного компонента образовательной среды ДОУ</w:t>
      </w:r>
      <w:r w:rsidR="00A4285F">
        <w:rPr>
          <w:rFonts w:ascii="Times New Roman" w:hAnsi="Times New Roman" w:cs="Times New Roman"/>
          <w:sz w:val="24"/>
          <w:szCs w:val="24"/>
        </w:rPr>
        <w:t>, что делает его интересным</w:t>
      </w:r>
      <w:r w:rsidRPr="00627BE2">
        <w:rPr>
          <w:rFonts w:ascii="Times New Roman" w:hAnsi="Times New Roman" w:cs="Times New Roman"/>
          <w:sz w:val="24"/>
          <w:szCs w:val="24"/>
        </w:rPr>
        <w:t xml:space="preserve"> и результативным</w:t>
      </w:r>
      <w:r w:rsidR="00A4285F">
        <w:rPr>
          <w:rFonts w:ascii="Times New Roman" w:hAnsi="Times New Roman" w:cs="Times New Roman"/>
          <w:sz w:val="24"/>
          <w:szCs w:val="24"/>
        </w:rPr>
        <w:t>.</w:t>
      </w:r>
    </w:p>
    <w:p w:rsidR="00B94047" w:rsidRPr="00627BE2" w:rsidRDefault="00B94047" w:rsidP="00B9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>- стимулированию познавательной активности, инициативы, самостоятельности дошкольников</w:t>
      </w:r>
      <w:r w:rsidR="00A4285F">
        <w:rPr>
          <w:rFonts w:ascii="Times New Roman" w:hAnsi="Times New Roman" w:cs="Times New Roman"/>
          <w:sz w:val="24"/>
          <w:szCs w:val="24"/>
        </w:rPr>
        <w:t>.</w:t>
      </w:r>
    </w:p>
    <w:p w:rsidR="00B94047" w:rsidRPr="00627BE2" w:rsidRDefault="00B94047" w:rsidP="00B9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>- удовлетворению игровых потребностей дошкольников</w:t>
      </w:r>
    </w:p>
    <w:p w:rsidR="00B94047" w:rsidRDefault="00B94047" w:rsidP="00B9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BE2">
        <w:rPr>
          <w:rFonts w:ascii="Times New Roman" w:hAnsi="Times New Roman" w:cs="Times New Roman"/>
          <w:sz w:val="24"/>
          <w:szCs w:val="24"/>
        </w:rPr>
        <w:t>- развивает профессионально-значимые качества современного педагога.</w:t>
      </w:r>
    </w:p>
    <w:p w:rsidR="00B94047" w:rsidRPr="00627BE2" w:rsidRDefault="00B94047" w:rsidP="00B94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B9404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2989"/>
        <w:gridCol w:w="6758"/>
      </w:tblGrid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ИКТ в воспитательно-образовательном процессе ДОУ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воспитанников через повышение уровня информационной компетентности педагогов ДОУ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A4285F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="00B94047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воспитательно-образовательном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организации консультативной методической поддержки в области повышения информационной компетентности педагогов</w:t>
            </w:r>
            <w:r w:rsidR="00A4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систематизация, обновление и пополнение информационных ресурсов образовательного процесса</w:t>
            </w:r>
            <w:r w:rsidR="00A4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информационной компетентности педагогов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инновационного и творческого потенциала педагогов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информационной культуры и ИКТ-компетентность педагогов ДОУ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информационных технологий во всех сферах образовательной деятельности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функционированием сайта ДОУ</w:t>
            </w:r>
          </w:p>
          <w:p w:rsidR="00B94047" w:rsidRDefault="00A4285F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94047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технического оснащения ДОУ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познавательной деятельности детей.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проекта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проблемы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концепция решения проблемы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ресурсное обеспечение проекта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возможных рисков и способы их преодоления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 в команде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внешние связи методической службы по реализации проекта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этапы реализации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ожидаемые результаты реализации проекта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критерии оценки результата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Подготовительный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мотивационно-организационный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(внедренческий)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заключительный (обобщающий)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компетентность педагогов как условие повышения качества и результативности образовательного процесса в соответствии с требованиями ФГОС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банка дидактических и методических материалов по использованию информационных образовательных технологий</w:t>
            </w:r>
            <w:r w:rsidR="00A42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</w:t>
            </w:r>
            <w:r w:rsidR="00A4285F">
              <w:rPr>
                <w:rFonts w:ascii="Times New Roman" w:hAnsi="Times New Roman" w:cs="Times New Roman"/>
                <w:sz w:val="24"/>
                <w:szCs w:val="24"/>
              </w:rPr>
              <w:t xml:space="preserve">е переподготовки и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ДОУ в области информатизации</w:t>
            </w:r>
          </w:p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функционирование сайта ДОУ</w:t>
            </w:r>
          </w:p>
          <w:p w:rsidR="00B94047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педагогов и воспитанников в конкурсах, конференциях, форумах, размещенных в сети интернет</w:t>
            </w:r>
          </w:p>
          <w:p w:rsidR="00B94047" w:rsidRPr="009C7C83" w:rsidRDefault="00B94047" w:rsidP="00A4285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и использование всеми педагогами в образовательном процессе ИКТ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воспитателя организовывать совместную групповую деятельность с использованием средств ИКТ, нахождение и использование новых образовательных ресурсов, облегчающих решение целей и задач ДОУ в соответствии со стандартом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умение создавать собственные дидактические и развивающие материалы.</w:t>
            </w:r>
          </w:p>
        </w:tc>
      </w:tr>
      <w:tr w:rsidR="00B94047" w:rsidTr="00C52206">
        <w:tc>
          <w:tcPr>
            <w:tcW w:w="2989" w:type="dxa"/>
            <w:tcBorders>
              <w:righ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проекта</w:t>
            </w:r>
          </w:p>
        </w:tc>
        <w:tc>
          <w:tcPr>
            <w:tcW w:w="6758" w:type="dxa"/>
            <w:tcBorders>
              <w:left w:val="single" w:sz="4" w:space="0" w:color="auto"/>
            </w:tcBorders>
          </w:tcPr>
          <w:p w:rsidR="00B94047" w:rsidRDefault="00B94047" w:rsidP="00C5220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рамках п</w:t>
            </w:r>
            <w:r w:rsidR="00A4285F">
              <w:rPr>
                <w:rFonts w:ascii="Times New Roman" w:hAnsi="Times New Roman" w:cs="Times New Roman"/>
                <w:sz w:val="24"/>
                <w:szCs w:val="24"/>
              </w:rPr>
              <w:t>роекта осуществляет директор ОУ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воспитатель.</w:t>
            </w:r>
          </w:p>
        </w:tc>
      </w:tr>
    </w:tbl>
    <w:p w:rsidR="00B94047" w:rsidRPr="00C52206" w:rsidRDefault="00B94047" w:rsidP="00C52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206">
        <w:rPr>
          <w:rFonts w:ascii="Times New Roman" w:hAnsi="Times New Roman" w:cs="Times New Roman"/>
          <w:b/>
          <w:sz w:val="28"/>
          <w:szCs w:val="24"/>
        </w:rPr>
        <w:t xml:space="preserve">Уровень организации изучения, обобщения, транслирования лучшего педагогического опыта </w:t>
      </w:r>
      <w:proofErr w:type="spellStart"/>
      <w:r w:rsidRPr="00C52206">
        <w:rPr>
          <w:rFonts w:ascii="Times New Roman" w:hAnsi="Times New Roman" w:cs="Times New Roman"/>
          <w:b/>
          <w:sz w:val="28"/>
          <w:szCs w:val="24"/>
        </w:rPr>
        <w:t>педагогв</w:t>
      </w:r>
      <w:proofErr w:type="spellEnd"/>
      <w:r w:rsidRPr="00C52206">
        <w:rPr>
          <w:rFonts w:ascii="Times New Roman" w:hAnsi="Times New Roman" w:cs="Times New Roman"/>
          <w:b/>
          <w:sz w:val="28"/>
          <w:szCs w:val="24"/>
        </w:rPr>
        <w:t xml:space="preserve"> ДОУ. Распространение собственного педагогического опыта. Наличие публикаций, включая интернет – публикации</w:t>
      </w:r>
    </w:p>
    <w:p w:rsidR="00B94047" w:rsidRDefault="00B94047" w:rsidP="00B94047">
      <w:pPr>
        <w:pStyle w:val="a6"/>
        <w:spacing w:line="240" w:lineRule="atLeast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1690"/>
        <w:gridCol w:w="2053"/>
        <w:gridCol w:w="2501"/>
        <w:gridCol w:w="3327"/>
      </w:tblGrid>
      <w:tr w:rsidR="007639D8" w:rsidRPr="00914958" w:rsidTr="00C52206">
        <w:trPr>
          <w:trHeight w:val="542"/>
        </w:trPr>
        <w:tc>
          <w:tcPr>
            <w:tcW w:w="2392" w:type="dxa"/>
          </w:tcPr>
          <w:p w:rsidR="00B94047" w:rsidRPr="0091495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4958">
              <w:rPr>
                <w:rFonts w:ascii="Times New Roman" w:hAnsi="Times New Roman" w:cs="Times New Roman"/>
                <w:sz w:val="24"/>
              </w:rPr>
              <w:t xml:space="preserve">ФИО </w:t>
            </w:r>
          </w:p>
          <w:p w:rsidR="00B94047" w:rsidRPr="0091495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4958">
              <w:rPr>
                <w:rFonts w:ascii="Times New Roman" w:hAnsi="Times New Roman" w:cs="Times New Roman"/>
                <w:sz w:val="24"/>
              </w:rPr>
              <w:t>воспитателей</w:t>
            </w:r>
          </w:p>
        </w:tc>
        <w:tc>
          <w:tcPr>
            <w:tcW w:w="2393" w:type="dxa"/>
          </w:tcPr>
          <w:p w:rsidR="00B94047" w:rsidRPr="0091495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учебный год</w:t>
            </w:r>
          </w:p>
        </w:tc>
        <w:tc>
          <w:tcPr>
            <w:tcW w:w="2393" w:type="dxa"/>
          </w:tcPr>
          <w:p w:rsidR="00B94047" w:rsidRPr="0091495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Pr="00914958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B94047" w:rsidRPr="0091495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  <w:r w:rsidRPr="00914958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</w:tr>
      <w:tr w:rsidR="007639D8" w:rsidRPr="00914958" w:rsidTr="00C52206">
        <w:tc>
          <w:tcPr>
            <w:tcW w:w="2392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Федотова А.К.-</w:t>
            </w:r>
          </w:p>
          <w:p w:rsidR="00B94047" w:rsidRPr="00914958" w:rsidRDefault="00B94047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оспитатель  </w:t>
            </w:r>
          </w:p>
        </w:tc>
        <w:tc>
          <w:tcPr>
            <w:tcW w:w="2393" w:type="dxa"/>
          </w:tcPr>
          <w:p w:rsidR="00B94047" w:rsidRPr="00B618E2" w:rsidRDefault="007639D8" w:rsidP="00C522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Благодарств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письмо:</w:t>
            </w:r>
            <w:r w:rsidR="00B94047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94047">
              <w:rPr>
                <w:rFonts w:ascii="Times New Roman" w:hAnsi="Times New Roman" w:cs="Times New Roman"/>
                <w:sz w:val="24"/>
              </w:rPr>
              <w:t>респуб</w:t>
            </w:r>
            <w:proofErr w:type="spellEnd"/>
            <w:r w:rsidR="00252F39">
              <w:rPr>
                <w:rFonts w:ascii="Times New Roman" w:hAnsi="Times New Roman" w:cs="Times New Roman"/>
                <w:sz w:val="24"/>
              </w:rPr>
              <w:t>.</w:t>
            </w:r>
            <w:r w:rsidR="00B940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2F39">
              <w:rPr>
                <w:rFonts w:ascii="Times New Roman" w:hAnsi="Times New Roman" w:cs="Times New Roman"/>
                <w:sz w:val="24"/>
              </w:rPr>
              <w:t xml:space="preserve">НПК </w:t>
            </w:r>
            <w:r w:rsidR="00B94047">
              <w:rPr>
                <w:rFonts w:ascii="Times New Roman" w:hAnsi="Times New Roman" w:cs="Times New Roman"/>
                <w:sz w:val="24"/>
              </w:rPr>
              <w:t>педагогов сельских школ «Качество образования в сельской школе: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4047">
              <w:rPr>
                <w:rFonts w:ascii="Times New Roman" w:hAnsi="Times New Roman" w:cs="Times New Roman"/>
                <w:sz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</w:rPr>
              <w:t xml:space="preserve">лемы и пути их решения» </w:t>
            </w:r>
            <w:r w:rsidR="00B94047">
              <w:rPr>
                <w:rFonts w:ascii="Times New Roman" w:hAnsi="Times New Roman" w:cs="Times New Roman"/>
                <w:sz w:val="24"/>
              </w:rPr>
              <w:t>2018г.</w:t>
            </w:r>
          </w:p>
        </w:tc>
        <w:tc>
          <w:tcPr>
            <w:tcW w:w="2393" w:type="dxa"/>
          </w:tcPr>
          <w:p w:rsidR="00B94047" w:rsidRDefault="007639D8" w:rsidP="007639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B94047">
              <w:rPr>
                <w:rFonts w:ascii="Times New Roman" w:hAnsi="Times New Roman" w:cs="Times New Roman"/>
                <w:sz w:val="24"/>
              </w:rPr>
              <w:t>ертификат о то</w:t>
            </w:r>
            <w:r>
              <w:rPr>
                <w:rFonts w:ascii="Times New Roman" w:hAnsi="Times New Roman" w:cs="Times New Roman"/>
                <w:sz w:val="24"/>
              </w:rPr>
              <w:t>м,</w:t>
            </w:r>
            <w:r w:rsidR="00A4285F">
              <w:rPr>
                <w:rFonts w:ascii="Times New Roman" w:hAnsi="Times New Roman" w:cs="Times New Roman"/>
                <w:sz w:val="24"/>
              </w:rPr>
              <w:t xml:space="preserve"> что опыт работы по теме: « Доп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бразование </w:t>
            </w:r>
            <w:r w:rsidR="00B94047">
              <w:rPr>
                <w:rFonts w:ascii="Times New Roman" w:hAnsi="Times New Roman" w:cs="Times New Roman"/>
                <w:sz w:val="24"/>
              </w:rPr>
              <w:t>малокомплектном детском саду» распрос</w:t>
            </w:r>
            <w:r>
              <w:rPr>
                <w:rFonts w:ascii="Times New Roman" w:hAnsi="Times New Roman" w:cs="Times New Roman"/>
                <w:sz w:val="24"/>
              </w:rPr>
              <w:t>транен на улусном уровне.</w:t>
            </w:r>
            <w:r w:rsidR="00B94047">
              <w:rPr>
                <w:rFonts w:ascii="Times New Roman" w:hAnsi="Times New Roman" w:cs="Times New Roman"/>
                <w:sz w:val="24"/>
              </w:rPr>
              <w:t xml:space="preserve"> 2019г.</w:t>
            </w:r>
          </w:p>
          <w:p w:rsidR="007639D8" w:rsidRPr="00914958" w:rsidRDefault="007639D8" w:rsidP="007639D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МУ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Хангаласское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РУО»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распрост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пыта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по теме «Коллекционирование» 2019 г.</w:t>
            </w:r>
          </w:p>
        </w:tc>
        <w:tc>
          <w:tcPr>
            <w:tcW w:w="2393" w:type="dxa"/>
          </w:tcPr>
          <w:p w:rsidR="00B94047" w:rsidRDefault="00252F39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: « Организация методической работы» 2020</w:t>
            </w:r>
          </w:p>
          <w:p w:rsidR="00252F39" w:rsidRDefault="00252F39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Благодарственная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международ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«Лисенок»-2020 г.</w:t>
            </w:r>
          </w:p>
          <w:p w:rsidR="00252F39" w:rsidRDefault="00252F39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: Педагогика и психология в дошкольной образовательной организации.</w:t>
            </w:r>
          </w:p>
          <w:p w:rsidR="007542C2" w:rsidRDefault="00252F39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Национ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«Ленские Столбы»</w:t>
            </w:r>
          </w:p>
          <w:p w:rsidR="00252F39" w:rsidRDefault="00252F39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онкурса-фестиваля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«Люблю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тебя,мой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край родной»</w:t>
            </w:r>
            <w:r w:rsidR="007639D8">
              <w:rPr>
                <w:rFonts w:ascii="Times New Roman" w:hAnsi="Times New Roman" w:cs="Times New Roman"/>
                <w:sz w:val="24"/>
              </w:rPr>
              <w:t>2020 г.</w:t>
            </w:r>
          </w:p>
          <w:p w:rsidR="007639D8" w:rsidRDefault="007639D8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«ФГОС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дошк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как источник инновационной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дошк.образовании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НПК «Инновационные векторы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дошк.образов.в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условиях реализации ФГОС» 2020 г.</w:t>
            </w:r>
          </w:p>
          <w:p w:rsidR="000271B1" w:rsidRDefault="000271B1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к юбилею основания детского сада «1965-2029 год»  2020 г.50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экзм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5624E" w:rsidRPr="0055624E" w:rsidRDefault="007542C2" w:rsidP="0055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 республиканской НПК педагогов сельских школ «Дистанционное обучение в сельской школе: модели, практики,</w:t>
            </w:r>
            <w:r w:rsidR="00556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624E" w:rsidRPr="0055624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5562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56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55624E" w:rsidRPr="0055624E" w:rsidRDefault="0055624E" w:rsidP="0055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562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4E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 по развитию речевой активности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2021 г</w:t>
            </w:r>
          </w:p>
          <w:p w:rsidR="0055624E" w:rsidRPr="0055624E" w:rsidRDefault="0055624E" w:rsidP="0055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C2" w:rsidRDefault="007542C2" w:rsidP="007542C2">
            <w:pPr>
              <w:rPr>
                <w:rFonts w:ascii="Times New Roman" w:hAnsi="Times New Roman" w:cs="Times New Roman"/>
                <w:sz w:val="24"/>
              </w:rPr>
            </w:pPr>
          </w:p>
          <w:p w:rsidR="0055624E" w:rsidRPr="007542C2" w:rsidRDefault="0055624E" w:rsidP="007542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9D8" w:rsidRPr="00914958" w:rsidTr="00C52206">
        <w:tc>
          <w:tcPr>
            <w:tcW w:w="2392" w:type="dxa"/>
          </w:tcPr>
          <w:p w:rsidR="00B94047" w:rsidRPr="00914958" w:rsidRDefault="00B94047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="00B408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40864">
              <w:rPr>
                <w:rFonts w:ascii="Times New Roman" w:hAnsi="Times New Roman" w:cs="Times New Roman"/>
                <w:sz w:val="24"/>
              </w:rPr>
              <w:t>воспит</w:t>
            </w:r>
            <w:proofErr w:type="spellEnd"/>
            <w:r w:rsidR="00B4086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2A104B" w:rsidRDefault="00B94047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практико-ориентированный семинар «Пропедевтика инженерного образования» </w:t>
            </w:r>
            <w:r w:rsidR="002A104B">
              <w:rPr>
                <w:rFonts w:ascii="Times New Roman" w:hAnsi="Times New Roman" w:cs="Times New Roman"/>
                <w:sz w:val="24"/>
              </w:rPr>
              <w:t>2018 г.</w:t>
            </w:r>
          </w:p>
          <w:p w:rsidR="00B94047" w:rsidRDefault="00B94047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 w:rsidR="002A104B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2A104B" w:rsidRPr="002A10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степени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республиканской </w:t>
            </w:r>
            <w:r w:rsidR="002A104B">
              <w:rPr>
                <w:rFonts w:ascii="Times New Roman" w:hAnsi="Times New Roman" w:cs="Times New Roman"/>
                <w:sz w:val="24"/>
              </w:rPr>
              <w:t xml:space="preserve">НПК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педагогов сельских школ «Качество образования в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пути их решения» апрель,2018г.</w:t>
            </w:r>
          </w:p>
          <w:p w:rsidR="002A104B" w:rsidRDefault="002A104B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НПК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Христофоровские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чтения»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ема «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как средство разностороннего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развития детей дошкольного возраста» 2018 г.</w:t>
            </w:r>
          </w:p>
          <w:p w:rsidR="00B94047" w:rsidRPr="00573C2A" w:rsidRDefault="00B94047" w:rsidP="00C522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94047" w:rsidRDefault="00B94047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104B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2A104B">
              <w:rPr>
                <w:rFonts w:ascii="Times New Roman" w:hAnsi="Times New Roman" w:cs="Times New Roman"/>
                <w:sz w:val="24"/>
              </w:rPr>
              <w:t xml:space="preserve"> мастер-класс «Организация работы кружка </w:t>
            </w:r>
            <w:proofErr w:type="spellStart"/>
            <w:r w:rsidR="002A104B">
              <w:rPr>
                <w:rFonts w:ascii="Times New Roman" w:hAnsi="Times New Roman" w:cs="Times New Roman"/>
                <w:sz w:val="24"/>
              </w:rPr>
              <w:t>Роботехника</w:t>
            </w:r>
            <w:proofErr w:type="spellEnd"/>
            <w:r w:rsidR="002A104B">
              <w:rPr>
                <w:rFonts w:ascii="Times New Roman" w:hAnsi="Times New Roman" w:cs="Times New Roman"/>
                <w:sz w:val="24"/>
              </w:rPr>
              <w:t>» 2019 г.</w:t>
            </w:r>
          </w:p>
          <w:p w:rsidR="002A104B" w:rsidRPr="001A7C13" w:rsidRDefault="002A104B" w:rsidP="00C522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94047" w:rsidRDefault="002A104B" w:rsidP="000271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место всероссийский блиц-олимпиада «Время знаний» 2020 г.</w:t>
            </w:r>
          </w:p>
          <w:p w:rsidR="002A104B" w:rsidRDefault="002A104B" w:rsidP="000271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 экологический фестиваль-конкурс «Люблю тебя мой край родной!» 2020 г.</w:t>
            </w:r>
          </w:p>
          <w:p w:rsidR="002A104B" w:rsidRDefault="00000632" w:rsidP="007542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Сертификат: </w:t>
            </w:r>
            <w:r w:rsidR="002A1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A104B">
              <w:rPr>
                <w:rFonts w:ascii="Times New Roman" w:hAnsi="Times New Roman" w:cs="Times New Roman"/>
                <w:sz w:val="24"/>
              </w:rPr>
              <w:t>международ</w:t>
            </w:r>
            <w:proofErr w:type="gramStart"/>
            <w:r w:rsidR="002A104B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="002A104B">
              <w:rPr>
                <w:rFonts w:ascii="Times New Roman" w:hAnsi="Times New Roman" w:cs="Times New Roman"/>
                <w:sz w:val="24"/>
              </w:rPr>
              <w:t>истанц.олимпиада</w:t>
            </w:r>
            <w:proofErr w:type="spellEnd"/>
            <w:r w:rsidR="002A10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«Эрудит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» 2020 г.</w:t>
            </w:r>
          </w:p>
          <w:p w:rsidR="00000632" w:rsidRDefault="007542C2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</w:t>
            </w:r>
            <w:r w:rsidR="00000632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="00000632">
              <w:rPr>
                <w:rFonts w:ascii="Times New Roman" w:hAnsi="Times New Roman" w:cs="Times New Roman"/>
                <w:sz w:val="24"/>
              </w:rPr>
              <w:t xml:space="preserve">« </w:t>
            </w:r>
            <w:proofErr w:type="spellStart"/>
            <w:r w:rsidR="00000632">
              <w:rPr>
                <w:rFonts w:ascii="Times New Roman" w:hAnsi="Times New Roman" w:cs="Times New Roman"/>
                <w:sz w:val="24"/>
              </w:rPr>
              <w:t>Христофоровское</w:t>
            </w:r>
            <w:proofErr w:type="spellEnd"/>
            <w:r w:rsidR="00000632">
              <w:rPr>
                <w:rFonts w:ascii="Times New Roman" w:hAnsi="Times New Roman" w:cs="Times New Roman"/>
                <w:sz w:val="24"/>
              </w:rPr>
              <w:t xml:space="preserve"> чтение» по теме: « Развитие </w:t>
            </w:r>
            <w:proofErr w:type="spellStart"/>
            <w:proofErr w:type="gramStart"/>
            <w:r w:rsidR="00000632">
              <w:rPr>
                <w:rFonts w:ascii="Times New Roman" w:hAnsi="Times New Roman" w:cs="Times New Roman"/>
                <w:sz w:val="24"/>
              </w:rPr>
              <w:t>коммуникат</w:t>
            </w:r>
            <w:proofErr w:type="spellEnd"/>
            <w:r w:rsidR="00000632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="00000632">
              <w:rPr>
                <w:rFonts w:ascii="Times New Roman" w:hAnsi="Times New Roman" w:cs="Times New Roman"/>
                <w:sz w:val="24"/>
              </w:rPr>
              <w:t xml:space="preserve"> навыков детей </w:t>
            </w:r>
            <w:proofErr w:type="gramStart"/>
            <w:r w:rsidR="00000632"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 w:rsidR="00000632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000632">
              <w:rPr>
                <w:rFonts w:ascii="Times New Roman" w:hAnsi="Times New Roman" w:cs="Times New Roman"/>
                <w:sz w:val="24"/>
              </w:rPr>
              <w:t>дошк</w:t>
            </w:r>
            <w:proofErr w:type="spellEnd"/>
            <w:r w:rsidR="00000632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40864">
              <w:rPr>
                <w:rFonts w:ascii="Times New Roman" w:hAnsi="Times New Roman" w:cs="Times New Roman"/>
                <w:sz w:val="24"/>
              </w:rPr>
              <w:t>В</w:t>
            </w:r>
            <w:r w:rsidR="00000632">
              <w:rPr>
                <w:rFonts w:ascii="Times New Roman" w:hAnsi="Times New Roman" w:cs="Times New Roman"/>
                <w:sz w:val="24"/>
              </w:rPr>
              <w:t>озраста посредством организации речевой среды» 2020 г.</w:t>
            </w:r>
          </w:p>
          <w:p w:rsidR="00000632" w:rsidRDefault="00000632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Сертификат:</w:t>
            </w:r>
            <w:r w:rsidR="0091489C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="0091489C">
              <w:rPr>
                <w:rFonts w:ascii="Times New Roman" w:hAnsi="Times New Roman" w:cs="Times New Roman"/>
                <w:sz w:val="24"/>
              </w:rPr>
              <w:t xml:space="preserve"> улусное </w:t>
            </w:r>
            <w:proofErr w:type="spellStart"/>
            <w:r w:rsidR="0091489C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="0091489C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40864">
              <w:rPr>
                <w:rFonts w:ascii="Times New Roman" w:hAnsi="Times New Roman" w:cs="Times New Roman"/>
                <w:sz w:val="24"/>
              </w:rPr>
              <w:t>Ч</w:t>
            </w:r>
            <w:r w:rsidR="0091489C">
              <w:rPr>
                <w:rFonts w:ascii="Times New Roman" w:hAnsi="Times New Roman" w:cs="Times New Roman"/>
                <w:sz w:val="24"/>
              </w:rPr>
              <w:t>тение «</w:t>
            </w:r>
            <w:proofErr w:type="spellStart"/>
            <w:r w:rsidR="0091489C">
              <w:rPr>
                <w:rFonts w:ascii="Times New Roman" w:hAnsi="Times New Roman" w:cs="Times New Roman"/>
                <w:sz w:val="24"/>
              </w:rPr>
              <w:t>Е.В.Туласыновой</w:t>
            </w:r>
            <w:proofErr w:type="spellEnd"/>
            <w:r w:rsidR="0091489C">
              <w:rPr>
                <w:rFonts w:ascii="Times New Roman" w:hAnsi="Times New Roman" w:cs="Times New Roman"/>
                <w:sz w:val="24"/>
              </w:rPr>
              <w:t xml:space="preserve">» по теме: Организация речевой среды как средство развития коммуникативных навыков детей </w:t>
            </w:r>
            <w:proofErr w:type="spellStart"/>
            <w:r w:rsidR="0091489C">
              <w:rPr>
                <w:rFonts w:ascii="Times New Roman" w:hAnsi="Times New Roman" w:cs="Times New Roman"/>
                <w:sz w:val="24"/>
              </w:rPr>
              <w:t>ср</w:t>
            </w:r>
            <w:proofErr w:type="gramStart"/>
            <w:r w:rsidR="0091489C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="0091489C">
              <w:rPr>
                <w:rFonts w:ascii="Times New Roman" w:hAnsi="Times New Roman" w:cs="Times New Roman"/>
                <w:sz w:val="24"/>
              </w:rPr>
              <w:t>ошк.возраста</w:t>
            </w:r>
            <w:proofErr w:type="spellEnd"/>
            <w:r w:rsidR="0091489C">
              <w:rPr>
                <w:rFonts w:ascii="Times New Roman" w:hAnsi="Times New Roman" w:cs="Times New Roman"/>
                <w:sz w:val="24"/>
              </w:rPr>
              <w:t>».2020 г</w:t>
            </w:r>
          </w:p>
          <w:p w:rsidR="0091489C" w:rsidRDefault="0091489C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ценка уровня квалификации педагогов-2020 г</w:t>
            </w:r>
          </w:p>
          <w:p w:rsidR="0091489C" w:rsidRDefault="0091489C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Диплом: Всероссийская викторина «Время знаний» 2020 г.</w:t>
            </w:r>
          </w:p>
          <w:p w:rsidR="0091489C" w:rsidRDefault="0091489C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Фотоконкурс международный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пейзажи-2020».</w:t>
            </w:r>
          </w:p>
          <w:p w:rsidR="0091489C" w:rsidRDefault="0091489C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Доргоон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уорэгэ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2020 г.</w:t>
            </w:r>
          </w:p>
          <w:p w:rsidR="007542C2" w:rsidRDefault="007542C2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 республиканской НПК педагогов сельских школ «Дистанционное обучение в сельской школе: модели,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практики,инструменты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Номинация «Лучший педагогический проект»</w:t>
            </w:r>
            <w:r w:rsidR="0055624E">
              <w:rPr>
                <w:rFonts w:ascii="Times New Roman" w:hAnsi="Times New Roman" w:cs="Times New Roman"/>
                <w:sz w:val="24"/>
              </w:rPr>
              <w:t xml:space="preserve"> доклад «Дистанционные формы работы с родителями в развитии познавательной активности детей 4-5 лет» 2021 г.</w:t>
            </w:r>
          </w:p>
          <w:p w:rsidR="00121EE7" w:rsidRDefault="00121EE7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Всероссийский творческий конкурс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легоконструированию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Лего-дом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21EE7" w:rsidRDefault="00121EE7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викторина «Время знаний»: 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место «Размышляем и считаем»2021 г.</w:t>
            </w:r>
          </w:p>
          <w:p w:rsidR="00121EE7" w:rsidRDefault="00121EE7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НПК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исследователь» 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ст. тема «Умные бусы».</w:t>
            </w:r>
          </w:p>
          <w:p w:rsidR="00121EE7" w:rsidRDefault="00121EE7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Республиканский фестиваль конкурса по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SOFT</w:t>
            </w:r>
            <w:r w:rsidRPr="00121EE7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компетенции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Я-лидер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6E6FAD">
              <w:rPr>
                <w:rFonts w:ascii="Times New Roman" w:hAnsi="Times New Roman" w:cs="Times New Roman"/>
                <w:sz w:val="24"/>
              </w:rPr>
              <w:t>:</w:t>
            </w:r>
          </w:p>
          <w:p w:rsidR="006E6FAD" w:rsidRDefault="006E6FAD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СРИ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«Хитрая лиса»,</w:t>
            </w:r>
          </w:p>
          <w:p w:rsidR="006E6FAD" w:rsidRDefault="006E6FAD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ст. «Обзор игрушек» 2021 г.</w:t>
            </w:r>
          </w:p>
          <w:p w:rsidR="006E6FAD" w:rsidRPr="006E6FAD" w:rsidRDefault="006E6FAD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истанционный конкурс чтецов к 115-летию детской поэтессы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2021 г.</w:t>
            </w:r>
          </w:p>
          <w:p w:rsidR="00121EE7" w:rsidRPr="00121EE7" w:rsidRDefault="00121EE7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542C2" w:rsidRPr="0091489C" w:rsidRDefault="007542C2" w:rsidP="00000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39D8" w:rsidRPr="00914958" w:rsidTr="00C52206">
        <w:tc>
          <w:tcPr>
            <w:tcW w:w="2392" w:type="dxa"/>
          </w:tcPr>
          <w:p w:rsidR="00B94047" w:rsidRPr="00914958" w:rsidRDefault="007A2567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Варламова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В.Н.</w:t>
            </w:r>
            <w:r w:rsidR="00B40864">
              <w:rPr>
                <w:rFonts w:ascii="Times New Roman" w:hAnsi="Times New Roman" w:cs="Times New Roman"/>
                <w:sz w:val="24"/>
              </w:rPr>
              <w:t>воспит</w:t>
            </w:r>
            <w:proofErr w:type="spellEnd"/>
            <w:r w:rsidR="00B4086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B94047" w:rsidRDefault="007A2567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Сертификат: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распростр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опыта НПК АОУ 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Я) 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2018</w:t>
            </w:r>
          </w:p>
          <w:p w:rsidR="007A2567" w:rsidRDefault="007A2567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РУО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МБУ ДО «ПДХШ» по проекту «Рисуем все» 2018 г.</w:t>
            </w:r>
          </w:p>
          <w:p w:rsidR="007A2567" w:rsidRDefault="007A2567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«Творческий сезон-2018» проект «Рисуем все».</w:t>
            </w:r>
          </w:p>
          <w:p w:rsidR="007A2567" w:rsidRDefault="007A2567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ГБУ ДО 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Я) РЦ ПМСС 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республ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семинар «Служба ранней помощи в ДОУ» .2018 г.</w:t>
            </w:r>
          </w:p>
          <w:p w:rsidR="00B40864" w:rsidRDefault="00B40864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B408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конкурс танца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Сулустаах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2018 г.</w:t>
            </w:r>
          </w:p>
          <w:p w:rsidR="00B40864" w:rsidRPr="00B40864" w:rsidRDefault="00B40864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Грамота: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улусный конкурс юных художников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Торообут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дойдум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Ханалас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проект «Рисуем все» 2018 г.</w:t>
            </w:r>
          </w:p>
        </w:tc>
        <w:tc>
          <w:tcPr>
            <w:tcW w:w="2393" w:type="dxa"/>
          </w:tcPr>
          <w:p w:rsidR="00B94047" w:rsidRDefault="00B94047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Сертификат опыт р</w:t>
            </w:r>
            <w:r w:rsidR="00B40864">
              <w:rPr>
                <w:rFonts w:ascii="Times New Roman" w:hAnsi="Times New Roman" w:cs="Times New Roman"/>
                <w:sz w:val="24"/>
              </w:rPr>
              <w:t xml:space="preserve">аботы по теме « </w:t>
            </w:r>
            <w:proofErr w:type="spellStart"/>
            <w:r w:rsidR="00B40864">
              <w:rPr>
                <w:rFonts w:ascii="Times New Roman" w:hAnsi="Times New Roman" w:cs="Times New Roman"/>
                <w:sz w:val="24"/>
              </w:rPr>
              <w:t>Театр</w:t>
            </w:r>
            <w:proofErr w:type="gramStart"/>
            <w:r w:rsidR="00B4086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="00B40864">
              <w:rPr>
                <w:rFonts w:ascii="Times New Roman" w:hAnsi="Times New Roman" w:cs="Times New Roman"/>
                <w:sz w:val="24"/>
              </w:rPr>
              <w:t>еятельн</w:t>
            </w:r>
            <w:proofErr w:type="spellEnd"/>
            <w:r w:rsidR="00B4086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 детьми в малокомплектном детском саду»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распространен на улусном уровне в форме деловой игры для педагогов ДОУ.-ноябрь,2019г.</w:t>
            </w:r>
          </w:p>
          <w:p w:rsidR="00B40864" w:rsidRDefault="00B40864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РУО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Организация дополнит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бразов. в ДОУ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».2019 г.</w:t>
            </w:r>
          </w:p>
          <w:p w:rsidR="00B40864" w:rsidRDefault="00B40864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РУО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«Технология нетрадиционного рисования» 2019 г.</w:t>
            </w:r>
          </w:p>
          <w:p w:rsidR="00B40864" w:rsidRPr="00B40864" w:rsidRDefault="00B40864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Республ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онкурс-фестиваль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«Бриллиантовые нотки» 2019 г.</w:t>
            </w:r>
          </w:p>
          <w:p w:rsidR="00B40864" w:rsidRDefault="00B40864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4047" w:rsidRPr="00914958" w:rsidRDefault="00B94047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94047" w:rsidRDefault="007A2567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Грамота: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 улусный конкурс юных художников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Торообут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дойдум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Ханалас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проект «Рисуем все» 2020 г.</w:t>
            </w:r>
          </w:p>
          <w:p w:rsidR="006E6FAD" w:rsidRDefault="006E6FAD" w:rsidP="00C52206">
            <w:pPr>
              <w:rPr>
                <w:rFonts w:ascii="Times New Roman" w:hAnsi="Times New Roman" w:cs="Times New Roman"/>
                <w:sz w:val="24"/>
              </w:rPr>
            </w:pPr>
          </w:p>
          <w:p w:rsidR="006E6FAD" w:rsidRDefault="006E6FAD" w:rsidP="00C52206">
            <w:pPr>
              <w:rPr>
                <w:rFonts w:ascii="Times New Roman" w:hAnsi="Times New Roman" w:cs="Times New Roman"/>
                <w:sz w:val="24"/>
              </w:rPr>
            </w:pPr>
          </w:p>
          <w:p w:rsidR="006E6FAD" w:rsidRDefault="00EC186C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сетевой дистанционный конкурс проектных работ «Мин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бастакы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уктэлим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«Здоровым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быть-здорово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»,приуроченный к Году здоровья в номинации проекта «Витамины –наши друзья» 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EC186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место.2021 г.</w:t>
            </w:r>
          </w:p>
          <w:p w:rsidR="00EC186C" w:rsidRPr="006E6FAD" w:rsidRDefault="00EC186C" w:rsidP="00EC18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Сертификаты на дистанционный конкурс чтецов к 115-летию детской поэтессы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2021 г.</w:t>
            </w:r>
          </w:p>
          <w:p w:rsidR="00EC186C" w:rsidRPr="00EC186C" w:rsidRDefault="00EC186C" w:rsidP="00C522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9D8" w:rsidRPr="00914958" w:rsidTr="00C52206">
        <w:tc>
          <w:tcPr>
            <w:tcW w:w="2392" w:type="dxa"/>
          </w:tcPr>
          <w:p w:rsidR="00B40864" w:rsidRDefault="00B40864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Наумова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В.А.воспит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610911" w:rsidRDefault="00610911" w:rsidP="006109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B408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конкурс танца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Сулустаах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2018 г.</w:t>
            </w:r>
          </w:p>
          <w:p w:rsidR="00B40864" w:rsidRDefault="00610911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респуб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«Система работы по созданию эффективных условий выявления задатков и развитие детской одаренности в сельском ДОУ» 2018 г.</w:t>
            </w:r>
          </w:p>
          <w:p w:rsidR="00F97926" w:rsidRDefault="00F97926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7926" w:rsidRDefault="00F97926" w:rsidP="007A25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40864" w:rsidRDefault="0027511E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МК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дух.развит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(Я)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Республ.выставка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–конкурс «Бисер Севера» 2019 г.</w:t>
            </w:r>
          </w:p>
          <w:p w:rsidR="0027511E" w:rsidRDefault="0027511E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Благодарств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исьмо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РУО за п</w:t>
            </w:r>
            <w:r w:rsidR="00610911">
              <w:rPr>
                <w:rFonts w:ascii="Times New Roman" w:hAnsi="Times New Roman" w:cs="Times New Roman"/>
                <w:sz w:val="24"/>
              </w:rPr>
              <w:t xml:space="preserve">одготовку призера улусной </w:t>
            </w:r>
            <w:r>
              <w:rPr>
                <w:rFonts w:ascii="Times New Roman" w:hAnsi="Times New Roman" w:cs="Times New Roman"/>
                <w:sz w:val="24"/>
              </w:rPr>
              <w:t>подготовки</w:t>
            </w:r>
            <w:r w:rsidR="00610911">
              <w:rPr>
                <w:rFonts w:ascii="Times New Roman" w:hAnsi="Times New Roman" w:cs="Times New Roman"/>
                <w:sz w:val="24"/>
              </w:rPr>
              <w:t xml:space="preserve"> ФЭМП</w:t>
            </w:r>
            <w:r>
              <w:rPr>
                <w:rFonts w:ascii="Times New Roman" w:hAnsi="Times New Roman" w:cs="Times New Roman"/>
                <w:sz w:val="24"/>
              </w:rPr>
              <w:t xml:space="preserve"> 2019 г.</w:t>
            </w:r>
          </w:p>
          <w:p w:rsidR="0027511E" w:rsidRDefault="0027511E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ГБУ 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Я) «Юного зрителя» театральный фестиваль-конкурс «Кун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бытархайа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».2019 г.</w:t>
            </w:r>
          </w:p>
          <w:p w:rsidR="0027511E" w:rsidRDefault="0027511E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МБУ «Центр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народ.тв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Арчы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декоративно-приклад.искусство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«Театральный калейдоскоп» 2019 г.</w:t>
            </w:r>
          </w:p>
          <w:p w:rsidR="00610911" w:rsidRDefault="00610911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АОУ 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Я) ДПО ИРО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повыш.кв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«Совместная деятельность ребенка и взрослого от проектов к новому качеству ДО» 2019</w:t>
            </w:r>
          </w:p>
          <w:p w:rsidR="00610911" w:rsidRDefault="00610911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МУ РУО «Дидактические игры из бросового материала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.» 2019 г.</w:t>
            </w:r>
          </w:p>
          <w:p w:rsidR="00610911" w:rsidRPr="00B40864" w:rsidRDefault="00610911" w:rsidP="006109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Республ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онкурс-фестиваль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«Бриллиантовые нотки» 2019 г.</w:t>
            </w:r>
          </w:p>
          <w:p w:rsidR="00610911" w:rsidRDefault="00610911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7511E" w:rsidRPr="0027511E" w:rsidRDefault="0027511E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40864" w:rsidRDefault="0027511E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Доргоон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уорэгэ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2020 г.</w:t>
            </w:r>
          </w:p>
          <w:p w:rsidR="00610911" w:rsidRDefault="00610911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№457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Регион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бщест.орган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.»Саха Ас» (Якутская кухня) авторский курс 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Тарбахова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5624E" w:rsidRDefault="00610911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юбил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еспуб.выставка-ярмарка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«Якутия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мастеревая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2020 г.</w:t>
            </w:r>
            <w:r w:rsidR="0055624E" w:rsidRPr="005562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0911" w:rsidRDefault="0055624E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 республиканской НПК педагогов сельских школ «Дистанционное обучение в сельской школе: модели,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практики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нструменты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доклад : «Пальчиковые игры в развитии речи детей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озраста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EC186C">
              <w:rPr>
                <w:rFonts w:ascii="Times New Roman" w:hAnsi="Times New Roman" w:cs="Times New Roman"/>
                <w:sz w:val="24"/>
              </w:rPr>
              <w:t xml:space="preserve"> 2021 г.</w:t>
            </w:r>
          </w:p>
          <w:p w:rsidR="00EC186C" w:rsidRPr="006E6FAD" w:rsidRDefault="00EC186C" w:rsidP="00EC18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Сертификаты на дистанционный конкурс чтецов к 115-летию детской поэтессы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2021 г.</w:t>
            </w:r>
          </w:p>
          <w:p w:rsidR="0055624E" w:rsidRPr="00610911" w:rsidRDefault="0055624E" w:rsidP="00C522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9D8" w:rsidRPr="00914958" w:rsidTr="00C52206">
        <w:tc>
          <w:tcPr>
            <w:tcW w:w="2392" w:type="dxa"/>
          </w:tcPr>
          <w:p w:rsidR="00F97926" w:rsidRDefault="00F97926" w:rsidP="00C52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Никифорова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В.Д.воспит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F97926" w:rsidRDefault="00F97926" w:rsidP="0061091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97926" w:rsidRDefault="00F97926" w:rsidP="00B408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97926" w:rsidRDefault="00A64FCE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Всероссийская блиц-олимпиада «Время знаний» «Теория и методика формирования элементарных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редставлений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дошкольников»2020 г.</w:t>
            </w:r>
          </w:p>
          <w:p w:rsidR="00A64FCE" w:rsidRDefault="00A64FCE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руководителя Парад талантов России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Всероссий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ознавательная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викторина «Моя любимая мама» 2020 г.</w:t>
            </w:r>
          </w:p>
          <w:p w:rsidR="00A64FCE" w:rsidRDefault="00A64FCE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«Детский проект в дошкольном образовательном учреждении как средство решения задач ФГОС» 2020 г.</w:t>
            </w:r>
          </w:p>
          <w:p w:rsidR="00A64FCE" w:rsidRDefault="00A64FCE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A64FC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Оценка уровня квалификации педагогов» 2020 г.</w:t>
            </w:r>
          </w:p>
          <w:p w:rsidR="007B1EF5" w:rsidRDefault="007B1EF5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СМ2535429 «Развитие познавательных способностей детей в ДОУ как основа подготовки дошкольников»2020.</w:t>
            </w:r>
          </w:p>
          <w:p w:rsidR="007B1EF5" w:rsidRDefault="007B1EF5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СМ1611967: доклад «Формирование финансовой грамотности у обучающихся» 2020 г.</w:t>
            </w:r>
          </w:p>
          <w:p w:rsidR="007B1EF5" w:rsidRDefault="007B1EF5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№946973 «Развитие творческой активности обучающихся» 2021 г.</w:t>
            </w:r>
          </w:p>
          <w:p w:rsidR="007B1EF5" w:rsidRDefault="007B1EF5" w:rsidP="00C52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ст.№948734 «теория и методика развития речи детей» 2021 г.</w:t>
            </w:r>
          </w:p>
          <w:p w:rsidR="0055624E" w:rsidRDefault="007B1EF5" w:rsidP="00556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</w:rPr>
              <w:t>№0021449 ВИРО «Современные образовательные технологии по ФГОС» 2021г.</w:t>
            </w:r>
            <w:r w:rsidR="005562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6FAD" w:rsidRDefault="0055624E" w:rsidP="006E6F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 республиканской НПК педагогов сельских школ «Дистанционное обучение в сельской школе: модели,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практики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нструменты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доклад : «Ситуация успеха в развитии речи</w:t>
            </w:r>
            <w:r w:rsidR="006E6FAD">
              <w:rPr>
                <w:rFonts w:ascii="Times New Roman" w:hAnsi="Times New Roman" w:cs="Times New Roman"/>
                <w:sz w:val="24"/>
              </w:rPr>
              <w:t xml:space="preserve"> в технологии </w:t>
            </w:r>
            <w:proofErr w:type="spellStart"/>
            <w:r w:rsidR="006E6FAD"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  <w:r w:rsidR="006E6FAD">
              <w:rPr>
                <w:rFonts w:ascii="Times New Roman" w:hAnsi="Times New Roman" w:cs="Times New Roman"/>
                <w:sz w:val="24"/>
              </w:rPr>
              <w:t>» 2021г.</w:t>
            </w:r>
          </w:p>
          <w:p w:rsidR="006E6FAD" w:rsidRDefault="006E6FAD" w:rsidP="006E6F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Республиканский фестиваль конкурса по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SOFT</w:t>
            </w:r>
            <w:r w:rsidRPr="00121EE7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компетенции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Я-лидер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»:</w:t>
            </w:r>
          </w:p>
          <w:p w:rsidR="006E6FAD" w:rsidRDefault="006E6FAD" w:rsidP="006E6F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СРИ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командная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«Хитрая лиса»,</w:t>
            </w:r>
          </w:p>
          <w:p w:rsidR="006E6FAD" w:rsidRDefault="006E6FAD" w:rsidP="006E6F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ст. «Обзор игрушек» 2021 г.</w:t>
            </w:r>
          </w:p>
          <w:p w:rsidR="006E6FAD" w:rsidRPr="006E6FAD" w:rsidRDefault="006E6FAD" w:rsidP="006E6F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истанционный конкурс чтецов к 115-летию детской поэтессы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2021 г.</w:t>
            </w:r>
          </w:p>
          <w:p w:rsidR="006E6FAD" w:rsidRDefault="0055624E" w:rsidP="00556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B1EF5" w:rsidRDefault="007B1EF5" w:rsidP="00C52206">
            <w:pPr>
              <w:rPr>
                <w:rFonts w:ascii="Times New Roman" w:hAnsi="Times New Roman" w:cs="Times New Roman"/>
                <w:sz w:val="24"/>
              </w:rPr>
            </w:pPr>
          </w:p>
          <w:p w:rsidR="0055624E" w:rsidRDefault="0055624E" w:rsidP="00C52206">
            <w:pPr>
              <w:rPr>
                <w:rFonts w:ascii="Times New Roman" w:hAnsi="Times New Roman" w:cs="Times New Roman"/>
                <w:sz w:val="24"/>
              </w:rPr>
            </w:pPr>
          </w:p>
          <w:p w:rsidR="0055624E" w:rsidRPr="007B1EF5" w:rsidRDefault="0055624E" w:rsidP="00C522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4047" w:rsidRDefault="00B94047" w:rsidP="00B94047">
      <w:pPr>
        <w:pStyle w:val="a6"/>
        <w:spacing w:line="240" w:lineRule="atLeast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270A28" w:rsidRDefault="00270A28" w:rsidP="00270A28">
      <w:pPr>
        <w:pStyle w:val="a6"/>
        <w:spacing w:line="240" w:lineRule="atLeast"/>
        <w:ind w:left="10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B94047" w:rsidRDefault="00270A28" w:rsidP="00270A28">
      <w:pPr>
        <w:pStyle w:val="a6"/>
        <w:spacing w:line="240" w:lineRule="atLeast"/>
        <w:ind w:left="10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B94047">
        <w:rPr>
          <w:rFonts w:ascii="Times New Roman" w:hAnsi="Times New Roman" w:cs="Times New Roman"/>
          <w:b/>
          <w:sz w:val="28"/>
          <w:szCs w:val="24"/>
        </w:rPr>
        <w:t xml:space="preserve"> Общественная деятельность</w:t>
      </w:r>
    </w:p>
    <w:p w:rsidR="00B94047" w:rsidRDefault="00B94047" w:rsidP="00B94047">
      <w:pPr>
        <w:pStyle w:val="a6"/>
        <w:spacing w:line="240" w:lineRule="atLeast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B94047" w:rsidRPr="00907831" w:rsidRDefault="00270A28" w:rsidP="00B94047">
      <w:pPr>
        <w:pStyle w:val="a6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женского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ит-Ары</w:t>
      </w:r>
      <w:proofErr w:type="spellEnd"/>
    </w:p>
    <w:p w:rsidR="00B94047" w:rsidRDefault="00B94047" w:rsidP="00B94047">
      <w:pPr>
        <w:pStyle w:val="a6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07831">
        <w:rPr>
          <w:rFonts w:ascii="Times New Roman" w:hAnsi="Times New Roman" w:cs="Times New Roman"/>
          <w:sz w:val="24"/>
          <w:szCs w:val="24"/>
        </w:rPr>
        <w:t>Член управляющ</w:t>
      </w:r>
      <w:r w:rsidR="00270A28">
        <w:rPr>
          <w:rFonts w:ascii="Times New Roman" w:hAnsi="Times New Roman" w:cs="Times New Roman"/>
          <w:sz w:val="24"/>
          <w:szCs w:val="24"/>
        </w:rPr>
        <w:t xml:space="preserve">его совета МБОУ </w:t>
      </w:r>
      <w:proofErr w:type="gramStart"/>
      <w:r w:rsidR="00270A28">
        <w:rPr>
          <w:rFonts w:ascii="Times New Roman" w:hAnsi="Times New Roman" w:cs="Times New Roman"/>
          <w:sz w:val="24"/>
          <w:szCs w:val="24"/>
        </w:rPr>
        <w:t>Т-А</w:t>
      </w:r>
      <w:proofErr w:type="gramEnd"/>
      <w:r w:rsidR="00270A2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70A28">
        <w:rPr>
          <w:rFonts w:ascii="Times New Roman" w:hAnsi="Times New Roman" w:cs="Times New Roman"/>
          <w:sz w:val="24"/>
          <w:szCs w:val="24"/>
        </w:rPr>
        <w:t>им.Г.В.Ксенофонтова</w:t>
      </w:r>
      <w:proofErr w:type="spellEnd"/>
    </w:p>
    <w:p w:rsidR="00270A28" w:rsidRDefault="00270A28" w:rsidP="00B94047">
      <w:pPr>
        <w:pStyle w:val="a6"/>
        <w:numPr>
          <w:ilvl w:val="0"/>
          <w:numId w:val="19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вокальный 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Колукэчээн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70A28" w:rsidRDefault="00270A28" w:rsidP="00270A28">
      <w:pPr>
        <w:pStyle w:val="a6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B94047">
      <w:pPr>
        <w:pStyle w:val="a6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B94047">
      <w:pPr>
        <w:pStyle w:val="a6"/>
        <w:spacing w:line="24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270A28">
      <w:pPr>
        <w:pStyle w:val="a6"/>
        <w:spacing w:line="240" w:lineRule="atLeast"/>
        <w:ind w:left="1080"/>
        <w:rPr>
          <w:rFonts w:ascii="Times New Roman" w:hAnsi="Times New Roman" w:cs="Times New Roman"/>
          <w:b/>
          <w:sz w:val="28"/>
          <w:szCs w:val="24"/>
        </w:rPr>
      </w:pPr>
      <w:r w:rsidRPr="00907831">
        <w:rPr>
          <w:rFonts w:ascii="Times New Roman" w:hAnsi="Times New Roman" w:cs="Times New Roman"/>
          <w:b/>
          <w:sz w:val="28"/>
          <w:szCs w:val="24"/>
        </w:rPr>
        <w:t>Звания, награды, поощрения, благодарность, грант</w:t>
      </w:r>
    </w:p>
    <w:p w:rsidR="00270A28" w:rsidRPr="00200E95" w:rsidRDefault="00270A28" w:rsidP="00270A2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200E95">
        <w:rPr>
          <w:rFonts w:ascii="Times New Roman" w:hAnsi="Times New Roman" w:cs="Times New Roman"/>
          <w:sz w:val="24"/>
          <w:szCs w:val="24"/>
        </w:rPr>
        <w:t>Благодарственное письмо МО Р</w:t>
      </w:r>
      <w:proofErr w:type="gramStart"/>
      <w:r w:rsidRPr="00200E95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00E95">
        <w:rPr>
          <w:rFonts w:ascii="Times New Roman" w:hAnsi="Times New Roman" w:cs="Times New Roman"/>
          <w:sz w:val="24"/>
          <w:szCs w:val="24"/>
        </w:rPr>
        <w:t>Я)</w:t>
      </w:r>
      <w:r w:rsidR="00200E95" w:rsidRPr="00200E95">
        <w:rPr>
          <w:rFonts w:ascii="Times New Roman" w:hAnsi="Times New Roman" w:cs="Times New Roman"/>
          <w:sz w:val="24"/>
          <w:szCs w:val="24"/>
        </w:rPr>
        <w:t xml:space="preserve"> – 2016 г.</w:t>
      </w:r>
    </w:p>
    <w:p w:rsidR="00200E95" w:rsidRPr="00200E95" w:rsidRDefault="00200E95" w:rsidP="00270A2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00E95">
        <w:rPr>
          <w:rFonts w:ascii="Times New Roman" w:hAnsi="Times New Roman" w:cs="Times New Roman"/>
          <w:sz w:val="24"/>
          <w:szCs w:val="24"/>
        </w:rPr>
        <w:t xml:space="preserve">- знак </w:t>
      </w:r>
      <w:r>
        <w:rPr>
          <w:rFonts w:ascii="Times New Roman" w:hAnsi="Times New Roman" w:cs="Times New Roman"/>
          <w:sz w:val="24"/>
          <w:szCs w:val="24"/>
        </w:rPr>
        <w:t>«Отличник образования Республики 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Якутия) – 2006 г.</w:t>
      </w:r>
    </w:p>
    <w:p w:rsidR="00B94047" w:rsidRDefault="00B94047" w:rsidP="00B9404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768B">
        <w:rPr>
          <w:rFonts w:ascii="Times New Roman" w:hAnsi="Times New Roman" w:cs="Times New Roman"/>
          <w:sz w:val="24"/>
          <w:szCs w:val="24"/>
        </w:rPr>
        <w:t>знак «За вклад развитие дошкольного образования» Р</w:t>
      </w:r>
      <w:proofErr w:type="gramStart"/>
      <w:r w:rsidR="00AB768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B768B">
        <w:rPr>
          <w:rFonts w:ascii="Times New Roman" w:hAnsi="Times New Roman" w:cs="Times New Roman"/>
          <w:sz w:val="24"/>
          <w:szCs w:val="24"/>
        </w:rPr>
        <w:t>Я) – 2010 г.</w:t>
      </w:r>
    </w:p>
    <w:p w:rsidR="00AB768B" w:rsidRDefault="00B94047" w:rsidP="00B9404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768B">
        <w:rPr>
          <w:rFonts w:ascii="Times New Roman" w:hAnsi="Times New Roman" w:cs="Times New Roman"/>
          <w:sz w:val="24"/>
          <w:szCs w:val="24"/>
        </w:rPr>
        <w:t>знак «З</w:t>
      </w:r>
      <w:r w:rsidR="00121EE7">
        <w:rPr>
          <w:rFonts w:ascii="Times New Roman" w:hAnsi="Times New Roman" w:cs="Times New Roman"/>
          <w:sz w:val="24"/>
          <w:szCs w:val="24"/>
        </w:rPr>
        <w:t>а вклад развитие дошкольного обр</w:t>
      </w:r>
      <w:r w:rsidR="00AB768B">
        <w:rPr>
          <w:rFonts w:ascii="Times New Roman" w:hAnsi="Times New Roman" w:cs="Times New Roman"/>
          <w:sz w:val="24"/>
          <w:szCs w:val="24"/>
        </w:rPr>
        <w:t xml:space="preserve">азования» </w:t>
      </w:r>
      <w:proofErr w:type="spellStart"/>
      <w:r w:rsidR="00AB768B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AB768B">
        <w:rPr>
          <w:rFonts w:ascii="Times New Roman" w:hAnsi="Times New Roman" w:cs="Times New Roman"/>
          <w:sz w:val="24"/>
          <w:szCs w:val="24"/>
        </w:rPr>
        <w:t xml:space="preserve"> улус- 2016 г</w:t>
      </w:r>
    </w:p>
    <w:p w:rsidR="00AB768B" w:rsidRDefault="00AB768B" w:rsidP="00B9404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нагрудной знак «Почетный работник воспитания и просвещения РФ»- 2020 г.</w:t>
      </w:r>
    </w:p>
    <w:p w:rsidR="00AB768B" w:rsidRDefault="00B94047" w:rsidP="00B9404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768B">
        <w:rPr>
          <w:rFonts w:ascii="Times New Roman" w:hAnsi="Times New Roman" w:cs="Times New Roman"/>
          <w:sz w:val="24"/>
          <w:szCs w:val="24"/>
        </w:rPr>
        <w:t>Почетная грамота постоянного комитет</w:t>
      </w:r>
      <w:proofErr w:type="gramStart"/>
      <w:r w:rsidR="00AB768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B768B">
        <w:rPr>
          <w:rFonts w:ascii="Times New Roman" w:hAnsi="Times New Roman" w:cs="Times New Roman"/>
          <w:sz w:val="24"/>
          <w:szCs w:val="24"/>
        </w:rPr>
        <w:t xml:space="preserve">комиссии) Государственного Собрания(Ил </w:t>
      </w:r>
      <w:proofErr w:type="spellStart"/>
      <w:r w:rsidR="00AB768B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AB768B">
        <w:rPr>
          <w:rFonts w:ascii="Times New Roman" w:hAnsi="Times New Roman" w:cs="Times New Roman"/>
          <w:sz w:val="24"/>
          <w:szCs w:val="24"/>
        </w:rPr>
        <w:t>) РС(Я) – 2020 г.</w:t>
      </w:r>
    </w:p>
    <w:p w:rsidR="00B94047" w:rsidRDefault="00B94047" w:rsidP="00B9404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Знак «100 лет дошкольного образования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Я)», 2020 г.</w:t>
      </w:r>
    </w:p>
    <w:p w:rsidR="00B94047" w:rsidRDefault="00B94047" w:rsidP="00B9404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B9404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B9404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94047" w:rsidRDefault="00B94047" w:rsidP="00B9404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1F53" w:rsidRPr="006948F2" w:rsidRDefault="00F81F53" w:rsidP="001647EB"/>
    <w:sectPr w:rsidR="00F81F53" w:rsidRPr="006948F2" w:rsidSect="00C9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AD" w:rsidRDefault="008233AD" w:rsidP="00061C32">
      <w:pPr>
        <w:spacing w:after="0" w:line="240" w:lineRule="auto"/>
      </w:pPr>
      <w:r>
        <w:separator/>
      </w:r>
    </w:p>
  </w:endnote>
  <w:endnote w:type="continuationSeparator" w:id="0">
    <w:p w:rsidR="008233AD" w:rsidRDefault="008233AD" w:rsidP="000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AD" w:rsidRDefault="008233AD" w:rsidP="00061C32">
      <w:pPr>
        <w:spacing w:after="0" w:line="240" w:lineRule="auto"/>
      </w:pPr>
      <w:r>
        <w:separator/>
      </w:r>
    </w:p>
  </w:footnote>
  <w:footnote w:type="continuationSeparator" w:id="0">
    <w:p w:rsidR="008233AD" w:rsidRDefault="008233AD" w:rsidP="0006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65A1"/>
    <w:multiLevelType w:val="hybridMultilevel"/>
    <w:tmpl w:val="3DEE2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774B2"/>
    <w:multiLevelType w:val="hybridMultilevel"/>
    <w:tmpl w:val="32682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72012"/>
    <w:multiLevelType w:val="hybridMultilevel"/>
    <w:tmpl w:val="A52ACA94"/>
    <w:lvl w:ilvl="0" w:tplc="8F96E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3C6B10"/>
    <w:multiLevelType w:val="multilevel"/>
    <w:tmpl w:val="87B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14255"/>
    <w:multiLevelType w:val="hybridMultilevel"/>
    <w:tmpl w:val="904630CC"/>
    <w:lvl w:ilvl="0" w:tplc="AA480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B4321"/>
    <w:multiLevelType w:val="hybridMultilevel"/>
    <w:tmpl w:val="1818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C4458"/>
    <w:multiLevelType w:val="multilevel"/>
    <w:tmpl w:val="635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B4523"/>
    <w:multiLevelType w:val="hybridMultilevel"/>
    <w:tmpl w:val="2DB24B2C"/>
    <w:lvl w:ilvl="0" w:tplc="418E7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63511"/>
    <w:multiLevelType w:val="hybridMultilevel"/>
    <w:tmpl w:val="2DB24B2C"/>
    <w:lvl w:ilvl="0" w:tplc="418E7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3108E4"/>
    <w:multiLevelType w:val="multilevel"/>
    <w:tmpl w:val="683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9478C"/>
    <w:multiLevelType w:val="multilevel"/>
    <w:tmpl w:val="281A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73346"/>
    <w:multiLevelType w:val="hybridMultilevel"/>
    <w:tmpl w:val="0206F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77343"/>
    <w:multiLevelType w:val="multilevel"/>
    <w:tmpl w:val="62D8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9314F"/>
    <w:multiLevelType w:val="multilevel"/>
    <w:tmpl w:val="B1D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521DE"/>
    <w:multiLevelType w:val="hybridMultilevel"/>
    <w:tmpl w:val="A38EF3D4"/>
    <w:lvl w:ilvl="0" w:tplc="9ADA2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051C8"/>
    <w:multiLevelType w:val="hybridMultilevel"/>
    <w:tmpl w:val="1818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3EC9"/>
    <w:multiLevelType w:val="multilevel"/>
    <w:tmpl w:val="B338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0226F"/>
    <w:multiLevelType w:val="hybridMultilevel"/>
    <w:tmpl w:val="B37ACAAC"/>
    <w:lvl w:ilvl="0" w:tplc="6248CB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931C6"/>
    <w:multiLevelType w:val="hybridMultilevel"/>
    <w:tmpl w:val="2DB24B2C"/>
    <w:lvl w:ilvl="0" w:tplc="418E7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16"/>
  </w:num>
  <w:num w:numId="8">
    <w:abstractNumId w:val="14"/>
  </w:num>
  <w:num w:numId="9">
    <w:abstractNumId w:val="1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EB"/>
    <w:rsid w:val="00000632"/>
    <w:rsid w:val="000206E4"/>
    <w:rsid w:val="000271B1"/>
    <w:rsid w:val="00061C32"/>
    <w:rsid w:val="0008708C"/>
    <w:rsid w:val="00121EE7"/>
    <w:rsid w:val="001310AA"/>
    <w:rsid w:val="001647EB"/>
    <w:rsid w:val="0017475B"/>
    <w:rsid w:val="00187BC6"/>
    <w:rsid w:val="00192CE0"/>
    <w:rsid w:val="001B4127"/>
    <w:rsid w:val="001C0DAB"/>
    <w:rsid w:val="001E47E2"/>
    <w:rsid w:val="001E7E6F"/>
    <w:rsid w:val="00200E95"/>
    <w:rsid w:val="00217DCB"/>
    <w:rsid w:val="002202FA"/>
    <w:rsid w:val="00252F39"/>
    <w:rsid w:val="002618D1"/>
    <w:rsid w:val="00262798"/>
    <w:rsid w:val="00270149"/>
    <w:rsid w:val="00270A28"/>
    <w:rsid w:val="0027511E"/>
    <w:rsid w:val="0029133E"/>
    <w:rsid w:val="002A104B"/>
    <w:rsid w:val="002E64CE"/>
    <w:rsid w:val="002E7B42"/>
    <w:rsid w:val="00307437"/>
    <w:rsid w:val="00392B03"/>
    <w:rsid w:val="003B2B13"/>
    <w:rsid w:val="003C5127"/>
    <w:rsid w:val="003D18BC"/>
    <w:rsid w:val="003D56D5"/>
    <w:rsid w:val="004105F3"/>
    <w:rsid w:val="00433DEA"/>
    <w:rsid w:val="00443E91"/>
    <w:rsid w:val="00472585"/>
    <w:rsid w:val="004A7097"/>
    <w:rsid w:val="004B073A"/>
    <w:rsid w:val="00505C89"/>
    <w:rsid w:val="00553693"/>
    <w:rsid w:val="0055624E"/>
    <w:rsid w:val="005856F0"/>
    <w:rsid w:val="00586422"/>
    <w:rsid w:val="005872C4"/>
    <w:rsid w:val="00593327"/>
    <w:rsid w:val="005E4340"/>
    <w:rsid w:val="005E76AB"/>
    <w:rsid w:val="005F56B8"/>
    <w:rsid w:val="00606ED6"/>
    <w:rsid w:val="00610911"/>
    <w:rsid w:val="00653FD1"/>
    <w:rsid w:val="006641C7"/>
    <w:rsid w:val="006948F2"/>
    <w:rsid w:val="006A57EE"/>
    <w:rsid w:val="006C1466"/>
    <w:rsid w:val="006D4512"/>
    <w:rsid w:val="006E618C"/>
    <w:rsid w:val="006E6FAD"/>
    <w:rsid w:val="00734E36"/>
    <w:rsid w:val="007542C2"/>
    <w:rsid w:val="007639D8"/>
    <w:rsid w:val="00770B45"/>
    <w:rsid w:val="007A2567"/>
    <w:rsid w:val="007B1EF5"/>
    <w:rsid w:val="007F47E7"/>
    <w:rsid w:val="0081457F"/>
    <w:rsid w:val="008233AD"/>
    <w:rsid w:val="00896D0A"/>
    <w:rsid w:val="008A0370"/>
    <w:rsid w:val="008C6710"/>
    <w:rsid w:val="0091115B"/>
    <w:rsid w:val="0091489C"/>
    <w:rsid w:val="009F1DAD"/>
    <w:rsid w:val="00A25169"/>
    <w:rsid w:val="00A4130D"/>
    <w:rsid w:val="00A4285F"/>
    <w:rsid w:val="00A572A9"/>
    <w:rsid w:val="00A64FCE"/>
    <w:rsid w:val="00AB5452"/>
    <w:rsid w:val="00AB768B"/>
    <w:rsid w:val="00AC46ED"/>
    <w:rsid w:val="00B02988"/>
    <w:rsid w:val="00B40864"/>
    <w:rsid w:val="00B41063"/>
    <w:rsid w:val="00B94047"/>
    <w:rsid w:val="00BF1C1A"/>
    <w:rsid w:val="00C00DDE"/>
    <w:rsid w:val="00C45057"/>
    <w:rsid w:val="00C52206"/>
    <w:rsid w:val="00C863C6"/>
    <w:rsid w:val="00C93D00"/>
    <w:rsid w:val="00D2656B"/>
    <w:rsid w:val="00D32A03"/>
    <w:rsid w:val="00DF2055"/>
    <w:rsid w:val="00E116CB"/>
    <w:rsid w:val="00E34605"/>
    <w:rsid w:val="00E75D15"/>
    <w:rsid w:val="00E971D9"/>
    <w:rsid w:val="00EB3FE8"/>
    <w:rsid w:val="00EC186C"/>
    <w:rsid w:val="00ED5617"/>
    <w:rsid w:val="00F56EA8"/>
    <w:rsid w:val="00F6191A"/>
    <w:rsid w:val="00F81F53"/>
    <w:rsid w:val="00F83D45"/>
    <w:rsid w:val="00F97926"/>
    <w:rsid w:val="00FB1C8D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00"/>
  </w:style>
  <w:style w:type="paragraph" w:styleId="1">
    <w:name w:val="heading 1"/>
    <w:basedOn w:val="a"/>
    <w:next w:val="a"/>
    <w:link w:val="10"/>
    <w:uiPriority w:val="9"/>
    <w:qFormat/>
    <w:rsid w:val="00B94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4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2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1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7EB"/>
    <w:rPr>
      <w:i/>
      <w:iCs/>
    </w:rPr>
  </w:style>
  <w:style w:type="character" w:styleId="a5">
    <w:name w:val="Strong"/>
    <w:basedOn w:val="a0"/>
    <w:uiPriority w:val="22"/>
    <w:qFormat/>
    <w:rsid w:val="001647EB"/>
    <w:rPr>
      <w:b/>
      <w:bCs/>
    </w:rPr>
  </w:style>
  <w:style w:type="paragraph" w:styleId="a6">
    <w:name w:val="List Paragraph"/>
    <w:basedOn w:val="a"/>
    <w:link w:val="a7"/>
    <w:uiPriority w:val="34"/>
    <w:qFormat/>
    <w:rsid w:val="00E971D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F81F53"/>
  </w:style>
  <w:style w:type="table" w:styleId="a8">
    <w:name w:val="Table Grid"/>
    <w:basedOn w:val="a1"/>
    <w:uiPriority w:val="59"/>
    <w:rsid w:val="00F81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92C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92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qFormat/>
    <w:rsid w:val="00C00D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00D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C00DDE"/>
    <w:rPr>
      <w:rFonts w:eastAsiaTheme="minorEastAsia"/>
    </w:rPr>
  </w:style>
  <w:style w:type="paragraph" w:styleId="aa">
    <w:name w:val="No Spacing"/>
    <w:link w:val="a9"/>
    <w:uiPriority w:val="1"/>
    <w:qFormat/>
    <w:rsid w:val="00C00DDE"/>
    <w:pPr>
      <w:spacing w:after="0" w:line="240" w:lineRule="auto"/>
    </w:pPr>
    <w:rPr>
      <w:rFonts w:eastAsiaTheme="minorEastAsia"/>
    </w:rPr>
  </w:style>
  <w:style w:type="character" w:customStyle="1" w:styleId="c3">
    <w:name w:val="c3"/>
    <w:basedOn w:val="a0"/>
    <w:rsid w:val="00C00DDE"/>
  </w:style>
  <w:style w:type="paragraph" w:styleId="ab">
    <w:name w:val="header"/>
    <w:basedOn w:val="a"/>
    <w:link w:val="ac"/>
    <w:uiPriority w:val="99"/>
    <w:semiHidden/>
    <w:unhideWhenUsed/>
    <w:rsid w:val="0006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61C32"/>
  </w:style>
  <w:style w:type="paragraph" w:styleId="ad">
    <w:name w:val="footer"/>
    <w:basedOn w:val="a"/>
    <w:link w:val="ae"/>
    <w:uiPriority w:val="99"/>
    <w:semiHidden/>
    <w:unhideWhenUsed/>
    <w:rsid w:val="0006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1C32"/>
  </w:style>
  <w:style w:type="character" w:customStyle="1" w:styleId="10">
    <w:name w:val="Заголовок 1 Знак"/>
    <w:basedOn w:val="a0"/>
    <w:link w:val="1"/>
    <w:uiPriority w:val="9"/>
    <w:rsid w:val="00B94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94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60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8" w:color="FDE428"/>
            <w:bottom w:val="none" w:sz="0" w:space="0" w:color="auto"/>
            <w:right w:val="none" w:sz="0" w:space="0" w:color="auto"/>
          </w:divBdr>
        </w:div>
      </w:divsChild>
    </w:div>
    <w:div w:id="1327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BE263-D6F8-48B5-BCA1-DA327D99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38</Pages>
  <Words>9316</Words>
  <Characters>53103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2021-02-01T06:56:00Z</cp:lastPrinted>
  <dcterms:created xsi:type="dcterms:W3CDTF">2021-02-01T06:53:00Z</dcterms:created>
  <dcterms:modified xsi:type="dcterms:W3CDTF">2021-03-01T04:21:00Z</dcterms:modified>
</cp:coreProperties>
</file>