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6C59" w:rsidRDefault="00036C59" w:rsidP="00EF469D">
      <w:pPr>
        <w:spacing w:after="0" w:line="360" w:lineRule="auto"/>
        <w:ind w:right="11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МИНИСТЕРСТВО ОБРАЗОВАНИЯ И НАУКИ РС(Я)</w:t>
      </w:r>
    </w:p>
    <w:p w:rsidR="00036C59" w:rsidRDefault="00036C59" w:rsidP="00EF469D">
      <w:pPr>
        <w:spacing w:after="0" w:line="360" w:lineRule="auto"/>
        <w:ind w:right="11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ГОСУДАРСТВЕННОЕ АВТОНОМНОЕ ПРОФЕССИОНАЛЬНОЕ ОБРАЗОВАТЕЛЬНОЕ УЧРЕЖДЕНИЕ РС(Я)</w:t>
      </w:r>
    </w:p>
    <w:p w:rsidR="00036C59" w:rsidRDefault="00036C59" w:rsidP="00EF469D">
      <w:pPr>
        <w:spacing w:after="0" w:line="360" w:lineRule="auto"/>
        <w:ind w:right="11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«РЕГИОНАЛЬНЫЙ ТЕХНИЧЕСКИЙ КОЛЛЕДЖ В Г.МИРНОМ»</w:t>
      </w:r>
    </w:p>
    <w:p w:rsidR="00036C59" w:rsidRDefault="00036C59" w:rsidP="00EF469D">
      <w:pPr>
        <w:spacing w:after="0" w:line="360" w:lineRule="auto"/>
        <w:ind w:right="119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ФИЛИАЛ «УДАЧНИНСКИЙ»</w:t>
      </w:r>
    </w:p>
    <w:p w:rsidR="00036C59" w:rsidRDefault="00036C59" w:rsidP="00EF469D">
      <w:pPr>
        <w:pStyle w:val="a3"/>
        <w:spacing w:line="360" w:lineRule="auto"/>
        <w:ind w:left="0" w:right="1191"/>
        <w:rPr>
          <w:b/>
          <w:sz w:val="24"/>
          <w:szCs w:val="24"/>
        </w:rPr>
      </w:pP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</w:rPr>
      </w:pP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</w:rPr>
      </w:pP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</w:rPr>
      </w:pP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</w:rPr>
      </w:pP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ИССЛЕДОВАТЕЛЬСКАЯ РАБОТА</w:t>
      </w: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по дисциплине «Физика»</w:t>
      </w: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на тему «</w:t>
      </w:r>
      <w:r w:rsidR="00DB4941">
        <w:rPr>
          <w:rFonts w:ascii="Times New Roman" w:hAnsi="Times New Roman"/>
          <w:b/>
          <w:sz w:val="28"/>
        </w:rPr>
        <w:t>Физика пружины</w:t>
      </w:r>
      <w:r>
        <w:rPr>
          <w:rFonts w:ascii="Times New Roman" w:hAnsi="Times New Roman"/>
          <w:b/>
          <w:sz w:val="28"/>
        </w:rPr>
        <w:t xml:space="preserve">»   </w:t>
      </w: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  <w:b/>
          <w:sz w:val="28"/>
        </w:rPr>
      </w:pPr>
    </w:p>
    <w:p w:rsidR="00036C59" w:rsidRDefault="00036C59" w:rsidP="00EF469D">
      <w:pPr>
        <w:spacing w:line="360" w:lineRule="auto"/>
        <w:ind w:right="1191"/>
        <w:jc w:val="center"/>
        <w:rPr>
          <w:rFonts w:ascii="Times New Roman" w:hAnsi="Times New Roman"/>
          <w:b/>
          <w:sz w:val="28"/>
        </w:rPr>
      </w:pPr>
    </w:p>
    <w:p w:rsidR="00036C59" w:rsidRDefault="00036C59" w:rsidP="00EF469D">
      <w:pPr>
        <w:spacing w:line="360" w:lineRule="auto"/>
        <w:ind w:right="1191"/>
        <w:rPr>
          <w:rFonts w:ascii="Times New Roman" w:hAnsi="Times New Roman"/>
          <w:b/>
          <w:sz w:val="28"/>
        </w:rPr>
      </w:pPr>
    </w:p>
    <w:p w:rsidR="00036C59" w:rsidRDefault="00036C59" w:rsidP="00EF469D">
      <w:pPr>
        <w:spacing w:after="0" w:line="360" w:lineRule="auto"/>
        <w:ind w:right="11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r w:rsidR="00DB4941">
        <w:rPr>
          <w:rFonts w:ascii="Times New Roman" w:hAnsi="Times New Roman"/>
          <w:sz w:val="24"/>
          <w:szCs w:val="24"/>
        </w:rPr>
        <w:t>Ильных Егор Юрьевич</w:t>
      </w:r>
    </w:p>
    <w:p w:rsidR="00036C59" w:rsidRDefault="00036C59" w:rsidP="00EF469D">
      <w:pPr>
        <w:spacing w:after="0" w:line="360" w:lineRule="auto"/>
        <w:ind w:right="11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курс, группа Р-19/9у, </w:t>
      </w:r>
    </w:p>
    <w:p w:rsidR="00036C59" w:rsidRDefault="00036C59" w:rsidP="00EF469D">
      <w:pPr>
        <w:spacing w:after="0" w:line="360" w:lineRule="auto"/>
        <w:ind w:right="11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Профессия: Ремонтник горного оборудования</w:t>
      </w:r>
    </w:p>
    <w:p w:rsidR="00036C59" w:rsidRDefault="00036C59" w:rsidP="00EF469D">
      <w:pPr>
        <w:spacing w:after="0" w:line="360" w:lineRule="auto"/>
        <w:ind w:right="11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Руководитель: </w:t>
      </w:r>
      <w:r w:rsidR="00D2131B">
        <w:rPr>
          <w:rFonts w:ascii="Times New Roman" w:hAnsi="Times New Roman"/>
          <w:sz w:val="24"/>
          <w:szCs w:val="24"/>
        </w:rPr>
        <w:t xml:space="preserve">Кыдрашева </w:t>
      </w:r>
      <w:r>
        <w:rPr>
          <w:rFonts w:ascii="Times New Roman" w:hAnsi="Times New Roman"/>
          <w:sz w:val="24"/>
          <w:szCs w:val="24"/>
        </w:rPr>
        <w:t xml:space="preserve">Чечек Михайловна </w:t>
      </w:r>
    </w:p>
    <w:p w:rsidR="00036C59" w:rsidRDefault="00036C59" w:rsidP="00EF469D">
      <w:pPr>
        <w:spacing w:after="0" w:line="360" w:lineRule="auto"/>
        <w:ind w:right="11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Преподаватель физики, ГАПОУ РС(Я) «МРТК»</w:t>
      </w:r>
    </w:p>
    <w:p w:rsidR="00036C59" w:rsidRDefault="00036C59" w:rsidP="00EF469D">
      <w:pPr>
        <w:spacing w:after="0" w:line="360" w:lineRule="auto"/>
        <w:ind w:right="119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«Удачнинский»</w:t>
      </w:r>
    </w:p>
    <w:p w:rsidR="00036C59" w:rsidRDefault="00036C59" w:rsidP="00EF469D">
      <w:pPr>
        <w:spacing w:line="360" w:lineRule="auto"/>
        <w:ind w:right="1191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036C59" w:rsidRPr="00A00756" w:rsidRDefault="00036C59" w:rsidP="00EF469D">
      <w:pPr>
        <w:spacing w:line="360" w:lineRule="auto"/>
        <w:ind w:right="1191"/>
        <w:jc w:val="right"/>
        <w:rPr>
          <w:rFonts w:ascii="Times New Roman" w:hAnsi="Times New Roman"/>
        </w:rPr>
      </w:pPr>
      <w:r w:rsidRPr="00A00756">
        <w:rPr>
          <w:rFonts w:ascii="Times New Roman" w:hAnsi="Times New Roman"/>
          <w:sz w:val="28"/>
        </w:rPr>
        <w:t xml:space="preserve">           </w:t>
      </w:r>
    </w:p>
    <w:p w:rsidR="00036C59" w:rsidRPr="00A00756" w:rsidRDefault="00036C59" w:rsidP="00EF469D">
      <w:pPr>
        <w:spacing w:line="360" w:lineRule="auto"/>
        <w:ind w:right="1191"/>
        <w:jc w:val="right"/>
        <w:rPr>
          <w:rFonts w:ascii="Times New Roman" w:hAnsi="Times New Roman"/>
        </w:rPr>
      </w:pPr>
    </w:p>
    <w:p w:rsidR="00036C59" w:rsidRPr="00EF469D" w:rsidRDefault="00036C59" w:rsidP="00EF469D">
      <w:pPr>
        <w:shd w:val="clear" w:color="auto" w:fill="FFFFFF"/>
        <w:spacing w:after="100" w:afterAutospacing="1" w:line="360" w:lineRule="auto"/>
        <w:ind w:right="1134"/>
        <w:jc w:val="both"/>
        <w:rPr>
          <w:rFonts w:ascii="Times New Roman" w:hAnsi="Times New Roman"/>
          <w:b/>
          <w:sz w:val="28"/>
          <w:szCs w:val="28"/>
        </w:rPr>
      </w:pPr>
      <w:r w:rsidRPr="00EF469D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653FFD" w:rsidRPr="00EF469D" w:rsidRDefault="00653FFD" w:rsidP="00EF469D">
      <w:pPr>
        <w:shd w:val="clear" w:color="auto" w:fill="FFFFFF"/>
        <w:tabs>
          <w:tab w:val="right" w:pos="9355"/>
        </w:tabs>
        <w:spacing w:after="100" w:afterAutospacing="1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t>ВВЕДЕНИЕ</w:t>
      </w:r>
      <w:r w:rsidR="00CF2195" w:rsidRPr="00EF469D">
        <w:rPr>
          <w:rFonts w:ascii="Times New Roman" w:hAnsi="Times New Roman"/>
          <w:sz w:val="28"/>
          <w:szCs w:val="28"/>
        </w:rPr>
        <w:tab/>
        <w:t>3</w:t>
      </w:r>
    </w:p>
    <w:p w:rsidR="00CF2195" w:rsidRPr="00EF469D" w:rsidRDefault="00BD0160" w:rsidP="00EF469D">
      <w:pPr>
        <w:shd w:val="clear" w:color="auto" w:fill="FFFFFF"/>
        <w:tabs>
          <w:tab w:val="right" w:pos="9355"/>
        </w:tabs>
        <w:spacing w:after="100" w:afterAutospacing="1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t>1.</w:t>
      </w:r>
      <w:r w:rsidR="00653FFD" w:rsidRPr="00EF469D">
        <w:rPr>
          <w:rFonts w:ascii="Times New Roman" w:hAnsi="Times New Roman"/>
          <w:sz w:val="28"/>
          <w:szCs w:val="28"/>
        </w:rPr>
        <w:t xml:space="preserve">  ОСНОВНАЯ ЧАСТЬ </w:t>
      </w:r>
      <w:r w:rsidR="00CC6704" w:rsidRPr="00EF469D">
        <w:rPr>
          <w:rFonts w:ascii="Times New Roman" w:hAnsi="Times New Roman"/>
          <w:sz w:val="28"/>
          <w:szCs w:val="28"/>
        </w:rPr>
        <w:tab/>
      </w:r>
      <w:r w:rsidR="00E64086" w:rsidRPr="00EF469D">
        <w:rPr>
          <w:rFonts w:ascii="Times New Roman" w:hAnsi="Times New Roman"/>
          <w:sz w:val="28"/>
          <w:szCs w:val="28"/>
        </w:rPr>
        <w:t>4</w:t>
      </w:r>
    </w:p>
    <w:p w:rsidR="00CC6704" w:rsidRPr="00EF469D" w:rsidRDefault="00BD0160" w:rsidP="00EF469D">
      <w:pPr>
        <w:shd w:val="clear" w:color="auto" w:fill="FFFFFF"/>
        <w:tabs>
          <w:tab w:val="right" w:pos="9355"/>
        </w:tabs>
        <w:spacing w:after="100" w:afterAutospacing="1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t>1.1</w:t>
      </w:r>
      <w:r w:rsidR="00653FFD" w:rsidRPr="00EF469D">
        <w:rPr>
          <w:rFonts w:ascii="Times New Roman" w:hAnsi="Times New Roman"/>
          <w:sz w:val="28"/>
          <w:szCs w:val="28"/>
        </w:rPr>
        <w:t xml:space="preserve">.   </w:t>
      </w:r>
      <w:r w:rsidR="00CC6704" w:rsidRPr="00EF469D">
        <w:rPr>
          <w:rFonts w:ascii="Times New Roman" w:hAnsi="Times New Roman"/>
          <w:sz w:val="28"/>
          <w:szCs w:val="28"/>
        </w:rPr>
        <w:t>С</w:t>
      </w:r>
      <w:r w:rsidR="00117F55" w:rsidRPr="00EF469D">
        <w:rPr>
          <w:rFonts w:ascii="Times New Roman" w:hAnsi="Times New Roman"/>
          <w:sz w:val="28"/>
          <w:szCs w:val="28"/>
        </w:rPr>
        <w:t>ОЗДАНИЕ</w:t>
      </w:r>
      <w:r w:rsidR="00431ACF" w:rsidRPr="00EF469D">
        <w:rPr>
          <w:rFonts w:ascii="Times New Roman" w:hAnsi="Times New Roman"/>
          <w:sz w:val="28"/>
          <w:szCs w:val="28"/>
        </w:rPr>
        <w:t xml:space="preserve"> </w:t>
      </w:r>
      <w:r w:rsidR="00AD5B9E">
        <w:rPr>
          <w:rFonts w:ascii="Times New Roman" w:hAnsi="Times New Roman"/>
          <w:sz w:val="28"/>
          <w:szCs w:val="28"/>
        </w:rPr>
        <w:t>ПРУЖИН</w:t>
      </w:r>
      <w:r w:rsidR="00AD5B9E">
        <w:rPr>
          <w:rFonts w:ascii="Times New Roman" w:hAnsi="Times New Roman"/>
          <w:sz w:val="28"/>
          <w:szCs w:val="28"/>
        </w:rPr>
        <w:tab/>
        <w:t>4-5</w:t>
      </w:r>
    </w:p>
    <w:p w:rsidR="00036C59" w:rsidRPr="00EF469D" w:rsidRDefault="00BD0160" w:rsidP="00EF469D">
      <w:pPr>
        <w:tabs>
          <w:tab w:val="right" w:pos="9355"/>
        </w:tabs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t>1.2</w:t>
      </w:r>
      <w:r w:rsidR="00CC6704" w:rsidRPr="00EF469D">
        <w:rPr>
          <w:rFonts w:ascii="Times New Roman" w:hAnsi="Times New Roman"/>
          <w:sz w:val="28"/>
          <w:szCs w:val="28"/>
        </w:rPr>
        <w:t xml:space="preserve">.   </w:t>
      </w:r>
      <w:r w:rsidR="00AD5B9E">
        <w:rPr>
          <w:rFonts w:ascii="Times New Roman" w:hAnsi="Times New Roman"/>
          <w:sz w:val="28"/>
          <w:szCs w:val="28"/>
        </w:rPr>
        <w:t>ИСТОРИЯ ПРУЖИН</w:t>
      </w:r>
      <w:r w:rsidR="00CE5DAA">
        <w:rPr>
          <w:rFonts w:ascii="Times New Roman" w:hAnsi="Times New Roman"/>
          <w:sz w:val="28"/>
          <w:szCs w:val="28"/>
        </w:rPr>
        <w:tab/>
      </w:r>
      <w:r w:rsidR="00AD5B9E">
        <w:rPr>
          <w:rFonts w:ascii="Times New Roman" w:hAnsi="Times New Roman"/>
          <w:sz w:val="28"/>
          <w:szCs w:val="28"/>
        </w:rPr>
        <w:t>6-</w:t>
      </w:r>
      <w:r w:rsidR="00CE5DAA">
        <w:rPr>
          <w:rFonts w:ascii="Times New Roman" w:hAnsi="Times New Roman"/>
          <w:sz w:val="28"/>
          <w:szCs w:val="28"/>
        </w:rPr>
        <w:t>7</w:t>
      </w:r>
    </w:p>
    <w:p w:rsidR="00653FFD" w:rsidRPr="00EF469D" w:rsidRDefault="00BD0160" w:rsidP="00EF469D">
      <w:pPr>
        <w:tabs>
          <w:tab w:val="right" w:pos="9355"/>
        </w:tabs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t>1.3</w:t>
      </w:r>
      <w:r w:rsidR="00653FFD" w:rsidRPr="00EF469D">
        <w:rPr>
          <w:rFonts w:ascii="Times New Roman" w:hAnsi="Times New Roman"/>
          <w:sz w:val="28"/>
          <w:szCs w:val="28"/>
        </w:rPr>
        <w:t>.   РАЗВИТИЕ</w:t>
      </w:r>
      <w:r w:rsidR="00AD5B9E">
        <w:rPr>
          <w:rFonts w:ascii="Times New Roman" w:hAnsi="Times New Roman"/>
          <w:sz w:val="28"/>
          <w:szCs w:val="28"/>
        </w:rPr>
        <w:t xml:space="preserve"> ПРУЖИН</w:t>
      </w:r>
      <w:r w:rsidR="002A4294" w:rsidRPr="00EF469D">
        <w:rPr>
          <w:rFonts w:ascii="Times New Roman" w:hAnsi="Times New Roman"/>
          <w:sz w:val="28"/>
          <w:szCs w:val="28"/>
        </w:rPr>
        <w:tab/>
      </w:r>
      <w:r w:rsidR="00CE5DAA">
        <w:rPr>
          <w:rFonts w:ascii="Times New Roman" w:hAnsi="Times New Roman"/>
          <w:sz w:val="28"/>
          <w:szCs w:val="28"/>
        </w:rPr>
        <w:t>8</w:t>
      </w:r>
      <w:r w:rsidR="00AD5B9E">
        <w:rPr>
          <w:rFonts w:ascii="Times New Roman" w:hAnsi="Times New Roman"/>
          <w:sz w:val="28"/>
          <w:szCs w:val="28"/>
        </w:rPr>
        <w:t>-9</w:t>
      </w:r>
    </w:p>
    <w:p w:rsidR="00653FFD" w:rsidRPr="00EF469D" w:rsidRDefault="00BD0160" w:rsidP="00EF469D">
      <w:pPr>
        <w:tabs>
          <w:tab w:val="right" w:pos="9355"/>
        </w:tabs>
        <w:spacing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t>1.4.</w:t>
      </w:r>
      <w:r w:rsidR="00431ACF" w:rsidRPr="00EF469D">
        <w:rPr>
          <w:rFonts w:ascii="Times New Roman" w:hAnsi="Times New Roman"/>
          <w:sz w:val="28"/>
          <w:szCs w:val="28"/>
        </w:rPr>
        <w:t xml:space="preserve">    В</w:t>
      </w:r>
      <w:r w:rsidR="00AD5B9E">
        <w:rPr>
          <w:rFonts w:ascii="Times New Roman" w:hAnsi="Times New Roman"/>
          <w:sz w:val="28"/>
          <w:szCs w:val="28"/>
        </w:rPr>
        <w:t>ИДЫ ПРУЖИН</w:t>
      </w:r>
      <w:r w:rsidR="00CE5DAA">
        <w:rPr>
          <w:rFonts w:ascii="Times New Roman" w:hAnsi="Times New Roman"/>
          <w:sz w:val="28"/>
          <w:szCs w:val="28"/>
        </w:rPr>
        <w:tab/>
      </w:r>
      <w:r w:rsidR="00AD5B9E">
        <w:rPr>
          <w:rFonts w:ascii="Times New Roman" w:hAnsi="Times New Roman"/>
          <w:sz w:val="28"/>
          <w:szCs w:val="28"/>
        </w:rPr>
        <w:t>10-11</w:t>
      </w:r>
    </w:p>
    <w:p w:rsidR="00653FFD" w:rsidRPr="00EF469D" w:rsidRDefault="00BD0160" w:rsidP="00EF469D">
      <w:pPr>
        <w:tabs>
          <w:tab w:val="right" w:pos="9355"/>
        </w:tabs>
        <w:spacing w:line="360" w:lineRule="auto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EF469D">
        <w:rPr>
          <w:rFonts w:ascii="Times New Roman" w:hAnsi="Times New Roman"/>
          <w:color w:val="000000"/>
          <w:sz w:val="28"/>
          <w:szCs w:val="28"/>
        </w:rPr>
        <w:t>1.5</w:t>
      </w:r>
      <w:r w:rsidR="00653FFD" w:rsidRPr="00EF469D">
        <w:rPr>
          <w:rFonts w:ascii="Times New Roman" w:hAnsi="Times New Roman"/>
          <w:color w:val="000000"/>
          <w:sz w:val="28"/>
          <w:szCs w:val="28"/>
        </w:rPr>
        <w:t xml:space="preserve">.    </w:t>
      </w:r>
      <w:r w:rsidR="00AD5B9E">
        <w:rPr>
          <w:rFonts w:ascii="Times New Roman" w:hAnsi="Times New Roman"/>
          <w:color w:val="000000"/>
          <w:sz w:val="28"/>
          <w:szCs w:val="28"/>
        </w:rPr>
        <w:t>ПРИМЕНЕНИЕ ПРУЖИН</w:t>
      </w:r>
      <w:r w:rsidR="00117F55" w:rsidRPr="00EF469D">
        <w:rPr>
          <w:rFonts w:ascii="Times New Roman" w:hAnsi="Times New Roman"/>
          <w:color w:val="000000"/>
          <w:sz w:val="28"/>
          <w:szCs w:val="28"/>
        </w:rPr>
        <w:tab/>
      </w:r>
      <w:r w:rsidR="00AD5B9E">
        <w:rPr>
          <w:rFonts w:ascii="Times New Roman" w:hAnsi="Times New Roman"/>
          <w:color w:val="000000"/>
          <w:sz w:val="28"/>
          <w:szCs w:val="28"/>
        </w:rPr>
        <w:t>12-13</w:t>
      </w:r>
    </w:p>
    <w:p w:rsidR="00653FFD" w:rsidRPr="00EF469D" w:rsidRDefault="00653FFD" w:rsidP="00EF469D">
      <w:pPr>
        <w:tabs>
          <w:tab w:val="right" w:pos="9355"/>
        </w:tabs>
        <w:spacing w:line="360" w:lineRule="auto"/>
        <w:ind w:right="1134"/>
        <w:jc w:val="both"/>
        <w:rPr>
          <w:rFonts w:ascii="Times New Roman" w:hAnsi="Times New Roman"/>
          <w:color w:val="000000"/>
          <w:sz w:val="28"/>
          <w:szCs w:val="28"/>
        </w:rPr>
      </w:pPr>
      <w:r w:rsidRPr="00EF469D">
        <w:rPr>
          <w:rFonts w:ascii="Times New Roman" w:hAnsi="Times New Roman"/>
          <w:color w:val="000000"/>
          <w:sz w:val="28"/>
          <w:szCs w:val="28"/>
        </w:rPr>
        <w:t>2.       ИССЛЕДОВАТЕЛЬСКАЯ ЧАСТЬ</w:t>
      </w:r>
      <w:r w:rsidR="00AD5B9E">
        <w:rPr>
          <w:rFonts w:ascii="Times New Roman" w:hAnsi="Times New Roman"/>
          <w:color w:val="000000"/>
          <w:sz w:val="28"/>
          <w:szCs w:val="28"/>
        </w:rPr>
        <w:tab/>
        <w:t>14-15</w:t>
      </w:r>
    </w:p>
    <w:p w:rsidR="00653FFD" w:rsidRPr="00EF469D" w:rsidRDefault="00117F55" w:rsidP="00EF469D">
      <w:pPr>
        <w:tabs>
          <w:tab w:val="right" w:pos="9355"/>
        </w:tabs>
        <w:spacing w:line="360" w:lineRule="auto"/>
        <w:ind w:right="1134" w:firstLine="708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t>ЗАКЛЮЧЕНИЕ</w:t>
      </w:r>
      <w:r w:rsidR="00AD5B9E">
        <w:rPr>
          <w:rFonts w:ascii="Times New Roman" w:hAnsi="Times New Roman"/>
          <w:sz w:val="28"/>
          <w:szCs w:val="28"/>
        </w:rPr>
        <w:tab/>
        <w:t>16</w:t>
      </w:r>
    </w:p>
    <w:p w:rsidR="00117F55" w:rsidRPr="00EF469D" w:rsidRDefault="00B32D00" w:rsidP="00EF469D">
      <w:pPr>
        <w:tabs>
          <w:tab w:val="right" w:pos="9355"/>
        </w:tabs>
        <w:spacing w:line="360" w:lineRule="auto"/>
        <w:ind w:right="1134" w:firstLine="708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t>СПИСОК ИСПОЛЬЗОВАНН</w:t>
      </w:r>
      <w:r w:rsidR="00EF469D">
        <w:rPr>
          <w:rFonts w:ascii="Times New Roman" w:hAnsi="Times New Roman"/>
          <w:sz w:val="28"/>
          <w:szCs w:val="28"/>
        </w:rPr>
        <w:t>ЫХ ИСТОЧНИКОВ</w:t>
      </w:r>
      <w:r w:rsidR="00B3164D" w:rsidRPr="00EF469D">
        <w:rPr>
          <w:rFonts w:ascii="Times New Roman" w:hAnsi="Times New Roman"/>
          <w:sz w:val="28"/>
          <w:szCs w:val="28"/>
        </w:rPr>
        <w:tab/>
        <w:t>1</w:t>
      </w:r>
      <w:r w:rsidR="00AD5B9E">
        <w:rPr>
          <w:rFonts w:ascii="Times New Roman" w:hAnsi="Times New Roman"/>
          <w:sz w:val="28"/>
          <w:szCs w:val="28"/>
        </w:rPr>
        <w:t>7</w:t>
      </w:r>
    </w:p>
    <w:p w:rsidR="00036C59" w:rsidRPr="00EF469D" w:rsidRDefault="00036C59" w:rsidP="00EF469D">
      <w:pPr>
        <w:spacing w:after="16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  <w:r w:rsidRPr="00EF469D">
        <w:rPr>
          <w:rFonts w:ascii="Times New Roman" w:hAnsi="Times New Roman"/>
          <w:sz w:val="28"/>
          <w:szCs w:val="28"/>
        </w:rPr>
        <w:br w:type="page"/>
      </w:r>
    </w:p>
    <w:p w:rsidR="00A12A3F" w:rsidRPr="00C10B67" w:rsidRDefault="00A12A3F" w:rsidP="00247B1A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b/>
          <w:sz w:val="28"/>
          <w:szCs w:val="28"/>
        </w:rPr>
      </w:pPr>
      <w:r w:rsidRPr="00EF469D">
        <w:rPr>
          <w:rFonts w:ascii="Times New Roman" w:hAnsi="Times New Roman"/>
          <w:b/>
          <w:sz w:val="28"/>
          <w:szCs w:val="28"/>
        </w:rPr>
        <w:lastRenderedPageBreak/>
        <w:tab/>
      </w:r>
      <w:r w:rsidRPr="00C10B67">
        <w:rPr>
          <w:rFonts w:ascii="Times New Roman" w:hAnsi="Times New Roman"/>
          <w:b/>
          <w:sz w:val="28"/>
          <w:szCs w:val="28"/>
        </w:rPr>
        <w:tab/>
      </w:r>
      <w:r w:rsidR="00D2131B" w:rsidRPr="00C10B67">
        <w:rPr>
          <w:rFonts w:ascii="Times New Roman" w:hAnsi="Times New Roman"/>
          <w:b/>
          <w:sz w:val="28"/>
          <w:szCs w:val="28"/>
        </w:rPr>
        <w:t>ВВЕДЕНИЕ</w:t>
      </w:r>
      <w:r w:rsidRPr="00C10B67">
        <w:rPr>
          <w:rFonts w:ascii="Times New Roman" w:hAnsi="Times New Roman"/>
          <w:b/>
          <w:sz w:val="28"/>
          <w:szCs w:val="28"/>
        </w:rPr>
        <w:t xml:space="preserve"> </w:t>
      </w:r>
    </w:p>
    <w:p w:rsidR="00FA6946" w:rsidRPr="00FA6946" w:rsidRDefault="00FA6946" w:rsidP="00C10B6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A69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«Физика пружины». Я выбрал именно эту тему для исследования, потому что деформации различны, одни тела после деформации могут восстановиться, а другие нет. Поэтому мы проведем исследования, чтобы это узнать.</w:t>
      </w:r>
    </w:p>
    <w:p w:rsidR="00FA6946" w:rsidRPr="00FA6946" w:rsidRDefault="00FA6946" w:rsidP="00C10B6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946">
        <w:rPr>
          <w:rFonts w:ascii="Times New Roman" w:hAnsi="Times New Roman"/>
          <w:color w:val="000000"/>
          <w:sz w:val="28"/>
          <w:szCs w:val="28"/>
        </w:rPr>
        <w:t>Актуальность </w:t>
      </w:r>
      <w:r w:rsidRPr="00C10B67">
        <w:rPr>
          <w:rFonts w:ascii="Times New Roman" w:hAnsi="Times New Roman"/>
          <w:color w:val="000000"/>
          <w:sz w:val="28"/>
          <w:szCs w:val="28"/>
        </w:rPr>
        <w:t>темы</w:t>
      </w:r>
      <w:r w:rsidRPr="00FA6946">
        <w:rPr>
          <w:rFonts w:ascii="Times New Roman" w:hAnsi="Times New Roman"/>
          <w:color w:val="000000"/>
          <w:sz w:val="28"/>
          <w:szCs w:val="28"/>
        </w:rPr>
        <w:t xml:space="preserve"> работы определяется тем, что в </w:t>
      </w:r>
      <w:r w:rsidRPr="00C10B67">
        <w:rPr>
          <w:rFonts w:ascii="Times New Roman" w:hAnsi="Times New Roman"/>
          <w:color w:val="000000"/>
          <w:sz w:val="28"/>
          <w:szCs w:val="28"/>
        </w:rPr>
        <w:t>настоящее время пружина</w:t>
      </w:r>
      <w:r w:rsidRPr="00FA6946">
        <w:rPr>
          <w:rFonts w:ascii="Times New Roman" w:hAnsi="Times New Roman"/>
          <w:color w:val="000000"/>
          <w:sz w:val="28"/>
          <w:szCs w:val="28"/>
        </w:rPr>
        <w:t xml:space="preserve"> используется для компенсации размерных неточностей, износа, снятия вибраций, как накопитель энергии, для простого измерения давления, веса, усилий и ускорений; предохранения от ударов и перегрузок.</w:t>
      </w:r>
    </w:p>
    <w:p w:rsidR="00FA6946" w:rsidRPr="00C10B67" w:rsidRDefault="00FA6946" w:rsidP="00C10B6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6946">
        <w:rPr>
          <w:rFonts w:ascii="Times New Roman" w:hAnsi="Times New Roman"/>
          <w:color w:val="000000"/>
          <w:sz w:val="28"/>
          <w:szCs w:val="28"/>
        </w:rPr>
        <w:t>На сегодняшний день существуют множество предметов, в которых присутствует пружины. Например,</w:t>
      </w:r>
      <w:r w:rsidR="00AD5B9E" w:rsidRPr="00C1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6946">
        <w:rPr>
          <w:rFonts w:ascii="Times New Roman" w:hAnsi="Times New Roman"/>
          <w:color w:val="000000"/>
          <w:sz w:val="28"/>
          <w:szCs w:val="28"/>
        </w:rPr>
        <w:t>в мягкой мебели и мебельных петлях, и лифтах, в кнопках-застёжках, в карабинах, пружинных булавках, пружинных весах, отбойных молотках, в современных рельсовых скреплениях, в сцеплении, в механизмах часов, простых механических автоматах.</w:t>
      </w:r>
    </w:p>
    <w:p w:rsidR="00FA6946" w:rsidRPr="00FA6946" w:rsidRDefault="00FA6946" w:rsidP="00C10B6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>Цель «</w:t>
      </w:r>
      <w:r w:rsidRPr="00FA6946">
        <w:rPr>
          <w:rFonts w:ascii="Times New Roman" w:hAnsi="Times New Roman"/>
          <w:color w:val="000000"/>
          <w:sz w:val="28"/>
          <w:szCs w:val="28"/>
        </w:rPr>
        <w:t xml:space="preserve">изучить природу возникновения пружины и рассмотреть </w:t>
      </w:r>
      <w:r w:rsidRPr="00C10B67">
        <w:rPr>
          <w:rFonts w:ascii="Times New Roman" w:hAnsi="Times New Roman"/>
          <w:color w:val="000000"/>
          <w:sz w:val="28"/>
          <w:szCs w:val="28"/>
        </w:rPr>
        <w:t>ее проявления в окружающем мире»</w:t>
      </w:r>
    </w:p>
    <w:p w:rsidR="00FA6946" w:rsidRPr="00C10B67" w:rsidRDefault="00FA6946" w:rsidP="00C10B67">
      <w:pPr>
        <w:shd w:val="clear" w:color="auto" w:fill="FFFFFF"/>
        <w:spacing w:before="48" w:after="48" w:line="360" w:lineRule="auto"/>
        <w:ind w:left="-120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 xml:space="preserve">План исследования </w:t>
      </w:r>
    </w:p>
    <w:p w:rsidR="00FA6946" w:rsidRPr="00C10B67" w:rsidRDefault="00AD5B9E" w:rsidP="00C10B67">
      <w:pPr>
        <w:pStyle w:val="ad"/>
        <w:numPr>
          <w:ilvl w:val="0"/>
          <w:numId w:val="13"/>
        </w:numPr>
        <w:shd w:val="clear" w:color="auto" w:fill="FFFFFF"/>
        <w:spacing w:before="48" w:after="4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>П</w:t>
      </w:r>
      <w:r w:rsidR="00FA6946" w:rsidRPr="00C10B67">
        <w:rPr>
          <w:rFonts w:ascii="Times New Roman" w:hAnsi="Times New Roman"/>
          <w:color w:val="000000"/>
          <w:sz w:val="28"/>
          <w:szCs w:val="28"/>
        </w:rPr>
        <w:t>оиск, сбор и обобщение информации;</w:t>
      </w:r>
    </w:p>
    <w:p w:rsidR="00FA6946" w:rsidRPr="00C10B67" w:rsidRDefault="00AD5B9E" w:rsidP="00C10B67">
      <w:pPr>
        <w:pStyle w:val="ad"/>
        <w:numPr>
          <w:ilvl w:val="0"/>
          <w:numId w:val="13"/>
        </w:numPr>
        <w:shd w:val="clear" w:color="auto" w:fill="FFFFFF"/>
        <w:spacing w:before="48" w:after="4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>П</w:t>
      </w:r>
      <w:r w:rsidR="00FA6946" w:rsidRPr="00C10B67">
        <w:rPr>
          <w:rFonts w:ascii="Times New Roman" w:hAnsi="Times New Roman"/>
          <w:color w:val="000000"/>
          <w:sz w:val="28"/>
          <w:szCs w:val="28"/>
        </w:rPr>
        <w:t>роведение домашнего эксперимента;</w:t>
      </w:r>
    </w:p>
    <w:p w:rsidR="00FA6946" w:rsidRPr="00C10B67" w:rsidRDefault="00FA6946" w:rsidP="00C10B67">
      <w:pPr>
        <w:numPr>
          <w:ilvl w:val="0"/>
          <w:numId w:val="13"/>
        </w:numPr>
        <w:shd w:val="clear" w:color="auto" w:fill="FFFFFF"/>
        <w:spacing w:after="0"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  <w:r w:rsidRPr="00C10B67">
        <w:rPr>
          <w:rFonts w:ascii="Times New Roman" w:hAnsi="Times New Roman"/>
          <w:sz w:val="28"/>
          <w:szCs w:val="28"/>
        </w:rPr>
        <w:t>Обработка сведений, выделение главного, систематизация и обобщение</w:t>
      </w:r>
      <w:r w:rsidRPr="00C10B67">
        <w:rPr>
          <w:rFonts w:ascii="Times New Roman" w:hAnsi="Times New Roman"/>
          <w:color w:val="000000"/>
          <w:sz w:val="28"/>
          <w:szCs w:val="28"/>
        </w:rPr>
        <w:t>;</w:t>
      </w:r>
    </w:p>
    <w:p w:rsidR="00FA6946" w:rsidRPr="00C10B67" w:rsidRDefault="00FA6946" w:rsidP="00C10B67">
      <w:pPr>
        <w:pStyle w:val="ad"/>
        <w:numPr>
          <w:ilvl w:val="0"/>
          <w:numId w:val="13"/>
        </w:numPr>
        <w:shd w:val="clear" w:color="auto" w:fill="FFFFFF"/>
        <w:spacing w:before="48" w:after="4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>выводы;</w:t>
      </w:r>
    </w:p>
    <w:p w:rsidR="00FA6946" w:rsidRPr="00C10B67" w:rsidRDefault="00FA6946" w:rsidP="00C10B67">
      <w:pPr>
        <w:pStyle w:val="ad"/>
        <w:numPr>
          <w:ilvl w:val="0"/>
          <w:numId w:val="13"/>
        </w:numPr>
        <w:shd w:val="clear" w:color="auto" w:fill="FFFFFF"/>
        <w:spacing w:before="48" w:after="48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>оформление работы.</w:t>
      </w:r>
    </w:p>
    <w:p w:rsidR="00CE5DAA" w:rsidRPr="00C10B67" w:rsidRDefault="00CE5DA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</w:p>
    <w:p w:rsidR="00E03963" w:rsidRPr="00C10B67" w:rsidRDefault="00E03963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/>
          <w:sz w:val="28"/>
          <w:szCs w:val="28"/>
        </w:rPr>
      </w:pPr>
      <w:r w:rsidRPr="00C10B67">
        <w:rPr>
          <w:rFonts w:ascii="Times New Roman" w:hAnsi="Times New Roman"/>
          <w:b/>
          <w:sz w:val="28"/>
          <w:szCs w:val="28"/>
        </w:rPr>
        <w:t>1.Основная часть</w:t>
      </w:r>
    </w:p>
    <w:p w:rsidR="00E03963" w:rsidRPr="00C10B67" w:rsidRDefault="00E03963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Cs w:val="0"/>
          <w:color w:val="333333"/>
          <w:sz w:val="28"/>
          <w:szCs w:val="28"/>
        </w:rPr>
      </w:pPr>
      <w:r w:rsidRPr="00C10B67">
        <w:rPr>
          <w:sz w:val="28"/>
          <w:szCs w:val="28"/>
        </w:rPr>
        <w:lastRenderedPageBreak/>
        <w:t>1.1.</w:t>
      </w:r>
      <w:r w:rsidR="00CD2529" w:rsidRPr="00C10B67">
        <w:rPr>
          <w:sz w:val="28"/>
          <w:szCs w:val="28"/>
        </w:rPr>
        <w:t xml:space="preserve"> </w:t>
      </w:r>
      <w:r w:rsidR="00BD0160" w:rsidRPr="00C10B67">
        <w:rPr>
          <w:sz w:val="28"/>
          <w:szCs w:val="28"/>
        </w:rPr>
        <w:t xml:space="preserve">СОЗДАНИЕ </w:t>
      </w:r>
      <w:r w:rsidR="00174846" w:rsidRPr="00C10B67">
        <w:rPr>
          <w:sz w:val="28"/>
          <w:szCs w:val="28"/>
        </w:rPr>
        <w:t>ПРУЖИН</w:t>
      </w:r>
    </w:p>
    <w:p w:rsidR="00467159" w:rsidRPr="00C10B67" w:rsidRDefault="00FA6946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494949"/>
          <w:sz w:val="28"/>
          <w:szCs w:val="28"/>
          <w:shd w:val="clear" w:color="auto" w:fill="FFFFFF"/>
        </w:rPr>
      </w:pPr>
      <w:r w:rsidRPr="00C10B67">
        <w:rPr>
          <w:b w:val="0"/>
          <w:bCs w:val="0"/>
          <w:color w:val="202122"/>
          <w:sz w:val="28"/>
          <w:szCs w:val="28"/>
          <w:shd w:val="clear" w:color="auto" w:fill="FFFFFF"/>
        </w:rPr>
        <w:t>Ро́берт Гук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 (</w:t>
      </w:r>
      <w:r w:rsidRPr="00C10B67">
        <w:rPr>
          <w:b w:val="0"/>
          <w:sz w:val="28"/>
          <w:szCs w:val="28"/>
          <w:shd w:val="clear" w:color="auto" w:fill="FFFFFF"/>
        </w:rPr>
        <w:t>англ.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 </w:t>
      </w:r>
      <w:r w:rsidRPr="00C10B67">
        <w:rPr>
          <w:b w:val="0"/>
          <w:i/>
          <w:iCs/>
          <w:color w:val="202122"/>
          <w:sz w:val="28"/>
          <w:szCs w:val="28"/>
          <w:shd w:val="clear" w:color="auto" w:fill="FFFFFF"/>
        </w:rPr>
        <w:t>Robert Hooke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; </w:t>
      </w:r>
      <w:r w:rsidRPr="00C10B67">
        <w:rPr>
          <w:b w:val="0"/>
          <w:i/>
          <w:iCs/>
          <w:color w:val="202122"/>
          <w:sz w:val="28"/>
          <w:szCs w:val="28"/>
          <w:shd w:val="clear" w:color="auto" w:fill="FFFFFF"/>
        </w:rPr>
        <w:t>Роберт Хук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, </w:t>
      </w:r>
      <w:r w:rsidRPr="00C10B67">
        <w:rPr>
          <w:b w:val="0"/>
          <w:sz w:val="28"/>
          <w:szCs w:val="28"/>
        </w:rPr>
        <w:t>18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 (</w:t>
      </w:r>
      <w:r w:rsidRPr="00C10B67">
        <w:rPr>
          <w:b w:val="0"/>
          <w:sz w:val="28"/>
          <w:szCs w:val="28"/>
          <w:shd w:val="clear" w:color="auto" w:fill="FFFFFF"/>
        </w:rPr>
        <w:t>28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) июля </w:t>
      </w:r>
      <w:r w:rsidRPr="00C10B67">
        <w:rPr>
          <w:b w:val="0"/>
          <w:sz w:val="28"/>
          <w:szCs w:val="28"/>
          <w:shd w:val="clear" w:color="auto" w:fill="FFFFFF"/>
        </w:rPr>
        <w:t>1635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 — </w:t>
      </w:r>
      <w:r w:rsidRPr="00C10B67">
        <w:rPr>
          <w:b w:val="0"/>
          <w:sz w:val="28"/>
          <w:szCs w:val="28"/>
          <w:shd w:val="clear" w:color="auto" w:fill="FFFFFF"/>
        </w:rPr>
        <w:t>3 марта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 </w:t>
      </w:r>
      <w:r w:rsidRPr="00C10B67">
        <w:rPr>
          <w:b w:val="0"/>
          <w:sz w:val="28"/>
          <w:szCs w:val="28"/>
          <w:shd w:val="clear" w:color="auto" w:fill="FFFFFF"/>
        </w:rPr>
        <w:t>1703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) — английский естествоиспытатель и изобретатель. Член </w:t>
      </w:r>
      <w:r w:rsidRPr="00C10B67">
        <w:rPr>
          <w:b w:val="0"/>
          <w:sz w:val="28"/>
          <w:szCs w:val="28"/>
          <w:shd w:val="clear" w:color="auto" w:fill="FFFFFF"/>
        </w:rPr>
        <w:t>Лондонского королевского общества</w:t>
      </w:r>
      <w:r w:rsidRPr="00C10B67">
        <w:rPr>
          <w:b w:val="0"/>
          <w:color w:val="202122"/>
          <w:sz w:val="28"/>
          <w:szCs w:val="28"/>
          <w:shd w:val="clear" w:color="auto" w:fill="FFFFFF"/>
        </w:rPr>
        <w:t> (1663).</w:t>
      </w:r>
      <w:r w:rsidR="00B41C96" w:rsidRPr="00C10B67">
        <w:rPr>
          <w:b w:val="0"/>
          <w:color w:val="494949"/>
          <w:sz w:val="28"/>
          <w:szCs w:val="28"/>
          <w:shd w:val="clear" w:color="auto" w:fill="FFFFFF"/>
        </w:rPr>
        <w:t xml:space="preserve"> </w:t>
      </w:r>
      <w:r w:rsidR="00AF403D" w:rsidRPr="00C10B67">
        <w:rPr>
          <w:b w:val="0"/>
          <w:color w:val="212529"/>
          <w:sz w:val="28"/>
          <w:szCs w:val="28"/>
          <w:shd w:val="clear" w:color="auto" w:fill="FFFFFF"/>
        </w:rPr>
        <w:t xml:space="preserve">В 1676 году </w:t>
      </w:r>
      <w:r w:rsidR="00174846" w:rsidRPr="00C10B67">
        <w:rPr>
          <w:b w:val="0"/>
          <w:color w:val="212529"/>
          <w:sz w:val="28"/>
          <w:szCs w:val="28"/>
          <w:shd w:val="clear" w:color="auto" w:fill="FFFFFF"/>
        </w:rPr>
        <w:t>Роберт Гук сформулировал закон, лежащий в основе принципа пружинных механизмов. Согласно известному сегодня закону Гука деформация, возникающая в упругом теле (пружине, стержне, консоли, балке и т.п.), пропорциональна приложенному к этому телу усилию.</w:t>
      </w:r>
    </w:p>
    <w:p w:rsidR="000F4D96" w:rsidRPr="00C10B67" w:rsidRDefault="00174846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494949"/>
          <w:sz w:val="28"/>
          <w:szCs w:val="28"/>
          <w:shd w:val="clear" w:color="auto" w:fill="FFFFFF"/>
        </w:rPr>
      </w:pPr>
      <w:r w:rsidRPr="00C10B67">
        <w:rPr>
          <w:b w:val="0"/>
          <w:noProof/>
          <w:color w:val="494949"/>
          <w:sz w:val="28"/>
          <w:szCs w:val="28"/>
          <w:shd w:val="clear" w:color="auto" w:fill="FFFFFF"/>
        </w:rPr>
        <w:drawing>
          <wp:inline distT="0" distB="0" distL="0" distR="0">
            <wp:extent cx="2604407" cy="3286481"/>
            <wp:effectExtent l="19050" t="0" r="5443" b="0"/>
            <wp:docPr id="4" name="Рисунок 1" descr="C:\Users\Maxim\Desktop\фыафыафыа\стар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im\Desktop\фыафыафыа\стар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07" cy="3286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159" w:rsidRPr="00C10B67" w:rsidRDefault="002A4294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202122"/>
          <w:sz w:val="28"/>
          <w:szCs w:val="28"/>
          <w:shd w:val="clear" w:color="auto" w:fill="FFFFFF"/>
        </w:rPr>
      </w:pPr>
      <w:r w:rsidRPr="00C10B67">
        <w:rPr>
          <w:b w:val="0"/>
          <w:color w:val="202122"/>
          <w:sz w:val="28"/>
          <w:szCs w:val="28"/>
          <w:shd w:val="clear" w:color="auto" w:fill="FFFFFF"/>
        </w:rPr>
        <w:t xml:space="preserve">Рис.1. </w:t>
      </w:r>
      <w:r w:rsidR="00174846" w:rsidRPr="00C10B67">
        <w:rPr>
          <w:b w:val="0"/>
          <w:bCs w:val="0"/>
          <w:color w:val="202122"/>
          <w:sz w:val="28"/>
          <w:szCs w:val="28"/>
          <w:shd w:val="clear" w:color="auto" w:fill="FFFFFF"/>
        </w:rPr>
        <w:t>Ро́берт Гук</w:t>
      </w:r>
      <w:r w:rsidR="00174846" w:rsidRPr="00C10B67">
        <w:rPr>
          <w:b w:val="0"/>
          <w:color w:val="202122"/>
          <w:sz w:val="28"/>
          <w:szCs w:val="28"/>
          <w:shd w:val="clear" w:color="auto" w:fill="FFFFFF"/>
        </w:rPr>
        <w:t> </w:t>
      </w:r>
    </w:p>
    <w:p w:rsidR="00174846" w:rsidRPr="00C10B67" w:rsidRDefault="00174846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494949"/>
          <w:sz w:val="28"/>
          <w:szCs w:val="28"/>
          <w:shd w:val="clear" w:color="auto" w:fill="FFFFFF"/>
        </w:rPr>
      </w:pPr>
      <w:r w:rsidRPr="00C10B67">
        <w:rPr>
          <w:b w:val="0"/>
          <w:color w:val="202122"/>
          <w:sz w:val="28"/>
          <w:szCs w:val="28"/>
          <w:shd w:val="clear" w:color="auto" w:fill="FFFFFF"/>
        </w:rPr>
        <w:t xml:space="preserve">Работы с пружинами до Роберта Гука </w:t>
      </w:r>
    </w:p>
    <w:p w:rsidR="00174846" w:rsidRPr="00C10B67" w:rsidRDefault="00174846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212529"/>
          <w:sz w:val="28"/>
          <w:szCs w:val="28"/>
        </w:rPr>
        <w:t>В Римский период для метания снарядов использовались упругие вогнутые плиты (пример плоских пружин).</w:t>
      </w:r>
    </w:p>
    <w:p w:rsidR="00174846" w:rsidRPr="00C10B67" w:rsidRDefault="00174846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212529"/>
          <w:sz w:val="28"/>
          <w:szCs w:val="28"/>
        </w:rPr>
        <w:t xml:space="preserve">Интересен проект Леонардо да Винчи, датируемый около 1485 года, по производству гигантского арбалет для использования при осадах. Стоит упомянуть также и миниатюрный арбалет из стали, изобретенный </w:t>
      </w:r>
      <w:r w:rsidRPr="00C10B67">
        <w:rPr>
          <w:color w:val="212529"/>
          <w:sz w:val="28"/>
          <w:szCs w:val="28"/>
        </w:rPr>
        <w:lastRenderedPageBreak/>
        <w:t>испанскими маврами в XV веке, который можно было легко спрятать даже в рукаве.</w:t>
      </w:r>
    </w:p>
    <w:p w:rsidR="00CE5DAA" w:rsidRPr="00C10B67" w:rsidRDefault="00174846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  <w:r w:rsidRPr="00C10B67">
        <w:rPr>
          <w:b w:val="0"/>
          <w:sz w:val="28"/>
          <w:szCs w:val="28"/>
        </w:rPr>
        <w:t xml:space="preserve"> </w:t>
      </w:r>
      <w:r w:rsidRPr="00C10B67">
        <w:rPr>
          <w:b w:val="0"/>
          <w:color w:val="212529"/>
          <w:sz w:val="28"/>
          <w:szCs w:val="28"/>
          <w:shd w:val="clear" w:color="auto" w:fill="FFFFFF"/>
        </w:rPr>
        <w:t>Леонардо да Винчи был описан пружинный двигатель с винтовой передачей. Тип пружин, разработанный Леонардо для этого двигателя, широко используется до сих пор, сейчас его называют «спиральная пружина Архимеда».</w:t>
      </w:r>
      <w:r w:rsidRPr="00C10B67">
        <w:rPr>
          <w:b w:val="0"/>
          <w:sz w:val="28"/>
          <w:szCs w:val="28"/>
        </w:rPr>
        <w:t xml:space="preserve"> </w:t>
      </w:r>
      <w:hyperlink r:id="rId9" w:history="1">
        <w:r w:rsidR="00E03963" w:rsidRPr="00C10B67">
          <w:rPr>
            <w:b w:val="0"/>
            <w:color w:val="998675"/>
            <w:sz w:val="28"/>
            <w:szCs w:val="28"/>
          </w:rPr>
          <w:br/>
        </w:r>
      </w:hyperlink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998675"/>
          <w:sz w:val="28"/>
          <w:szCs w:val="28"/>
        </w:rPr>
      </w:pPr>
    </w:p>
    <w:p w:rsidR="00247B1A" w:rsidRDefault="00247B1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sz w:val="28"/>
          <w:szCs w:val="28"/>
        </w:rPr>
      </w:pPr>
    </w:p>
    <w:p w:rsidR="00CD2529" w:rsidRPr="00C10B67" w:rsidRDefault="00CD2529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sz w:val="28"/>
          <w:szCs w:val="28"/>
        </w:rPr>
      </w:pPr>
      <w:r w:rsidRPr="00C10B67">
        <w:rPr>
          <w:sz w:val="28"/>
          <w:szCs w:val="28"/>
        </w:rPr>
        <w:t xml:space="preserve">1.2. </w:t>
      </w:r>
      <w:r w:rsidR="00174846" w:rsidRPr="00C10B67">
        <w:rPr>
          <w:sz w:val="28"/>
          <w:szCs w:val="28"/>
        </w:rPr>
        <w:t xml:space="preserve">ИСТОРИЯ ПРУЖИН </w:t>
      </w:r>
    </w:p>
    <w:p w:rsidR="00174846" w:rsidRPr="00C10B67" w:rsidRDefault="00174846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color w:val="212529"/>
          <w:sz w:val="28"/>
          <w:szCs w:val="28"/>
          <w:shd w:val="clear" w:color="auto" w:fill="FFFFFF"/>
        </w:rPr>
      </w:pPr>
      <w:r w:rsidRPr="00C10B67">
        <w:rPr>
          <w:b w:val="0"/>
          <w:color w:val="212529"/>
          <w:sz w:val="28"/>
          <w:szCs w:val="28"/>
          <w:shd w:val="clear" w:color="auto" w:fill="FFFFFF"/>
        </w:rPr>
        <w:lastRenderedPageBreak/>
        <w:t>Основные принципы пружины были известны еще несколько тысяч лет назад в рамках механизмов, которые используют внезапное освобождение механической (потенциальной) энергии, например лук или некоторые ловушки на животных (в форме сильно натянутых деревянных стержней).</w:t>
      </w:r>
    </w:p>
    <w:p w:rsidR="00174846" w:rsidRPr="00C10B67" w:rsidRDefault="00174846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212529"/>
          <w:sz w:val="28"/>
          <w:szCs w:val="28"/>
        </w:rPr>
        <w:t>Более сложные пружины датируются Бронзовым веком, когда щипчики для бровей стали в некоторых странах обычным делом.</w:t>
      </w:r>
    </w:p>
    <w:p w:rsidR="00174846" w:rsidRPr="00C10B67" w:rsidRDefault="00174846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C10B67">
        <w:rPr>
          <w:color w:val="212529"/>
          <w:sz w:val="28"/>
          <w:szCs w:val="28"/>
          <w:shd w:val="clear" w:color="auto" w:fill="FFFFFF"/>
        </w:rPr>
        <w:t>В третьем веке до нашей эры греческий инженер Ктесибий из Александрии изобрел способ производства «эластичной бронзы» за счет увеличения доли олова в медном сплаве. Бронза сначала отливалась, а затем упрочнялась ударами молотка. Он предпринял попытку с помощью комбинации рессор управлять военной катапультой, но катапульта получалась недостаточно мощной.</w:t>
      </w:r>
    </w:p>
    <w:p w:rsidR="00174846" w:rsidRPr="00C10B67" w:rsidRDefault="00174846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212529"/>
          <w:sz w:val="28"/>
          <w:szCs w:val="28"/>
        </w:rPr>
        <w:t>Во втором веке до нашей эры Филон Византийский, также конструктор катапульт, изготовил похожий механизм с большим успехом.</w:t>
      </w:r>
    </w:p>
    <w:p w:rsidR="00AF403D" w:rsidRPr="00C10B67" w:rsidRDefault="00174846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212529"/>
          <w:sz w:val="28"/>
          <w:szCs w:val="28"/>
        </w:rPr>
        <w:t>Навесные замки широко использовались в древней Римской Империи, и по крайней мере в одном типе замков использовались изогнутые металлические листовые пластины, чтобы удерживать устройство закрытым, пока листы сжаты ключами.</w:t>
      </w:r>
    </w:p>
    <w:p w:rsidR="00AF403D" w:rsidRPr="00C10B67" w:rsidRDefault="00174846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C10B67">
        <w:rPr>
          <w:color w:val="212529"/>
          <w:sz w:val="28"/>
          <w:szCs w:val="28"/>
          <w:shd w:val="clear" w:color="auto" w:fill="FFFFFF"/>
        </w:rPr>
        <w:t>Спиральная пружина в балансе карманных часов была впервые предложена Саломоном Костером в 1673 году.</w:t>
      </w:r>
    </w:p>
    <w:p w:rsidR="00AF403D" w:rsidRPr="00C10B67" w:rsidRDefault="00AF403D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  <w:shd w:val="clear" w:color="auto" w:fill="FFFFFF"/>
        </w:rPr>
      </w:pPr>
      <w:r w:rsidRPr="00C10B67">
        <w:rPr>
          <w:color w:val="212529"/>
          <w:sz w:val="28"/>
          <w:szCs w:val="28"/>
          <w:shd w:val="clear" w:color="auto" w:fill="FFFFFF"/>
        </w:rPr>
        <w:t>После чего в 1676 году Роберт Гук как мы уже знаем сформулировал закон, лежащий в основе принципа пружинных механизмов.</w:t>
      </w:r>
    </w:p>
    <w:p w:rsidR="007A6CF2" w:rsidRPr="00C10B67" w:rsidRDefault="00174846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494949"/>
          <w:sz w:val="28"/>
          <w:szCs w:val="28"/>
          <w:shd w:val="clear" w:color="auto" w:fill="FFFFFF"/>
        </w:rPr>
        <w:lastRenderedPageBreak/>
        <w:t xml:space="preserve"> </w:t>
      </w:r>
      <w:r w:rsidRPr="00C10B67">
        <w:rPr>
          <w:noProof/>
          <w:color w:val="494949"/>
          <w:sz w:val="28"/>
          <w:szCs w:val="28"/>
          <w:shd w:val="clear" w:color="auto" w:fill="FFFFFF"/>
        </w:rPr>
        <w:drawing>
          <wp:inline distT="0" distB="0" distL="0" distR="0">
            <wp:extent cx="1360977" cy="3189514"/>
            <wp:effectExtent l="19050" t="0" r="0" b="0"/>
            <wp:docPr id="5" name="Рисунок 2" descr="C:\Users\Maxim\Desktop\фыафыафыа\пруж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im\Desktop\фыафыафыа\пруж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28" cy="318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CF2" w:rsidRPr="00C10B67" w:rsidRDefault="0007393B" w:rsidP="00C10B67">
      <w:pPr>
        <w:pStyle w:val="2"/>
        <w:shd w:val="clear" w:color="auto" w:fill="FFFFFF"/>
        <w:spacing w:after="150" w:line="360" w:lineRule="auto"/>
        <w:ind w:right="1191"/>
        <w:jc w:val="both"/>
        <w:rPr>
          <w:b w:val="0"/>
          <w:color w:val="494949"/>
          <w:sz w:val="28"/>
          <w:szCs w:val="28"/>
          <w:shd w:val="clear" w:color="auto" w:fill="FFFFFF"/>
        </w:rPr>
      </w:pPr>
      <w:r w:rsidRPr="00C10B67">
        <w:rPr>
          <w:b w:val="0"/>
          <w:color w:val="494949"/>
          <w:sz w:val="28"/>
          <w:szCs w:val="28"/>
          <w:shd w:val="clear" w:color="auto" w:fill="FFFFFF"/>
        </w:rPr>
        <w:t xml:space="preserve">Рис.2. </w:t>
      </w:r>
      <w:r w:rsidR="00174846" w:rsidRPr="00C10B67">
        <w:rPr>
          <w:b w:val="0"/>
          <w:color w:val="212529"/>
          <w:sz w:val="28"/>
          <w:szCs w:val="28"/>
          <w:shd w:val="clear" w:color="auto" w:fill="FFFFFF"/>
        </w:rPr>
        <w:t>Экспериментальная установка Гука.</w:t>
      </w: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CE5DAA" w:rsidRPr="00C10B67" w:rsidRDefault="00CE5DAA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AF403D" w:rsidRPr="00C10B67" w:rsidRDefault="00AF403D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 w:val="0"/>
          <w:sz w:val="28"/>
          <w:szCs w:val="28"/>
        </w:rPr>
      </w:pPr>
    </w:p>
    <w:p w:rsidR="00B2128A" w:rsidRPr="00C10B67" w:rsidRDefault="007A6CF2" w:rsidP="00C10B67">
      <w:pPr>
        <w:pStyle w:val="2"/>
        <w:shd w:val="clear" w:color="auto" w:fill="FFFFFF"/>
        <w:spacing w:before="0" w:beforeAutospacing="0" w:after="150" w:afterAutospacing="0" w:line="360" w:lineRule="auto"/>
        <w:ind w:right="1191"/>
        <w:jc w:val="both"/>
        <w:rPr>
          <w:bCs w:val="0"/>
          <w:color w:val="333333"/>
          <w:sz w:val="28"/>
          <w:szCs w:val="28"/>
        </w:rPr>
      </w:pPr>
      <w:r w:rsidRPr="00C10B67">
        <w:rPr>
          <w:sz w:val="28"/>
          <w:szCs w:val="28"/>
        </w:rPr>
        <w:lastRenderedPageBreak/>
        <w:t xml:space="preserve">1.3. Развитие </w:t>
      </w:r>
      <w:r w:rsidR="00AF403D" w:rsidRPr="00C10B67">
        <w:rPr>
          <w:sz w:val="28"/>
          <w:szCs w:val="28"/>
        </w:rPr>
        <w:t>пружин.</w:t>
      </w:r>
    </w:p>
    <w:p w:rsidR="00AF403D" w:rsidRPr="00C10B67" w:rsidRDefault="00AF403D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212529"/>
          <w:sz w:val="28"/>
          <w:szCs w:val="28"/>
        </w:rPr>
        <w:t>В восемнадцатом веке индустриальная революция подстегнула развитие технологий массового производства изготовления пружин. С возникновением паровых машин и транспорта, пружины стали производить из металлов и их сплавов давлением, то есть кузнечным способом. Усовершенствование машинного производства требовало изготовления различных по форме пружин: витых, спиральных, фасонных. Большая потребность в пружинах вызвала необходимость создания специальных станков для их производства - пружинонавивочных, отличающихся большой производительностью при относительно высокой точности изготовления.</w:t>
      </w:r>
    </w:p>
    <w:p w:rsidR="00AF403D" w:rsidRPr="00C10B67" w:rsidRDefault="00AF403D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212529"/>
          <w:sz w:val="28"/>
          <w:szCs w:val="28"/>
        </w:rPr>
        <w:t>В течение восьмидесятых годов восемнадцатого века британский слесарь Джозеф Брама на своей фабрике использовал машину для навивки пружин. Станок, будучи адаптацией токарного станка, держал катушку с проволокой вместо режущей головки. Проволока с катушки накручивалась на стержень, закрепленный на станке. Скорость главного винта, который держал катушку параллельно вращающемуся стержню, можно было регулировать, меняя тем самым расстояние между витками.</w:t>
      </w:r>
    </w:p>
    <w:p w:rsidR="00AF403D" w:rsidRPr="00C10B67" w:rsidRDefault="00AF403D" w:rsidP="00C10B67">
      <w:pPr>
        <w:pStyle w:val="ab"/>
        <w:shd w:val="clear" w:color="auto" w:fill="FFFFFF"/>
        <w:spacing w:before="0" w:beforeAutospacing="0" w:line="360" w:lineRule="auto"/>
        <w:jc w:val="both"/>
        <w:rPr>
          <w:color w:val="212529"/>
          <w:sz w:val="28"/>
          <w:szCs w:val="28"/>
        </w:rPr>
      </w:pPr>
      <w:r w:rsidRPr="00C10B67">
        <w:rPr>
          <w:color w:val="212529"/>
          <w:sz w:val="28"/>
          <w:szCs w:val="28"/>
        </w:rPr>
        <w:t>В 1616 году Фаусто Варенцио, автор книг о машинах, привел изображение повозки на рессорах. Всего через 50 лет стальных рессоры нашли широкое применение.</w:t>
      </w: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  <w:r w:rsidRPr="00AF403D">
        <w:rPr>
          <w:rFonts w:ascii="Times New Roman" w:hAnsi="Times New Roman"/>
          <w:color w:val="212529"/>
          <w:sz w:val="28"/>
          <w:szCs w:val="28"/>
        </w:rPr>
        <w:t xml:space="preserve">В настоящее время важнейшими элементами большинства конструкций являются упругие элементы - пружины, рессоры, торсионные валы, мембраны и т.п. Пружина - упругий элемент, предназначенный для передачи упруго-поступательного (вращательного) движения узлам и механизмам, а также, для гашения колебаний металлоконструкций и оборудования (виброопоры). Во многих случаях именно упругие элементы определяют надежность и долговечность работы сложных и ответственных </w:t>
      </w:r>
      <w:r w:rsidRPr="00AF403D">
        <w:rPr>
          <w:rFonts w:ascii="Times New Roman" w:hAnsi="Times New Roman"/>
          <w:color w:val="212529"/>
          <w:sz w:val="28"/>
          <w:szCs w:val="28"/>
        </w:rPr>
        <w:lastRenderedPageBreak/>
        <w:t>устройств, приборов и машин в целом. Этим объясняется рост требований, предъявляемых к упругим элементам по точности их рабочих характеристик, по надежности и долговечности их службы в разных условиях работы.</w:t>
      </w: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B95B63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F403D" w:rsidRPr="00C10B67" w:rsidRDefault="00AF403D" w:rsidP="00C10B67">
      <w:pPr>
        <w:shd w:val="clear" w:color="auto" w:fill="FFFFFF"/>
        <w:spacing w:after="100" w:afterAutospacing="1" w:line="360" w:lineRule="auto"/>
        <w:jc w:val="both"/>
        <w:rPr>
          <w:rFonts w:ascii="Times New Roman" w:hAnsi="Times New Roman"/>
          <w:color w:val="212529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spacing w:before="34" w:after="0" w:line="360" w:lineRule="auto"/>
        <w:ind w:right="69"/>
        <w:jc w:val="both"/>
        <w:textAlignment w:val="top"/>
        <w:rPr>
          <w:rFonts w:ascii="Times New Roman" w:hAnsi="Times New Roman"/>
          <w:b/>
          <w:color w:val="212529"/>
          <w:sz w:val="28"/>
          <w:szCs w:val="28"/>
        </w:rPr>
      </w:pPr>
    </w:p>
    <w:p w:rsidR="00483485" w:rsidRPr="00C10B67" w:rsidRDefault="00AF403D" w:rsidP="00C10B67">
      <w:pPr>
        <w:spacing w:after="160" w:line="360" w:lineRule="auto"/>
        <w:ind w:right="1191"/>
        <w:jc w:val="both"/>
        <w:rPr>
          <w:rFonts w:ascii="Times New Roman" w:hAnsi="Times New Roman"/>
          <w:b/>
          <w:sz w:val="28"/>
          <w:szCs w:val="28"/>
        </w:rPr>
      </w:pPr>
      <w:r w:rsidRPr="00C10B67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483485" w:rsidRPr="00C10B67">
        <w:rPr>
          <w:rFonts w:ascii="Times New Roman" w:hAnsi="Times New Roman"/>
          <w:b/>
          <w:sz w:val="28"/>
          <w:szCs w:val="28"/>
        </w:rPr>
        <w:t xml:space="preserve">1.4. </w:t>
      </w:r>
      <w:r w:rsidR="00053FA4" w:rsidRPr="00C10B67">
        <w:rPr>
          <w:rFonts w:ascii="Times New Roman" w:hAnsi="Times New Roman"/>
          <w:b/>
          <w:sz w:val="28"/>
          <w:szCs w:val="28"/>
        </w:rPr>
        <w:t xml:space="preserve">Виды </w:t>
      </w:r>
      <w:r w:rsidRPr="00C10B67">
        <w:rPr>
          <w:rFonts w:ascii="Times New Roman" w:hAnsi="Times New Roman"/>
          <w:b/>
          <w:sz w:val="28"/>
          <w:szCs w:val="28"/>
        </w:rPr>
        <w:t>пружин</w:t>
      </w:r>
    </w:p>
    <w:p w:rsidR="00AF403D" w:rsidRPr="00AF403D" w:rsidRDefault="00AF403D" w:rsidP="00C10B67">
      <w:pPr>
        <w:shd w:val="clear" w:color="auto" w:fill="FFFFFF"/>
        <w:spacing w:before="120" w:after="120" w:line="360" w:lineRule="auto"/>
        <w:jc w:val="both"/>
        <w:rPr>
          <w:rFonts w:ascii="Times New Roman" w:hAnsi="Times New Roman"/>
          <w:color w:val="202122"/>
          <w:sz w:val="28"/>
          <w:szCs w:val="28"/>
        </w:rPr>
      </w:pPr>
      <w:r w:rsidRPr="00AF403D">
        <w:rPr>
          <w:rFonts w:ascii="Times New Roman" w:hAnsi="Times New Roman"/>
          <w:bCs/>
          <w:color w:val="202122"/>
          <w:sz w:val="28"/>
          <w:szCs w:val="28"/>
        </w:rPr>
        <w:t>По виду воспринимаемой нагрузки</w:t>
      </w:r>
      <w:r w:rsidRPr="00AF403D">
        <w:rPr>
          <w:rFonts w:ascii="Times New Roman" w:hAnsi="Times New Roman"/>
          <w:color w:val="202122"/>
          <w:sz w:val="28"/>
          <w:szCs w:val="28"/>
        </w:rPr>
        <w:t>:</w:t>
      </w:r>
    </w:p>
    <w:p w:rsidR="00AF403D" w:rsidRPr="00AF403D" w:rsidRDefault="00AF403D" w:rsidP="00C10B67">
      <w:pPr>
        <w:numPr>
          <w:ilvl w:val="0"/>
          <w:numId w:val="15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AF403D">
        <w:rPr>
          <w:rFonts w:ascii="Times New Roman" w:hAnsi="Times New Roman"/>
          <w:color w:val="202122"/>
          <w:sz w:val="28"/>
          <w:szCs w:val="28"/>
        </w:rPr>
        <w:t>пружины сжатия;</w:t>
      </w:r>
    </w:p>
    <w:p w:rsidR="00AF403D" w:rsidRPr="00AF403D" w:rsidRDefault="00AF403D" w:rsidP="00C10B67">
      <w:pPr>
        <w:numPr>
          <w:ilvl w:val="0"/>
          <w:numId w:val="15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AF403D">
        <w:rPr>
          <w:rFonts w:ascii="Times New Roman" w:hAnsi="Times New Roman"/>
          <w:color w:val="202122"/>
          <w:sz w:val="28"/>
          <w:szCs w:val="28"/>
        </w:rPr>
        <w:t>пружины растяжения;</w:t>
      </w:r>
    </w:p>
    <w:p w:rsidR="00AF403D" w:rsidRPr="00AF403D" w:rsidRDefault="00AF403D" w:rsidP="00C10B67">
      <w:pPr>
        <w:numPr>
          <w:ilvl w:val="0"/>
          <w:numId w:val="15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AF403D">
        <w:rPr>
          <w:rFonts w:ascii="Times New Roman" w:hAnsi="Times New Roman"/>
          <w:color w:val="202122"/>
          <w:sz w:val="28"/>
          <w:szCs w:val="28"/>
        </w:rPr>
        <w:t>пружины кручения;</w:t>
      </w:r>
    </w:p>
    <w:p w:rsidR="00AF403D" w:rsidRPr="00AF403D" w:rsidRDefault="00AF403D" w:rsidP="00C10B67">
      <w:pPr>
        <w:numPr>
          <w:ilvl w:val="0"/>
          <w:numId w:val="15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AF403D">
        <w:rPr>
          <w:rFonts w:ascii="Times New Roman" w:hAnsi="Times New Roman"/>
          <w:color w:val="202122"/>
          <w:sz w:val="28"/>
          <w:szCs w:val="28"/>
        </w:rPr>
        <w:t>пружины изгиба.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i/>
          <w:iCs/>
          <w:color w:val="202122"/>
          <w:sz w:val="28"/>
          <w:szCs w:val="28"/>
        </w:rPr>
        <w:t>Пружины растяжения</w:t>
      </w:r>
      <w:r w:rsidRPr="00C10B67">
        <w:rPr>
          <w:color w:val="202122"/>
          <w:sz w:val="28"/>
          <w:szCs w:val="28"/>
        </w:rPr>
        <w:t> — рассчитаны на увеличение длины под нагрузкой. В ненагруженном состоянии обычно имеют сомкнувшиеся витки. На концах для закрепления пружины на конструкции имеются крючки или кольца.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i/>
          <w:iCs/>
          <w:color w:val="202122"/>
          <w:sz w:val="28"/>
          <w:szCs w:val="28"/>
        </w:rPr>
        <w:t>Пружины сжатия</w:t>
      </w:r>
      <w:r w:rsidRPr="00C10B67">
        <w:rPr>
          <w:color w:val="202122"/>
          <w:sz w:val="28"/>
          <w:szCs w:val="28"/>
        </w:rPr>
        <w:t> — рассчитаны на уменьшение длины под нагрузкой. Витки таких пружин без нагрузки не касаются друг друга. Концевые витки поджимают к соседним и торцы пружины шлифуют. Длинные пружины сжатия, во избежание потери устойчивости, ставят на оправки или стаканы, либо используют менее габаритные волновые пружины.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i/>
          <w:iCs/>
          <w:color w:val="202122"/>
          <w:sz w:val="28"/>
          <w:szCs w:val="28"/>
        </w:rPr>
        <w:t>Пружина изгиба</w:t>
      </w:r>
      <w:r w:rsidRPr="00C10B67">
        <w:rPr>
          <w:color w:val="202122"/>
          <w:sz w:val="28"/>
          <w:szCs w:val="28"/>
        </w:rPr>
        <w:t> — применяется для передачи упругих деформаций при незначительных изменениях геометрических размеров пружины или пакета пружин (рессоры, тарельчатые пружины).Они  имеют разнообразную простую форму ( торсионы, стопорные кольца и шайбы, упругие зажимы, элементы реле и т.п.)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i/>
          <w:iCs/>
          <w:color w:val="202122"/>
          <w:sz w:val="28"/>
          <w:szCs w:val="28"/>
        </w:rPr>
        <w:t>Пружины кручения</w:t>
      </w:r>
      <w:r w:rsidRPr="00C10B67">
        <w:rPr>
          <w:color w:val="202122"/>
          <w:sz w:val="28"/>
          <w:szCs w:val="28"/>
        </w:rPr>
        <w:t> — могут быть двух видов:</w:t>
      </w:r>
    </w:p>
    <w:p w:rsidR="00AF403D" w:rsidRPr="00C10B67" w:rsidRDefault="00AF403D" w:rsidP="00C10B67">
      <w:pPr>
        <w:numPr>
          <w:ilvl w:val="0"/>
          <w:numId w:val="16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торсионные — стержень, работающий на кручение (имеет большую длину, чем витая пружина)</w:t>
      </w:r>
    </w:p>
    <w:p w:rsidR="00AF403D" w:rsidRPr="00C10B67" w:rsidRDefault="00AF403D" w:rsidP="00C10B67">
      <w:pPr>
        <w:numPr>
          <w:ilvl w:val="0"/>
          <w:numId w:val="16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витые пружины, работающие на кручение (как в бельевых прищепках, в мышеловках и в канцелярских дыроколах).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color w:val="202122"/>
          <w:sz w:val="28"/>
          <w:szCs w:val="28"/>
        </w:rPr>
        <w:t>В приборостроении известна </w:t>
      </w:r>
      <w:r w:rsidRPr="00C10B67">
        <w:rPr>
          <w:i/>
          <w:iCs/>
          <w:color w:val="202122"/>
          <w:sz w:val="28"/>
          <w:szCs w:val="28"/>
        </w:rPr>
        <w:t>пружина Бурдона</w:t>
      </w:r>
      <w:r w:rsidRPr="00C10B67">
        <w:rPr>
          <w:color w:val="202122"/>
          <w:sz w:val="28"/>
          <w:szCs w:val="28"/>
        </w:rPr>
        <w:t> — трубчатая пружина в манометрах для измерения давления, играющая роль чувствительного элемента.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bCs/>
          <w:color w:val="202122"/>
          <w:sz w:val="28"/>
          <w:szCs w:val="28"/>
        </w:rPr>
        <w:lastRenderedPageBreak/>
        <w:t>По конструкции</w:t>
      </w:r>
      <w:r w:rsidRPr="00C10B67">
        <w:rPr>
          <w:color w:val="202122"/>
          <w:sz w:val="28"/>
          <w:szCs w:val="28"/>
        </w:rPr>
        <w:t>: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витые цилиндрические (винтовые);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витые конические (амортизаторы);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спиральные (в балансе часов);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плоские;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пластинчатые (например, рессоры);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тарельчатые;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волновые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торсионные;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жидкостные;</w:t>
      </w:r>
    </w:p>
    <w:p w:rsidR="00AF403D" w:rsidRPr="00C10B67" w:rsidRDefault="00AF403D" w:rsidP="00C10B67">
      <w:pPr>
        <w:numPr>
          <w:ilvl w:val="0"/>
          <w:numId w:val="17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газовые.</w:t>
      </w:r>
    </w:p>
    <w:p w:rsidR="005A5402" w:rsidRPr="00C10B67" w:rsidRDefault="005A5402" w:rsidP="00C10B67">
      <w:pPr>
        <w:pStyle w:val="ab"/>
        <w:shd w:val="clear" w:color="auto" w:fill="FFFFFF"/>
        <w:spacing w:before="0" w:beforeAutospacing="0" w:after="128" w:afterAutospacing="0" w:line="360" w:lineRule="auto"/>
        <w:ind w:right="1191"/>
        <w:jc w:val="both"/>
        <w:rPr>
          <w:color w:val="333333"/>
          <w:sz w:val="28"/>
          <w:szCs w:val="28"/>
        </w:rPr>
      </w:pPr>
    </w:p>
    <w:p w:rsidR="00CF59A9" w:rsidRPr="00C10B67" w:rsidRDefault="00CF59A9" w:rsidP="00C10B67">
      <w:pPr>
        <w:pStyle w:val="ab"/>
        <w:shd w:val="clear" w:color="auto" w:fill="FFFFFF"/>
        <w:spacing w:before="0" w:beforeAutospacing="0" w:after="128" w:afterAutospacing="0" w:line="360" w:lineRule="auto"/>
        <w:ind w:right="1191"/>
        <w:jc w:val="both"/>
        <w:rPr>
          <w:color w:val="333333"/>
          <w:sz w:val="28"/>
          <w:szCs w:val="28"/>
        </w:rPr>
      </w:pPr>
    </w:p>
    <w:p w:rsidR="00CF59A9" w:rsidRPr="00C10B67" w:rsidRDefault="00CF59A9" w:rsidP="00C10B67">
      <w:pPr>
        <w:pStyle w:val="ab"/>
        <w:shd w:val="clear" w:color="auto" w:fill="FFFFFF"/>
        <w:spacing w:before="0" w:beforeAutospacing="0" w:after="128" w:afterAutospacing="0" w:line="360" w:lineRule="auto"/>
        <w:ind w:right="1191"/>
        <w:jc w:val="both"/>
        <w:rPr>
          <w:color w:val="333333"/>
          <w:sz w:val="28"/>
          <w:szCs w:val="28"/>
        </w:rPr>
      </w:pPr>
    </w:p>
    <w:p w:rsidR="00CE5DAA" w:rsidRPr="00C10B67" w:rsidRDefault="00CE5DAA" w:rsidP="00C10B67">
      <w:pPr>
        <w:pStyle w:val="3"/>
        <w:shd w:val="clear" w:color="auto" w:fill="FFFFFF"/>
        <w:spacing w:before="510" w:after="90" w:line="360" w:lineRule="auto"/>
        <w:ind w:right="119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pStyle w:val="3"/>
        <w:shd w:val="clear" w:color="auto" w:fill="FFFFFF"/>
        <w:spacing w:before="510" w:after="90" w:line="360" w:lineRule="auto"/>
        <w:ind w:right="119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pStyle w:val="3"/>
        <w:shd w:val="clear" w:color="auto" w:fill="FFFFFF"/>
        <w:spacing w:before="510" w:after="90" w:line="360" w:lineRule="auto"/>
        <w:ind w:right="119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spacing w:after="0" w:line="360" w:lineRule="auto"/>
        <w:ind w:right="113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AF403D" w:rsidRPr="00C10B67" w:rsidRDefault="00AF403D" w:rsidP="00C10B67">
      <w:pPr>
        <w:spacing w:after="0" w:line="360" w:lineRule="auto"/>
        <w:ind w:right="113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AF403D" w:rsidRDefault="00AF403D" w:rsidP="00C10B67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</w:p>
    <w:p w:rsidR="00C10B67" w:rsidRDefault="00C10B67" w:rsidP="00C10B67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</w:p>
    <w:p w:rsidR="00C10B67" w:rsidRPr="00C10B67" w:rsidRDefault="00C10B67" w:rsidP="00C10B67">
      <w:pPr>
        <w:spacing w:after="0" w:line="360" w:lineRule="auto"/>
        <w:ind w:right="1134"/>
        <w:jc w:val="both"/>
        <w:rPr>
          <w:rFonts w:ascii="Times New Roman" w:hAnsi="Times New Roman"/>
          <w:sz w:val="28"/>
          <w:szCs w:val="28"/>
        </w:rPr>
      </w:pPr>
    </w:p>
    <w:p w:rsidR="00CE5DAA" w:rsidRPr="00C10B67" w:rsidRDefault="00CE5DAA" w:rsidP="00C10B67">
      <w:pPr>
        <w:pStyle w:val="3"/>
        <w:shd w:val="clear" w:color="auto" w:fill="FFFFFF"/>
        <w:spacing w:before="0" w:line="360" w:lineRule="auto"/>
        <w:ind w:right="113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B67">
        <w:rPr>
          <w:rFonts w:ascii="Times New Roman" w:eastAsia="Times New Roman" w:hAnsi="Times New Roman" w:cs="Times New Roman"/>
          <w:b/>
          <w:color w:val="222222"/>
          <w:sz w:val="28"/>
          <w:szCs w:val="28"/>
          <w:shd w:val="clear" w:color="auto" w:fill="FFFFFF"/>
        </w:rPr>
        <w:t>1.</w:t>
      </w:r>
      <w:r w:rsidRPr="00C10B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Применение </w:t>
      </w:r>
      <w:r w:rsidR="00AF403D" w:rsidRPr="00C10B67">
        <w:rPr>
          <w:rFonts w:ascii="Times New Roman" w:hAnsi="Times New Roman" w:cs="Times New Roman"/>
          <w:b/>
          <w:color w:val="000000"/>
          <w:sz w:val="28"/>
          <w:szCs w:val="28"/>
        </w:rPr>
        <w:t>пружин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color w:val="202122"/>
          <w:sz w:val="28"/>
          <w:szCs w:val="28"/>
        </w:rPr>
        <w:t xml:space="preserve">Пружина — один из самых широко применяемых элементов механизмов, конструкций, приборов. Используется для компенсации размерных </w:t>
      </w:r>
      <w:r w:rsidRPr="00C10B67">
        <w:rPr>
          <w:color w:val="202122"/>
          <w:sz w:val="28"/>
          <w:szCs w:val="28"/>
        </w:rPr>
        <w:lastRenderedPageBreak/>
        <w:t>неточностей, износа, снятия вибраций, как накопитель энергии, для простого измерения давления, веса, усилий и ускорений; предохранения от ударов и перегрузок.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color w:val="202122"/>
          <w:sz w:val="28"/>
          <w:szCs w:val="28"/>
        </w:rPr>
        <w:t>В мягкой мебели и мебельных петлях и лифтах, в кнопках-застёжках, в карабинах, пружинных булавках, пружинных весах, отбойных молотках, в современных рельсовых скреплениях, в сцеплении, в механизмах часов, простых механических автоматах. Гидравлическая аппаратура не мыслима без пружин, упругость необходима для работы кнопок и клавиш управляющих устройств, спусковых механизмов и взрывателей.</w:t>
      </w:r>
    </w:p>
    <w:p w:rsidR="00AF403D" w:rsidRPr="00C10B67" w:rsidRDefault="00AF403D" w:rsidP="00C10B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B6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 канцелярских товарах</w:t>
      </w:r>
    </w:p>
    <w:p w:rsidR="00AF403D" w:rsidRPr="00C10B67" w:rsidRDefault="00AF403D" w:rsidP="00C10B67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скрепки и канцелярские прищепки</w:t>
      </w:r>
    </w:p>
    <w:p w:rsidR="00AF403D" w:rsidRPr="00C10B67" w:rsidRDefault="00AF403D" w:rsidP="00C10B67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авторучки и механические карандаши</w:t>
      </w:r>
    </w:p>
    <w:p w:rsidR="00AF403D" w:rsidRPr="00C10B67" w:rsidRDefault="00AF403D" w:rsidP="00C10B67">
      <w:pPr>
        <w:numPr>
          <w:ilvl w:val="0"/>
          <w:numId w:val="18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степлеры и дыроколы</w:t>
      </w:r>
    </w:p>
    <w:p w:rsidR="00AF403D" w:rsidRPr="00C10B67" w:rsidRDefault="00AF403D" w:rsidP="00C10B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B6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 строительстве</w:t>
      </w:r>
    </w:p>
    <w:p w:rsidR="00AF403D" w:rsidRPr="00C10B67" w:rsidRDefault="00AF403D" w:rsidP="00C10B67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Простейшие доводчики без гасителей для калиток и дверей интенсивного пользования, в холодном климате для тамбуров.</w:t>
      </w:r>
    </w:p>
    <w:p w:rsidR="00AF403D" w:rsidRPr="00C10B67" w:rsidRDefault="00AF403D" w:rsidP="00C10B67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 возвратных механизмах ручных жалюзи, роликовых ставен и тяжелых секционных ворот.</w:t>
      </w:r>
    </w:p>
    <w:p w:rsidR="00AF403D" w:rsidRPr="00C10B67" w:rsidRDefault="00AF403D" w:rsidP="00C10B67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 клапанах направления движения в общественных местах.</w:t>
      </w:r>
    </w:p>
    <w:p w:rsidR="00AF403D" w:rsidRPr="00C10B67" w:rsidRDefault="00AF403D" w:rsidP="00C10B67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 лифтовых буферах.</w:t>
      </w:r>
    </w:p>
    <w:p w:rsidR="00AF403D" w:rsidRPr="00C10B67" w:rsidRDefault="00AF403D" w:rsidP="00C10B67">
      <w:pPr>
        <w:numPr>
          <w:ilvl w:val="0"/>
          <w:numId w:val="19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 строениях и конструкциях на неустойчивых грунтах, в геологически активных местностях, как гаситель сейсмических волн.</w:t>
      </w:r>
    </w:p>
    <w:p w:rsidR="00AF403D" w:rsidRPr="00C10B67" w:rsidRDefault="00AF403D" w:rsidP="00C10B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B6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 пресс-формах и штампах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color w:val="202122"/>
          <w:sz w:val="28"/>
          <w:szCs w:val="28"/>
        </w:rPr>
        <w:t xml:space="preserve">В пресс-формах и штампах применяются пружины сжатия с прямоугольным сечением проволоки, они называются инструментальными пружинами. Благодаря прямоугольному сечению проволоки, пружина имеет более </w:t>
      </w:r>
      <w:r w:rsidRPr="00C10B67">
        <w:rPr>
          <w:color w:val="202122"/>
          <w:sz w:val="28"/>
          <w:szCs w:val="28"/>
        </w:rPr>
        <w:lastRenderedPageBreak/>
        <w:t>жесткие пружинные свойства при относительно небольших размерах, что очень удобно для размещения их в пресс-формы и штампы.</w:t>
      </w:r>
    </w:p>
    <w:p w:rsidR="00AF403D" w:rsidRPr="00C10B67" w:rsidRDefault="00AF403D" w:rsidP="00C10B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B6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 огнестрельном оружии</w:t>
      </w:r>
    </w:p>
    <w:p w:rsidR="00AF403D" w:rsidRPr="00C10B67" w:rsidRDefault="00AF403D" w:rsidP="00C10B67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Боевая пружина, возвратная пружина, пружина магазина</w:t>
      </w:r>
    </w:p>
    <w:p w:rsidR="00AF403D" w:rsidRPr="00C10B67" w:rsidRDefault="00AF403D" w:rsidP="00C10B67">
      <w:pPr>
        <w:numPr>
          <w:ilvl w:val="0"/>
          <w:numId w:val="20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В симуляции оружия, оружие для страйкбола — пружина обычно используется для выталкивания снаряда в пружинно-поршневых винтовках.</w:t>
      </w:r>
    </w:p>
    <w:p w:rsidR="00AF403D" w:rsidRPr="00C10B67" w:rsidRDefault="00AF403D" w:rsidP="00C10B67">
      <w:pPr>
        <w:pStyle w:val="3"/>
        <w:shd w:val="clear" w:color="auto" w:fill="FFFFFF"/>
        <w:spacing w:before="72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B67">
        <w:rPr>
          <w:rStyle w:val="mw-headline"/>
          <w:rFonts w:ascii="Times New Roman" w:hAnsi="Times New Roman" w:cs="Times New Roman"/>
          <w:color w:val="000000"/>
          <w:sz w:val="28"/>
          <w:szCs w:val="28"/>
        </w:rPr>
        <w:t>В механизмах постоянной силы</w:t>
      </w:r>
    </w:p>
    <w:p w:rsidR="00AF403D" w:rsidRPr="00C10B67" w:rsidRDefault="00AF403D" w:rsidP="00C10B67">
      <w:pPr>
        <w:pStyle w:val="ab"/>
        <w:shd w:val="clear" w:color="auto" w:fill="FFFFFF"/>
        <w:spacing w:before="120" w:beforeAutospacing="0" w:after="120" w:afterAutospacing="0" w:line="360" w:lineRule="auto"/>
        <w:jc w:val="both"/>
        <w:rPr>
          <w:color w:val="202122"/>
          <w:sz w:val="28"/>
          <w:szCs w:val="28"/>
        </w:rPr>
      </w:pPr>
      <w:r w:rsidRPr="00C10B67">
        <w:rPr>
          <w:color w:val="202122"/>
          <w:sz w:val="28"/>
          <w:szCs w:val="28"/>
        </w:rPr>
        <w:t>Конструкция механизма или самой пружины обеспечивает постоянное усилие на грузонесущем элементе в определенном диапазоне перемещения.</w:t>
      </w:r>
    </w:p>
    <w:p w:rsidR="00AF403D" w:rsidRPr="00C10B67" w:rsidRDefault="00AF403D" w:rsidP="00C10B67">
      <w:pPr>
        <w:numPr>
          <w:ilvl w:val="0"/>
          <w:numId w:val="2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Опоры постоянного усилия для трубопроводов</w:t>
      </w:r>
    </w:p>
    <w:p w:rsidR="00AF403D" w:rsidRPr="00C10B67" w:rsidRDefault="00AF403D" w:rsidP="00C10B67">
      <w:pPr>
        <w:numPr>
          <w:ilvl w:val="0"/>
          <w:numId w:val="2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Роликовые пружины постоянного усилия или момента</w:t>
      </w:r>
    </w:p>
    <w:p w:rsidR="00AF403D" w:rsidRPr="00C10B67" w:rsidRDefault="00AF403D" w:rsidP="00C10B67">
      <w:pPr>
        <w:numPr>
          <w:ilvl w:val="0"/>
          <w:numId w:val="2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Уплотнения трубопроводной арматуры</w:t>
      </w:r>
    </w:p>
    <w:p w:rsidR="00AF403D" w:rsidRPr="00C10B67" w:rsidRDefault="00AF403D" w:rsidP="00C10B67">
      <w:pPr>
        <w:numPr>
          <w:ilvl w:val="0"/>
          <w:numId w:val="21"/>
        </w:numPr>
        <w:shd w:val="clear" w:color="auto" w:fill="FFFFFF"/>
        <w:spacing w:before="100" w:beforeAutospacing="1" w:after="24" w:line="360" w:lineRule="auto"/>
        <w:ind w:left="384"/>
        <w:jc w:val="both"/>
        <w:rPr>
          <w:rFonts w:ascii="Times New Roman" w:hAnsi="Times New Roman"/>
          <w:color w:val="202122"/>
          <w:sz w:val="28"/>
          <w:szCs w:val="28"/>
        </w:rPr>
      </w:pPr>
      <w:r w:rsidRPr="00C10B67">
        <w:rPr>
          <w:rFonts w:ascii="Times New Roman" w:hAnsi="Times New Roman"/>
          <w:color w:val="202122"/>
          <w:sz w:val="28"/>
          <w:szCs w:val="28"/>
        </w:rPr>
        <w:t>Заданная нагрузка для плавающих подшипников</w:t>
      </w:r>
    </w:p>
    <w:p w:rsidR="005D5D38" w:rsidRPr="00C10B67" w:rsidRDefault="005D5D38" w:rsidP="00C10B67">
      <w:pPr>
        <w:spacing w:after="315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E5DAA" w:rsidRPr="00C10B67" w:rsidRDefault="00CE5DA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CE5DAA" w:rsidRPr="00C10B67" w:rsidRDefault="00CE5DA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D2131B" w:rsidRPr="00C10B67" w:rsidRDefault="00D2131B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</w:t>
      </w:r>
      <w:r w:rsidR="005D5D38" w:rsidRPr="00C10B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Исследовательская </w:t>
      </w:r>
      <w:r w:rsidRPr="00C10B67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часть</w:t>
      </w:r>
    </w:p>
    <w:p w:rsidR="0072108A" w:rsidRPr="00C10B67" w:rsidRDefault="0072108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С помощью 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горизонтальной подставки,</w:t>
      </w:r>
      <w:r w:rsidR="00EF469D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стальной полоски</w:t>
      </w:r>
      <w:r w:rsidR="00C35B1D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, куска картона и 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стального шарика</w:t>
      </w:r>
      <w:r w:rsidR="00C35B1D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EF469D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можно</w:t>
      </w: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D5B9E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произвести опыт с пружиной</w:t>
      </w:r>
      <w:r w:rsidR="00C35B1D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EF469D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</w:t>
      </w: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отребуется:</w:t>
      </w:r>
    </w:p>
    <w:p w:rsidR="0072108A" w:rsidRPr="00C10B67" w:rsidRDefault="00C35B1D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1)</w:t>
      </w:r>
      <w:r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горизонтальная подставка</w:t>
      </w:r>
      <w:r w:rsidR="0072108A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72108A" w:rsidRPr="00C10B67" w:rsidRDefault="00C35B1D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2)</w:t>
      </w:r>
      <w:r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стальная полоска</w:t>
      </w:r>
      <w:r w:rsidR="0072108A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72108A" w:rsidRPr="00C10B67" w:rsidRDefault="00C35B1D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3)</w:t>
      </w:r>
      <w:r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стальная трубка</w:t>
      </w:r>
      <w:r w:rsidR="0072108A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72108A" w:rsidRPr="00C10B67" w:rsidRDefault="00C35B1D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4)</w:t>
      </w:r>
      <w:r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кусок картона</w:t>
      </w:r>
      <w:r w:rsidR="0072108A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72108A" w:rsidRPr="00C10B67" w:rsidRDefault="0072108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5)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стальной шарик.</w:t>
      </w: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D5B9E" w:rsidRPr="00C10B67" w:rsidRDefault="00AD5B9E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  Изготовить подставку.</w:t>
      </w:r>
    </w:p>
    <w:p w:rsidR="0007393B" w:rsidRPr="00C10B67" w:rsidRDefault="0072108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горизонтальную подставку</w:t>
      </w:r>
      <w:r w:rsidR="00AD5B9E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вставить 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кусок тонкой стальной полоски, выполняющий роль пружины.</w:t>
      </w:r>
    </w:p>
    <w:p w:rsidR="00C35B1D" w:rsidRPr="00C10B67" w:rsidRDefault="0072108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="00AD5B9E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Рядом на подставке установить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короткую стальную трубку, на ней прямоугольный кусок картона</w:t>
      </w:r>
      <w:r w:rsidR="00C35B1D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 стальной шарик диаметром немного меньше отверстия трубки.</w:t>
      </w:r>
    </w:p>
    <w:p w:rsidR="0072108A" w:rsidRPr="00C10B67" w:rsidRDefault="0072108A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Шарик поло</w:t>
      </w:r>
      <w:r w:rsidR="00AD5B9E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жить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картон так, что его центр</w:t>
      </w:r>
      <w:r w:rsidR="00AD5B9E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лежал</w:t>
      </w:r>
      <w:r w:rsidR="00C35B1D"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над отверстием. </w:t>
      </w:r>
    </w:p>
    <w:p w:rsidR="00AD5B9E" w:rsidRPr="00C10B67" w:rsidRDefault="00AD5B9E" w:rsidP="00C10B67">
      <w:pPr>
        <w:pStyle w:val="a9"/>
        <w:spacing w:line="360" w:lineRule="auto"/>
        <w:ind w:right="119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r w:rsidR="0072108A"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Отогнуть пальцем пружину и отпустить.</w:t>
      </w:r>
      <w:r w:rsidRPr="00C10B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26C5D" w:rsidRPr="00C10B67" w:rsidRDefault="00C35B1D" w:rsidP="00C10B67">
      <w:pPr>
        <w:spacing w:after="0"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  <w:r w:rsidRPr="00C10B6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08664" cy="1817915"/>
            <wp:effectExtent l="19050" t="0" r="5986" b="0"/>
            <wp:docPr id="10" name="Рисунок 4" descr="C:\Users\Maxim\Desktop\фыафыафыа\pruzin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im\Desktop\фыафыафыа\pruzina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664" cy="1817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C5D" w:rsidRPr="00C10B67" w:rsidRDefault="00C35B1D" w:rsidP="00C10B67">
      <w:pPr>
        <w:spacing w:after="0"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  <w:r w:rsidRPr="00C10B67">
        <w:rPr>
          <w:rFonts w:ascii="Times New Roman" w:hAnsi="Times New Roman"/>
          <w:sz w:val="28"/>
          <w:szCs w:val="28"/>
        </w:rPr>
        <w:t xml:space="preserve">Рис.3. </w:t>
      </w:r>
      <w:r w:rsidR="0007393B" w:rsidRPr="00C10B67">
        <w:rPr>
          <w:rFonts w:ascii="Times New Roman" w:hAnsi="Times New Roman"/>
          <w:sz w:val="28"/>
          <w:szCs w:val="28"/>
        </w:rPr>
        <w:t xml:space="preserve"> </w:t>
      </w:r>
      <w:r w:rsidR="00AD5B9E" w:rsidRPr="00C10B67">
        <w:rPr>
          <w:rFonts w:ascii="Times New Roman" w:hAnsi="Times New Roman"/>
          <w:sz w:val="28"/>
          <w:szCs w:val="28"/>
        </w:rPr>
        <w:t>Конструкция с пружиной</w:t>
      </w:r>
      <w:r w:rsidRPr="00C10B67">
        <w:rPr>
          <w:rFonts w:ascii="Times New Roman" w:hAnsi="Times New Roman"/>
          <w:sz w:val="28"/>
          <w:szCs w:val="28"/>
        </w:rPr>
        <w:t xml:space="preserve"> </w:t>
      </w:r>
    </w:p>
    <w:p w:rsidR="00626C5D" w:rsidRPr="00C10B67" w:rsidRDefault="00626C5D" w:rsidP="00C10B67">
      <w:pPr>
        <w:spacing w:after="0"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</w:p>
    <w:p w:rsidR="00626C5D" w:rsidRPr="00C10B67" w:rsidRDefault="00626C5D" w:rsidP="00C10B67">
      <w:pPr>
        <w:spacing w:after="0"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  <w:r w:rsidRPr="00C10B67">
        <w:rPr>
          <w:rFonts w:ascii="Times New Roman" w:hAnsi="Times New Roman"/>
          <w:sz w:val="28"/>
          <w:szCs w:val="28"/>
        </w:rPr>
        <w:t>Вот что вышло.</w:t>
      </w:r>
    </w:p>
    <w:p w:rsidR="00626C5D" w:rsidRPr="00C10B67" w:rsidRDefault="00AD5B9E" w:rsidP="00C10B67">
      <w:pPr>
        <w:spacing w:after="0"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Возвращаясь в исходное положение, стальная полоска ударяет по ребру картона, та улетает, а шарик падает внутрь трубки. Объясняется пример довольно просто. Сила трения качения стали по картону очень мала, и ее не хватает на то, чтобы сдвинуть с места тяжелый стальной шарик. По закону инерции шарик, находящийся в состоянии равновесия, стремится сохранить состояние покоя, и это ему прекрасно удается.</w:t>
      </w:r>
    </w:p>
    <w:p w:rsidR="00626C5D" w:rsidRPr="00C10B67" w:rsidRDefault="00626C5D" w:rsidP="00C10B67">
      <w:pPr>
        <w:spacing w:after="0"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</w:p>
    <w:p w:rsidR="00626C5D" w:rsidRPr="00C10B67" w:rsidRDefault="00626C5D" w:rsidP="00C10B67">
      <w:pPr>
        <w:spacing w:after="0"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</w:p>
    <w:p w:rsidR="00CE5DAA" w:rsidRPr="00C10B67" w:rsidRDefault="00CE5DAA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AD5B9E" w:rsidRPr="00C10B67" w:rsidRDefault="00AD5B9E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47B1A" w:rsidRDefault="00247B1A" w:rsidP="00247B1A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CE5DAA" w:rsidRPr="00C10B67" w:rsidRDefault="0014124D" w:rsidP="00247B1A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10B67">
        <w:rPr>
          <w:rFonts w:ascii="Times New Roman" w:hAnsi="Times New Roman"/>
          <w:b/>
          <w:sz w:val="28"/>
          <w:szCs w:val="28"/>
        </w:rPr>
        <w:t>З</w:t>
      </w:r>
      <w:r w:rsidR="00CC6704" w:rsidRPr="00C10B67">
        <w:rPr>
          <w:rFonts w:ascii="Times New Roman" w:hAnsi="Times New Roman"/>
          <w:b/>
          <w:sz w:val="28"/>
          <w:szCs w:val="28"/>
        </w:rPr>
        <w:t>АКЛЮЧЕН</w:t>
      </w:r>
      <w:r w:rsidR="00CE5DAA" w:rsidRPr="00C10B67">
        <w:rPr>
          <w:rFonts w:ascii="Times New Roman" w:hAnsi="Times New Roman"/>
          <w:b/>
          <w:sz w:val="28"/>
          <w:szCs w:val="28"/>
        </w:rPr>
        <w:t>ИЕ</w:t>
      </w:r>
    </w:p>
    <w:p w:rsidR="00CC6704" w:rsidRPr="00C10B67" w:rsidRDefault="00CC6704" w:rsidP="00C10B67">
      <w:pPr>
        <w:shd w:val="clear" w:color="auto" w:fill="FFFFFF"/>
        <w:tabs>
          <w:tab w:val="left" w:pos="2775"/>
          <w:tab w:val="center" w:pos="4677"/>
        </w:tabs>
        <w:spacing w:before="100" w:beforeAutospacing="1" w:after="100" w:afterAutospacing="1" w:line="360" w:lineRule="auto"/>
        <w:ind w:right="1191"/>
        <w:jc w:val="both"/>
        <w:outlineLvl w:val="2"/>
        <w:rPr>
          <w:rFonts w:ascii="Times New Roman" w:hAnsi="Times New Roman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>В х</w:t>
      </w:r>
      <w:r w:rsidR="00626C5D" w:rsidRPr="00C10B67">
        <w:rPr>
          <w:rFonts w:ascii="Times New Roman" w:hAnsi="Times New Roman"/>
          <w:color w:val="000000"/>
          <w:sz w:val="28"/>
          <w:szCs w:val="28"/>
        </w:rPr>
        <w:t xml:space="preserve">оде исследовательской работы, я узнал историю создания </w:t>
      </w:r>
      <w:r w:rsidR="00AD5B9E" w:rsidRPr="00C10B67">
        <w:rPr>
          <w:rFonts w:ascii="Times New Roman" w:hAnsi="Times New Roman"/>
          <w:color w:val="000000"/>
          <w:sz w:val="28"/>
          <w:szCs w:val="28"/>
        </w:rPr>
        <w:t>пружин</w:t>
      </w:r>
      <w:r w:rsidR="00626C5D" w:rsidRPr="00C10B67">
        <w:rPr>
          <w:rFonts w:ascii="Times New Roman" w:hAnsi="Times New Roman"/>
          <w:color w:val="000000"/>
          <w:sz w:val="28"/>
          <w:szCs w:val="28"/>
        </w:rPr>
        <w:t xml:space="preserve">, о </w:t>
      </w:r>
      <w:r w:rsidRPr="00C10B67">
        <w:rPr>
          <w:rFonts w:ascii="Times New Roman" w:hAnsi="Times New Roman"/>
          <w:color w:val="000000"/>
          <w:sz w:val="28"/>
          <w:szCs w:val="28"/>
        </w:rPr>
        <w:t>чел</w:t>
      </w:r>
      <w:r w:rsidR="00AD5B9E" w:rsidRPr="00C10B67">
        <w:rPr>
          <w:rFonts w:ascii="Times New Roman" w:hAnsi="Times New Roman"/>
          <w:color w:val="000000"/>
          <w:sz w:val="28"/>
          <w:szCs w:val="28"/>
        </w:rPr>
        <w:t xml:space="preserve">овеке, который создал закон связанный с пружиной </w:t>
      </w:r>
      <w:r w:rsidRPr="00C10B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10B67">
        <w:rPr>
          <w:rFonts w:ascii="Times New Roman" w:hAnsi="Times New Roman"/>
          <w:color w:val="000000"/>
          <w:sz w:val="28"/>
          <w:szCs w:val="28"/>
        </w:rPr>
        <w:lastRenderedPageBreak/>
        <w:t>и описа</w:t>
      </w:r>
      <w:r w:rsidR="00626C5D" w:rsidRPr="00C10B67">
        <w:rPr>
          <w:rFonts w:ascii="Times New Roman" w:hAnsi="Times New Roman"/>
          <w:color w:val="000000"/>
          <w:sz w:val="28"/>
          <w:szCs w:val="28"/>
        </w:rPr>
        <w:t xml:space="preserve">л принцип ее действия, так </w:t>
      </w:r>
      <w:r w:rsidR="00AD5B9E" w:rsidRPr="00C10B67">
        <w:rPr>
          <w:rFonts w:ascii="Times New Roman" w:hAnsi="Times New Roman"/>
          <w:color w:val="000000"/>
          <w:sz w:val="28"/>
          <w:szCs w:val="28"/>
        </w:rPr>
        <w:t>же я узнал, какие виды пружин</w:t>
      </w:r>
      <w:r w:rsidRPr="00C10B67">
        <w:rPr>
          <w:rFonts w:ascii="Times New Roman" w:hAnsi="Times New Roman"/>
          <w:color w:val="000000"/>
          <w:sz w:val="28"/>
          <w:szCs w:val="28"/>
        </w:rPr>
        <w:t xml:space="preserve"> существуют </w:t>
      </w:r>
      <w:r w:rsidR="00626C5D" w:rsidRPr="00C10B67">
        <w:rPr>
          <w:rFonts w:ascii="Times New Roman" w:hAnsi="Times New Roman"/>
          <w:color w:val="000000"/>
          <w:sz w:val="28"/>
          <w:szCs w:val="28"/>
        </w:rPr>
        <w:t>и как они важны.</w:t>
      </w:r>
    </w:p>
    <w:p w:rsidR="00CC6704" w:rsidRPr="00C10B67" w:rsidRDefault="00CC6704" w:rsidP="00C10B67">
      <w:pPr>
        <w:shd w:val="clear" w:color="auto" w:fill="FFFFFF"/>
        <w:spacing w:before="100" w:beforeAutospacing="1" w:after="100" w:afterAutospacing="1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 xml:space="preserve">Я считаю, что </w:t>
      </w:r>
      <w:r w:rsidR="00AD5B9E" w:rsidRPr="00C10B67">
        <w:rPr>
          <w:rFonts w:ascii="Times New Roman" w:hAnsi="Times New Roman"/>
          <w:color w:val="000000"/>
          <w:sz w:val="28"/>
          <w:szCs w:val="28"/>
        </w:rPr>
        <w:t>пружины</w:t>
      </w:r>
      <w:r w:rsidR="00B3164D" w:rsidRPr="00C10B67">
        <w:rPr>
          <w:rFonts w:ascii="Times New Roman" w:hAnsi="Times New Roman"/>
          <w:color w:val="000000"/>
          <w:sz w:val="28"/>
          <w:szCs w:val="28"/>
        </w:rPr>
        <w:t xml:space="preserve"> занимают не последнее место в нашей жизни.  На примере св</w:t>
      </w:r>
      <w:r w:rsidRPr="00C10B67">
        <w:rPr>
          <w:rFonts w:ascii="Times New Roman" w:hAnsi="Times New Roman"/>
          <w:color w:val="000000"/>
          <w:sz w:val="28"/>
          <w:szCs w:val="28"/>
        </w:rPr>
        <w:t xml:space="preserve">оей исследовательской работы, я понял, что каждый вид </w:t>
      </w:r>
      <w:r w:rsidR="00AD5B9E" w:rsidRPr="00C10B67">
        <w:rPr>
          <w:rFonts w:ascii="Times New Roman" w:hAnsi="Times New Roman"/>
          <w:color w:val="000000"/>
          <w:sz w:val="28"/>
          <w:szCs w:val="28"/>
        </w:rPr>
        <w:t xml:space="preserve">пружин </w:t>
      </w:r>
      <w:r w:rsidR="00B3164D" w:rsidRPr="00C10B67">
        <w:rPr>
          <w:rFonts w:ascii="Times New Roman" w:hAnsi="Times New Roman"/>
          <w:color w:val="000000"/>
          <w:sz w:val="28"/>
          <w:szCs w:val="28"/>
        </w:rPr>
        <w:t xml:space="preserve">интересен </w:t>
      </w:r>
      <w:r w:rsidRPr="00C10B67">
        <w:rPr>
          <w:rFonts w:ascii="Times New Roman" w:hAnsi="Times New Roman"/>
          <w:color w:val="000000"/>
          <w:sz w:val="28"/>
          <w:szCs w:val="28"/>
        </w:rPr>
        <w:t xml:space="preserve">по-своему. </w:t>
      </w:r>
    </w:p>
    <w:p w:rsidR="00EF469D" w:rsidRPr="00C10B67" w:rsidRDefault="00E64086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  <w:r w:rsidRPr="00C10B67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EF469D" w:rsidRPr="00C10B67"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Pr="00C10B67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5B9E" w:rsidRPr="00C10B67" w:rsidRDefault="00AD5B9E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69D" w:rsidRPr="00C10B67" w:rsidRDefault="00EF469D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C6704" w:rsidRPr="00C10B67" w:rsidRDefault="00EF469D" w:rsidP="00C10B67">
      <w:pPr>
        <w:spacing w:after="160" w:line="360" w:lineRule="auto"/>
        <w:ind w:right="119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10B67">
        <w:rPr>
          <w:rFonts w:ascii="Times New Roman" w:hAnsi="Times New Roman"/>
          <w:b/>
          <w:color w:val="000000"/>
          <w:sz w:val="28"/>
          <w:szCs w:val="28"/>
        </w:rPr>
        <w:t>ИСПОЛЬЗУЕМЫЕ ИСТОЧНИКИ</w:t>
      </w:r>
      <w:r w:rsidR="00CC6704" w:rsidRPr="00C10B67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AF403D" w:rsidRPr="00C10B67" w:rsidRDefault="00145839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history="1">
        <w:r w:rsidR="00AF403D" w:rsidRPr="00C10B67">
          <w:rPr>
            <w:rStyle w:val="ae"/>
            <w:rFonts w:ascii="Times New Roman" w:hAnsi="Times New Roman"/>
            <w:sz w:val="28"/>
            <w:szCs w:val="28"/>
          </w:rPr>
          <w:t>https://ru.wikipedia.org/wiki/%D0%9F%D1%80%D1%83%D0%B6%D0%B8%D0%BD%D0%B0</w:t>
        </w:r>
      </w:hyperlink>
    </w:p>
    <w:p w:rsidR="00AF403D" w:rsidRPr="00C10B67" w:rsidRDefault="00145839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AF403D" w:rsidRPr="00C10B67">
          <w:rPr>
            <w:rStyle w:val="ae"/>
            <w:rFonts w:ascii="Times New Roman" w:hAnsi="Times New Roman"/>
            <w:sz w:val="28"/>
            <w:szCs w:val="28"/>
          </w:rPr>
          <w:t>https://usprings.ru/news/istoriya-pruzhin-po-materialam-vikipedii/</w:t>
        </w:r>
      </w:hyperlink>
    </w:p>
    <w:p w:rsidR="00AF403D" w:rsidRPr="00C10B67" w:rsidRDefault="00145839" w:rsidP="00C10B67">
      <w:pPr>
        <w:spacing w:after="160" w:line="360" w:lineRule="auto"/>
        <w:ind w:right="1191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4" w:anchor=":~:text=%D0%92%201676%20%D0%B3%D0%BE%D0%B4%D1%83%20%D0%B0%D0%BD%D0%B3%D0%BB%D0%B8%D0%B9%D1%81%D0%BA%D0%B8%D0%B9%20%D1%84%D0%B8%D0%B7%D0%B8%D0%BA,%D0%BF%D1%80%D0%B8%D0%BB%D0%BE%D0%B6%D0%B5%D0%BD%D0%BD%D0%BE%D0%BC%D1%83%20%D0%BA%20%D1%8D%D1%82%D0%BE%D0%BC%D1%83%20%D1%82%D0%B5%D0%BB%D1%83%20%D1%83%D1%81%D0%B8%D0%BB%D0%B8%D1%8E" w:history="1">
        <w:r w:rsidR="00AF403D" w:rsidRPr="00C10B67">
          <w:rPr>
            <w:rStyle w:val="ae"/>
            <w:rFonts w:ascii="Times New Roman" w:hAnsi="Times New Roman"/>
            <w:sz w:val="28"/>
            <w:szCs w:val="28"/>
          </w:rPr>
          <w:t>https://usprings.ru/news/istoriya-pruzhin-po-materialam-vikipedii/#:~:text=%D0%92%201676%20%D0%B3%D0%BE%D0%B4%D1%83%20%D0%B0%D0%BD%D0%B3%D0%BB%D0%B8%D0%B9%D1%81%D0%BA%D0%B8%D0%B9%20%D1%84%D0%B8%D0%B7%D0%B8%D0%BA,%D0%BF%D1%80%D0%B8%D0%BB%D0%BE%D0%B6%D0%B5%D0%BD%D0%BD%D0%BE%D0%BC%D1%83%20%D0%BA%20%D1%8D%D1%82%D0%BE%D0%BC%D1%83%20%D1%82%D0%B5%D0%BB%D1%83%20%D1%83%D1%81%D0%B8%D0%BB%D0%B8%D1%8E</w:t>
        </w:r>
      </w:hyperlink>
      <w:r w:rsidR="00AF403D" w:rsidRPr="00C10B67">
        <w:rPr>
          <w:rFonts w:ascii="Times New Roman" w:hAnsi="Times New Roman"/>
          <w:color w:val="000000"/>
          <w:sz w:val="28"/>
          <w:szCs w:val="28"/>
        </w:rPr>
        <w:t>.</w:t>
      </w:r>
    </w:p>
    <w:p w:rsidR="00EA409D" w:rsidRPr="00C10B67" w:rsidRDefault="00145839" w:rsidP="00C10B67">
      <w:pPr>
        <w:spacing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  <w:hyperlink r:id="rId15" w:anchor=":~:text=%D0%A0%D0%BE%CC%81%D0%B1%D0%B5%D1%80%D1%82%20%D0%93%D1%83%D0%BA%20(%D0%B0%D0%BD%D0%B3%D0%BB.,%D0%9B%D0%BE%D0%BD%D0%B4%D0%BE%D0%BD%D1%81%D0%BA%D0%BE%D0%B3%D0%BE%20%D0%BA%D0%BE%D1%80%D0%BE%D0%BB%D0%B5%D0%B2%D1%81%D0%BA%D0%BE%D0%B3%D0%BE%20%D0%BE%D0%B1%D1%89%D0%B5%D1%81%D1%82%D0%B2%D0%B0%20(1663)" w:history="1">
        <w:r w:rsidR="00AF403D" w:rsidRPr="00C10B67">
          <w:rPr>
            <w:rStyle w:val="ae"/>
            <w:rFonts w:ascii="Times New Roman" w:hAnsi="Times New Roman"/>
            <w:sz w:val="28"/>
            <w:szCs w:val="28"/>
          </w:rPr>
          <w:t>https://ru.wikipedia.org/wiki/%D0%93%D1%83%D0%BA,_%D0%A0%D0%BE%D0%B1%D0%B5%D1%80%D1%82#:~:text=%D0%A0%D0%BE%CC%81%D0%B1%D0%B5%D1%80%D1%82%20%D0%93%D1%83%D0%BA%20(%D0%B0%D0%BD%D0%B3%D0%BB.,%D0%9B%D0%BE%D0%BD%D0%B4%D0%BE%D0%BD%D1%81%D0%BA%D0%BE%D0%B3%D0%BE%20%D0%BA%D0%BE%D1%80%D0%BE%D0%BB%D0%B5%D0%B2%D1%81%D0%BA%D0%BE%D0%B3%D0%BE%20%D0%BE%D0%B1%D1%89%D0%B5%D1%81%D1%82%D0%B2%D0%B0%20(1663)</w:t>
        </w:r>
      </w:hyperlink>
      <w:r w:rsidR="00AF403D" w:rsidRPr="00C10B67">
        <w:rPr>
          <w:rFonts w:ascii="Times New Roman" w:hAnsi="Times New Roman"/>
          <w:sz w:val="28"/>
          <w:szCs w:val="28"/>
        </w:rPr>
        <w:t>.</w:t>
      </w:r>
    </w:p>
    <w:p w:rsidR="00AF403D" w:rsidRPr="00C10B67" w:rsidRDefault="00AF403D" w:rsidP="00C10B67">
      <w:pPr>
        <w:spacing w:line="360" w:lineRule="auto"/>
        <w:ind w:right="1191"/>
        <w:jc w:val="both"/>
        <w:rPr>
          <w:rFonts w:ascii="Times New Roman" w:hAnsi="Times New Roman"/>
          <w:sz w:val="28"/>
          <w:szCs w:val="28"/>
        </w:rPr>
      </w:pPr>
    </w:p>
    <w:sectPr w:rsidR="00AF403D" w:rsidRPr="00C10B67" w:rsidSect="00B95B63">
      <w:footerReference w:type="defaul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18E3" w:rsidRDefault="009718E3" w:rsidP="00036C59">
      <w:pPr>
        <w:spacing w:after="0" w:line="240" w:lineRule="auto"/>
      </w:pPr>
      <w:r>
        <w:separator/>
      </w:r>
    </w:p>
  </w:endnote>
  <w:endnote w:type="continuationSeparator" w:id="0">
    <w:p w:rsidR="009718E3" w:rsidRDefault="009718E3" w:rsidP="00036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6C59" w:rsidRDefault="00224E5A">
    <w:pPr>
      <w:pStyle w:val="a7"/>
      <w:tabs>
        <w:tab w:val="clear" w:pos="4677"/>
        <w:tab w:val="clear" w:pos="9355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 w:rsidR="00036C59"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8B78A4">
      <w:rPr>
        <w:caps/>
        <w:noProof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:rsidR="00036C59" w:rsidRDefault="00036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18E3" w:rsidRDefault="009718E3" w:rsidP="00036C59">
      <w:pPr>
        <w:spacing w:after="0" w:line="240" w:lineRule="auto"/>
      </w:pPr>
      <w:r>
        <w:separator/>
      </w:r>
    </w:p>
  </w:footnote>
  <w:footnote w:type="continuationSeparator" w:id="0">
    <w:p w:rsidR="009718E3" w:rsidRDefault="009718E3" w:rsidP="00036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3B2B"/>
    <w:multiLevelType w:val="multilevel"/>
    <w:tmpl w:val="647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021F3"/>
    <w:multiLevelType w:val="multilevel"/>
    <w:tmpl w:val="EF147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F96245"/>
    <w:multiLevelType w:val="multilevel"/>
    <w:tmpl w:val="96F8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4427A"/>
    <w:multiLevelType w:val="multilevel"/>
    <w:tmpl w:val="206C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122BC"/>
    <w:multiLevelType w:val="hybridMultilevel"/>
    <w:tmpl w:val="6D9C8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0607A"/>
    <w:multiLevelType w:val="multilevel"/>
    <w:tmpl w:val="0C0C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9C4956"/>
    <w:multiLevelType w:val="multilevel"/>
    <w:tmpl w:val="4296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E348EA"/>
    <w:multiLevelType w:val="multilevel"/>
    <w:tmpl w:val="DC96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705F9"/>
    <w:multiLevelType w:val="multilevel"/>
    <w:tmpl w:val="A8F4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BA4169"/>
    <w:multiLevelType w:val="multilevel"/>
    <w:tmpl w:val="2A80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E6283D"/>
    <w:multiLevelType w:val="multilevel"/>
    <w:tmpl w:val="B40E2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61734C"/>
    <w:multiLevelType w:val="hybridMultilevel"/>
    <w:tmpl w:val="688AE9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93BD0"/>
    <w:multiLevelType w:val="multilevel"/>
    <w:tmpl w:val="A298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054237"/>
    <w:multiLevelType w:val="multilevel"/>
    <w:tmpl w:val="E46E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E15EB"/>
    <w:multiLevelType w:val="multilevel"/>
    <w:tmpl w:val="03F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387D47"/>
    <w:multiLevelType w:val="hybridMultilevel"/>
    <w:tmpl w:val="ADFA0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22CB1"/>
    <w:multiLevelType w:val="multilevel"/>
    <w:tmpl w:val="7F0C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6B58B6"/>
    <w:multiLevelType w:val="multilevel"/>
    <w:tmpl w:val="2FAC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2001B2"/>
    <w:multiLevelType w:val="multilevel"/>
    <w:tmpl w:val="5D145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63601"/>
    <w:multiLevelType w:val="multilevel"/>
    <w:tmpl w:val="EC0C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2"/>
  </w:num>
  <w:num w:numId="5">
    <w:abstractNumId w:val="12"/>
  </w:num>
  <w:num w:numId="6">
    <w:abstractNumId w:val="19"/>
  </w:num>
  <w:num w:numId="7">
    <w:abstractNumId w:val="18"/>
  </w:num>
  <w:num w:numId="8">
    <w:abstractNumId w:val="1"/>
  </w:num>
  <w:num w:numId="9">
    <w:abstractNumId w:val="16"/>
  </w:num>
  <w:num w:numId="10">
    <w:abstractNumId w:val="10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4"/>
  </w:num>
  <w:num w:numId="14">
    <w:abstractNumId w:val="3"/>
  </w:num>
  <w:num w:numId="15">
    <w:abstractNumId w:val="0"/>
  </w:num>
  <w:num w:numId="16">
    <w:abstractNumId w:val="6"/>
  </w:num>
  <w:num w:numId="17">
    <w:abstractNumId w:val="9"/>
  </w:num>
  <w:num w:numId="18">
    <w:abstractNumId w:val="7"/>
  </w:num>
  <w:num w:numId="19">
    <w:abstractNumId w:val="14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08"/>
    <w:rsid w:val="00036C59"/>
    <w:rsid w:val="00053FA4"/>
    <w:rsid w:val="0007393B"/>
    <w:rsid w:val="00097011"/>
    <w:rsid w:val="000F4D96"/>
    <w:rsid w:val="00117C9E"/>
    <w:rsid w:val="00117F55"/>
    <w:rsid w:val="0014124D"/>
    <w:rsid w:val="00145839"/>
    <w:rsid w:val="00174846"/>
    <w:rsid w:val="00221C74"/>
    <w:rsid w:val="00224E5A"/>
    <w:rsid w:val="00247B1A"/>
    <w:rsid w:val="00263060"/>
    <w:rsid w:val="002A4294"/>
    <w:rsid w:val="00366C08"/>
    <w:rsid w:val="003907E0"/>
    <w:rsid w:val="003E7CB4"/>
    <w:rsid w:val="00411AB2"/>
    <w:rsid w:val="00431ACF"/>
    <w:rsid w:val="00467159"/>
    <w:rsid w:val="00483485"/>
    <w:rsid w:val="004E4D5A"/>
    <w:rsid w:val="005A5402"/>
    <w:rsid w:val="005C3E65"/>
    <w:rsid w:val="005C78F3"/>
    <w:rsid w:val="005D5D38"/>
    <w:rsid w:val="00626C5D"/>
    <w:rsid w:val="00653FFD"/>
    <w:rsid w:val="006858EC"/>
    <w:rsid w:val="006B13CB"/>
    <w:rsid w:val="0072108A"/>
    <w:rsid w:val="007552ED"/>
    <w:rsid w:val="007A6CF2"/>
    <w:rsid w:val="00840493"/>
    <w:rsid w:val="0089570C"/>
    <w:rsid w:val="008B78A4"/>
    <w:rsid w:val="008C7A85"/>
    <w:rsid w:val="009230D4"/>
    <w:rsid w:val="009718E3"/>
    <w:rsid w:val="00971C1C"/>
    <w:rsid w:val="00A07CD8"/>
    <w:rsid w:val="00A12A3F"/>
    <w:rsid w:val="00AD5B9E"/>
    <w:rsid w:val="00AF403D"/>
    <w:rsid w:val="00B2128A"/>
    <w:rsid w:val="00B3164D"/>
    <w:rsid w:val="00B32D00"/>
    <w:rsid w:val="00B41C96"/>
    <w:rsid w:val="00B95B63"/>
    <w:rsid w:val="00BC3568"/>
    <w:rsid w:val="00BD0160"/>
    <w:rsid w:val="00BE03F4"/>
    <w:rsid w:val="00BF3CE6"/>
    <w:rsid w:val="00C10B67"/>
    <w:rsid w:val="00C35B1D"/>
    <w:rsid w:val="00C417BB"/>
    <w:rsid w:val="00C51905"/>
    <w:rsid w:val="00CC6704"/>
    <w:rsid w:val="00CD2529"/>
    <w:rsid w:val="00CE5DAA"/>
    <w:rsid w:val="00CF2195"/>
    <w:rsid w:val="00CF59A9"/>
    <w:rsid w:val="00D2075D"/>
    <w:rsid w:val="00D2131B"/>
    <w:rsid w:val="00DB4941"/>
    <w:rsid w:val="00E03963"/>
    <w:rsid w:val="00E64086"/>
    <w:rsid w:val="00EA409D"/>
    <w:rsid w:val="00EF469D"/>
    <w:rsid w:val="00F6069D"/>
    <w:rsid w:val="00F7620A"/>
    <w:rsid w:val="00FA6946"/>
    <w:rsid w:val="00FD77D6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3AFCA-42B4-0748-B955-2E8A1701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C5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2131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2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36C59"/>
    <w:pPr>
      <w:spacing w:after="0" w:line="240" w:lineRule="auto"/>
      <w:ind w:left="142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036C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6C5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36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6C59"/>
    <w:rPr>
      <w:rFonts w:ascii="Calibri" w:eastAsia="Times New Roman" w:hAnsi="Calibri" w:cs="Times New Roman"/>
      <w:lang w:eastAsia="ru-RU"/>
    </w:rPr>
  </w:style>
  <w:style w:type="paragraph" w:styleId="a9">
    <w:name w:val="No Spacing"/>
    <w:uiPriority w:val="99"/>
    <w:qFormat/>
    <w:rsid w:val="00D213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D21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A12A3F"/>
    <w:rPr>
      <w:b/>
      <w:bCs/>
    </w:rPr>
  </w:style>
  <w:style w:type="paragraph" w:styleId="ab">
    <w:name w:val="Normal (Web)"/>
    <w:basedOn w:val="a"/>
    <w:uiPriority w:val="99"/>
    <w:unhideWhenUsed/>
    <w:rsid w:val="00A1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A12A3F"/>
    <w:rPr>
      <w:i/>
      <w:iCs/>
    </w:rPr>
  </w:style>
  <w:style w:type="paragraph" w:styleId="ad">
    <w:name w:val="List Paragraph"/>
    <w:basedOn w:val="a"/>
    <w:uiPriority w:val="34"/>
    <w:qFormat/>
    <w:rsid w:val="00E03963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E0396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D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5D5D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4E4D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E4D5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E4D5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E4D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E4D5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4E4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4D5A"/>
    <w:rPr>
      <w:rFonts w:ascii="Segoe UI" w:eastAsia="Times New Roman" w:hAnsi="Segoe UI" w:cs="Segoe UI"/>
      <w:sz w:val="18"/>
      <w:szCs w:val="18"/>
      <w:lang w:eastAsia="ru-RU"/>
    </w:rPr>
  </w:style>
  <w:style w:type="character" w:styleId="af6">
    <w:name w:val="FollowedHyperlink"/>
    <w:basedOn w:val="a0"/>
    <w:uiPriority w:val="99"/>
    <w:semiHidden/>
    <w:unhideWhenUsed/>
    <w:rsid w:val="00D2075D"/>
    <w:rPr>
      <w:color w:val="954F72" w:themeColor="followedHyperlink"/>
      <w:u w:val="single"/>
    </w:rPr>
  </w:style>
  <w:style w:type="character" w:customStyle="1" w:styleId="mw-headline">
    <w:name w:val="mw-headline"/>
    <w:basedOn w:val="a0"/>
    <w:rsid w:val="00AF403D"/>
  </w:style>
  <w:style w:type="character" w:customStyle="1" w:styleId="mw-editsection">
    <w:name w:val="mw-editsection"/>
    <w:basedOn w:val="a0"/>
    <w:rsid w:val="00AF403D"/>
  </w:style>
  <w:style w:type="character" w:customStyle="1" w:styleId="mw-editsection-bracket">
    <w:name w:val="mw-editsection-bracket"/>
    <w:basedOn w:val="a0"/>
    <w:rsid w:val="00AF403D"/>
  </w:style>
  <w:style w:type="character" w:customStyle="1" w:styleId="mw-editsection-divider">
    <w:name w:val="mw-editsection-divider"/>
    <w:basedOn w:val="a0"/>
    <w:rsid w:val="00AF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8632">
          <w:marLeft w:val="0"/>
          <w:marRight w:val="0"/>
          <w:marTop w:val="495"/>
          <w:marBottom w:val="450"/>
          <w:divBdr>
            <w:top w:val="single" w:sz="12" w:space="5" w:color="EE63BE"/>
            <w:left w:val="single" w:sz="12" w:space="31" w:color="EE63BE"/>
            <w:bottom w:val="single" w:sz="12" w:space="10" w:color="EE63BE"/>
            <w:right w:val="single" w:sz="12" w:space="31" w:color="EE63BE"/>
          </w:divBdr>
        </w:div>
      </w:divsChild>
    </w:div>
    <w:div w:id="257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springs.ru/news/istoriya-pruzhin-po-materialam-vikipedi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F%D1%80%D1%83%D0%B6%D0%B8%D0%BD%D0%B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3%D1%83%D0%BA,_%D0%A0%D0%BE%D0%B1%D0%B5%D1%80%D1%82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blogphotografelena.ru/wp-content/uploads/2015/08/istoriya-fotofrafii1.jpg" TargetMode="External"/><Relationship Id="rId14" Type="http://schemas.openxmlformats.org/officeDocument/2006/relationships/hyperlink" Target="https://usprings.ru/news/istoriya-pruzhin-po-materialam-vikiped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2D4DF-684B-4CC1-B6EB-CD8A3D7C3A0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Максим Ммхайлов</cp:lastModifiedBy>
  <cp:revision>2</cp:revision>
  <dcterms:created xsi:type="dcterms:W3CDTF">2021-03-10T03:47:00Z</dcterms:created>
  <dcterms:modified xsi:type="dcterms:W3CDTF">2021-03-10T03:47:00Z</dcterms:modified>
</cp:coreProperties>
</file>