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541CA5" w:rsidRPr="00BA7F28" w:rsidRDefault="00BA7F28" w:rsidP="00541CA5">
      <w:pPr>
        <w:shd w:val="clear" w:color="auto" w:fill="F5F5F5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7474F"/>
          <w:kern w:val="36"/>
          <w:sz w:val="32"/>
          <w:szCs w:val="32"/>
          <w:lang w:eastAsia="ru-RU"/>
        </w:rPr>
      </w:pPr>
      <w:r w:rsidRPr="00BA7F28">
        <w:rPr>
          <w:rFonts w:ascii="Times New Roman" w:eastAsia="Times New Roman" w:hAnsi="Times New Roman" w:cs="Times New Roman"/>
          <w:b/>
          <w:bCs/>
          <w:color w:val="37474F"/>
          <w:kern w:val="36"/>
          <w:sz w:val="32"/>
          <w:szCs w:val="32"/>
          <w:lang w:eastAsia="ru-RU"/>
        </w:rPr>
        <w:t xml:space="preserve">«Музыкально - </w:t>
      </w:r>
      <w:proofErr w:type="gramStart"/>
      <w:r w:rsidRPr="00BA7F28">
        <w:rPr>
          <w:rFonts w:ascii="Times New Roman" w:eastAsia="Times New Roman" w:hAnsi="Times New Roman" w:cs="Times New Roman"/>
          <w:b/>
          <w:bCs/>
          <w:color w:val="37474F"/>
          <w:kern w:val="36"/>
          <w:sz w:val="32"/>
          <w:szCs w:val="32"/>
          <w:lang w:eastAsia="ru-RU"/>
        </w:rPr>
        <w:t>ритмическая и танцевальная деятельность</w:t>
      </w:r>
      <w:proofErr w:type="gramEnd"/>
      <w:r w:rsidRPr="00BA7F28">
        <w:rPr>
          <w:rFonts w:ascii="Times New Roman" w:eastAsia="Times New Roman" w:hAnsi="Times New Roman" w:cs="Times New Roman"/>
          <w:b/>
          <w:bCs/>
          <w:color w:val="37474F"/>
          <w:kern w:val="36"/>
          <w:sz w:val="32"/>
          <w:szCs w:val="32"/>
          <w:lang w:eastAsia="ru-RU"/>
        </w:rPr>
        <w:t>, как способ развития творческих способностей детей старшего дошкольного возраста»</w:t>
      </w:r>
      <w:bookmarkStart w:id="0" w:name="_GoBack"/>
      <w:bookmarkEnd w:id="0"/>
    </w:p>
    <w:p w:rsidR="00BA7F28" w:rsidRPr="00BA7F28" w:rsidRDefault="00BA7F28" w:rsidP="00BA7F28">
      <w:pPr>
        <w:pStyle w:val="c4"/>
        <w:shd w:val="clear" w:color="auto" w:fill="FFFFFF"/>
        <w:spacing w:before="0" w:beforeAutospacing="0" w:after="0" w:afterAutospacing="0"/>
        <w:ind w:firstLine="348"/>
        <w:jc w:val="both"/>
        <w:rPr>
          <w:color w:val="000000"/>
          <w:sz w:val="28"/>
          <w:szCs w:val="28"/>
        </w:rPr>
      </w:pPr>
      <w:r w:rsidRPr="00BA7F28">
        <w:rPr>
          <w:rStyle w:val="c1"/>
          <w:color w:val="000000"/>
          <w:sz w:val="28"/>
          <w:szCs w:val="28"/>
        </w:rPr>
        <w:t>По мнению Н. А. Ветлугиной, С. Д. Рудневой, Э. М. Фиш, наиболее удачной для развития музыкальных способностей является музыкально-ритмическая деятельность. Она помогает привить детям устойчивый интерес к танцу, совершенствует артистические навыки детей в плане переживания и воплощения образа, побуждает их к созданию новых образов, импровизации коротких танцев.</w:t>
      </w:r>
    </w:p>
    <w:p w:rsidR="00BA7F28" w:rsidRPr="00BA7F28" w:rsidRDefault="00BA7F28" w:rsidP="00BA7F28">
      <w:pPr>
        <w:pStyle w:val="c4"/>
        <w:shd w:val="clear" w:color="auto" w:fill="FFFFFF"/>
        <w:spacing w:before="0" w:beforeAutospacing="0" w:after="0" w:afterAutospacing="0"/>
        <w:ind w:firstLine="348"/>
        <w:jc w:val="both"/>
        <w:rPr>
          <w:color w:val="000000"/>
          <w:sz w:val="28"/>
          <w:szCs w:val="28"/>
        </w:rPr>
      </w:pPr>
      <w:r w:rsidRPr="00BA7F28">
        <w:rPr>
          <w:rStyle w:val="c1"/>
          <w:color w:val="000000"/>
          <w:sz w:val="28"/>
          <w:szCs w:val="28"/>
        </w:rPr>
        <w:t xml:space="preserve">Вопрос о взаимосвязи музыки и движения неоднократно раскрывается в педагогической и психологической литературе (Н. А. Александровой, А. И. Бурениной, Е. В. Комаровой, Н. А. Ветлугиной, О. П. </w:t>
      </w:r>
      <w:proofErr w:type="spellStart"/>
      <w:r w:rsidRPr="00BA7F28">
        <w:rPr>
          <w:rStyle w:val="c1"/>
          <w:color w:val="000000"/>
          <w:sz w:val="28"/>
          <w:szCs w:val="28"/>
        </w:rPr>
        <w:t>Радыновой</w:t>
      </w:r>
      <w:proofErr w:type="spellEnd"/>
      <w:r w:rsidRPr="00BA7F28">
        <w:rPr>
          <w:rStyle w:val="c1"/>
          <w:color w:val="000000"/>
          <w:sz w:val="28"/>
          <w:szCs w:val="28"/>
        </w:rPr>
        <w:t xml:space="preserve"> и других).</w:t>
      </w:r>
    </w:p>
    <w:p w:rsidR="00BA7F28" w:rsidRPr="00BA7F28" w:rsidRDefault="00BA7F28" w:rsidP="00BA7F28">
      <w:pPr>
        <w:pStyle w:val="c4"/>
        <w:shd w:val="clear" w:color="auto" w:fill="FFFFFF"/>
        <w:spacing w:before="0" w:beforeAutospacing="0" w:after="0" w:afterAutospacing="0"/>
        <w:ind w:firstLine="348"/>
        <w:jc w:val="both"/>
        <w:rPr>
          <w:color w:val="000000"/>
          <w:sz w:val="28"/>
          <w:szCs w:val="28"/>
        </w:rPr>
      </w:pPr>
      <w:r w:rsidRPr="00BA7F28">
        <w:rPr>
          <w:rStyle w:val="c1"/>
          <w:color w:val="000000"/>
          <w:sz w:val="28"/>
          <w:szCs w:val="28"/>
        </w:rPr>
        <w:t>Американская танцовщица Айседора Дункан считала, что предпосылки музыкальных способностей закладываются в пластическом танце, в котором слиты в единстве музыка и движение.</w:t>
      </w:r>
    </w:p>
    <w:p w:rsidR="00BA7F28" w:rsidRPr="00BA7F28" w:rsidRDefault="00BA7F28" w:rsidP="00BA7F28">
      <w:pPr>
        <w:pStyle w:val="c4"/>
        <w:shd w:val="clear" w:color="auto" w:fill="FFFFFF"/>
        <w:spacing w:before="0" w:beforeAutospacing="0" w:after="0" w:afterAutospacing="0"/>
        <w:ind w:firstLine="348"/>
        <w:jc w:val="both"/>
        <w:rPr>
          <w:color w:val="000000"/>
          <w:sz w:val="28"/>
          <w:szCs w:val="28"/>
        </w:rPr>
      </w:pPr>
      <w:r w:rsidRPr="00BA7F28">
        <w:rPr>
          <w:rStyle w:val="c1"/>
          <w:color w:val="000000"/>
          <w:sz w:val="28"/>
          <w:szCs w:val="28"/>
        </w:rPr>
        <w:t>А. И. Буренина видит в музыкально-</w:t>
      </w:r>
      <w:proofErr w:type="gramStart"/>
      <w:r w:rsidRPr="00BA7F28">
        <w:rPr>
          <w:rStyle w:val="c1"/>
          <w:color w:val="000000"/>
          <w:sz w:val="28"/>
          <w:szCs w:val="28"/>
        </w:rPr>
        <w:t>ритмических движениях</w:t>
      </w:r>
      <w:proofErr w:type="gramEnd"/>
      <w:r w:rsidRPr="00BA7F28">
        <w:rPr>
          <w:rStyle w:val="c1"/>
          <w:color w:val="000000"/>
          <w:sz w:val="28"/>
          <w:szCs w:val="28"/>
        </w:rPr>
        <w:t xml:space="preserve"> универсальное средство развития у детей музыкального слуха, памяти, внимания, выразительности движений, музыкальных способностей.</w:t>
      </w:r>
    </w:p>
    <w:p w:rsidR="00BA7F28" w:rsidRPr="00BA7F28" w:rsidRDefault="00BA7F28" w:rsidP="00BA7F28">
      <w:pPr>
        <w:pStyle w:val="c4"/>
        <w:shd w:val="clear" w:color="auto" w:fill="FFFFFF"/>
        <w:spacing w:before="0" w:beforeAutospacing="0" w:after="0" w:afterAutospacing="0"/>
        <w:ind w:firstLine="348"/>
        <w:jc w:val="both"/>
        <w:rPr>
          <w:color w:val="000000"/>
          <w:sz w:val="28"/>
          <w:szCs w:val="28"/>
        </w:rPr>
      </w:pPr>
      <w:r w:rsidRPr="00BA7F28">
        <w:rPr>
          <w:rStyle w:val="c1"/>
          <w:color w:val="000000"/>
          <w:sz w:val="28"/>
          <w:szCs w:val="28"/>
        </w:rPr>
        <w:t>Н. А. Ветлугина отмечает: «…движение всегда по содержанию и форме должно совпадать с музыкой. Только в этом случае решается очень важная задача музыкального развития: воспитывается интерес и любовь к музыке, эмоциональное отношение к музыке через движения, развиваются музыкальные способности ребенка».</w:t>
      </w:r>
    </w:p>
    <w:p w:rsidR="00BA7F28" w:rsidRPr="00BA7F28" w:rsidRDefault="00BA7F28" w:rsidP="00BA7F28">
      <w:pPr>
        <w:pStyle w:val="c4"/>
        <w:shd w:val="clear" w:color="auto" w:fill="FFFFFF"/>
        <w:spacing w:before="0" w:beforeAutospacing="0" w:after="0" w:afterAutospacing="0"/>
        <w:ind w:firstLine="348"/>
        <w:jc w:val="both"/>
        <w:rPr>
          <w:color w:val="000000"/>
          <w:sz w:val="28"/>
          <w:szCs w:val="28"/>
        </w:rPr>
      </w:pPr>
      <w:r w:rsidRPr="00BA7F28">
        <w:rPr>
          <w:rStyle w:val="c1"/>
          <w:color w:val="000000"/>
          <w:sz w:val="28"/>
          <w:szCs w:val="28"/>
        </w:rPr>
        <w:t>Данные исследований подтверждают, что проблема развития музыкальных способностей у детей дошкольного возраста актуальна и интересна.</w:t>
      </w:r>
    </w:p>
    <w:p w:rsidR="00BA7F28" w:rsidRPr="00BA7F28" w:rsidRDefault="00BA7F28" w:rsidP="00BA7F28">
      <w:pPr>
        <w:shd w:val="clear" w:color="auto" w:fill="FFFFFF"/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музыкальных способностей у детей старшего дошкольного возраста в процессе музыкально-</w:t>
      </w:r>
      <w:proofErr w:type="gramStart"/>
      <w:r w:rsidRPr="00BA7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ритмических движений</w:t>
      </w:r>
      <w:proofErr w:type="gramEnd"/>
      <w:r w:rsidRPr="00BA7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протекать успешно при создании и соблюдении следующих условий:</w:t>
      </w:r>
    </w:p>
    <w:p w:rsidR="00BA7F28" w:rsidRPr="00BA7F28" w:rsidRDefault="00BA7F28" w:rsidP="00BA7F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педагог в совершенстве владеет музыкально-ритмическим материалом, который предлагает для усвоения детям;</w:t>
      </w:r>
    </w:p>
    <w:p w:rsidR="00BA7F28" w:rsidRPr="00BA7F28" w:rsidRDefault="00BA7F28" w:rsidP="00BA7F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подобраны задания, образные упражнения, музыкальные игры, танцы, способствующие развитию музыкально-</w:t>
      </w:r>
      <w:proofErr w:type="gramStart"/>
      <w:r w:rsidRPr="00BA7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ритмических движений</w:t>
      </w:r>
      <w:proofErr w:type="gramEnd"/>
      <w:r w:rsidRPr="00BA7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атрибуты и соответствующий репертуар.</w:t>
      </w:r>
    </w:p>
    <w:p w:rsidR="003C05FA" w:rsidRDefault="00BA7F28" w:rsidP="00BA7F28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A7F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Педагог обязательно должен познакомить </w:t>
      </w:r>
      <w:r w:rsidRPr="00BA7F28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дошкольников с языком движений</w:t>
      </w:r>
      <w:r w:rsidRPr="00BA7F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подвести их к овладению выразительной пластикой общения и эмоционального состояния, близкого им по собственному жизненному опыту, помочь поверить в свои </w:t>
      </w:r>
      <w:r w:rsidRPr="00BA7F28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творческие способности</w:t>
      </w:r>
      <w:r w:rsidRPr="00BA7F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В процессе изучения танцевальных упражнений у ребенка повышается самооценка, он начинает верить в то, что </w:t>
      </w:r>
      <w:r w:rsidRPr="00BA7F28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способен чего-то добиться</w:t>
      </w:r>
      <w:r w:rsidRPr="00BA7F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что-то сделать </w:t>
      </w:r>
      <w:proofErr w:type="gramStart"/>
      <w:r w:rsidRPr="00BA7F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здорово</w:t>
      </w:r>
      <w:proofErr w:type="gramEnd"/>
      <w:r w:rsidRPr="00BA7F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красиво. В </w:t>
      </w:r>
      <w:r w:rsidRPr="00BA7F28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музыкальном развитии</w:t>
      </w:r>
      <w:r w:rsidRPr="00BA7F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ребёнка особо важная роль принадлежит </w:t>
      </w:r>
      <w:r w:rsidRPr="00BA7F28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развитию музыкальных способностей</w:t>
      </w:r>
      <w:r w:rsidRPr="00BA7F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Их </w:t>
      </w:r>
      <w:r w:rsidRPr="00BA7F28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развитие</w:t>
      </w:r>
      <w:r w:rsidRPr="00BA7F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тесным </w:t>
      </w:r>
      <w:r w:rsidRPr="00BA7F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образом связано со слуховым и мышечным ощущением. Отечественные физиологи – психологи И. М. Сеченов, И. П. Павлов, и др. утверждали, что воздействие </w:t>
      </w:r>
      <w:r w:rsidRPr="00BA7F28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музыки</w:t>
      </w:r>
      <w:r w:rsidRPr="00BA7F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на </w:t>
      </w:r>
      <w:proofErr w:type="spellStart"/>
      <w:r w:rsidRPr="00BA7F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общефункциональную</w:t>
      </w:r>
      <w:proofErr w:type="spellEnd"/>
      <w:r w:rsidRPr="00BA7F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BA7F28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деятельность ребёнка</w:t>
      </w:r>
      <w:r w:rsidRPr="00BA7F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вызывает у него двигательные реакции. Поэтому, </w:t>
      </w:r>
      <w:r w:rsidRPr="00BA7F28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музыка</w:t>
      </w:r>
      <w:r w:rsidRPr="00BA7F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и танец неразрывно </w:t>
      </w:r>
      <w:proofErr w:type="gramStart"/>
      <w:r w:rsidRPr="00BA7F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связаны</w:t>
      </w:r>
      <w:proofErr w:type="gramEnd"/>
      <w:r w:rsidRPr="00BA7F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друг с другом. В </w:t>
      </w:r>
      <w:r w:rsidRPr="00BA7F28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музыке</w:t>
      </w:r>
      <w:r w:rsidRPr="00BA7F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заложены содержание и характер любого танцевального произведения. Как известно, </w:t>
      </w:r>
      <w:r w:rsidRPr="00BA7F28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музыка</w:t>
      </w:r>
      <w:r w:rsidRPr="00BA7F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является ритмической основой любого танца. </w:t>
      </w:r>
      <w:r w:rsidRPr="00BA7F28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Музыка</w:t>
      </w:r>
      <w:r w:rsidRPr="00BA7F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создает эмоциональную основу, определяет характер танца, его </w:t>
      </w:r>
      <w:r w:rsidRPr="00BA7F28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развитие</w:t>
      </w:r>
      <w:r w:rsidRPr="00BA7F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Связь </w:t>
      </w:r>
      <w:r w:rsidRPr="00BA7F28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музыки и жеста</w:t>
      </w:r>
      <w:r w:rsidRPr="00BA7F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Pr="00BA7F28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музыки</w:t>
      </w:r>
      <w:r w:rsidRPr="00BA7F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и движения органична для природы человека. Восприятие </w:t>
      </w:r>
      <w:r w:rsidRPr="00BA7F28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музыки в танце активно</w:t>
      </w:r>
      <w:r w:rsidRPr="00BA7F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оно вызывает действие, действие танцевальное. То есть обусловленное той или иной хореографической формой, организованной во времени и пространстве.</w:t>
      </w:r>
    </w:p>
    <w:p w:rsidR="00BA7F28" w:rsidRDefault="00BA7F28" w:rsidP="00BA7F2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BA7F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Проблема развития творческих способностей у детей состоит ещё и в том, что нам необходимо продолжать развивать у дошкольников музыкально-ритмические и танцевальные движения, заложенные природой, т.к. музыкально-ритмическое творчество может успешно развиться только при условии целенаправленного руководства со стороны педагога, а правильная организация и проведение данного вида творчества помогут ребенку развить свои творческие способности.</w:t>
      </w:r>
      <w:proofErr w:type="gramEnd"/>
    </w:p>
    <w:p w:rsidR="00BA7F28" w:rsidRDefault="00BA7F28" w:rsidP="00BA7F2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7F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начальном этапе детям очень сложно установить контакт друг с другом, поэтому я использую игры и танцы на развитие коммуникативных способностей: «Разноцветная игра», «Найди себе пару», пляска «Приглашение», танец «Всё мы делим пополам» и др.</w:t>
      </w:r>
      <w:r w:rsidRPr="00BA7F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7F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 игры способствуют развитию произвольного внимания, умению ориентироваться в пространстве, развитию индивидуальности, раскрепощению детей.</w:t>
      </w:r>
      <w:r w:rsidRPr="00BA7F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7F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на занятиях и в музыкальных уголках в группах использую дидактические игры, направленной тематики:</w:t>
      </w:r>
      <w:r w:rsidRPr="00BA7F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7F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«Танец, песня, марш»</w:t>
      </w:r>
      <w:r w:rsidRPr="00BA7F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7F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Участником раздаются карточки с изображением детей, танцующих вальс, польку, современный танец, народный танец или марширующих. Дети слушают небольшие фрагменты музыки и, отгадав, показывают карточку и исполняют творческую пляску.</w:t>
      </w:r>
      <w:r w:rsidRPr="00BA7F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7F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«Весело и грустно»</w:t>
      </w:r>
      <w:r w:rsidRPr="00BA7F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7F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Ребёнок бросает кубик, на сторонах которого изображены весёлые или грустные животные. Задача: изобразить движения, повадки и эмоции</w:t>
      </w:r>
      <w:proofErr w:type="gramStart"/>
      <w:r w:rsidRPr="00BA7F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7F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BA7F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бучаю детей элементарным правилам танцевального этикета: как мальчик должен пригласить девочку на танец, как девочка принимает приглашение, </w:t>
      </w:r>
      <w:r w:rsidRPr="00BA7F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как они благодарят друг друга за совместный танец.</w:t>
      </w:r>
      <w:r w:rsidRPr="00BA7F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7F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Подготовка к танцевальной деятельности провожу и во время пения, где дети вновь обращаются к движению, стараясь выразительными жестами передать вокальный образ. В развитии выразительности движений я использую инсценировки песен, таких, как «Листопад» М. </w:t>
      </w:r>
      <w:proofErr w:type="spellStart"/>
      <w:r w:rsidRPr="00BA7F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Красева</w:t>
      </w:r>
      <w:proofErr w:type="spellEnd"/>
      <w:r w:rsidRPr="00BA7F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«Есть у зимушки ковёр», р.н.п.</w:t>
      </w:r>
      <w:proofErr w:type="gramStart"/>
      <w:r w:rsidRPr="00BA7F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,«</w:t>
      </w:r>
      <w:proofErr w:type="spellStart"/>
      <w:proofErr w:type="gramEnd"/>
      <w:r w:rsidRPr="00BA7F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Мальчишкины</w:t>
      </w:r>
      <w:proofErr w:type="spellEnd"/>
      <w:r w:rsidRPr="00BA7F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мечты» и др.</w:t>
      </w:r>
      <w:r w:rsidRPr="00BA7F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7F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Первые результаты такой целенаправленной работы дети смогли показать на осеннем празднике «Капустная вечеринка» (участие детей в свободном переплясе на р. н. мелодию - в танце «Солнышки-подсолнушки») и, конечно, на новогоднем утреннике. Это и сопровождение выразительными движениями хороводов у елки, и уверенное исполнение сюжетного танца «Зима», «Новогодние игрушки» и др.</w:t>
      </w:r>
    </w:p>
    <w:p w:rsidR="00541CA5" w:rsidRDefault="00541CA5" w:rsidP="00BA7F2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1C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Музыкально-</w:t>
      </w:r>
      <w:proofErr w:type="gramStart"/>
      <w:r w:rsidRPr="00541C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ритмические движения</w:t>
      </w:r>
      <w:proofErr w:type="gramEnd"/>
      <w:r w:rsidRPr="00541C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вид деятельности, служат делу познания ребёнком окружающей действительности и в то же время являются средством выражения музыкальных образов, характера музыкального произведения. Первоначальные творческие проявления у детей в области музыкально-</w:t>
      </w:r>
      <w:proofErr w:type="gramStart"/>
      <w:r w:rsidRPr="00541C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ритмических движений</w:t>
      </w:r>
      <w:proofErr w:type="gramEnd"/>
      <w:r w:rsidRPr="00541C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несмотря на их скромные результаты, являются очень важными, они – начало их будущей творческой деятельности. Ведь именно творчество способствует развитию памяти, мышления, активности, целеустремлённости и наблюдательности. Дети, используя полученные знания, умения и навыки применяют их в свободной самостоятельной деятельности. Они с интересом принимают участие в организованных концертах для родителей и для детей младшего возраста, чувствуют себя более свободно и раскрепощено в присутствии гостей на открытых занятиях и праздниках. После выпуска из детского сада воспитанники с большим желанием продолжают обучение в сфере дополнительного образования.</w:t>
      </w:r>
    </w:p>
    <w:p w:rsidR="00541CA5" w:rsidRDefault="00541CA5" w:rsidP="00BA7F2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41CA5" w:rsidRDefault="00541CA5" w:rsidP="00BA7F2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41CA5" w:rsidRDefault="00541CA5" w:rsidP="00BA7F2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41CA5" w:rsidRDefault="00541CA5" w:rsidP="00BA7F2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41CA5" w:rsidRPr="00541CA5" w:rsidRDefault="00541CA5" w:rsidP="00BA7F2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41CA5" w:rsidRPr="00541CA5" w:rsidSect="00541CA5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31F59"/>
    <w:multiLevelType w:val="multilevel"/>
    <w:tmpl w:val="8106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F28"/>
    <w:rsid w:val="003C05FA"/>
    <w:rsid w:val="00541CA5"/>
    <w:rsid w:val="00BA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A7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A7F28"/>
  </w:style>
  <w:style w:type="character" w:styleId="a3">
    <w:name w:val="Strong"/>
    <w:basedOn w:val="a0"/>
    <w:uiPriority w:val="22"/>
    <w:qFormat/>
    <w:rsid w:val="00BA7F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A7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A7F28"/>
  </w:style>
  <w:style w:type="character" w:styleId="a3">
    <w:name w:val="Strong"/>
    <w:basedOn w:val="a0"/>
    <w:uiPriority w:val="22"/>
    <w:qFormat/>
    <w:rsid w:val="00BA7F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2021-03-11T12:24:00Z</dcterms:created>
  <dcterms:modified xsi:type="dcterms:W3CDTF">2021-03-11T12:37:00Z</dcterms:modified>
</cp:coreProperties>
</file>