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65" w:rsidRPr="005D4065" w:rsidRDefault="005D4065" w:rsidP="005D4065">
      <w:pPr>
        <w:pStyle w:val="c0"/>
        <w:shd w:val="clear" w:color="auto" w:fill="FFFFFF"/>
        <w:spacing w:before="0" w:beforeAutospacing="0" w:after="0" w:afterAutospacing="0"/>
        <w:ind w:hanging="568"/>
        <w:jc w:val="center"/>
        <w:rPr>
          <w:rFonts w:ascii="Calibri" w:hAnsi="Calibri" w:cs="Calibri"/>
          <w:color w:val="000000"/>
          <w:sz w:val="32"/>
          <w:szCs w:val="32"/>
        </w:rPr>
      </w:pPr>
      <w:r w:rsidRPr="005D4065">
        <w:rPr>
          <w:rStyle w:val="c1"/>
          <w:b/>
          <w:bCs/>
          <w:color w:val="000000"/>
          <w:sz w:val="32"/>
          <w:szCs w:val="32"/>
        </w:rPr>
        <w:t>Конспект непосредственно образовательной деятельности</w:t>
      </w:r>
    </w:p>
    <w:p w:rsidR="005D4065" w:rsidRP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5D4065">
        <w:rPr>
          <w:rStyle w:val="c1"/>
          <w:b/>
          <w:bCs/>
          <w:i/>
          <w:iCs/>
          <w:color w:val="000000"/>
          <w:sz w:val="32"/>
          <w:szCs w:val="32"/>
        </w:rPr>
        <w:t>(подготовительная  группа)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</w:t>
      </w:r>
      <w:r>
        <w:rPr>
          <w:rStyle w:val="c1"/>
          <w:color w:val="000000"/>
          <w:sz w:val="28"/>
          <w:szCs w:val="28"/>
        </w:rPr>
        <w:t>  "</w:t>
      </w:r>
      <w:r w:rsidRPr="005D4065">
        <w:rPr>
          <w:rStyle w:val="c1"/>
          <w:b/>
          <w:color w:val="000000"/>
          <w:sz w:val="28"/>
          <w:szCs w:val="28"/>
        </w:rPr>
        <w:t>Волшебное  электричество"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Формирование у детей элементарных представлений о статическом  электричестве, его значение в жизни человека.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Образовательные:</w:t>
      </w:r>
      <w:r>
        <w:rPr>
          <w:rStyle w:val="c1"/>
          <w:color w:val="000000"/>
          <w:sz w:val="28"/>
          <w:szCs w:val="28"/>
        </w:rPr>
        <w:t> расширять знания детей об окружающем мире; познакомить детей с причиной возникновения и проявления статического электричества, и возможность снять его с предметов; показать взаимодействие  двух наэлектризованных предметов; уточнить и расширить представление детей, где в окружающем мире находится статическое электричество;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 развивать  стремление к поисково-познавательной деятельности;  способствовать овладению приемами практического взаимодействия с окружающими предметами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развивать мыслительную активность, умение наблюдать, делать </w:t>
      </w:r>
      <w:proofErr w:type="spellStart"/>
      <w:r>
        <w:rPr>
          <w:rStyle w:val="c1"/>
          <w:color w:val="000000"/>
          <w:sz w:val="28"/>
          <w:szCs w:val="28"/>
        </w:rPr>
        <w:t>выводыразвивать</w:t>
      </w:r>
      <w:proofErr w:type="spellEnd"/>
      <w:r>
        <w:rPr>
          <w:rStyle w:val="c1"/>
          <w:color w:val="000000"/>
          <w:sz w:val="28"/>
          <w:szCs w:val="28"/>
        </w:rPr>
        <w:t xml:space="preserve"> самооценку;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Воспитательные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воспитывать интерес к познанию окружающего мира, развивать любознательность; вызывать радость от открытий, полученных из опытов; воспитывать умение работать в коллективе;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Материалы к занятию: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Расчески по количеству детей, зеркала, воздушные шары по количеству детей , 2 воздушных шара на деревянных стойках, дверь в лабораторию, фонарик, телевизор, ноутбук, герой Почемучка (  </w:t>
      </w:r>
      <w:proofErr w:type="spellStart"/>
      <w:r>
        <w:rPr>
          <w:rStyle w:val="c1"/>
          <w:color w:val="000000"/>
          <w:sz w:val="28"/>
          <w:szCs w:val="28"/>
        </w:rPr>
        <w:t>види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запись), схемы игры с человечками, столы из орг. стекла отрывок из  мультфильма </w:t>
      </w:r>
      <w:proofErr w:type="spellStart"/>
      <w:r>
        <w:rPr>
          <w:rStyle w:val="c1"/>
          <w:color w:val="000000"/>
          <w:sz w:val="28"/>
          <w:szCs w:val="28"/>
        </w:rPr>
        <w:t>Адибу</w:t>
      </w:r>
      <w:proofErr w:type="spellEnd"/>
      <w:r>
        <w:rPr>
          <w:rStyle w:val="c1"/>
          <w:color w:val="000000"/>
          <w:sz w:val="28"/>
          <w:szCs w:val="28"/>
        </w:rPr>
        <w:t>, музыка « Полет на воздушном шаре», музыка для физкультминутки « Почемучки».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Оборудование для опытов: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Опыт 1  </w:t>
      </w:r>
      <w:r>
        <w:rPr>
          <w:rStyle w:val="c1"/>
          <w:color w:val="000000"/>
          <w:sz w:val="28"/>
          <w:szCs w:val="28"/>
        </w:rPr>
        <w:t>Пластмассовые расчески  по количеству детей, зеркала.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Опыт 2 </w:t>
      </w:r>
      <w:r>
        <w:rPr>
          <w:rStyle w:val="c1"/>
          <w:color w:val="000000"/>
          <w:sz w:val="28"/>
          <w:szCs w:val="28"/>
        </w:rPr>
        <w:t>Воздушные шарики 2 шт. на деревянных стойках.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Опыт3</w:t>
      </w:r>
      <w:r>
        <w:rPr>
          <w:rStyle w:val="c1"/>
          <w:color w:val="000000"/>
          <w:sz w:val="28"/>
          <w:szCs w:val="28"/>
        </w:rPr>
        <w:t> «Танцующие человечки» (столы из орг. стекла, бумажные человечки по количеству детей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Методические приёмы: </w:t>
      </w:r>
      <w:r>
        <w:rPr>
          <w:rStyle w:val="c1"/>
          <w:color w:val="000000"/>
          <w:sz w:val="28"/>
          <w:szCs w:val="28"/>
        </w:rPr>
        <w:t>игровой метод, художественное слово, экспериментирование.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 w:rsidRPr="005D4065">
        <w:rPr>
          <w:rStyle w:val="c1"/>
          <w:b/>
          <w:color w:val="000000"/>
          <w:sz w:val="28"/>
          <w:szCs w:val="28"/>
        </w:rPr>
        <w:t>По направлению:  </w:t>
      </w:r>
      <w:proofErr w:type="gramStart"/>
      <w:r>
        <w:rPr>
          <w:rStyle w:val="c1"/>
          <w:color w:val="000000"/>
          <w:sz w:val="28"/>
          <w:szCs w:val="28"/>
        </w:rPr>
        <w:t>познавательное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 w:rsidRPr="005D4065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  Беседы на темы: «Электричество», «Электроприборы»; рассматривание иллюстраций,  чтение художественной литературы « Мое величество чудо электричество»  Василий Стручков. Дидактическая  игра « Четвертый лишний » «Чего не стало »,  Ребусы « Четвертый лишний» «  Отгадай по первому звуку» « Что за слово спряталось».  Рассматривание иллюстраций, просмотр видеофильмов. Уроки тетушки совы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безопасность).</w:t>
      </w:r>
    </w:p>
    <w:p w:rsidR="005D4065" w:rsidRPr="005D4065" w:rsidRDefault="005D4065" w:rsidP="005D4065">
      <w:pPr>
        <w:pStyle w:val="c0"/>
        <w:shd w:val="clear" w:color="auto" w:fill="FFFFFF"/>
        <w:spacing w:before="0" w:beforeAutospacing="0" w:after="0" w:afterAutospacing="0"/>
        <w:ind w:left="56"/>
        <w:jc w:val="both"/>
        <w:rPr>
          <w:rStyle w:val="c1"/>
          <w:b/>
          <w:color w:val="000000"/>
          <w:sz w:val="28"/>
          <w:szCs w:val="28"/>
        </w:rPr>
      </w:pPr>
      <w:r w:rsidRPr="005D4065">
        <w:rPr>
          <w:rStyle w:val="c1"/>
          <w:b/>
          <w:color w:val="000000"/>
          <w:sz w:val="28"/>
          <w:szCs w:val="28"/>
          <w:u w:val="single"/>
        </w:rPr>
        <w:t>Интеграция образовательных областей: </w:t>
      </w:r>
      <w:r w:rsidRPr="005D4065">
        <w:rPr>
          <w:rStyle w:val="c1"/>
          <w:b/>
          <w:color w:val="000000"/>
          <w:sz w:val="28"/>
          <w:szCs w:val="28"/>
        </w:rPr>
        <w:t> 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ind w:left="56"/>
        <w:jc w:val="both"/>
        <w:rPr>
          <w:rFonts w:ascii="Calibri" w:hAnsi="Calibri" w:cs="Calibri"/>
          <w:color w:val="000000"/>
          <w:sz w:val="22"/>
          <w:szCs w:val="22"/>
        </w:rPr>
      </w:pPr>
      <w:r w:rsidRPr="005D4065">
        <w:rPr>
          <w:rStyle w:val="c1"/>
          <w:b/>
          <w:i/>
          <w:iCs/>
          <w:color w:val="000000"/>
          <w:sz w:val="28"/>
          <w:szCs w:val="28"/>
        </w:rPr>
        <w:t>Социализация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:</w:t>
      </w:r>
      <w:proofErr w:type="gramEnd"/>
      <w:r>
        <w:rPr>
          <w:rStyle w:val="c1"/>
          <w:color w:val="000000"/>
          <w:sz w:val="28"/>
          <w:szCs w:val="28"/>
        </w:rPr>
        <w:t xml:space="preserve">  Подвижная игра  « Электричество»;  Дидактическая  игра “Электроприборы”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  Ребусы « Четвертый лишний» , «Отгадай по первому </w:t>
      </w:r>
      <w:r>
        <w:rPr>
          <w:rStyle w:val="c1"/>
          <w:color w:val="000000"/>
          <w:sz w:val="28"/>
          <w:szCs w:val="28"/>
        </w:rPr>
        <w:lastRenderedPageBreak/>
        <w:t>звуку» « Что за слово спряталось».  Сюжетно-ролевая  игра «Магазин электротоваров»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 Воспитывать уважительное отношение к окружающим. </w:t>
      </w:r>
      <w:r w:rsidRPr="005D4065">
        <w:rPr>
          <w:rStyle w:val="c1"/>
          <w:b/>
          <w:i/>
          <w:iCs/>
          <w:color w:val="000000"/>
          <w:sz w:val="28"/>
          <w:szCs w:val="28"/>
        </w:rPr>
        <w:t>Безопасность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Соблюдать правила обращения с электричеством. </w:t>
      </w:r>
      <w:r>
        <w:rPr>
          <w:rStyle w:val="c1"/>
          <w:i/>
          <w:iCs/>
          <w:color w:val="000000"/>
          <w:sz w:val="28"/>
          <w:szCs w:val="28"/>
        </w:rPr>
        <w:t>Познание:</w:t>
      </w:r>
      <w:r>
        <w:rPr>
          <w:rStyle w:val="c1"/>
          <w:color w:val="000000"/>
          <w:sz w:val="28"/>
          <w:szCs w:val="28"/>
        </w:rPr>
        <w:t>  Сенсорное развитие-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расположение в пространстве,  включая разные органы чувств: зрение, слух. Сравнить  предметы, устанавливать их сходство и различие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Ориентироваться в окружающем пространстве;  </w:t>
      </w:r>
      <w:hyperlink r:id="rId4" w:history="1">
        <w:r w:rsidRPr="005D4065">
          <w:rPr>
            <w:rStyle w:val="a3"/>
            <w:b/>
            <w:i/>
            <w:iCs/>
            <w:color w:val="auto"/>
            <w:sz w:val="28"/>
            <w:szCs w:val="28"/>
          </w:rPr>
          <w:t>Коммуникация</w:t>
        </w:r>
      </w:hyperlink>
      <w:r w:rsidRPr="005D4065">
        <w:rPr>
          <w:rStyle w:val="c1"/>
          <w:b/>
          <w:i/>
          <w:iCs/>
          <w:sz w:val="28"/>
          <w:szCs w:val="28"/>
        </w:rPr>
        <w:t> 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Развитие  речи,  как средство общения.  Представления детей о многообразии окружающего мира.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Формирование словаря. Обогащение  речи  детей существительными, прилагательными, употребление  слов в точном соответствии со смыслом. Закрепление  правильное, отчетливое произнесение звуков,  умение согласовывать слова в предложениях, замечать неправильную постановку ударения в слове, ошибку в чередовании согласных, предоставление возможности  самостоятельно ее исправить.   Составление  по образцу простые и сложные предложения. Умение поддерживать беседу. Совершенствовать диалогическую форму речи. Поощрять попытки вызывать свою точку зрения, согласие или несогласие с ответом товарища. Умение (по плану и образцу) рассказывать о предмете.  </w:t>
      </w:r>
      <w:r w:rsidRPr="005D4065">
        <w:rPr>
          <w:rStyle w:val="c1"/>
          <w:b/>
          <w:i/>
          <w:iCs/>
          <w:color w:val="000000"/>
          <w:sz w:val="28"/>
          <w:szCs w:val="28"/>
        </w:rPr>
        <w:t>Художественная литература:</w:t>
      </w:r>
      <w:r>
        <w:rPr>
          <w:rStyle w:val="c1"/>
          <w:color w:val="000000"/>
          <w:sz w:val="28"/>
          <w:szCs w:val="28"/>
        </w:rPr>
        <w:t>  внимательно и заинтересованно слушать стихотворения; рассказы.</w:t>
      </w:r>
    </w:p>
    <w:p w:rsidR="005D4065" w:rsidRP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D4065">
        <w:rPr>
          <w:rStyle w:val="c1"/>
          <w:b/>
          <w:color w:val="000000"/>
          <w:sz w:val="28"/>
          <w:szCs w:val="28"/>
          <w:u w:val="single"/>
        </w:rPr>
        <w:t>Виды деятельности:  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D4065">
        <w:rPr>
          <w:rStyle w:val="c1"/>
          <w:b/>
          <w:i/>
          <w:iCs/>
          <w:color w:val="000000"/>
          <w:sz w:val="28"/>
          <w:szCs w:val="28"/>
        </w:rPr>
        <w:t>Двигательная:</w:t>
      </w:r>
      <w:r>
        <w:rPr>
          <w:rStyle w:val="c1"/>
          <w:color w:val="000000"/>
          <w:sz w:val="28"/>
          <w:szCs w:val="28"/>
        </w:rPr>
        <w:t xml:space="preserve">     Подвижная игра « Электричество»,  Пальчиковая гимнастика    « Бытовая техника»,   </w:t>
      </w:r>
      <w:proofErr w:type="spellStart"/>
      <w:r>
        <w:rPr>
          <w:rStyle w:val="c1"/>
          <w:color w:val="000000"/>
          <w:sz w:val="28"/>
          <w:szCs w:val="28"/>
        </w:rPr>
        <w:t>Физкультминута</w:t>
      </w:r>
      <w:proofErr w:type="spellEnd"/>
      <w:r>
        <w:rPr>
          <w:rStyle w:val="c1"/>
          <w:color w:val="000000"/>
          <w:sz w:val="28"/>
          <w:szCs w:val="28"/>
        </w:rPr>
        <w:t xml:space="preserve"> « Почемучка»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Коммуникативная:</w:t>
      </w:r>
      <w:r>
        <w:rPr>
          <w:rStyle w:val="c1"/>
          <w:color w:val="000000"/>
          <w:sz w:val="28"/>
          <w:szCs w:val="28"/>
        </w:rPr>
        <w:t> « Расскажи о предмете», 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Игровая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 дидактическая « Четвертый лишний » «Чего не стало »,  Ребусы « Четвертый лишний» «  Отгадай по первому звуку» « Что за слово спряталось».  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Художественная литература:</w:t>
      </w:r>
      <w:r>
        <w:rPr>
          <w:rStyle w:val="c1"/>
          <w:color w:val="000000"/>
          <w:sz w:val="28"/>
          <w:szCs w:val="28"/>
        </w:rPr>
        <w:t> « Бытовая техника» « Мое величество чудо электричество»  Василий Стручков.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   </w:t>
      </w:r>
    </w:p>
    <w:p w:rsidR="005D4065" w:rsidRDefault="005D4065" w:rsidP="005D406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Содержание образовательной деятельности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Дети заходят в группу здороваются.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Педагог:  Посмотрите ребята,  сколько к нам пришло сегодня гостей. Давайте  мы возьмемся за руки и </w:t>
      </w:r>
      <w:proofErr w:type="gramStart"/>
      <w:r>
        <w:rPr>
          <w:rStyle w:val="c1"/>
          <w:color w:val="000000"/>
          <w:sz w:val="28"/>
          <w:szCs w:val="28"/>
        </w:rPr>
        <w:t>покажем</w:t>
      </w:r>
      <w:proofErr w:type="gramEnd"/>
      <w:r>
        <w:rPr>
          <w:rStyle w:val="c1"/>
          <w:color w:val="000000"/>
          <w:sz w:val="28"/>
          <w:szCs w:val="28"/>
        </w:rPr>
        <w:t xml:space="preserve"> как мы умеем встречать гостей.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Коммуникативная игра.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дорожке мы шагаем</w:t>
      </w:r>
      <w:r>
        <w:rPr>
          <w:rStyle w:val="c1"/>
          <w:i/>
          <w:iCs/>
          <w:color w:val="000000"/>
          <w:sz w:val="28"/>
          <w:szCs w:val="28"/>
        </w:rPr>
        <w:t>,                     Дети идут по кругу, взявшись за руки.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друзей своих встречаем.                              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солнце!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Поднимают руки вверх.</w:t>
      </w:r>
      <w:r>
        <w:rPr>
          <w:rStyle w:val="c1"/>
          <w:color w:val="000000"/>
          <w:sz w:val="28"/>
          <w:szCs w:val="28"/>
        </w:rPr>
        <w:t>                                     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речка!  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Опускают руки и плавно водят или перед собой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вправо влево.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белая овечка</w:t>
      </w:r>
      <w:r>
        <w:rPr>
          <w:rStyle w:val="c1"/>
          <w:i/>
          <w:iCs/>
          <w:color w:val="000000"/>
          <w:sz w:val="28"/>
          <w:szCs w:val="28"/>
        </w:rPr>
        <w:t>!                Прикладывают кулачки к голове « рога»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козлик!                         </w:t>
      </w:r>
      <w:r>
        <w:rPr>
          <w:rStyle w:val="c1"/>
          <w:i/>
          <w:iCs/>
          <w:color w:val="000000"/>
          <w:sz w:val="28"/>
          <w:szCs w:val="28"/>
        </w:rPr>
        <w:t>Прикладывают указательные  пальцы к голове</w:t>
      </w:r>
      <w:r>
        <w:rPr>
          <w:rStyle w:val="c1"/>
          <w:color w:val="000000"/>
          <w:sz w:val="28"/>
          <w:szCs w:val="28"/>
        </w:rPr>
        <w:t>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стриж!                        </w:t>
      </w:r>
      <w:r>
        <w:rPr>
          <w:rStyle w:val="c1"/>
          <w:i/>
          <w:iCs/>
          <w:color w:val="000000"/>
          <w:sz w:val="28"/>
          <w:szCs w:val="28"/>
        </w:rPr>
        <w:t>Взмахивают кистями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как крыльями.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Здравствуй,  заинька- малыш</w:t>
      </w:r>
      <w:proofErr w:type="gramStart"/>
      <w:r>
        <w:rPr>
          <w:rStyle w:val="c1"/>
          <w:color w:val="000000"/>
          <w:sz w:val="28"/>
          <w:szCs w:val="28"/>
        </w:rPr>
        <w:t xml:space="preserve">        </w:t>
      </w:r>
      <w:r>
        <w:rPr>
          <w:rStyle w:val="c1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риставляют ладони к голове делают ушки.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мои друзья!            </w:t>
      </w:r>
      <w:r>
        <w:rPr>
          <w:rStyle w:val="c1"/>
          <w:i/>
          <w:iCs/>
          <w:color w:val="000000"/>
          <w:sz w:val="28"/>
          <w:szCs w:val="28"/>
        </w:rPr>
        <w:t>Поднимают руки вверх, и приветственно машут  ею.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рад всех видеть я!               </w:t>
      </w:r>
      <w:r>
        <w:rPr>
          <w:rStyle w:val="c1"/>
          <w:i/>
          <w:iCs/>
          <w:color w:val="000000"/>
          <w:sz w:val="28"/>
          <w:szCs w:val="28"/>
        </w:rPr>
        <w:t>Прижимают руки к груди и вытягивают их вперед</w:t>
      </w:r>
      <w:r>
        <w:rPr>
          <w:rStyle w:val="c1"/>
          <w:color w:val="000000"/>
          <w:sz w:val="28"/>
          <w:szCs w:val="28"/>
        </w:rPr>
        <w:t>.      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(В  телевизоре звучит музыка.)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Ребята, вы слышите,  наверно к нам еще кто-то спешит в гости.      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телевизоре появляется  Почемучка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идео)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Почемучка: Здравствуйте. Ребята я не опоздал? Разрешите представиться. Меня зовут Почемучка. Я все время задаю вопрос</w:t>
      </w:r>
      <w:proofErr w:type="gramStart"/>
      <w:r>
        <w:rPr>
          <w:rStyle w:val="c1"/>
          <w:color w:val="000000"/>
          <w:sz w:val="28"/>
          <w:szCs w:val="28"/>
        </w:rPr>
        <w:t xml:space="preserve">  П</w:t>
      </w:r>
      <w:proofErr w:type="gramEnd"/>
      <w:r>
        <w:rPr>
          <w:rStyle w:val="c1"/>
          <w:color w:val="000000"/>
          <w:sz w:val="28"/>
          <w:szCs w:val="28"/>
        </w:rPr>
        <w:t>очему? Поэтому меня так прозвали Почемучка.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Почемучка, почему ты такой растрепанный, что с твоими волосами.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Почемучка:  Я сам не знаю. Я собирался к вам в гости и стал причесываться, а мои волосы вдруг перестали меня слушаться. Посмотрите, торчат в разные стороны. И чем больше я их причесываю, тем непослушнее они становятся. Ребята помогите мне разобраться</w:t>
      </w:r>
      <w:proofErr w:type="gramStart"/>
      <w:r>
        <w:rPr>
          <w:rStyle w:val="c1"/>
          <w:color w:val="000000"/>
          <w:sz w:val="28"/>
          <w:szCs w:val="28"/>
        </w:rPr>
        <w:t xml:space="preserve"> П</w:t>
      </w:r>
      <w:proofErr w:type="gramEnd"/>
      <w:r>
        <w:rPr>
          <w:rStyle w:val="c1"/>
          <w:color w:val="000000"/>
          <w:sz w:val="28"/>
          <w:szCs w:val="28"/>
        </w:rPr>
        <w:t>очему мои волосы торчат в разные стороны. И что мне сделать, чтобы они снова стали меня слушаться.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Как вы думаете, что случилось у почемучки с волосами?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Дети выдвигают гипотезы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 могло произойти).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Как  мы можем проверить наши предположения?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 Дети выдвигают гипотезы.</w:t>
      </w:r>
      <w:proofErr w:type="gramEnd"/>
      <w:r>
        <w:rPr>
          <w:rStyle w:val="c1"/>
          <w:color w:val="000000"/>
          <w:sz w:val="28"/>
          <w:szCs w:val="28"/>
        </w:rPr>
        <w:t xml:space="preserve"> Это может быть и компьютер, и могут спросить у взрослых </w:t>
      </w:r>
      <w:proofErr w:type="spellStart"/>
      <w:r>
        <w:rPr>
          <w:rStyle w:val="c1"/>
          <w:color w:val="000000"/>
          <w:sz w:val="28"/>
          <w:szCs w:val="28"/>
        </w:rPr>
        <w:t>и.т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Я предлагаю отправиться в лабораторию к Деду</w:t>
      </w:r>
      <w:proofErr w:type="gramStart"/>
      <w:r>
        <w:rPr>
          <w:rStyle w:val="c1"/>
          <w:color w:val="000000"/>
          <w:sz w:val="28"/>
          <w:szCs w:val="28"/>
        </w:rPr>
        <w:t xml:space="preserve"> З</w:t>
      </w:r>
      <w:proofErr w:type="gramEnd"/>
      <w:r>
        <w:rPr>
          <w:rStyle w:val="c1"/>
          <w:color w:val="000000"/>
          <w:sz w:val="28"/>
          <w:szCs w:val="28"/>
        </w:rPr>
        <w:t>наю. А отправимся мы туда на воздушных шарах. В полете нам пригодится  фонарь. Становитесь парами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берите воздушный шарик и полетели.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Играет музыка « Полет на воздушном шаре»).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Я вижу лабораторию Деда</w:t>
      </w:r>
      <w:proofErr w:type="gramStart"/>
      <w:r>
        <w:rPr>
          <w:rStyle w:val="c1"/>
          <w:color w:val="000000"/>
          <w:sz w:val="28"/>
          <w:szCs w:val="28"/>
        </w:rPr>
        <w:t xml:space="preserve"> З</w:t>
      </w:r>
      <w:proofErr w:type="gramEnd"/>
      <w:r>
        <w:rPr>
          <w:rStyle w:val="c1"/>
          <w:color w:val="000000"/>
          <w:sz w:val="28"/>
          <w:szCs w:val="28"/>
        </w:rPr>
        <w:t>ная. Идем на посадку.  Вот мы и прилетели. Давайте мне ваши  шарики  я прикреплю из за крючок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чтобы они не улетели.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 В ГРУППЕ  ВЫКЛЮЧАЕТСЯ СВЕТ)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Ой, что-то случилось. Как темно. Что же делать ничего не видно.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Дети должны вспомнить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 мы с собой взяли фонарик. </w:t>
      </w:r>
      <w:proofErr w:type="gramStart"/>
      <w:r>
        <w:rPr>
          <w:rStyle w:val="c1"/>
          <w:color w:val="000000"/>
          <w:sz w:val="28"/>
          <w:szCs w:val="28"/>
        </w:rPr>
        <w:t>Если,  не вспоминают воспитатель говорит, что у них с собою есть фонарь.)</w:t>
      </w:r>
      <w:proofErr w:type="gramEnd"/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 ЗАЖИГАЮ ФОНАРЬ)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Здесь объявление. Что здесь написано?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Дети пробуют прочитать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воспитатель помогает)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 ОБЪЯВЛЕНИЕ.</w:t>
      </w:r>
      <w:proofErr w:type="gramEnd"/>
      <w:r>
        <w:rPr>
          <w:rStyle w:val="c1"/>
          <w:color w:val="000000"/>
          <w:sz w:val="28"/>
          <w:szCs w:val="28"/>
        </w:rPr>
        <w:t xml:space="preserve">  ЛАБОРАТОРИЯ ЗАКРЫТА. </w:t>
      </w:r>
      <w:proofErr w:type="gramStart"/>
      <w:r>
        <w:rPr>
          <w:rStyle w:val="c1"/>
          <w:color w:val="000000"/>
          <w:sz w:val="28"/>
          <w:szCs w:val="28"/>
        </w:rPr>
        <w:t>НЕТ ЭЛЕКТРИЧЕСТВА)</w:t>
      </w:r>
      <w:proofErr w:type="gramEnd"/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Откуда поступает электричество к нам в дома?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С электростанции.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Как электричество попадает к нам в дома?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По проводам.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Где в каждом доме живет электричество?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В розетках, электрощитах.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Можно, ли увидеть ток?</w:t>
      </w:r>
    </w:p>
    <w:p w:rsidR="005D4065" w:rsidRP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Дети: Ток увидеть нельзя.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Давайте встанем полукругом фонарик я поставлю на середину и вспомним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как электричество приходит к нам в дома.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Ток бежит по проводам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Свет несет в квартиру нам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Чтоб работали приборы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Холодильник,  мониторы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Кофемолка, пылесос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Ток энергию принес.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Дети стоят полукругом и приседают на каждое слово,  дойдя до педагога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на последних словах  в группе включается  свет).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Вот теперь мы можем пройти в нашу лабораторию.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ОТКРЫВАЮ ДВЕРЬ ДЕТЯМ)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Проходите,   садитесь за столы.  Кем мы с вами становимся, когда заходим в лабораторию?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 Мы становимся учеными.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Не забывайте о правилах поведения в лаборатории. Они обозначены в виде схемы у вас на столах.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Давайте вспомним для чего мы с вами пришли в лабораторию.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Чтобы помочь Почемучке разобраться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почему у него торчат волосы в разные стороны.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Опыт №1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У вас на столах лежат зеркала. Возьмите каждый зеркало и поставьте перед собой.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Возьмите расческу и поднесите ее к  волосам.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происходит с волосами?  ( Ничего)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хорошо причешитесь расческой.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вы видите? ( Волосы торчат в разные стороны и липнут к расческе).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Почему,  после того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как мы причесали волосы расческой они стали прилипать к ней?(Ответы детей)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После того, как вы расчесались  расческой,  то есть потерли расческой   о волосы,  там образовалось электричество. Такое электричество называют статическим. Оно появляется в результате долгого трения одного предмета о другой. Но это происходит не со всеми предметами. Статическое электричество,  живет повсюду. ( При объяснении  воспитатель выкладывает  схему.)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Теперь мы с вами </w:t>
      </w:r>
      <w:r>
        <w:rPr>
          <w:rStyle w:val="c1"/>
          <w:i/>
          <w:iCs/>
          <w:color w:val="000000"/>
          <w:sz w:val="28"/>
          <w:szCs w:val="28"/>
        </w:rPr>
        <w:t>выяснили</w:t>
      </w:r>
      <w:r>
        <w:rPr>
          <w:rStyle w:val="c1"/>
          <w:color w:val="000000"/>
          <w:sz w:val="28"/>
          <w:szCs w:val="28"/>
        </w:rPr>
        <w:t>,  из-за чего у почемучки  волосы торчат в  разные стороны.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Почему?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  В волосах образовалось  статическое электричество.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А как оно там образовалось?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Он причесал,   т.е. потер  расческой о волосы.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Как же помочь Почемучки избавиться от статического электричества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 xml:space="preserve">Ответы детей) 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Педагог:  Я вам немного помогу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Я расскажу вам сказку о  двух друзьях   воздушных  шарах , которые все время ссорились и мирились. А рядом с ними по соседству  жила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злая и завистливая (синтетическая) тряпочка. Она завидовала дружбе двух друзей,  и все время пыталась их поссорить. Она рассказывала им друг про друга разные небылицы,  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подлизываясь  к ним потирала  их круглые бока заряжая их </w:t>
      </w:r>
      <w:r>
        <w:rPr>
          <w:rStyle w:val="c1"/>
          <w:i/>
          <w:iCs/>
          <w:color w:val="000000"/>
          <w:sz w:val="28"/>
          <w:szCs w:val="28"/>
        </w:rPr>
        <w:t>статическим электричеством.</w:t>
      </w:r>
      <w:r>
        <w:rPr>
          <w:rStyle w:val="c1"/>
          <w:color w:val="000000"/>
          <w:sz w:val="28"/>
          <w:szCs w:val="28"/>
        </w:rPr>
        <w:t> И когда друзья встречались,  друг с другом они отталкивались друг от друга.  Но  Фее  капельке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 которая с ними дружила, это не нравилось. И она решила помочь своим друзьям. И когда они опять стали ссориться она рассердилась  и  побрызгала на них своими  капельками.  Капельки  попали на шарики, и прогнали статическое электричество,   и шарики  опять стали друзьями  и  старались не подпускать к себе синтетическую тряпочку.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Во время рассказа сказки воспитателем  проводится опыт №2  с двумя шарами на стойках)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Интересная сказка? Что делала тряпочка, чтобы поссорить двух друзей?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Терлась об их круглые бока.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Чем заряжала шарики тряпочка когда терлась,  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 их круглые бока?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Статическим электричеством.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Что происходило с шариками,  когда она заряжала их статическим электричеством?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Они отталкивались друг от друга.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Кто помог шарикам помериться?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Фея Капелька.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Что Фея капелька сделала?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Она побрызгала на шарики своими каплями и прогнала статическое электричество.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Что после этого произошло с шариками?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Они померились.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Какой мы вывод можем сделать. Как помочь почемучке прогнать статическое электричество.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Чтобы прогнать статическое электричество надо побрызгать водой.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Давайте немного отдохнем.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Физкультминутка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 музыку)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Почемучки, почемучки </w:t>
      </w:r>
      <w:proofErr w:type="gramStart"/>
      <w:r>
        <w:rPr>
          <w:rStyle w:val="c1"/>
          <w:color w:val="000000"/>
          <w:sz w:val="28"/>
          <w:szCs w:val="28"/>
        </w:rPr>
        <w:t>-л</w:t>
      </w:r>
      <w:proofErr w:type="gramEnd"/>
      <w:r>
        <w:rPr>
          <w:rStyle w:val="c1"/>
          <w:color w:val="000000"/>
          <w:sz w:val="28"/>
          <w:szCs w:val="28"/>
        </w:rPr>
        <w:t>юбознательный народ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Наклоны головы вправо влево, и наклоны вправо и влево)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Почемучка почемучкам все вопросы задает.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(Наклоны головы вправо влево, шепчут вправо и влево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)</w:t>
      </w:r>
      <w:proofErr w:type="gramEnd"/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 на небе солнце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Рисуют Солнце правой рукой)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 вокруг трава,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Наклон вниз кистями рук гладят травку)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 дельфин не тонет,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Выполняют волнообразные движения рукой)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зачем быку рога.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( Прикладывают указательные пальцы к голове).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за чем</w:t>
      </w:r>
      <w:proofErr w:type="gramEnd"/>
      <w:r>
        <w:rPr>
          <w:rStyle w:val="c1"/>
          <w:color w:val="000000"/>
          <w:sz w:val="28"/>
          <w:szCs w:val="28"/>
        </w:rPr>
        <w:t>,  И за чем и за чем быку рога.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Пожимают плечами  и показывают указательными пальцами  рога)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за чем</w:t>
      </w:r>
      <w:proofErr w:type="gramEnd"/>
      <w:r>
        <w:rPr>
          <w:rStyle w:val="c1"/>
          <w:color w:val="000000"/>
          <w:sz w:val="28"/>
          <w:szCs w:val="28"/>
        </w:rPr>
        <w:t>,  И за чем и за чем быку рога.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Пожимают плечами  и показывают указательными пальцами  рога)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Как вы думаете в природе можно встретить статическое электричество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>Ответы детей)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Где мы можем проверить нашу информацию.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спросить у взрослых, в интернете.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Давайте обратимся к нашему компьютеру.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 Презентация  с  мультфильмом </w:t>
      </w:r>
      <w:proofErr w:type="spellStart"/>
      <w:r>
        <w:rPr>
          <w:rStyle w:val="c1"/>
          <w:color w:val="000000"/>
          <w:sz w:val="28"/>
          <w:szCs w:val="28"/>
        </w:rPr>
        <w:t>Адибу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№1</w:t>
      </w:r>
      <w:proofErr w:type="gramStart"/>
      <w:r>
        <w:rPr>
          <w:rStyle w:val="c1"/>
          <w:color w:val="000000"/>
          <w:sz w:val="28"/>
          <w:szCs w:val="28"/>
        </w:rPr>
        <w:t xml:space="preserve">  Г</w:t>
      </w:r>
      <w:proofErr w:type="gramEnd"/>
      <w:r>
        <w:rPr>
          <w:rStyle w:val="c1"/>
          <w:color w:val="000000"/>
          <w:sz w:val="28"/>
          <w:szCs w:val="28"/>
        </w:rPr>
        <w:t>де в природе модно встретить статическое  электричество?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Педагог  набирает на компьютере)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№2</w:t>
      </w:r>
      <w:proofErr w:type="gramStart"/>
      <w:r>
        <w:rPr>
          <w:rStyle w:val="c1"/>
          <w:color w:val="000000"/>
          <w:sz w:val="28"/>
          <w:szCs w:val="28"/>
        </w:rPr>
        <w:t xml:space="preserve">  П</w:t>
      </w:r>
      <w:proofErr w:type="gramEnd"/>
      <w:r>
        <w:rPr>
          <w:rStyle w:val="c1"/>
          <w:color w:val="000000"/>
          <w:sz w:val="28"/>
          <w:szCs w:val="28"/>
        </w:rPr>
        <w:t>о буквам появляется слово ГРОЗА.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Вы знаете, что такое гроза?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ДЕТИ  ВЫДВИГАЮТ   ГИПОТИЗЫ)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</w:t>
      </w:r>
      <w:proofErr w:type="gramStart"/>
      <w:r>
        <w:rPr>
          <w:rStyle w:val="c1"/>
          <w:color w:val="000000"/>
          <w:sz w:val="28"/>
          <w:szCs w:val="28"/>
        </w:rPr>
        <w:t xml:space="preserve">:  : </w:t>
      </w:r>
      <w:proofErr w:type="gramEnd"/>
      <w:r>
        <w:rPr>
          <w:rStyle w:val="c1"/>
          <w:color w:val="000000"/>
          <w:sz w:val="28"/>
          <w:szCs w:val="28"/>
        </w:rPr>
        <w:t>Давайте спросим у компьютера,    ЧТО ТАКОЕ ГРОЗА?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№3   Надпись,  что такое ГРОЗА?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№4   Мультфильм.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Скажите,  где в природе можно  встретить статическое электричество?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Во время грозы.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Гроза опасна для человека?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Гроза опасна для человека.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Статическое электричество не всегда бывает опасным. С ним можно интересно поиграть. Если его поймать в небольшом количестве.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Опыт№3</w:t>
      </w:r>
      <w:proofErr w:type="gramStart"/>
      <w:r>
        <w:rPr>
          <w:rStyle w:val="c1"/>
          <w:color w:val="000000"/>
          <w:sz w:val="28"/>
          <w:szCs w:val="28"/>
        </w:rPr>
        <w:t>  П</w:t>
      </w:r>
      <w:proofErr w:type="gramEnd"/>
      <w:r>
        <w:rPr>
          <w:rStyle w:val="c1"/>
          <w:color w:val="000000"/>
          <w:sz w:val="28"/>
          <w:szCs w:val="28"/>
        </w:rPr>
        <w:t>еред вами лежат схемы, которые помогут вам в вашей игре. Давайте рассмотрим нашу схему. Что,  сначала надо сделать? ( Разложить человечков на столе)</w:t>
      </w:r>
      <w:proofErr w:type="gramStart"/>
      <w:r>
        <w:rPr>
          <w:rStyle w:val="c1"/>
          <w:color w:val="000000"/>
          <w:sz w:val="28"/>
          <w:szCs w:val="28"/>
        </w:rPr>
        <w:t>.В</w:t>
      </w:r>
      <w:proofErr w:type="gramEnd"/>
      <w:r>
        <w:rPr>
          <w:rStyle w:val="c1"/>
          <w:color w:val="000000"/>
          <w:sz w:val="28"/>
          <w:szCs w:val="28"/>
        </w:rPr>
        <w:t>торое действие. ( Поставить столик.) Затем что делаем  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Берем синтетическую  тряпочку и натираем сверху стекло).  Попробуйте поймать статическое электричество и поиграть с ним самостоятельно.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Что,  произошло с человечками? ( Зашевелились)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Почему,  они зашевелились?  ( На стекле образовалось статическое электричество)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Наше время пребывания в Лаборатории Деда</w:t>
      </w:r>
      <w:proofErr w:type="gramStart"/>
      <w:r>
        <w:rPr>
          <w:rStyle w:val="c1"/>
          <w:color w:val="000000"/>
          <w:sz w:val="28"/>
          <w:szCs w:val="28"/>
        </w:rPr>
        <w:t xml:space="preserve"> З</w:t>
      </w:r>
      <w:proofErr w:type="gramEnd"/>
      <w:r>
        <w:rPr>
          <w:rStyle w:val="c1"/>
          <w:color w:val="000000"/>
          <w:sz w:val="28"/>
          <w:szCs w:val="28"/>
        </w:rPr>
        <w:t>ная заканчивается. Приведите в порядок свои рабочие места.  Нам пора возвращаться домой. Берите воздушные шары, полетели. ( Под музыку дети летят домой)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  Вот мы и дома.  Давайте  отпустим  ваши шары.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Почемучка: Ребята,  я так рад вас видеть. Вы узнали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почему мои волосы меня не слушаются и что мне с ними делать.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Смочить расческу водой убрать статическое электричество с расчески.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Почемучка: Спасибо вам ребята. Побегу скорей домой и побрезгаю водой  свои волосы. А на память от меня примите подарки. До свидания ребята.</w:t>
      </w:r>
    </w:p>
    <w:p w:rsidR="005D4065" w:rsidRDefault="005D4065" w:rsidP="005D40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910ED0" w:rsidRDefault="00910ED0" w:rsidP="005D4065">
      <w:pPr>
        <w:jc w:val="both"/>
      </w:pPr>
    </w:p>
    <w:sectPr w:rsidR="00910ED0" w:rsidSect="0091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65"/>
    <w:rsid w:val="005D4065"/>
    <w:rsid w:val="0091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065"/>
  </w:style>
  <w:style w:type="paragraph" w:customStyle="1" w:styleId="c9">
    <w:name w:val="c9"/>
    <w:basedOn w:val="a"/>
    <w:rsid w:val="005D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vzaimosvyaz-rechevyih-i-kommunikativnyih-umeniy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2021-03-03T15:17:00Z</dcterms:created>
  <dcterms:modified xsi:type="dcterms:W3CDTF">2021-03-03T15:28:00Z</dcterms:modified>
</cp:coreProperties>
</file>